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B72" w:rsidRDefault="00C66B72" w:rsidP="00C66B72">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Ұйымдастырылған оқу әрекетінің </w:t>
      </w:r>
    </w:p>
    <w:p w:rsidR="00C66B72" w:rsidRDefault="00C66B72" w:rsidP="00C66B72">
      <w:pPr>
        <w:pStyle w:val="a4"/>
        <w:tabs>
          <w:tab w:val="left" w:pos="1540"/>
        </w:tabs>
        <w:jc w:val="center"/>
        <w:rPr>
          <w:rFonts w:ascii="Times New Roman" w:hAnsi="Times New Roman" w:cs="Times New Roman"/>
          <w:b/>
          <w:sz w:val="28"/>
          <w:szCs w:val="28"/>
        </w:rPr>
      </w:pPr>
      <w:r>
        <w:rPr>
          <w:rFonts w:ascii="Times New Roman" w:hAnsi="Times New Roman" w:cs="Times New Roman"/>
          <w:b/>
          <w:sz w:val="28"/>
          <w:szCs w:val="28"/>
          <w:lang w:val="kk-KZ"/>
        </w:rPr>
        <w:t xml:space="preserve">технологиялық картасы </w:t>
      </w:r>
      <w:r>
        <w:rPr>
          <w:rFonts w:ascii="Times New Roman" w:hAnsi="Times New Roman" w:cs="Times New Roman"/>
          <w:b/>
          <w:sz w:val="28"/>
          <w:szCs w:val="28"/>
        </w:rPr>
        <w:t>№ 9</w:t>
      </w:r>
    </w:p>
    <w:p w:rsidR="00C66B72" w:rsidRPr="00C66B72" w:rsidRDefault="00C66B72" w:rsidP="00C66B72">
      <w:pPr>
        <w:pStyle w:val="a4"/>
        <w:tabs>
          <w:tab w:val="left" w:pos="1540"/>
        </w:tabs>
        <w:rPr>
          <w:rFonts w:ascii="Times New Roman" w:hAnsi="Times New Roman" w:cs="Times New Roman"/>
          <w:sz w:val="28"/>
          <w:szCs w:val="28"/>
        </w:rPr>
      </w:pPr>
      <w:r>
        <w:rPr>
          <w:rFonts w:ascii="Times New Roman" w:hAnsi="Times New Roman" w:cs="Times New Roman"/>
          <w:b/>
          <w:sz w:val="28"/>
          <w:szCs w:val="28"/>
          <w:lang w:val="kk-KZ"/>
        </w:rPr>
        <w:t>Білім беру аймағы</w:t>
      </w:r>
      <w:r>
        <w:rPr>
          <w:rFonts w:ascii="Times New Roman" w:hAnsi="Times New Roman" w:cs="Times New Roman"/>
          <w:b/>
          <w:sz w:val="28"/>
          <w:szCs w:val="28"/>
        </w:rPr>
        <w:t xml:space="preserve">: </w:t>
      </w:r>
      <w:r>
        <w:rPr>
          <w:rFonts w:ascii="Times New Roman" w:hAnsi="Times New Roman" w:cs="Times New Roman"/>
          <w:sz w:val="28"/>
          <w:szCs w:val="28"/>
        </w:rPr>
        <w:t xml:space="preserve"> «Социум»</w:t>
      </w:r>
    </w:p>
    <w:p w:rsidR="00C66B72" w:rsidRPr="00C66B72" w:rsidRDefault="00C66B72" w:rsidP="00C66B72">
      <w:pPr>
        <w:pStyle w:val="a4"/>
        <w:tabs>
          <w:tab w:val="left" w:pos="1540"/>
        </w:tabs>
        <w:rPr>
          <w:rFonts w:ascii="Times New Roman" w:hAnsi="Times New Roman" w:cs="Times New Roman"/>
          <w:sz w:val="28"/>
          <w:szCs w:val="28"/>
        </w:rPr>
      </w:pPr>
      <w:r>
        <w:rPr>
          <w:rFonts w:ascii="Times New Roman" w:hAnsi="Times New Roman" w:cs="Times New Roman"/>
          <w:b/>
          <w:sz w:val="28"/>
          <w:szCs w:val="28"/>
          <w:lang w:val="kk-KZ"/>
        </w:rPr>
        <w:t xml:space="preserve">Бөлімдер </w:t>
      </w:r>
      <w:r>
        <w:rPr>
          <w:rFonts w:ascii="Times New Roman" w:hAnsi="Times New Roman" w:cs="Times New Roman"/>
          <w:b/>
          <w:sz w:val="28"/>
          <w:szCs w:val="28"/>
        </w:rPr>
        <w:t xml:space="preserve">: </w:t>
      </w:r>
      <w:r>
        <w:rPr>
          <w:rFonts w:ascii="Times New Roman" w:hAnsi="Times New Roman" w:cs="Times New Roman"/>
          <w:sz w:val="28"/>
          <w:szCs w:val="28"/>
        </w:rPr>
        <w:t>Основы экологии</w:t>
      </w:r>
    </w:p>
    <w:p w:rsidR="00C66B72" w:rsidRPr="00845139" w:rsidRDefault="00C66B72" w:rsidP="00C66B72">
      <w:pPr>
        <w:pStyle w:val="a4"/>
        <w:tabs>
          <w:tab w:val="left" w:pos="1540"/>
        </w:tabs>
        <w:rPr>
          <w:rFonts w:ascii="Times New Roman" w:hAnsi="Times New Roman" w:cs="Times New Roman"/>
          <w:sz w:val="28"/>
          <w:szCs w:val="28"/>
        </w:rPr>
      </w:pPr>
      <w:r>
        <w:rPr>
          <w:rFonts w:ascii="Times New Roman" w:hAnsi="Times New Roman" w:cs="Times New Roman"/>
          <w:b/>
          <w:sz w:val="28"/>
          <w:szCs w:val="28"/>
        </w:rPr>
        <w:t>Т</w:t>
      </w:r>
      <w:r>
        <w:rPr>
          <w:rFonts w:ascii="Times New Roman" w:hAnsi="Times New Roman" w:cs="Times New Roman"/>
          <w:b/>
          <w:sz w:val="28"/>
          <w:szCs w:val="28"/>
          <w:lang w:val="kk-KZ"/>
        </w:rPr>
        <w:t>ақырыбы</w:t>
      </w:r>
      <w:r>
        <w:rPr>
          <w:rFonts w:ascii="Times New Roman" w:hAnsi="Times New Roman" w:cs="Times New Roman"/>
          <w:b/>
          <w:sz w:val="28"/>
          <w:szCs w:val="28"/>
        </w:rPr>
        <w:t xml:space="preserve">: </w:t>
      </w:r>
      <w:r w:rsidRPr="00C66B72">
        <w:rPr>
          <w:rFonts w:ascii="Times New Roman" w:hAnsi="Times New Roman" w:cs="Times New Roman"/>
          <w:sz w:val="28"/>
          <w:szCs w:val="28"/>
        </w:rPr>
        <w:t>«Живая, неживая природа»</w:t>
      </w:r>
    </w:p>
    <w:p w:rsidR="00C66B72" w:rsidRPr="00C66B72" w:rsidRDefault="00C66B72" w:rsidP="00C66B72">
      <w:pPr>
        <w:pStyle w:val="a4"/>
        <w:rPr>
          <w:rFonts w:ascii="Calibri" w:eastAsia="Times New Roman" w:hAnsi="Calibri" w:cs="Calibri"/>
          <w:lang w:eastAsia="zh-CN"/>
        </w:rPr>
      </w:pPr>
      <w:r>
        <w:rPr>
          <w:rFonts w:ascii="Times New Roman" w:hAnsi="Times New Roman" w:cs="Times New Roman"/>
          <w:b/>
          <w:sz w:val="28"/>
          <w:szCs w:val="28"/>
          <w:lang w:val="kk-KZ"/>
        </w:rPr>
        <w:t xml:space="preserve">Мақсаты </w:t>
      </w:r>
      <w:r>
        <w:rPr>
          <w:rFonts w:ascii="Times New Roman" w:hAnsi="Times New Roman" w:cs="Times New Roman"/>
          <w:b/>
          <w:sz w:val="28"/>
          <w:szCs w:val="28"/>
        </w:rPr>
        <w:t xml:space="preserve">: </w:t>
      </w:r>
      <w:r w:rsidRPr="00C66B72">
        <w:rPr>
          <w:rFonts w:ascii="Times New Roman" w:hAnsi="Times New Roman" w:cs="Times New Roman"/>
          <w:sz w:val="28"/>
          <w:szCs w:val="28"/>
        </w:rPr>
        <w:t>закрепить знания детей о живой и неживой природе и умении отличать объект живой от неживой природы; сформировать у ребенка представление о неразрывной связи живой и неживой природы; закреплять, уточнять знания детей, полученные за период учебного года; развивать речь детей, умение отвечать на вопросы, аргументировать свои ответы; продолжать формировать знания о нормах и правилах поведения в природе ( воспитывать бережное отношение к природе); расширять диапазон познавательных интересов детей, формировать новые способы познавательной деятельности.</w:t>
      </w:r>
    </w:p>
    <w:p w:rsidR="00C66B72" w:rsidRPr="00845139" w:rsidRDefault="00C66B72" w:rsidP="00C66B72">
      <w:pPr>
        <w:pStyle w:val="a4"/>
        <w:tabs>
          <w:tab w:val="left" w:pos="1540"/>
        </w:tabs>
        <w:rPr>
          <w:rFonts w:ascii="Times New Roman" w:hAnsi="Times New Roman" w:cs="Times New Roman"/>
          <w:sz w:val="28"/>
          <w:szCs w:val="28"/>
          <w:lang w:val="kk-KZ"/>
        </w:rPr>
      </w:pPr>
      <w:r>
        <w:rPr>
          <w:rFonts w:ascii="Times New Roman" w:hAnsi="Times New Roman" w:cs="Times New Roman"/>
          <w:b/>
          <w:sz w:val="28"/>
          <w:szCs w:val="28"/>
          <w:lang w:val="kk-KZ"/>
        </w:rPr>
        <w:t>Қостілділік компонент</w:t>
      </w:r>
      <w:r>
        <w:rPr>
          <w:rFonts w:ascii="Times New Roman" w:hAnsi="Times New Roman" w:cs="Times New Roman"/>
          <w:b/>
          <w:sz w:val="28"/>
          <w:szCs w:val="28"/>
        </w:rPr>
        <w:t xml:space="preserve">: </w:t>
      </w:r>
    </w:p>
    <w:p w:rsidR="00C66B72" w:rsidRPr="00414909" w:rsidRDefault="00C66B72" w:rsidP="00C66B72">
      <w:pPr>
        <w:pStyle w:val="a4"/>
        <w:tabs>
          <w:tab w:val="left" w:pos="1540"/>
        </w:tabs>
        <w:rPr>
          <w:rFonts w:ascii="Times New Roman" w:hAnsi="Times New Roman" w:cs="Times New Roman"/>
          <w:b/>
          <w:sz w:val="28"/>
          <w:szCs w:val="28"/>
        </w:rPr>
      </w:pPr>
    </w:p>
    <w:tbl>
      <w:tblPr>
        <w:tblStyle w:val="a3"/>
        <w:tblW w:w="11199" w:type="dxa"/>
        <w:tblInd w:w="-318" w:type="dxa"/>
        <w:tblLayout w:type="fixed"/>
        <w:tblLook w:val="04A0"/>
      </w:tblPr>
      <w:tblGrid>
        <w:gridCol w:w="2553"/>
        <w:gridCol w:w="6237"/>
        <w:gridCol w:w="2409"/>
      </w:tblGrid>
      <w:tr w:rsidR="00C66B72" w:rsidRPr="00414909" w:rsidTr="00DD3E35">
        <w:tc>
          <w:tcPr>
            <w:tcW w:w="2553" w:type="dxa"/>
          </w:tcPr>
          <w:p w:rsidR="00C66B72" w:rsidRPr="00D54F2A"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Іс- әрекет кезендері</w:t>
            </w:r>
          </w:p>
        </w:tc>
        <w:tc>
          <w:tcPr>
            <w:tcW w:w="6237" w:type="dxa"/>
          </w:tcPr>
          <w:p w:rsidR="00C66B72" w:rsidRPr="00414909" w:rsidRDefault="00C66B72" w:rsidP="00DD3E35">
            <w:pPr>
              <w:pStyle w:val="a4"/>
              <w:tabs>
                <w:tab w:val="left" w:pos="1540"/>
              </w:tabs>
              <w:jc w:val="center"/>
              <w:rPr>
                <w:rFonts w:ascii="Times New Roman" w:hAnsi="Times New Roman" w:cs="Times New Roman"/>
                <w:b/>
                <w:sz w:val="28"/>
                <w:szCs w:val="28"/>
              </w:rPr>
            </w:pPr>
            <w:r>
              <w:rPr>
                <w:rFonts w:ascii="Times New Roman" w:hAnsi="Times New Roman" w:cs="Times New Roman"/>
                <w:b/>
                <w:sz w:val="28"/>
                <w:szCs w:val="28"/>
                <w:lang w:val="kk-KZ"/>
              </w:rPr>
              <w:t>Тәрбиешінің іс- әрекеті</w:t>
            </w:r>
          </w:p>
        </w:tc>
        <w:tc>
          <w:tcPr>
            <w:tcW w:w="2409" w:type="dxa"/>
          </w:tcPr>
          <w:p w:rsidR="00C66B72" w:rsidRPr="00414909" w:rsidRDefault="00C66B72" w:rsidP="00DD3E35">
            <w:pPr>
              <w:pStyle w:val="a4"/>
              <w:tabs>
                <w:tab w:val="left" w:pos="1540"/>
              </w:tabs>
              <w:jc w:val="center"/>
              <w:rPr>
                <w:rFonts w:ascii="Times New Roman" w:hAnsi="Times New Roman" w:cs="Times New Roman"/>
                <w:b/>
                <w:sz w:val="28"/>
                <w:szCs w:val="28"/>
              </w:rPr>
            </w:pPr>
            <w:r>
              <w:rPr>
                <w:rFonts w:ascii="Times New Roman" w:hAnsi="Times New Roman" w:cs="Times New Roman"/>
                <w:b/>
                <w:sz w:val="28"/>
                <w:szCs w:val="28"/>
                <w:lang w:val="kk-KZ"/>
              </w:rPr>
              <w:t>Балалардың іс-әрекеті</w:t>
            </w:r>
          </w:p>
        </w:tc>
      </w:tr>
      <w:tr w:rsidR="00C66B72" w:rsidRPr="00414909" w:rsidTr="00DD3E35">
        <w:tc>
          <w:tcPr>
            <w:tcW w:w="2553" w:type="dxa"/>
          </w:tcPr>
          <w:p w:rsidR="00C66B72" w:rsidRDefault="00C66B72" w:rsidP="00DD3E35">
            <w:pPr>
              <w:pStyle w:val="a4"/>
              <w:tabs>
                <w:tab w:val="left" w:pos="1540"/>
              </w:tabs>
              <w:jc w:val="center"/>
              <w:rPr>
                <w:rFonts w:ascii="Times New Roman" w:hAnsi="Times New Roman" w:cs="Times New Roman"/>
                <w:b/>
                <w:sz w:val="28"/>
                <w:szCs w:val="28"/>
                <w:lang w:val="kk-KZ"/>
              </w:rPr>
            </w:pPr>
          </w:p>
          <w:p w:rsidR="00C66B72"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Мотивациялық-</w:t>
            </w:r>
          </w:p>
          <w:p w:rsidR="00C66B72" w:rsidRPr="00C61987"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танымдық</w:t>
            </w:r>
          </w:p>
          <w:p w:rsidR="00C66B72" w:rsidRPr="00414909" w:rsidRDefault="00C66B72" w:rsidP="00DD3E35">
            <w:pPr>
              <w:pStyle w:val="a4"/>
              <w:tabs>
                <w:tab w:val="left" w:pos="1540"/>
              </w:tabs>
              <w:rPr>
                <w:rFonts w:ascii="Times New Roman" w:hAnsi="Times New Roman" w:cs="Times New Roman"/>
                <w:b/>
                <w:sz w:val="28"/>
                <w:szCs w:val="28"/>
              </w:rPr>
            </w:pPr>
          </w:p>
          <w:p w:rsidR="00C66B72" w:rsidRPr="00414909" w:rsidRDefault="00C66B72" w:rsidP="00DD3E35">
            <w:pPr>
              <w:pStyle w:val="a4"/>
              <w:tabs>
                <w:tab w:val="left" w:pos="1540"/>
              </w:tabs>
              <w:jc w:val="center"/>
              <w:rPr>
                <w:rFonts w:ascii="Times New Roman" w:hAnsi="Times New Roman" w:cs="Times New Roman"/>
                <w:b/>
                <w:sz w:val="28"/>
                <w:szCs w:val="28"/>
              </w:rPr>
            </w:pPr>
          </w:p>
          <w:p w:rsidR="00C66B72" w:rsidRPr="00414909" w:rsidRDefault="00C66B72" w:rsidP="00DD3E35">
            <w:pPr>
              <w:pStyle w:val="a4"/>
              <w:tabs>
                <w:tab w:val="left" w:pos="1540"/>
              </w:tabs>
              <w:jc w:val="center"/>
              <w:rPr>
                <w:rFonts w:ascii="Times New Roman" w:hAnsi="Times New Roman" w:cs="Times New Roman"/>
                <w:b/>
                <w:sz w:val="28"/>
                <w:szCs w:val="28"/>
              </w:rPr>
            </w:pPr>
          </w:p>
        </w:tc>
        <w:tc>
          <w:tcPr>
            <w:tcW w:w="6237" w:type="dxa"/>
          </w:tcPr>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Посмотри мой милый друг,</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Что находится вокруг?</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Небо светло – голубое,</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Солнце светит золотое,</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Ветер листьями играет,</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Тучка в небе проплывает.</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Поле, речка и трава,</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Горы, воздух и листва,</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Птицы, звери и леса,</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Гром, туманы и роса.</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Человек и время года</w:t>
            </w:r>
          </w:p>
          <w:p w:rsidR="00C66B72" w:rsidRPr="00C66B72" w:rsidRDefault="00C66B72" w:rsidP="00C66B72">
            <w:pPr>
              <w:pStyle w:val="a4"/>
              <w:jc w:val="center"/>
              <w:rPr>
                <w:rFonts w:ascii="Times New Roman" w:hAnsi="Times New Roman" w:cs="Times New Roman"/>
                <w:sz w:val="28"/>
                <w:szCs w:val="28"/>
              </w:rPr>
            </w:pPr>
            <w:r>
              <w:rPr>
                <w:rFonts w:ascii="Times New Roman" w:hAnsi="Times New Roman" w:cs="Times New Roman"/>
                <w:sz w:val="28"/>
                <w:szCs w:val="28"/>
              </w:rPr>
              <w:t xml:space="preserve">Это все вокруг... </w:t>
            </w:r>
          </w:p>
        </w:tc>
        <w:tc>
          <w:tcPr>
            <w:tcW w:w="2409" w:type="dxa"/>
          </w:tcPr>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Pr="00C66B72" w:rsidRDefault="00C66B72" w:rsidP="00DD3E35">
            <w:pPr>
              <w:pStyle w:val="a4"/>
              <w:tabs>
                <w:tab w:val="left" w:pos="1540"/>
              </w:tabs>
              <w:rPr>
                <w:rFonts w:ascii="Times New Roman" w:hAnsi="Times New Roman" w:cs="Times New Roman"/>
                <w:sz w:val="28"/>
                <w:szCs w:val="28"/>
              </w:rPr>
            </w:pPr>
            <w:r>
              <w:rPr>
                <w:rFonts w:ascii="Times New Roman" w:hAnsi="Times New Roman" w:cs="Times New Roman"/>
                <w:sz w:val="28"/>
                <w:szCs w:val="28"/>
              </w:rPr>
              <w:t>…природа.</w:t>
            </w:r>
          </w:p>
        </w:tc>
      </w:tr>
      <w:tr w:rsidR="00C66B72" w:rsidRPr="00414909" w:rsidTr="00DD3E35">
        <w:tc>
          <w:tcPr>
            <w:tcW w:w="2553" w:type="dxa"/>
          </w:tcPr>
          <w:p w:rsidR="00C66B72"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Ұйымдастырушылық-</w:t>
            </w:r>
          </w:p>
          <w:p w:rsidR="00C66B72" w:rsidRPr="00C61987"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ізденушілік</w:t>
            </w:r>
          </w:p>
          <w:p w:rsidR="00C66B72" w:rsidRPr="00414909" w:rsidRDefault="00C66B72" w:rsidP="00DD3E35">
            <w:pPr>
              <w:pStyle w:val="a4"/>
              <w:tabs>
                <w:tab w:val="left" w:pos="1540"/>
              </w:tabs>
              <w:jc w:val="center"/>
              <w:rPr>
                <w:rFonts w:ascii="Times New Roman" w:hAnsi="Times New Roman" w:cs="Times New Roman"/>
                <w:b/>
                <w:sz w:val="28"/>
                <w:szCs w:val="28"/>
              </w:rPr>
            </w:pPr>
          </w:p>
          <w:p w:rsidR="00C66B72" w:rsidRPr="00414909" w:rsidRDefault="00C66B72" w:rsidP="00DD3E35">
            <w:pPr>
              <w:pStyle w:val="a4"/>
              <w:tabs>
                <w:tab w:val="left" w:pos="1540"/>
              </w:tabs>
              <w:jc w:val="center"/>
              <w:rPr>
                <w:rFonts w:ascii="Times New Roman" w:hAnsi="Times New Roman" w:cs="Times New Roman"/>
                <w:b/>
                <w:sz w:val="28"/>
                <w:szCs w:val="28"/>
              </w:rPr>
            </w:pPr>
          </w:p>
          <w:p w:rsidR="00C66B72" w:rsidRPr="00414909" w:rsidRDefault="00C66B72" w:rsidP="00DD3E35">
            <w:pPr>
              <w:pStyle w:val="a4"/>
              <w:tabs>
                <w:tab w:val="left" w:pos="1540"/>
              </w:tabs>
              <w:jc w:val="center"/>
              <w:rPr>
                <w:rFonts w:ascii="Times New Roman" w:hAnsi="Times New Roman" w:cs="Times New Roman"/>
                <w:b/>
                <w:sz w:val="28"/>
                <w:szCs w:val="28"/>
              </w:rPr>
            </w:pPr>
          </w:p>
        </w:tc>
        <w:tc>
          <w:tcPr>
            <w:tcW w:w="6237" w:type="dxa"/>
          </w:tcPr>
          <w:p w:rsid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Fonts w:ascii="Times New Roman" w:hAnsi="Times New Roman" w:cs="Times New Roman"/>
                <w:sz w:val="28"/>
                <w:szCs w:val="28"/>
              </w:rPr>
              <w:t>Что такое природа?</w:t>
            </w:r>
          </w:p>
          <w:p w:rsidR="00C66B72" w:rsidRDefault="00C66B72" w:rsidP="00C66B72">
            <w:pPr>
              <w:pStyle w:val="a4"/>
              <w:rPr>
                <w:rFonts w:ascii="Times New Roman" w:hAnsi="Times New Roman" w:cs="Times New Roman"/>
                <w:sz w:val="28"/>
                <w:szCs w:val="28"/>
              </w:rPr>
            </w:pPr>
          </w:p>
          <w:p w:rsidR="00C66B72" w:rsidRDefault="00C66B72" w:rsidP="00C66B72">
            <w:pPr>
              <w:pStyle w:val="a4"/>
              <w:rPr>
                <w:rFonts w:ascii="Times New Roman" w:hAnsi="Times New Roman" w:cs="Times New Roman"/>
                <w:sz w:val="28"/>
                <w:szCs w:val="28"/>
              </w:rPr>
            </w:pPr>
          </w:p>
          <w:p w:rsidR="00C66B72" w:rsidRDefault="00C66B72" w:rsidP="00C66B72">
            <w:pPr>
              <w:pStyle w:val="a4"/>
              <w:rPr>
                <w:rFonts w:ascii="Times New Roman" w:hAnsi="Times New Roman" w:cs="Times New Roman"/>
                <w:sz w:val="28"/>
                <w:szCs w:val="28"/>
              </w:rPr>
            </w:pPr>
          </w:p>
          <w:p w:rsidR="00C66B72" w:rsidRPr="00C66B72" w:rsidRDefault="00C66B72" w:rsidP="00C66B72">
            <w:pPr>
              <w:pStyle w:val="a4"/>
              <w:rPr>
                <w:rFonts w:ascii="Times New Roman" w:hAnsi="Times New Roman" w:cs="Times New Roman"/>
                <w:sz w:val="28"/>
                <w:szCs w:val="28"/>
              </w:rPr>
            </w:pPr>
          </w:p>
          <w:p w:rsid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Fonts w:ascii="Times New Roman" w:hAnsi="Times New Roman" w:cs="Times New Roman"/>
                <w:sz w:val="28"/>
                <w:szCs w:val="28"/>
              </w:rPr>
              <w:t>Что нельзя назвать природой?</w:t>
            </w:r>
          </w:p>
          <w:p w:rsidR="00C66B72" w:rsidRPr="00C66B72" w:rsidRDefault="00C66B72" w:rsidP="00C66B72">
            <w:pPr>
              <w:pStyle w:val="a4"/>
              <w:rPr>
                <w:rFonts w:ascii="Times New Roman" w:hAnsi="Times New Roman" w:cs="Times New Roman"/>
                <w:sz w:val="28"/>
                <w:szCs w:val="28"/>
              </w:rPr>
            </w:pP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Fonts w:ascii="Times New Roman" w:hAnsi="Times New Roman" w:cs="Times New Roman"/>
                <w:sz w:val="28"/>
                <w:szCs w:val="28"/>
              </w:rPr>
              <w:t xml:space="preserve">Правильно, это уже называется рукотворный мир. </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Fonts w:ascii="Times New Roman" w:hAnsi="Times New Roman" w:cs="Times New Roman"/>
                <w:sz w:val="28"/>
                <w:szCs w:val="28"/>
              </w:rPr>
              <w:t>Человек часто придумывает такие вещи, которые похожи на природу.</w:t>
            </w:r>
          </w:p>
          <w:p w:rsidR="00C66B72" w:rsidRPr="00C66B72" w:rsidRDefault="00C66B72" w:rsidP="00C66B72">
            <w:pPr>
              <w:pStyle w:val="a4"/>
              <w:rPr>
                <w:rStyle w:val="apple-converted-space"/>
                <w:rFonts w:ascii="Times New Roman" w:hAnsi="Times New Roman" w:cs="Times New Roman"/>
                <w:b/>
                <w:bCs/>
                <w:color w:val="000000"/>
                <w:sz w:val="28"/>
                <w:szCs w:val="28"/>
              </w:rPr>
            </w:pPr>
            <w:r w:rsidRPr="00C66B72">
              <w:rPr>
                <w:rFonts w:ascii="Times New Roman" w:hAnsi="Times New Roman" w:cs="Times New Roman"/>
                <w:b/>
                <w:sz w:val="28"/>
                <w:szCs w:val="28"/>
              </w:rPr>
              <w:t>Д/игра: «На что похоже».</w:t>
            </w:r>
            <w:r w:rsidRPr="00C66B72">
              <w:rPr>
                <w:rStyle w:val="apple-converted-space"/>
                <w:rFonts w:ascii="Times New Roman" w:hAnsi="Times New Roman" w:cs="Times New Roman"/>
                <w:b/>
                <w:bCs/>
                <w:color w:val="000000"/>
                <w:sz w:val="28"/>
                <w:szCs w:val="28"/>
              </w:rPr>
              <w:t> </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Например: вертолет похож на стрекозу, подводная лодка на кита, зонт на гриб, мост на радугу, вентилятор на ветер, ковер на траву, душ на дождь, самолет на птицу, лампочка на солнце, музыкальный колокольчик на цветок колокольчик и т.д.</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66B72">
              <w:rPr>
                <w:rFonts w:ascii="Times New Roman" w:hAnsi="Times New Roman" w:cs="Times New Roman"/>
                <w:sz w:val="28"/>
                <w:szCs w:val="28"/>
              </w:rPr>
              <w:t xml:space="preserve"> Природа существует независимо от человека.</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Посмотрите на ваши столы, вы увидите на них кусочки мела и стаканчики — один пустой, другой с водой.</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Возьмите мел и разломите его. Что стало с мелом? Он </w:t>
            </w:r>
            <w:proofErr w:type="gramStart"/>
            <w:r w:rsidRPr="00C66B72">
              <w:rPr>
                <w:rFonts w:ascii="Times New Roman" w:hAnsi="Times New Roman" w:cs="Times New Roman"/>
                <w:sz w:val="28"/>
                <w:szCs w:val="28"/>
              </w:rPr>
              <w:t>перестал</w:t>
            </w:r>
            <w:proofErr w:type="gramEnd"/>
            <w:r w:rsidRPr="00C66B72">
              <w:rPr>
                <w:rFonts w:ascii="Times New Roman" w:hAnsi="Times New Roman" w:cs="Times New Roman"/>
                <w:sz w:val="28"/>
                <w:szCs w:val="28"/>
              </w:rPr>
              <w:t xml:space="preserve"> быть мелом или нет?</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Правильно, мел остался мелом, только кусочки его стали меньше.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Возьмите стакан воды и перелейте часть воды в другой стакан. Что стало с водой, она перестала быть водой?</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Правильно, вода осталась водой, только ее стало меньше в стаканчиках.</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-А что будет с бабочкой, жуком, цветком, деревом, птицей, животным, если мы их разделим на части?</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А в чем вы видите отличие живой природы </w:t>
            </w:r>
            <w:proofErr w:type="gramStart"/>
            <w:r w:rsidRPr="00C66B72">
              <w:rPr>
                <w:rFonts w:ascii="Times New Roman" w:hAnsi="Times New Roman" w:cs="Times New Roman"/>
                <w:sz w:val="28"/>
                <w:szCs w:val="28"/>
              </w:rPr>
              <w:t>от</w:t>
            </w:r>
            <w:proofErr w:type="gramEnd"/>
            <w:r w:rsidRPr="00C66B72">
              <w:rPr>
                <w:rFonts w:ascii="Times New Roman" w:hAnsi="Times New Roman" w:cs="Times New Roman"/>
                <w:sz w:val="28"/>
                <w:szCs w:val="28"/>
              </w:rPr>
              <w:t xml:space="preserve"> неживой?</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(*Живая природа: дышит, растет, питается, движется, развивается, размножается, изменяется, умирает)</w:t>
            </w:r>
          </w:p>
          <w:p w:rsidR="00C66B72" w:rsidRPr="00C66B72" w:rsidRDefault="00C66B72" w:rsidP="00C66B72">
            <w:pPr>
              <w:pStyle w:val="a4"/>
              <w:rPr>
                <w:rFonts w:ascii="Times New Roman" w:hAnsi="Times New Roman" w:cs="Times New Roman"/>
                <w:i/>
                <w:sz w:val="28"/>
                <w:szCs w:val="28"/>
              </w:rPr>
            </w:pPr>
            <w:r w:rsidRPr="00C66B72">
              <w:rPr>
                <w:rFonts w:ascii="Times New Roman" w:hAnsi="Times New Roman" w:cs="Times New Roman"/>
                <w:i/>
                <w:sz w:val="28"/>
                <w:szCs w:val="28"/>
              </w:rPr>
              <w:t xml:space="preserve"> Продолжая разговор</w:t>
            </w:r>
            <w:r w:rsidRPr="00C66B72">
              <w:rPr>
                <w:rStyle w:val="apple-converted-space"/>
                <w:rFonts w:ascii="Times New Roman" w:hAnsi="Times New Roman" w:cs="Times New Roman"/>
                <w:i/>
                <w:color w:val="000000"/>
                <w:sz w:val="28"/>
                <w:szCs w:val="28"/>
              </w:rPr>
              <w:t> </w:t>
            </w:r>
            <w:r w:rsidRPr="00C66B72">
              <w:rPr>
                <w:rFonts w:ascii="Times New Roman" w:hAnsi="Times New Roman" w:cs="Times New Roman"/>
                <w:i/>
                <w:sz w:val="28"/>
                <w:szCs w:val="28"/>
              </w:rPr>
              <w:t>о природе, я приглашаю вас отправиться на телевидение и побывать в гостях у нескольких телепередач, а так же побывать участниками этих передач.</w:t>
            </w:r>
          </w:p>
          <w:p w:rsidR="00C66B72" w:rsidRPr="00C66B72" w:rsidRDefault="00C66B72" w:rsidP="00C66B72">
            <w:pPr>
              <w:pStyle w:val="a4"/>
              <w:jc w:val="center"/>
              <w:rPr>
                <w:rFonts w:ascii="Times New Roman" w:hAnsi="Times New Roman" w:cs="Times New Roman"/>
                <w:b/>
                <w:sz w:val="28"/>
                <w:szCs w:val="28"/>
              </w:rPr>
            </w:pPr>
            <w:r w:rsidRPr="00C66B72">
              <w:rPr>
                <w:rFonts w:ascii="Times New Roman" w:hAnsi="Times New Roman" w:cs="Times New Roman"/>
                <w:b/>
                <w:sz w:val="28"/>
                <w:szCs w:val="28"/>
              </w:rPr>
              <w:t>Физкультминутка «Мы – шоферы».</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Едем, едем не машине,</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Нажимаем на педаль.</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Скорости переключаем,</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Смотрим пристально мы вдаль.</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Дворники счищают капли</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Вправо, влево. Чистота!</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Волосы ерошит ветер.</w:t>
            </w:r>
          </w:p>
          <w:p w:rsidR="00C66B72" w:rsidRPr="00C66B72" w:rsidRDefault="00C66B72" w:rsidP="00C66B72">
            <w:pPr>
              <w:pStyle w:val="a4"/>
              <w:jc w:val="center"/>
              <w:rPr>
                <w:rFonts w:ascii="Times New Roman" w:hAnsi="Times New Roman" w:cs="Times New Roman"/>
                <w:sz w:val="28"/>
                <w:szCs w:val="28"/>
              </w:rPr>
            </w:pPr>
            <w:r w:rsidRPr="00C66B72">
              <w:rPr>
                <w:rFonts w:ascii="Times New Roman" w:hAnsi="Times New Roman" w:cs="Times New Roman"/>
                <w:sz w:val="28"/>
                <w:szCs w:val="28"/>
              </w:rPr>
              <w:t>Мы — шоферы хоть куда!</w:t>
            </w:r>
          </w:p>
          <w:p w:rsidR="00C66B72" w:rsidRPr="00C66B72" w:rsidRDefault="00C66B72" w:rsidP="00C66B72">
            <w:pPr>
              <w:pStyle w:val="a4"/>
              <w:rPr>
                <w:rFonts w:ascii="Times New Roman" w:hAnsi="Times New Roman" w:cs="Times New Roman"/>
                <w:b/>
                <w:sz w:val="28"/>
                <w:szCs w:val="28"/>
              </w:rPr>
            </w:pPr>
            <w:r w:rsidRPr="00C66B72">
              <w:rPr>
                <w:rFonts w:ascii="Times New Roman" w:hAnsi="Times New Roman" w:cs="Times New Roman"/>
                <w:b/>
                <w:i/>
                <w:iCs/>
                <w:sz w:val="28"/>
                <w:szCs w:val="28"/>
                <w:u w:val="single"/>
              </w:rPr>
              <w:t>Программа:</w:t>
            </w:r>
            <w:r w:rsidRPr="00C66B72">
              <w:rPr>
                <w:rStyle w:val="apple-converted-space"/>
                <w:rFonts w:ascii="Times New Roman" w:hAnsi="Times New Roman" w:cs="Times New Roman"/>
                <w:b/>
                <w:i/>
                <w:iCs/>
                <w:color w:val="000000"/>
                <w:sz w:val="28"/>
                <w:szCs w:val="28"/>
                <w:u w:val="single"/>
              </w:rPr>
              <w:t> </w:t>
            </w:r>
            <w:r w:rsidRPr="00C66B72">
              <w:rPr>
                <w:rFonts w:ascii="Times New Roman" w:hAnsi="Times New Roman" w:cs="Times New Roman"/>
                <w:b/>
                <w:i/>
                <w:iCs/>
                <w:sz w:val="28"/>
                <w:szCs w:val="28"/>
                <w:u w:val="single"/>
              </w:rPr>
              <w:t>«Умники и умницы».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 Вот мы и попали на программу «Умники и умницы».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Правила этой программы таковы – нужно отвечать очень быстро и четко и </w:t>
            </w:r>
            <w:proofErr w:type="gramStart"/>
            <w:r w:rsidRPr="00C66B72">
              <w:rPr>
                <w:rFonts w:ascii="Times New Roman" w:hAnsi="Times New Roman" w:cs="Times New Roman"/>
                <w:sz w:val="28"/>
                <w:szCs w:val="28"/>
              </w:rPr>
              <w:t>полным</w:t>
            </w:r>
            <w:proofErr w:type="gramEnd"/>
            <w:r w:rsidRPr="00C66B72">
              <w:rPr>
                <w:rFonts w:ascii="Times New Roman" w:hAnsi="Times New Roman" w:cs="Times New Roman"/>
                <w:sz w:val="28"/>
                <w:szCs w:val="28"/>
              </w:rPr>
              <w:t xml:space="preserve"> предложениями.</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1. Как надо вести себя в лесу?</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2. Назовите лиственное дерево с белой корой?</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3. Что значит «волка ноги кормят»?</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4. Где раньше начинает таять снег – в лесу или в городе?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5. Куда зайцу легче бежать в гору или с горы?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6. Почему нельзя трогать яйца в гнезде?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7. Что птицам страшнее – голод или холод?</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lastRenderedPageBreak/>
              <w:t>8. Большую часть территории нашей планеты</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Земля,</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занимает вода или суша?</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9. Назовите живую и неживую природу?</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Я довольна вами, вы настоящие умники и умницы.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А сейчас мы с вами отправляемся на другую телепередачу.</w:t>
            </w:r>
          </w:p>
          <w:p w:rsidR="00C66B72" w:rsidRPr="00C66B72" w:rsidRDefault="00C66B72" w:rsidP="00C66B72">
            <w:pPr>
              <w:pStyle w:val="a4"/>
              <w:jc w:val="center"/>
              <w:rPr>
                <w:rFonts w:ascii="Times New Roman" w:hAnsi="Times New Roman" w:cs="Times New Roman"/>
                <w:b/>
                <w:sz w:val="28"/>
                <w:szCs w:val="28"/>
              </w:rPr>
            </w:pPr>
            <w:r w:rsidRPr="00C66B72">
              <w:rPr>
                <w:rFonts w:ascii="Times New Roman" w:hAnsi="Times New Roman" w:cs="Times New Roman"/>
                <w:b/>
                <w:sz w:val="28"/>
                <w:szCs w:val="28"/>
              </w:rPr>
              <w:t>Вот мы попали на программу</w:t>
            </w:r>
            <w:r w:rsidRPr="00C66B72">
              <w:rPr>
                <w:rFonts w:ascii="Times New Roman" w:hAnsi="Times New Roman" w:cs="Times New Roman"/>
                <w:b/>
                <w:i/>
                <w:iCs/>
                <w:sz w:val="28"/>
                <w:szCs w:val="28"/>
                <w:u w:val="single"/>
              </w:rPr>
              <w:t>: «В мире животных».</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Мы с вами знаем, как разнообразен животный и растительный мир.</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w:t>
            </w:r>
            <w:proofErr w:type="gramStart"/>
            <w:r w:rsidRPr="00C66B72">
              <w:rPr>
                <w:rFonts w:ascii="Times New Roman" w:hAnsi="Times New Roman" w:cs="Times New Roman"/>
                <w:sz w:val="28"/>
                <w:szCs w:val="28"/>
              </w:rPr>
              <w:t>Скажите</w:t>
            </w:r>
            <w:proofErr w:type="gramEnd"/>
            <w:r w:rsidRPr="00C66B72">
              <w:rPr>
                <w:rFonts w:ascii="Times New Roman" w:hAnsi="Times New Roman" w:cs="Times New Roman"/>
                <w:sz w:val="28"/>
                <w:szCs w:val="28"/>
              </w:rPr>
              <w:t xml:space="preserve"> пожалуйста, чем отличаются животные друг от друга?</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(цветом шерсти, величиной, питанием, повадками, местом обитания).</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А чем отличаются растения?</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(цветом, формой, структурой (строением), местом произрастания).</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Как можно разделить животных по тому, как они питаются?</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(травоядные, грызуны, хищники).</w:t>
            </w:r>
          </w:p>
          <w:p w:rsidR="00C66B72" w:rsidRPr="00C66B72" w:rsidRDefault="00C66B72" w:rsidP="00C66B72">
            <w:pPr>
              <w:pStyle w:val="a4"/>
              <w:rPr>
                <w:rFonts w:ascii="Times New Roman" w:hAnsi="Times New Roman" w:cs="Times New Roman"/>
                <w:b/>
                <w:sz w:val="28"/>
                <w:szCs w:val="28"/>
              </w:rPr>
            </w:pPr>
            <w:r w:rsidRPr="00C66B72">
              <w:rPr>
                <w:rFonts w:ascii="Times New Roman" w:hAnsi="Times New Roman" w:cs="Times New Roman"/>
                <w:b/>
                <w:sz w:val="28"/>
                <w:szCs w:val="28"/>
              </w:rPr>
              <w:t>Д/и: «Кто, где живет?»</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А сейчас ребята у нас такая задача. Нужно подойти к столам и разложить картинки с животными и птицами по месту их обитания. (Зеленый круг</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 тайга и лес,</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синий круг</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 ледниковая зона и тундра,</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красный круг</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 пустыня и степи, теплые страны).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(Дети должны доказать правильность своих действий).</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Как вы думаете, могут ли жить животные жарких стран, например, жираф в наших лесах? Или бурый медведь в Африке? Почему?</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(Потому, что каждое животное привыкло к тому климату, где оно проживает и к той растительности, которой питается).</w:t>
            </w:r>
          </w:p>
          <w:p w:rsidR="00C66B72" w:rsidRPr="00C66B72" w:rsidRDefault="00C66B72" w:rsidP="00C66B72">
            <w:pPr>
              <w:pStyle w:val="a4"/>
              <w:rPr>
                <w:rFonts w:ascii="Times New Roman" w:hAnsi="Times New Roman" w:cs="Times New Roman"/>
                <w:b/>
                <w:sz w:val="28"/>
                <w:szCs w:val="28"/>
              </w:rPr>
            </w:pPr>
            <w:r w:rsidRPr="00C66B72">
              <w:rPr>
                <w:rFonts w:ascii="Times New Roman" w:hAnsi="Times New Roman" w:cs="Times New Roman"/>
                <w:b/>
                <w:i/>
                <w:iCs/>
                <w:sz w:val="28"/>
                <w:szCs w:val="28"/>
                <w:u w:val="single"/>
              </w:rPr>
              <w:t>Программа:</w:t>
            </w:r>
            <w:r w:rsidRPr="00C66B72">
              <w:rPr>
                <w:rStyle w:val="apple-converted-space"/>
                <w:rFonts w:ascii="Times New Roman" w:hAnsi="Times New Roman" w:cs="Times New Roman"/>
                <w:b/>
                <w:bCs/>
                <w:i/>
                <w:iCs/>
                <w:color w:val="000000"/>
                <w:sz w:val="28"/>
                <w:szCs w:val="28"/>
              </w:rPr>
              <w:t> </w:t>
            </w:r>
            <w:r w:rsidRPr="00C66B72">
              <w:rPr>
                <w:rFonts w:ascii="Times New Roman" w:hAnsi="Times New Roman" w:cs="Times New Roman"/>
                <w:b/>
                <w:i/>
                <w:iCs/>
                <w:sz w:val="28"/>
                <w:szCs w:val="28"/>
                <w:u w:val="single"/>
              </w:rPr>
              <w:t>«Клуб путешественников»</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Fonts w:ascii="Times New Roman" w:hAnsi="Times New Roman" w:cs="Times New Roman"/>
                <w:sz w:val="28"/>
                <w:szCs w:val="28"/>
              </w:rPr>
              <w:t xml:space="preserve"> Сейчас мы побываем в гостях у передачи «Клуб путешественников».</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О ком мы сегодня будем говорить, вы узнаете по загадке.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Рыжая, но не лисица. Маленькая, но не кошка.</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Прыгает, но не заяц. Живет в дупле, но не сова. (Белка)</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Найдите кубик с изображением белки. Где живет белка?</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(В лесу, в дупле).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На каких деревьях белка находит себе жилье?</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(Найдите кубик с изображение елк</w:t>
            </w:r>
            <w:proofErr w:type="gramStart"/>
            <w:r w:rsidRPr="00C66B72">
              <w:rPr>
                <w:rFonts w:ascii="Times New Roman" w:hAnsi="Times New Roman" w:cs="Times New Roman"/>
                <w:sz w:val="28"/>
                <w:szCs w:val="28"/>
              </w:rPr>
              <w:t>и(</w:t>
            </w:r>
            <w:proofErr w:type="gramEnd"/>
            <w:r w:rsidRPr="00C66B72">
              <w:rPr>
                <w:rFonts w:ascii="Times New Roman" w:hAnsi="Times New Roman" w:cs="Times New Roman"/>
                <w:sz w:val="28"/>
                <w:szCs w:val="28"/>
                <w:u w:val="single"/>
              </w:rPr>
              <w:t>сосны)</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и поставьте под кубиком белки).</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А чтоб эти деревья росли, что необходимо для </w:t>
            </w:r>
            <w:r w:rsidRPr="00C66B72">
              <w:rPr>
                <w:rFonts w:ascii="Times New Roman" w:hAnsi="Times New Roman" w:cs="Times New Roman"/>
                <w:sz w:val="28"/>
                <w:szCs w:val="28"/>
              </w:rPr>
              <w:lastRenderedPageBreak/>
              <w:t>их роста?</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(Земля, солнце, воздух, вода).</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Найдите кубики с этими изображениями и определите место в этой пирамиде.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Мы составили пирамиду, в которой видно, что живая природа взаимосвязана </w:t>
            </w:r>
            <w:proofErr w:type="gramStart"/>
            <w:r w:rsidRPr="00C66B72">
              <w:rPr>
                <w:rFonts w:ascii="Times New Roman" w:hAnsi="Times New Roman" w:cs="Times New Roman"/>
                <w:sz w:val="28"/>
                <w:szCs w:val="28"/>
              </w:rPr>
              <w:t>с</w:t>
            </w:r>
            <w:proofErr w:type="gramEnd"/>
            <w:r w:rsidRPr="00C66B72">
              <w:rPr>
                <w:rFonts w:ascii="Times New Roman" w:hAnsi="Times New Roman" w:cs="Times New Roman"/>
                <w:sz w:val="28"/>
                <w:szCs w:val="28"/>
              </w:rPr>
              <w:t xml:space="preserve"> неживой.</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b/>
                <w:sz w:val="28"/>
                <w:szCs w:val="28"/>
                <w:u w:val="single"/>
              </w:rPr>
              <w:t>ИТОГ:</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Так какой же мы сможем сделать вывод, глядя на эту пирамиду</w:t>
            </w:r>
            <w:proofErr w:type="gramStart"/>
            <w:r w:rsidRPr="00C66B72">
              <w:rPr>
                <w:rFonts w:ascii="Times New Roman" w:hAnsi="Times New Roman" w:cs="Times New Roman"/>
                <w:sz w:val="28"/>
                <w:szCs w:val="28"/>
              </w:rPr>
              <w:t>?</w:t>
            </w:r>
            <w:r w:rsidRPr="00C66B72">
              <w:rPr>
                <w:rFonts w:ascii="Times New Roman" w:hAnsi="Times New Roman" w:cs="Times New Roman"/>
                <w:sz w:val="28"/>
                <w:szCs w:val="28"/>
                <w:u w:val="single"/>
              </w:rPr>
              <w:t>(</w:t>
            </w:r>
            <w:proofErr w:type="gramEnd"/>
            <w:r w:rsidRPr="00C66B72">
              <w:rPr>
                <w:rFonts w:ascii="Times New Roman" w:hAnsi="Times New Roman" w:cs="Times New Roman"/>
                <w:sz w:val="28"/>
                <w:szCs w:val="28"/>
                <w:u w:val="single"/>
              </w:rPr>
              <w:t xml:space="preserve">Все в природе взаимосвязано: люди, растения, животные, почва, воздух и вода. </w:t>
            </w:r>
            <w:proofErr w:type="gramStart"/>
            <w:r w:rsidRPr="00C66B72">
              <w:rPr>
                <w:rFonts w:ascii="Times New Roman" w:hAnsi="Times New Roman" w:cs="Times New Roman"/>
                <w:sz w:val="28"/>
                <w:szCs w:val="28"/>
                <w:u w:val="single"/>
              </w:rPr>
              <w:t>Все находится в неразрывном единстве — живая природа не может обходиться без неживой и наоборот</w:t>
            </w:r>
            <w:r w:rsidRPr="00C66B72">
              <w:rPr>
                <w:rFonts w:ascii="Times New Roman" w:hAnsi="Times New Roman" w:cs="Times New Roman"/>
                <w:sz w:val="28"/>
                <w:szCs w:val="28"/>
              </w:rPr>
              <w:t>.)</w:t>
            </w:r>
            <w:proofErr w:type="gramEnd"/>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Всю природу можно разделить на два огромных мира: мир живой природы мир неживой природы.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Как вы думаете, к каким объектам относиться человек?</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(показываю картинку)</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Докажите, что человек относиться к живой природе.</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Что нужно для роста и развития человеку?</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Дети:</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 xml:space="preserve">Тепло - питание - вода - воздух - любовь </w:t>
            </w:r>
            <w:proofErr w:type="gramStart"/>
            <w:r w:rsidRPr="00C66B72">
              <w:rPr>
                <w:rFonts w:ascii="Times New Roman" w:hAnsi="Times New Roman" w:cs="Times New Roman"/>
                <w:sz w:val="28"/>
                <w:szCs w:val="28"/>
              </w:rPr>
              <w:t>близких</w:t>
            </w:r>
            <w:proofErr w:type="gramEnd"/>
            <w:r w:rsidRPr="00C66B72">
              <w:rPr>
                <w:rFonts w:ascii="Times New Roman" w:hAnsi="Times New Roman" w:cs="Times New Roman"/>
                <w:sz w:val="28"/>
                <w:szCs w:val="28"/>
              </w:rPr>
              <w:t>.</w:t>
            </w:r>
          </w:p>
          <w:p w:rsidR="00C66B72" w:rsidRPr="00C66B72" w:rsidRDefault="00C66B72" w:rsidP="00C66B72">
            <w:pPr>
              <w:pStyle w:val="a4"/>
              <w:rPr>
                <w:rFonts w:ascii="Times New Roman" w:hAnsi="Times New Roman" w:cs="Times New Roman"/>
                <w:sz w:val="28"/>
                <w:szCs w:val="28"/>
              </w:rPr>
            </w:pPr>
            <w:proofErr w:type="spellStart"/>
            <w:r w:rsidRPr="00C66B72">
              <w:rPr>
                <w:rFonts w:ascii="Times New Roman" w:hAnsi="Times New Roman" w:cs="Times New Roman"/>
                <w:sz w:val="28"/>
                <w:szCs w:val="28"/>
              </w:rPr>
              <w:t>Вос-ль</w:t>
            </w:r>
            <w:proofErr w:type="spellEnd"/>
            <w:r w:rsidRPr="00C66B72">
              <w:rPr>
                <w:rFonts w:ascii="Times New Roman" w:hAnsi="Times New Roman" w:cs="Times New Roman"/>
                <w:sz w:val="28"/>
                <w:szCs w:val="28"/>
              </w:rPr>
              <w:t>:</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А как вы думаете, природа может быть без человека? (может)</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А человек без природы? (нет) Почему? Докажите.</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Дети:</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Человек — часть природы. Он без природы обречен на гибель (природа дает ему пищу, тепло, воздух, воду</w:t>
            </w:r>
            <w:proofErr w:type="gramStart"/>
            <w:r w:rsidRPr="00C66B72">
              <w:rPr>
                <w:rFonts w:ascii="Times New Roman" w:hAnsi="Times New Roman" w:cs="Times New Roman"/>
                <w:sz w:val="28"/>
                <w:szCs w:val="28"/>
              </w:rPr>
              <w:t>, ).</w:t>
            </w:r>
            <w:proofErr w:type="gramEnd"/>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А что будет, если не будет воздуха?</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А чем человек отличается от других объектов природы?</w:t>
            </w:r>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Дети:</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Человек умеет думать, рассуждать,</w:t>
            </w:r>
          </w:p>
          <w:p w:rsidR="00C66B72" w:rsidRPr="00C66B72" w:rsidRDefault="00C66B72" w:rsidP="00C66B72">
            <w:pPr>
              <w:pStyle w:val="a4"/>
              <w:rPr>
                <w:rFonts w:ascii="Times New Roman" w:hAnsi="Times New Roman" w:cs="Times New Roman"/>
                <w:sz w:val="28"/>
                <w:szCs w:val="28"/>
              </w:rPr>
            </w:pPr>
            <w:r>
              <w:rPr>
                <w:rFonts w:ascii="Times New Roman" w:hAnsi="Times New Roman" w:cs="Times New Roman"/>
                <w:sz w:val="28"/>
                <w:szCs w:val="28"/>
              </w:rPr>
              <w:t xml:space="preserve">- </w:t>
            </w:r>
            <w:r w:rsidRPr="00C66B72">
              <w:rPr>
                <w:rStyle w:val="apple-converted-space"/>
                <w:rFonts w:ascii="Times New Roman" w:hAnsi="Times New Roman" w:cs="Times New Roman"/>
                <w:b/>
                <w:bCs/>
                <w:color w:val="000000"/>
                <w:sz w:val="28"/>
                <w:szCs w:val="28"/>
              </w:rPr>
              <w:t> </w:t>
            </w:r>
            <w:r w:rsidRPr="00C66B72">
              <w:rPr>
                <w:rFonts w:ascii="Times New Roman" w:hAnsi="Times New Roman" w:cs="Times New Roman"/>
                <w:sz w:val="28"/>
                <w:szCs w:val="28"/>
              </w:rPr>
              <w:t>Человек — существо мыслящее, разумное. Он многому научился у природы. На Земле он всех умней, потому и всех сильней!</w:t>
            </w:r>
          </w:p>
          <w:p w:rsidR="00C66B72" w:rsidRDefault="00C66B72" w:rsidP="00C66B72">
            <w:pPr>
              <w:pStyle w:val="a4"/>
              <w:rPr>
                <w:sz w:val="18"/>
                <w:szCs w:val="18"/>
              </w:rPr>
            </w:pPr>
            <w:r>
              <w:rPr>
                <w:rFonts w:ascii="Times New Roman" w:hAnsi="Times New Roman" w:cs="Times New Roman"/>
                <w:sz w:val="28"/>
                <w:szCs w:val="28"/>
              </w:rPr>
              <w:t xml:space="preserve">- </w:t>
            </w:r>
            <w:r w:rsidRPr="00C66B72">
              <w:rPr>
                <w:rFonts w:ascii="Times New Roman" w:hAnsi="Times New Roman" w:cs="Times New Roman"/>
                <w:sz w:val="28"/>
                <w:szCs w:val="28"/>
              </w:rPr>
              <w:t xml:space="preserve"> Ребята, а природа нас чему-то учит? Чему?</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(правдивости, чистоте, доброте, справедливости, терпению, труду, дружбе). Природа учит человека, как он должен вести себя в той или иной ситуации.</w:t>
            </w:r>
            <w:r w:rsidRPr="00C66B72">
              <w:rPr>
                <w:rStyle w:val="apple-converted-space"/>
                <w:rFonts w:ascii="Times New Roman" w:hAnsi="Times New Roman" w:cs="Times New Roman"/>
                <w:color w:val="000000"/>
                <w:sz w:val="28"/>
                <w:szCs w:val="28"/>
              </w:rPr>
              <w:t> </w:t>
            </w:r>
            <w:r w:rsidRPr="00C66B72">
              <w:rPr>
                <w:rFonts w:ascii="Times New Roman" w:hAnsi="Times New Roman" w:cs="Times New Roman"/>
                <w:sz w:val="28"/>
                <w:szCs w:val="28"/>
              </w:rPr>
              <w:t>Поэтому мы с вами должны охранять и беречь природу!</w:t>
            </w:r>
          </w:p>
          <w:p w:rsidR="00C66B72" w:rsidRPr="0014742E" w:rsidRDefault="00C66B72" w:rsidP="00DD3E35">
            <w:pPr>
              <w:pStyle w:val="a4"/>
              <w:tabs>
                <w:tab w:val="left" w:pos="1540"/>
              </w:tabs>
              <w:rPr>
                <w:rFonts w:ascii="Times New Roman" w:hAnsi="Times New Roman" w:cs="Times New Roman"/>
                <w:i/>
                <w:sz w:val="28"/>
                <w:szCs w:val="28"/>
              </w:rPr>
            </w:pPr>
          </w:p>
          <w:p w:rsidR="00C66B72" w:rsidRPr="0014742E" w:rsidRDefault="00C66B72" w:rsidP="00DD3E35">
            <w:pPr>
              <w:pStyle w:val="a4"/>
              <w:tabs>
                <w:tab w:val="left" w:pos="1540"/>
              </w:tabs>
              <w:rPr>
                <w:rFonts w:ascii="Times New Roman" w:hAnsi="Times New Roman" w:cs="Times New Roman"/>
                <w:i/>
                <w:sz w:val="28"/>
                <w:szCs w:val="28"/>
              </w:rPr>
            </w:pPr>
          </w:p>
        </w:tc>
        <w:tc>
          <w:tcPr>
            <w:tcW w:w="2409" w:type="dxa"/>
          </w:tcPr>
          <w:p w:rsidR="00C66B72" w:rsidRDefault="00C66B72" w:rsidP="00DD3E35">
            <w:pPr>
              <w:pStyle w:val="a4"/>
              <w:tabs>
                <w:tab w:val="left" w:pos="1540"/>
              </w:tabs>
              <w:rPr>
                <w:rFonts w:ascii="Times New Roman" w:hAnsi="Times New Roman" w:cs="Times New Roman"/>
                <w:sz w:val="28"/>
                <w:szCs w:val="28"/>
              </w:rPr>
            </w:pPr>
            <w:proofErr w:type="gramStart"/>
            <w:r w:rsidRPr="00C66B72">
              <w:rPr>
                <w:rFonts w:ascii="Times New Roman" w:hAnsi="Times New Roman" w:cs="Times New Roman"/>
                <w:sz w:val="28"/>
                <w:szCs w:val="28"/>
              </w:rPr>
              <w:lastRenderedPageBreak/>
              <w:t>Природа - это то, что существует независимо от чел</w:t>
            </w:r>
            <w:r>
              <w:rPr>
                <w:rFonts w:ascii="Times New Roman" w:hAnsi="Times New Roman" w:cs="Times New Roman"/>
                <w:sz w:val="28"/>
                <w:szCs w:val="28"/>
              </w:rPr>
              <w:t>овека (т.е. без помощи человека.</w:t>
            </w:r>
            <w:proofErr w:type="gramEnd"/>
          </w:p>
          <w:p w:rsidR="00C66B72" w:rsidRDefault="00C66B72" w:rsidP="00DD3E35">
            <w:pPr>
              <w:pStyle w:val="a4"/>
              <w:tabs>
                <w:tab w:val="left" w:pos="1540"/>
              </w:tabs>
              <w:rPr>
                <w:rFonts w:ascii="Times New Roman" w:hAnsi="Times New Roman" w:cs="Times New Roman"/>
                <w:sz w:val="28"/>
                <w:szCs w:val="28"/>
              </w:rPr>
            </w:pPr>
            <w:r w:rsidRPr="00C66B72">
              <w:rPr>
                <w:rFonts w:ascii="Times New Roman" w:hAnsi="Times New Roman" w:cs="Times New Roman"/>
                <w:sz w:val="28"/>
                <w:szCs w:val="28"/>
              </w:rPr>
              <w:t>То, что сделано руками человека.</w:t>
            </w: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r w:rsidRPr="00C66B72">
              <w:rPr>
                <w:rFonts w:ascii="Times New Roman" w:hAnsi="Times New Roman" w:cs="Times New Roman"/>
                <w:sz w:val="28"/>
                <w:szCs w:val="28"/>
              </w:rPr>
              <w:t>Они погибнут.</w:t>
            </w: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Default="00C66B72" w:rsidP="00DD3E35">
            <w:pPr>
              <w:pStyle w:val="a4"/>
              <w:tabs>
                <w:tab w:val="left" w:pos="1540"/>
              </w:tabs>
              <w:rPr>
                <w:rFonts w:ascii="Times New Roman" w:hAnsi="Times New Roman" w:cs="Times New Roman"/>
                <w:sz w:val="28"/>
                <w:szCs w:val="28"/>
              </w:rPr>
            </w:pPr>
          </w:p>
          <w:p w:rsidR="00C66B72" w:rsidRPr="0014742E" w:rsidRDefault="00C66B72" w:rsidP="00DD3E35">
            <w:pPr>
              <w:pStyle w:val="a4"/>
              <w:tabs>
                <w:tab w:val="left" w:pos="1540"/>
              </w:tabs>
              <w:rPr>
                <w:rFonts w:ascii="Times New Roman" w:hAnsi="Times New Roman" w:cs="Times New Roman"/>
                <w:sz w:val="28"/>
                <w:szCs w:val="28"/>
              </w:rPr>
            </w:pPr>
            <w:r w:rsidRPr="00C66B72">
              <w:rPr>
                <w:rFonts w:ascii="Times New Roman" w:hAnsi="Times New Roman" w:cs="Times New Roman"/>
                <w:sz w:val="28"/>
                <w:szCs w:val="28"/>
              </w:rPr>
              <w:t>Человек рождается, дышит, передвигается, растет, ес</w:t>
            </w:r>
            <w:proofErr w:type="gramStart"/>
            <w:r w:rsidRPr="00C66B72">
              <w:rPr>
                <w:rFonts w:ascii="Times New Roman" w:hAnsi="Times New Roman" w:cs="Times New Roman"/>
                <w:sz w:val="28"/>
                <w:szCs w:val="28"/>
              </w:rPr>
              <w:t>т(</w:t>
            </w:r>
            <w:proofErr w:type="gramEnd"/>
            <w:r w:rsidRPr="00C66B72">
              <w:rPr>
                <w:rFonts w:ascii="Times New Roman" w:hAnsi="Times New Roman" w:cs="Times New Roman"/>
                <w:sz w:val="28"/>
                <w:szCs w:val="28"/>
              </w:rPr>
              <w:t>питается), размножается, умирает (добавляю картинку к объектам живой природы)</w:t>
            </w:r>
          </w:p>
        </w:tc>
      </w:tr>
      <w:tr w:rsidR="00C66B72" w:rsidRPr="00414909" w:rsidTr="00DD3E35">
        <w:tc>
          <w:tcPr>
            <w:tcW w:w="2553" w:type="dxa"/>
          </w:tcPr>
          <w:p w:rsidR="00C66B72"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Рефлекстік-</w:t>
            </w:r>
          </w:p>
          <w:p w:rsidR="00C66B72" w:rsidRPr="00C61987" w:rsidRDefault="00C66B72" w:rsidP="00DD3E35">
            <w:pPr>
              <w:pStyle w:val="a4"/>
              <w:tabs>
                <w:tab w:val="left" w:pos="1540"/>
              </w:tabs>
              <w:jc w:val="center"/>
              <w:rPr>
                <w:rFonts w:ascii="Times New Roman" w:hAnsi="Times New Roman" w:cs="Times New Roman"/>
                <w:b/>
                <w:sz w:val="28"/>
                <w:szCs w:val="28"/>
                <w:lang w:val="kk-KZ"/>
              </w:rPr>
            </w:pPr>
            <w:r>
              <w:rPr>
                <w:rFonts w:ascii="Times New Roman" w:hAnsi="Times New Roman" w:cs="Times New Roman"/>
                <w:b/>
                <w:sz w:val="28"/>
                <w:szCs w:val="28"/>
                <w:lang w:val="kk-KZ"/>
              </w:rPr>
              <w:t>үйлесімділік</w:t>
            </w:r>
          </w:p>
          <w:p w:rsidR="00C66B72" w:rsidRPr="00414909" w:rsidRDefault="00C66B72" w:rsidP="00DD3E35">
            <w:pPr>
              <w:pStyle w:val="a4"/>
              <w:tabs>
                <w:tab w:val="left" w:pos="1540"/>
              </w:tabs>
              <w:jc w:val="center"/>
              <w:rPr>
                <w:rFonts w:ascii="Times New Roman" w:hAnsi="Times New Roman" w:cs="Times New Roman"/>
                <w:b/>
                <w:sz w:val="28"/>
                <w:szCs w:val="28"/>
              </w:rPr>
            </w:pPr>
          </w:p>
          <w:p w:rsidR="00C66B72" w:rsidRPr="00414909" w:rsidRDefault="00C66B72" w:rsidP="00DD3E35">
            <w:pPr>
              <w:pStyle w:val="a4"/>
              <w:tabs>
                <w:tab w:val="left" w:pos="1540"/>
              </w:tabs>
              <w:jc w:val="center"/>
              <w:rPr>
                <w:rFonts w:ascii="Times New Roman" w:hAnsi="Times New Roman" w:cs="Times New Roman"/>
                <w:b/>
                <w:sz w:val="28"/>
                <w:szCs w:val="28"/>
              </w:rPr>
            </w:pPr>
          </w:p>
        </w:tc>
        <w:tc>
          <w:tcPr>
            <w:tcW w:w="6237" w:type="dxa"/>
          </w:tcPr>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xml:space="preserve">- Где мы сегодня побывали? </w:t>
            </w:r>
            <w:proofErr w:type="gramStart"/>
            <w:r w:rsidRPr="00C66B72">
              <w:rPr>
                <w:rFonts w:ascii="Times New Roman" w:hAnsi="Times New Roman" w:cs="Times New Roman"/>
                <w:sz w:val="28"/>
                <w:szCs w:val="28"/>
              </w:rPr>
              <w:t>(На телевидении, в гостях у телепередач:</w:t>
            </w:r>
            <w:proofErr w:type="gramEnd"/>
            <w:r w:rsidRPr="00C66B72">
              <w:rPr>
                <w:rFonts w:ascii="Times New Roman" w:hAnsi="Times New Roman" w:cs="Times New Roman"/>
                <w:sz w:val="28"/>
                <w:szCs w:val="28"/>
              </w:rPr>
              <w:t xml:space="preserve"> </w:t>
            </w:r>
            <w:proofErr w:type="gramStart"/>
            <w:r w:rsidRPr="00C66B72">
              <w:rPr>
                <w:rFonts w:ascii="Times New Roman" w:hAnsi="Times New Roman" w:cs="Times New Roman"/>
                <w:sz w:val="28"/>
                <w:szCs w:val="28"/>
              </w:rPr>
              <w:t>«Умники и умницы»; «В мире животных»; «Клуб путешественников».)</w:t>
            </w:r>
            <w:proofErr w:type="gramEnd"/>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t>- О чем сегодня мы с вами говорили?</w:t>
            </w:r>
          </w:p>
          <w:p w:rsidR="00C66B72" w:rsidRPr="00C66B72" w:rsidRDefault="00C66B72" w:rsidP="00C66B72">
            <w:pPr>
              <w:pStyle w:val="a4"/>
              <w:rPr>
                <w:rFonts w:ascii="Times New Roman" w:hAnsi="Times New Roman" w:cs="Times New Roman"/>
                <w:sz w:val="28"/>
                <w:szCs w:val="28"/>
              </w:rPr>
            </w:pPr>
            <w:proofErr w:type="gramStart"/>
            <w:r w:rsidRPr="00C66B72">
              <w:rPr>
                <w:rFonts w:ascii="Times New Roman" w:hAnsi="Times New Roman" w:cs="Times New Roman"/>
                <w:sz w:val="28"/>
                <w:szCs w:val="28"/>
              </w:rPr>
              <w:t>(О живой и неживой природе, о том, что в природе все взаимосвязано.</w:t>
            </w:r>
            <w:proofErr w:type="gramEnd"/>
          </w:p>
          <w:p w:rsidR="00C66B72" w:rsidRPr="00C66B72" w:rsidRDefault="00C66B72" w:rsidP="00C66B72">
            <w:pPr>
              <w:pStyle w:val="a4"/>
              <w:rPr>
                <w:rFonts w:ascii="Times New Roman" w:hAnsi="Times New Roman" w:cs="Times New Roman"/>
                <w:sz w:val="28"/>
                <w:szCs w:val="28"/>
              </w:rPr>
            </w:pPr>
            <w:r w:rsidRPr="00C66B72">
              <w:rPr>
                <w:rFonts w:ascii="Times New Roman" w:hAnsi="Times New Roman" w:cs="Times New Roman"/>
                <w:sz w:val="28"/>
                <w:szCs w:val="28"/>
              </w:rPr>
              <w:lastRenderedPageBreak/>
              <w:t>Закрепили правила поведения в природе. Играли в игры: «Природа бывает разной»; «На что похоже?»; «</w:t>
            </w:r>
            <w:proofErr w:type="gramStart"/>
            <w:r w:rsidRPr="00C66B72">
              <w:rPr>
                <w:rFonts w:ascii="Times New Roman" w:hAnsi="Times New Roman" w:cs="Times New Roman"/>
                <w:sz w:val="28"/>
                <w:szCs w:val="28"/>
              </w:rPr>
              <w:t>Кто</w:t>
            </w:r>
            <w:proofErr w:type="gramEnd"/>
            <w:r w:rsidRPr="00C66B72">
              <w:rPr>
                <w:rFonts w:ascii="Times New Roman" w:hAnsi="Times New Roman" w:cs="Times New Roman"/>
                <w:sz w:val="28"/>
                <w:szCs w:val="28"/>
              </w:rPr>
              <w:t xml:space="preserve"> где живет?»; «Живая и неживая природа».</w:t>
            </w:r>
          </w:p>
          <w:p w:rsidR="00C66B72" w:rsidRPr="0014742E" w:rsidRDefault="00C66B72" w:rsidP="00DD3E35">
            <w:pPr>
              <w:pStyle w:val="a4"/>
              <w:tabs>
                <w:tab w:val="left" w:pos="1540"/>
              </w:tabs>
              <w:rPr>
                <w:rFonts w:ascii="Times New Roman" w:hAnsi="Times New Roman" w:cs="Times New Roman"/>
                <w:b/>
                <w:sz w:val="28"/>
                <w:szCs w:val="28"/>
              </w:rPr>
            </w:pPr>
          </w:p>
        </w:tc>
        <w:tc>
          <w:tcPr>
            <w:tcW w:w="2409" w:type="dxa"/>
          </w:tcPr>
          <w:p w:rsidR="00C66B72" w:rsidRPr="00414909" w:rsidRDefault="00C66B72" w:rsidP="00DD3E35">
            <w:pPr>
              <w:pStyle w:val="a4"/>
              <w:tabs>
                <w:tab w:val="left" w:pos="1540"/>
              </w:tabs>
              <w:jc w:val="center"/>
              <w:rPr>
                <w:rFonts w:ascii="Times New Roman" w:hAnsi="Times New Roman" w:cs="Times New Roman"/>
                <w:b/>
                <w:sz w:val="28"/>
                <w:szCs w:val="28"/>
              </w:rPr>
            </w:pPr>
          </w:p>
        </w:tc>
      </w:tr>
    </w:tbl>
    <w:p w:rsidR="00C66B72" w:rsidRPr="00414909" w:rsidRDefault="00C66B72" w:rsidP="00C66B72">
      <w:pPr>
        <w:pStyle w:val="a4"/>
        <w:tabs>
          <w:tab w:val="left" w:pos="1540"/>
        </w:tabs>
        <w:jc w:val="center"/>
        <w:rPr>
          <w:rFonts w:ascii="Times New Roman" w:hAnsi="Times New Roman" w:cs="Times New Roman"/>
          <w:b/>
          <w:sz w:val="28"/>
          <w:szCs w:val="28"/>
        </w:rPr>
      </w:pPr>
    </w:p>
    <w:p w:rsidR="00C66B72" w:rsidRPr="002404B7" w:rsidRDefault="00C66B72" w:rsidP="00C66B72">
      <w:pPr>
        <w:rPr>
          <w:rFonts w:ascii="Times New Roman" w:hAnsi="Times New Roman" w:cs="Times New Roman"/>
          <w:b/>
          <w:sz w:val="28"/>
          <w:szCs w:val="28"/>
          <w:lang w:val="kk-KZ"/>
        </w:rPr>
      </w:pPr>
      <w:r w:rsidRPr="002404B7">
        <w:rPr>
          <w:rFonts w:ascii="Times New Roman" w:hAnsi="Times New Roman" w:cs="Times New Roman"/>
          <w:b/>
          <w:sz w:val="28"/>
          <w:szCs w:val="28"/>
          <w:lang w:val="kk-KZ"/>
        </w:rPr>
        <w:t>Күтілетін нәтиже:</w:t>
      </w:r>
    </w:p>
    <w:p w:rsidR="00C66B72" w:rsidRPr="00845139" w:rsidRDefault="00C66B72" w:rsidP="00C66B72">
      <w:pPr>
        <w:rPr>
          <w:rFonts w:ascii="Times New Roman" w:hAnsi="Times New Roman" w:cs="Times New Roman"/>
          <w:sz w:val="28"/>
          <w:szCs w:val="28"/>
          <w:lang w:val="kk-KZ"/>
        </w:rPr>
      </w:pPr>
      <w:r w:rsidRPr="002404B7">
        <w:rPr>
          <w:rFonts w:ascii="Times New Roman" w:hAnsi="Times New Roman" w:cs="Times New Roman"/>
          <w:b/>
          <w:sz w:val="28"/>
          <w:szCs w:val="28"/>
          <w:lang w:val="kk-KZ"/>
        </w:rPr>
        <w:t>Білу керек:</w:t>
      </w:r>
      <w:r>
        <w:rPr>
          <w:rFonts w:ascii="Times New Roman" w:hAnsi="Times New Roman" w:cs="Times New Roman"/>
          <w:b/>
          <w:sz w:val="28"/>
          <w:szCs w:val="28"/>
          <w:lang w:val="kk-KZ"/>
        </w:rPr>
        <w:t xml:space="preserve"> - </w:t>
      </w:r>
      <w:r w:rsidRPr="00C66B72">
        <w:rPr>
          <w:rFonts w:ascii="Times New Roman" w:hAnsi="Times New Roman" w:cs="Times New Roman"/>
          <w:sz w:val="28"/>
          <w:szCs w:val="28"/>
        </w:rPr>
        <w:t>о живой и неживой природе и умении отличать объект живой от неживой природы;</w:t>
      </w:r>
    </w:p>
    <w:p w:rsidR="00C66B72" w:rsidRPr="0014742E" w:rsidRDefault="00C66B72" w:rsidP="00C66B72">
      <w:pPr>
        <w:rPr>
          <w:rFonts w:ascii="Times New Roman" w:hAnsi="Times New Roman" w:cs="Times New Roman"/>
          <w:sz w:val="28"/>
          <w:szCs w:val="28"/>
          <w:lang w:val="kk-KZ"/>
        </w:rPr>
      </w:pPr>
      <w:r w:rsidRPr="002404B7">
        <w:rPr>
          <w:rFonts w:ascii="Times New Roman" w:hAnsi="Times New Roman" w:cs="Times New Roman"/>
          <w:b/>
          <w:sz w:val="28"/>
          <w:szCs w:val="28"/>
          <w:lang w:val="kk-KZ"/>
        </w:rPr>
        <w:t>Болу керек:</w:t>
      </w:r>
      <w:r>
        <w:rPr>
          <w:rFonts w:ascii="Times New Roman" w:hAnsi="Times New Roman" w:cs="Times New Roman"/>
          <w:sz w:val="28"/>
          <w:szCs w:val="28"/>
          <w:lang w:val="kk-KZ"/>
        </w:rPr>
        <w:t xml:space="preserve">- </w:t>
      </w:r>
      <w:r>
        <w:rPr>
          <w:rFonts w:ascii="Times New Roman" w:hAnsi="Times New Roman" w:cs="Times New Roman"/>
          <w:sz w:val="28"/>
          <w:szCs w:val="28"/>
        </w:rPr>
        <w:t>представления</w:t>
      </w:r>
      <w:r w:rsidRPr="00C66B72">
        <w:rPr>
          <w:rFonts w:ascii="Times New Roman" w:hAnsi="Times New Roman" w:cs="Times New Roman"/>
          <w:sz w:val="28"/>
          <w:szCs w:val="28"/>
        </w:rPr>
        <w:t xml:space="preserve"> о неразрывной связи живой и неживой природы;</w:t>
      </w:r>
    </w:p>
    <w:p w:rsidR="00C66B72" w:rsidRPr="00845139" w:rsidRDefault="00C66B72" w:rsidP="00C66B72">
      <w:pPr>
        <w:rPr>
          <w:rFonts w:ascii="Times New Roman" w:eastAsiaTheme="minorEastAsia" w:hAnsi="Times New Roman" w:cs="Times New Roman"/>
          <w:sz w:val="28"/>
          <w:szCs w:val="28"/>
          <w:lang w:eastAsia="zh-CN"/>
        </w:rPr>
      </w:pPr>
      <w:r w:rsidRPr="002404B7">
        <w:rPr>
          <w:rFonts w:ascii="Times New Roman" w:hAnsi="Times New Roman" w:cs="Times New Roman"/>
          <w:b/>
          <w:sz w:val="28"/>
          <w:szCs w:val="28"/>
          <w:lang w:val="kk-KZ"/>
        </w:rPr>
        <w:t>Істей білу:</w:t>
      </w:r>
      <w:r>
        <w:rPr>
          <w:rFonts w:ascii="Times New Roman" w:hAnsi="Times New Roman" w:cs="Times New Roman"/>
          <w:b/>
          <w:sz w:val="28"/>
          <w:szCs w:val="28"/>
          <w:lang w:val="kk-KZ"/>
        </w:rPr>
        <w:t xml:space="preserve">- </w:t>
      </w:r>
      <w:r w:rsidRPr="00C66B72">
        <w:rPr>
          <w:rFonts w:ascii="Times New Roman" w:hAnsi="Times New Roman" w:cs="Times New Roman"/>
          <w:sz w:val="28"/>
          <w:szCs w:val="28"/>
        </w:rPr>
        <w:t>аргументировать свои ответы;</w:t>
      </w:r>
    </w:p>
    <w:p w:rsidR="00AF5B5A" w:rsidRDefault="00AF5B5A"/>
    <w:sectPr w:rsidR="00AF5B5A" w:rsidSect="00D54F2A">
      <w:headerReference w:type="default" r:id="rId5"/>
      <w:pgSz w:w="11906" w:h="16838"/>
      <w:pgMar w:top="568" w:right="566" w:bottom="284" w:left="851" w:header="284"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2E" w:rsidRDefault="00C66B72" w:rsidP="0014742E">
    <w:pPr>
      <w:pStyle w:val="a5"/>
      <w:jc w:val="right"/>
      <w:rPr>
        <w:rFonts w:ascii="Times New Roman" w:hAnsi="Times New Roman" w:cs="Times New Roman"/>
        <w:sz w:val="28"/>
        <w:szCs w:val="28"/>
      </w:rPr>
    </w:pPr>
    <w:r>
      <w:rPr>
        <w:rFonts w:ascii="Times New Roman" w:hAnsi="Times New Roman" w:cs="Times New Roman"/>
        <w:sz w:val="28"/>
        <w:szCs w:val="28"/>
      </w:rPr>
      <w:t>Мерк</w:t>
    </w:r>
    <w:r>
      <w:rPr>
        <w:rFonts w:ascii="Times New Roman" w:hAnsi="Times New Roman" w:cs="Times New Roman"/>
        <w:sz w:val="28"/>
        <w:szCs w:val="28"/>
      </w:rPr>
      <w:t xml:space="preserve"> Т.Л.</w:t>
    </w:r>
  </w:p>
  <w:p w:rsidR="0014742E" w:rsidRDefault="00C66B72" w:rsidP="0014742E">
    <w:pPr>
      <w:pStyle w:val="a5"/>
      <w:jc w:val="right"/>
      <w:rPr>
        <w:rFonts w:ascii="Times New Roman" w:hAnsi="Times New Roman" w:cs="Times New Roman"/>
        <w:sz w:val="28"/>
        <w:szCs w:val="28"/>
      </w:rPr>
    </w:pPr>
    <w:r>
      <w:rPr>
        <w:rFonts w:ascii="Times New Roman" w:hAnsi="Times New Roman" w:cs="Times New Roman"/>
        <w:sz w:val="28"/>
        <w:szCs w:val="28"/>
      </w:rPr>
      <w:t>Воспитатель старшей</w:t>
    </w:r>
    <w:r>
      <w:rPr>
        <w:rFonts w:ascii="Times New Roman" w:hAnsi="Times New Roman" w:cs="Times New Roman"/>
        <w:sz w:val="28"/>
        <w:szCs w:val="28"/>
      </w:rPr>
      <w:t xml:space="preserve"> группы № 9</w:t>
    </w:r>
  </w:p>
  <w:p w:rsidR="0014742E" w:rsidRPr="0014742E" w:rsidRDefault="00C66B72" w:rsidP="0014742E">
    <w:pPr>
      <w:pStyle w:val="a5"/>
      <w:jc w:val="right"/>
      <w:rPr>
        <w:rFonts w:ascii="Times New Roman" w:hAnsi="Times New Roman" w:cs="Times New Roman"/>
        <w:sz w:val="28"/>
        <w:szCs w:val="28"/>
      </w:rPr>
    </w:pPr>
    <w:r>
      <w:rPr>
        <w:rFonts w:ascii="Times New Roman" w:hAnsi="Times New Roman" w:cs="Times New Roman"/>
        <w:sz w:val="28"/>
        <w:szCs w:val="28"/>
      </w:rPr>
      <w:t>ДУВЦ «Искорка»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3DE"/>
    <w:multiLevelType w:val="multilevel"/>
    <w:tmpl w:val="9752B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A17BE"/>
    <w:multiLevelType w:val="multilevel"/>
    <w:tmpl w:val="270E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4C0EAB"/>
    <w:multiLevelType w:val="multilevel"/>
    <w:tmpl w:val="CD5E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712761"/>
    <w:multiLevelType w:val="multilevel"/>
    <w:tmpl w:val="EA2C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D61354"/>
    <w:multiLevelType w:val="multilevel"/>
    <w:tmpl w:val="692C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
  <w:proofState w:spelling="clean" w:grammar="clean"/>
  <w:defaultTabStop w:val="708"/>
  <w:characterSpacingControl w:val="doNotCompress"/>
  <w:compat>
    <w:useFELayout/>
  </w:compat>
  <w:rsids>
    <w:rsidRoot w:val="00C66B72"/>
    <w:rsid w:val="00AF5B5A"/>
    <w:rsid w:val="00C66B72"/>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B72"/>
    <w:rPr>
      <w:rFonts w:eastAsiaTheme="minorHAnsi"/>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6B7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C66B72"/>
    <w:pPr>
      <w:spacing w:after="0" w:line="240" w:lineRule="auto"/>
    </w:pPr>
    <w:rPr>
      <w:rFonts w:eastAsiaTheme="minorHAnsi"/>
      <w:lang w:eastAsia="en-US"/>
    </w:rPr>
  </w:style>
  <w:style w:type="paragraph" w:styleId="a5">
    <w:name w:val="header"/>
    <w:basedOn w:val="a"/>
    <w:link w:val="a6"/>
    <w:uiPriority w:val="99"/>
    <w:semiHidden/>
    <w:unhideWhenUsed/>
    <w:rsid w:val="00C66B7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66B72"/>
    <w:rPr>
      <w:rFonts w:eastAsiaTheme="minorHAnsi"/>
      <w:lang w:eastAsia="en-US"/>
    </w:rPr>
  </w:style>
  <w:style w:type="paragraph" w:customStyle="1" w:styleId="c2">
    <w:name w:val="c2"/>
    <w:basedOn w:val="a"/>
    <w:rsid w:val="00C66B72"/>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7">
    <w:name w:val="Normal (Web)"/>
    <w:basedOn w:val="a"/>
    <w:uiPriority w:val="99"/>
    <w:semiHidden/>
    <w:unhideWhenUsed/>
    <w:rsid w:val="00C66B7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a0"/>
    <w:rsid w:val="00C66B72"/>
  </w:style>
</w:styles>
</file>

<file path=word/webSettings.xml><?xml version="1.0" encoding="utf-8"?>
<w:webSettings xmlns:r="http://schemas.openxmlformats.org/officeDocument/2006/relationships" xmlns:w="http://schemas.openxmlformats.org/wordprocessingml/2006/main">
  <w:divs>
    <w:div w:id="450513480">
      <w:bodyDiv w:val="1"/>
      <w:marLeft w:val="0"/>
      <w:marRight w:val="0"/>
      <w:marTop w:val="0"/>
      <w:marBottom w:val="0"/>
      <w:divBdr>
        <w:top w:val="none" w:sz="0" w:space="0" w:color="auto"/>
        <w:left w:val="none" w:sz="0" w:space="0" w:color="auto"/>
        <w:bottom w:val="none" w:sz="0" w:space="0" w:color="auto"/>
        <w:right w:val="none" w:sz="0" w:space="0" w:color="auto"/>
      </w:divBdr>
    </w:div>
    <w:div w:id="1667592861">
      <w:bodyDiv w:val="1"/>
      <w:marLeft w:val="0"/>
      <w:marRight w:val="0"/>
      <w:marTop w:val="0"/>
      <w:marBottom w:val="0"/>
      <w:divBdr>
        <w:top w:val="none" w:sz="0" w:space="0" w:color="auto"/>
        <w:left w:val="none" w:sz="0" w:space="0" w:color="auto"/>
        <w:bottom w:val="none" w:sz="0" w:space="0" w:color="auto"/>
        <w:right w:val="none" w:sz="0" w:space="0" w:color="auto"/>
      </w:divBdr>
    </w:div>
    <w:div w:id="168304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1098</Words>
  <Characters>6261</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мыха</dc:creator>
  <cp:keywords/>
  <dc:description/>
  <cp:lastModifiedBy>мыха</cp:lastModifiedBy>
  <cp:revision>2</cp:revision>
  <cp:lastPrinted>2017-09-14T14:34:00Z</cp:lastPrinted>
  <dcterms:created xsi:type="dcterms:W3CDTF">2017-09-14T14:26:00Z</dcterms:created>
  <dcterms:modified xsi:type="dcterms:W3CDTF">2017-09-14T14:34:00Z</dcterms:modified>
</cp:coreProperties>
</file>