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A9B" w:rsidRDefault="00155A9B" w:rsidP="008C6893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Урок литературы.</w:t>
      </w:r>
    </w:p>
    <w:p w:rsidR="008C6893" w:rsidRPr="00411DDA" w:rsidRDefault="008C6893" w:rsidP="008C6893">
      <w:pPr>
        <w:pStyle w:val="a3"/>
        <w:jc w:val="center"/>
        <w:rPr>
          <w:rFonts w:ascii="Times New Roman" w:hAnsi="Times New Roman" w:cs="Times New Roman"/>
          <w:b/>
        </w:rPr>
      </w:pPr>
      <w:r w:rsidRPr="00411DDA">
        <w:rPr>
          <w:rFonts w:ascii="Times New Roman" w:hAnsi="Times New Roman" w:cs="Times New Roman"/>
          <w:b/>
        </w:rPr>
        <w:t>Тема: М.А. Шолохов "Судьба человека". Судьба человека и судьба Родины.</w:t>
      </w:r>
    </w:p>
    <w:p w:rsidR="008C6893" w:rsidRPr="00411DDA" w:rsidRDefault="008C6893" w:rsidP="008C6893">
      <w:pPr>
        <w:pStyle w:val="a3"/>
        <w:jc w:val="both"/>
        <w:rPr>
          <w:rFonts w:ascii="Times New Roman" w:hAnsi="Times New Roman" w:cs="Times New Roman"/>
          <w:b/>
          <w:i/>
        </w:rPr>
      </w:pPr>
      <w:r w:rsidRPr="00411DDA">
        <w:rPr>
          <w:rFonts w:ascii="Times New Roman" w:hAnsi="Times New Roman" w:cs="Times New Roman"/>
          <w:b/>
          <w:i/>
        </w:rPr>
        <w:t xml:space="preserve">Цель: </w:t>
      </w:r>
    </w:p>
    <w:p w:rsidR="008C6893" w:rsidRPr="00411DDA" w:rsidRDefault="008C6893" w:rsidP="008C6893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  <w:u w:val="single"/>
        </w:rPr>
        <w:t>обучающие:</w:t>
      </w:r>
      <w:r w:rsidRPr="00411DDA">
        <w:rPr>
          <w:rFonts w:ascii="Times New Roman" w:hAnsi="Times New Roman" w:cs="Times New Roman"/>
        </w:rPr>
        <w:t xml:space="preserve"> дать представление о личности М.А. Шолохова и его произведениях; </w:t>
      </w:r>
    </w:p>
    <w:p w:rsidR="008C6893" w:rsidRPr="00411DDA" w:rsidRDefault="008C6893" w:rsidP="008C6893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ознакомить </w:t>
      </w:r>
      <w:r w:rsidR="00EB5A55">
        <w:rPr>
          <w:rFonts w:ascii="Times New Roman" w:hAnsi="Times New Roman" w:cs="Times New Roman"/>
        </w:rPr>
        <w:t>об</w:t>
      </w:r>
      <w:r w:rsidRPr="00411DDA">
        <w:rPr>
          <w:rFonts w:ascii="Times New Roman" w:hAnsi="Times New Roman" w:cs="Times New Roman"/>
        </w:rPr>
        <w:t>уча</w:t>
      </w:r>
      <w:r w:rsidR="00EB5A55">
        <w:rPr>
          <w:rFonts w:ascii="Times New Roman" w:hAnsi="Times New Roman" w:cs="Times New Roman"/>
        </w:rPr>
        <w:t>ю</w:t>
      </w:r>
      <w:r w:rsidRPr="00411DDA">
        <w:rPr>
          <w:rFonts w:ascii="Times New Roman" w:hAnsi="Times New Roman" w:cs="Times New Roman"/>
        </w:rPr>
        <w:t>щихся с историей написания рассказа, дать некоторые биографические сведения о писателе, обучать вдумчивому чтению, умению анализировать произведение, выделять ключевые эпизоды;</w:t>
      </w:r>
    </w:p>
    <w:p w:rsidR="00EB5A55" w:rsidRDefault="008C6893" w:rsidP="008C6893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  <w:u w:val="single"/>
        </w:rPr>
        <w:t>развивающие:</w:t>
      </w:r>
      <w:r w:rsidRPr="00411DDA">
        <w:rPr>
          <w:rFonts w:ascii="Times New Roman" w:hAnsi="Times New Roman" w:cs="Times New Roman"/>
        </w:rPr>
        <w:t xml:space="preserve"> развивать навыки анализа текста, умение выбирать главное, обобщать; </w:t>
      </w:r>
    </w:p>
    <w:p w:rsidR="008C6893" w:rsidRPr="00411DDA" w:rsidRDefault="008C6893" w:rsidP="008C6893">
      <w:pPr>
        <w:pStyle w:val="a3"/>
        <w:jc w:val="both"/>
        <w:rPr>
          <w:rFonts w:ascii="Times New Roman" w:hAnsi="Times New Roman" w:cs="Times New Roman"/>
        </w:rPr>
      </w:pPr>
      <w:r w:rsidRPr="00EB5A55">
        <w:rPr>
          <w:rFonts w:ascii="Times New Roman" w:hAnsi="Times New Roman" w:cs="Times New Roman"/>
          <w:u w:val="single"/>
        </w:rPr>
        <w:t>воспитывающие</w:t>
      </w:r>
      <w:r w:rsidRPr="00411DDA">
        <w:rPr>
          <w:rFonts w:ascii="Times New Roman" w:hAnsi="Times New Roman" w:cs="Times New Roman"/>
        </w:rPr>
        <w:t>: воспитывать уважение к подвигу солдата Великой Отечественной войны, к гер</w:t>
      </w:r>
      <w:r w:rsidR="00EB5A55">
        <w:rPr>
          <w:rFonts w:ascii="Times New Roman" w:hAnsi="Times New Roman" w:cs="Times New Roman"/>
        </w:rPr>
        <w:t xml:space="preserve">оическому прошлому своей страны; </w:t>
      </w:r>
      <w:r w:rsidRPr="00411DDA">
        <w:rPr>
          <w:rFonts w:ascii="Times New Roman" w:hAnsi="Times New Roman" w:cs="Times New Roman"/>
        </w:rPr>
        <w:t xml:space="preserve">способствовать воспитанию духовного богатых людей, учить состраданию, любви к другим. </w:t>
      </w:r>
    </w:p>
    <w:p w:rsidR="008C6893" w:rsidRPr="00411DDA" w:rsidRDefault="008C6893" w:rsidP="008C6893">
      <w:pPr>
        <w:pStyle w:val="a3"/>
        <w:jc w:val="both"/>
        <w:rPr>
          <w:rFonts w:ascii="Times New Roman" w:hAnsi="Times New Roman" w:cs="Times New Roman"/>
        </w:rPr>
      </w:pPr>
    </w:p>
    <w:p w:rsidR="008C6893" w:rsidRPr="00411DDA" w:rsidRDefault="008C6893" w:rsidP="008C6893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  <w:b/>
          <w:i/>
        </w:rPr>
        <w:t>Наглядность:</w:t>
      </w:r>
      <w:r w:rsidRPr="00411DDA">
        <w:rPr>
          <w:rFonts w:ascii="Times New Roman" w:hAnsi="Times New Roman" w:cs="Times New Roman"/>
        </w:rPr>
        <w:t xml:space="preserve"> </w:t>
      </w:r>
      <w:r w:rsidR="00EB5A55">
        <w:rPr>
          <w:rFonts w:ascii="Times New Roman" w:hAnsi="Times New Roman" w:cs="Times New Roman"/>
        </w:rPr>
        <w:t>компьютерная презентация</w:t>
      </w:r>
      <w:r w:rsidRPr="00411DDA">
        <w:rPr>
          <w:rFonts w:ascii="Times New Roman" w:hAnsi="Times New Roman" w:cs="Times New Roman"/>
        </w:rPr>
        <w:t xml:space="preserve">, текст рассказа в оригинале. </w:t>
      </w:r>
    </w:p>
    <w:p w:rsidR="008C6893" w:rsidRPr="00411DDA" w:rsidRDefault="008C6893" w:rsidP="00EB5A55">
      <w:pPr>
        <w:pStyle w:val="a3"/>
        <w:jc w:val="right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Жить жизнью народа, сострадать страданиям людей, радоваться их радостям, целиком войти в их заботы и нужды – вот тогда у писателя будет настоящая, волнующая сердце читателей книга. </w:t>
      </w:r>
    </w:p>
    <w:p w:rsidR="008C6893" w:rsidRPr="00411DDA" w:rsidRDefault="008C6893" w:rsidP="00EB5A55">
      <w:pPr>
        <w:pStyle w:val="a3"/>
        <w:jc w:val="right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М. А. Шолохов. </w:t>
      </w:r>
    </w:p>
    <w:p w:rsidR="008C6893" w:rsidRPr="00411DDA" w:rsidRDefault="008C6893" w:rsidP="008C6893">
      <w:pPr>
        <w:pStyle w:val="a3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8C6893" w:rsidRPr="00411DDA" w:rsidRDefault="008C6893" w:rsidP="008C6893">
      <w:pPr>
        <w:pStyle w:val="a3"/>
        <w:jc w:val="center"/>
        <w:rPr>
          <w:rFonts w:ascii="Times New Roman" w:hAnsi="Times New Roman" w:cs="Times New Roman"/>
          <w:b/>
        </w:rPr>
      </w:pPr>
      <w:r w:rsidRPr="00411DDA">
        <w:rPr>
          <w:rFonts w:ascii="Times New Roman" w:hAnsi="Times New Roman" w:cs="Times New Roman"/>
          <w:b/>
        </w:rPr>
        <w:t>Ход урока</w:t>
      </w:r>
    </w:p>
    <w:p w:rsidR="008C6893" w:rsidRPr="00596A8C" w:rsidRDefault="008C6893" w:rsidP="008C6893">
      <w:pPr>
        <w:pStyle w:val="a3"/>
        <w:jc w:val="both"/>
        <w:rPr>
          <w:rFonts w:ascii="Times New Roman" w:hAnsi="Times New Roman" w:cs="Times New Roman"/>
          <w:u w:val="single"/>
        </w:rPr>
      </w:pPr>
      <w:r w:rsidRPr="00411DDA">
        <w:rPr>
          <w:rFonts w:ascii="Times New Roman" w:hAnsi="Times New Roman" w:cs="Times New Roman"/>
          <w:u w:val="single"/>
        </w:rPr>
        <w:t xml:space="preserve">Вступительное слово </w:t>
      </w:r>
      <w:r w:rsidR="00EB5A55">
        <w:rPr>
          <w:rFonts w:ascii="Times New Roman" w:hAnsi="Times New Roman" w:cs="Times New Roman"/>
          <w:u w:val="single"/>
        </w:rPr>
        <w:t>преподавателя</w:t>
      </w:r>
      <w:r w:rsidRPr="00411DDA">
        <w:rPr>
          <w:rFonts w:ascii="Times New Roman" w:hAnsi="Times New Roman" w:cs="Times New Roman"/>
          <w:u w:val="single"/>
        </w:rPr>
        <w:t xml:space="preserve">. </w:t>
      </w:r>
    </w:p>
    <w:p w:rsidR="008C6893" w:rsidRPr="00411DDA" w:rsidRDefault="008C6893" w:rsidP="008C6893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1. </w:t>
      </w:r>
      <w:r w:rsidR="00EB5A55">
        <w:rPr>
          <w:rFonts w:ascii="Times New Roman" w:hAnsi="Times New Roman" w:cs="Times New Roman"/>
        </w:rPr>
        <w:t>Преподаватель</w:t>
      </w:r>
      <w:r w:rsidRPr="00411DDA">
        <w:rPr>
          <w:rFonts w:ascii="Times New Roman" w:hAnsi="Times New Roman" w:cs="Times New Roman"/>
        </w:rPr>
        <w:t xml:space="preserve"> читает стихотворение поэта ХХ века Николая Матвеевича Грибачёва "Условия задачи" </w:t>
      </w:r>
    </w:p>
    <w:p w:rsidR="008C6893" w:rsidRPr="00411DDA" w:rsidRDefault="008C6893" w:rsidP="008C6893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Вставал вопрос в любые времена- </w:t>
      </w:r>
    </w:p>
    <w:p w:rsidR="008C6893" w:rsidRPr="00411DDA" w:rsidRDefault="008C6893" w:rsidP="008C6893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Что жизнь такое? Для чего она? </w:t>
      </w:r>
    </w:p>
    <w:p w:rsidR="008C6893" w:rsidRPr="00411DDA" w:rsidRDefault="008C6893" w:rsidP="008C6893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Сто мудрецов на то ответ искали </w:t>
      </w:r>
    </w:p>
    <w:p w:rsidR="008C6893" w:rsidRPr="00411DDA" w:rsidRDefault="008C6893" w:rsidP="008C6893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У звезд, богов, земли, воды, огня. </w:t>
      </w:r>
    </w:p>
    <w:p w:rsidR="008C6893" w:rsidRPr="00411DDA" w:rsidRDefault="008C6893" w:rsidP="008C6893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А что известно? То же, что вначале- </w:t>
      </w:r>
    </w:p>
    <w:p w:rsidR="008C6893" w:rsidRPr="00411DDA" w:rsidRDefault="008C6893" w:rsidP="008C6893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На старой тайне старая броня. </w:t>
      </w:r>
    </w:p>
    <w:p w:rsidR="008C6893" w:rsidRPr="00411DDA" w:rsidRDefault="008C6893" w:rsidP="008C6893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Так, может, надо подойти иначе </w:t>
      </w:r>
    </w:p>
    <w:p w:rsidR="008C6893" w:rsidRPr="00411DDA" w:rsidRDefault="008C6893" w:rsidP="008C6893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К известно не решаемой задаче </w:t>
      </w:r>
    </w:p>
    <w:p w:rsidR="008C6893" w:rsidRPr="00411DDA" w:rsidRDefault="008C6893" w:rsidP="008C6893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И суть в другом аспекте изложить- </w:t>
      </w:r>
    </w:p>
    <w:p w:rsidR="008C6893" w:rsidRPr="00411DDA" w:rsidRDefault="008C6893" w:rsidP="008C6893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Раз есть она, то как её прожить? </w:t>
      </w:r>
    </w:p>
    <w:p w:rsidR="008C6893" w:rsidRPr="00411DDA" w:rsidRDefault="008C6893" w:rsidP="008C6893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>Действительно, во все времена человек спрашивал себя: " Что такое жизнь, что такое судьба, для чего я родился? Как прожить жизнь? Что такое судьба человека?" Наверное, такими вопросами задавался и известный писатель ХХ века М.А. Шолохов, такую проблему разрешал и в своих произведениях. И одно из них - рассказ "Судьба человека". Сегодня нам с вами предстоит поговорить о личности Шолохова и о его рассказе. Учащиеся записывают тему урока (на слайде)</w:t>
      </w:r>
    </w:p>
    <w:p w:rsidR="008C6893" w:rsidRPr="008C6893" w:rsidRDefault="008C6893" w:rsidP="008C6893">
      <w:pPr>
        <w:pStyle w:val="a3"/>
        <w:jc w:val="both"/>
        <w:rPr>
          <w:rFonts w:ascii="Times New Roman" w:hAnsi="Times New Roman" w:cs="Times New Roman"/>
          <w:color w:val="FF0000"/>
        </w:rPr>
      </w:pPr>
      <w:r w:rsidRPr="008C6893">
        <w:rPr>
          <w:rFonts w:ascii="Times New Roman" w:hAnsi="Times New Roman" w:cs="Times New Roman"/>
          <w:color w:val="FF0000"/>
        </w:rPr>
        <w:t>Слайд 1</w:t>
      </w:r>
    </w:p>
    <w:p w:rsidR="00BC1D97" w:rsidRPr="008C6893" w:rsidRDefault="00BC1D97" w:rsidP="00BC1D97">
      <w:pPr>
        <w:pStyle w:val="a3"/>
        <w:jc w:val="both"/>
        <w:rPr>
          <w:rFonts w:ascii="Times New Roman" w:hAnsi="Times New Roman" w:cs="Times New Roman"/>
          <w:color w:val="FF0000"/>
        </w:rPr>
      </w:pPr>
      <w:r w:rsidRPr="008C6893">
        <w:rPr>
          <w:rFonts w:ascii="Times New Roman" w:hAnsi="Times New Roman" w:cs="Times New Roman"/>
          <w:color w:val="FF0000"/>
        </w:rPr>
        <w:t>Слайд</w:t>
      </w:r>
      <w:r>
        <w:rPr>
          <w:rFonts w:ascii="Times New Roman" w:hAnsi="Times New Roman" w:cs="Times New Roman"/>
          <w:color w:val="FF0000"/>
        </w:rPr>
        <w:t xml:space="preserve"> 2</w:t>
      </w:r>
    </w:p>
    <w:p w:rsidR="008C6893" w:rsidRDefault="008C6893" w:rsidP="008C6893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Вся жизнь писателя - это великий подвиг. Шолохов принадлежит к числу тех писателей, которые видят для себя высшую честь и высшую свободу в ничем не стесняемой возможности служить своим пером народу. О своей самой сокровенной писательской цели он говорил так: </w:t>
      </w:r>
      <w:r w:rsidRPr="008C6893">
        <w:rPr>
          <w:rFonts w:ascii="Times New Roman" w:hAnsi="Times New Roman" w:cs="Times New Roman"/>
        </w:rPr>
        <w:t>«Я хотел бы, чтобы мои книги помогали людям стать</w:t>
      </w:r>
      <w:r>
        <w:rPr>
          <w:rFonts w:ascii="Times New Roman" w:hAnsi="Times New Roman" w:cs="Times New Roman"/>
        </w:rPr>
        <w:t xml:space="preserve"> лучше, чище душой, пробуждали </w:t>
      </w:r>
      <w:r w:rsidRPr="008C6893">
        <w:rPr>
          <w:rFonts w:ascii="Times New Roman" w:hAnsi="Times New Roman" w:cs="Times New Roman"/>
        </w:rPr>
        <w:t>любовь к человеку (стремление активно бороться за идеалы гуманизма и прогресса человечества). Если это удалось</w:t>
      </w:r>
      <w:r>
        <w:rPr>
          <w:rFonts w:ascii="Times New Roman" w:hAnsi="Times New Roman" w:cs="Times New Roman"/>
        </w:rPr>
        <w:t xml:space="preserve"> в какой-то мере, я счастлив». </w:t>
      </w:r>
    </w:p>
    <w:p w:rsidR="00BC1D97" w:rsidRPr="00411DDA" w:rsidRDefault="00BC1D97" w:rsidP="00BC1D97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Список званий и наград Шолохова говорит о значительности фигуры писателя не только в русской, но и в мировой культуре. М.А. Шолохов - академик АН СССР, дважды Герой Социалистического Труда. Он автор "Донских рассказов", рассказов "Нахаленок", "Судьба человека" и др., романов "Тихий Дон", "Поднятая целина", "Они сражались за Родину". Шолохов - лауреат Нобелевской премии (1965) </w:t>
      </w:r>
    </w:p>
    <w:p w:rsidR="00BC1D97" w:rsidRPr="00411DDA" w:rsidRDefault="00BC1D97" w:rsidP="00BC1D97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Что же можно ещё сказать об этом выдающемся человеке? </w:t>
      </w:r>
    </w:p>
    <w:p w:rsidR="00BC1D97" w:rsidRPr="00B12EFE" w:rsidRDefault="00BC1D97" w:rsidP="00BC1D97">
      <w:pPr>
        <w:pStyle w:val="a3"/>
        <w:jc w:val="both"/>
        <w:rPr>
          <w:rFonts w:ascii="Times New Roman" w:hAnsi="Times New Roman" w:cs="Times New Roman"/>
        </w:rPr>
      </w:pPr>
      <w:r w:rsidRPr="00B12EFE">
        <w:rPr>
          <w:rFonts w:ascii="Times New Roman" w:hAnsi="Times New Roman" w:cs="Times New Roman"/>
          <w:b/>
          <w:u w:val="single"/>
        </w:rPr>
        <w:t>Показ презентаци</w:t>
      </w:r>
      <w:r w:rsidR="00B12EFE">
        <w:rPr>
          <w:rFonts w:ascii="Times New Roman" w:hAnsi="Times New Roman" w:cs="Times New Roman"/>
          <w:b/>
          <w:u w:val="single"/>
        </w:rPr>
        <w:t>и</w:t>
      </w:r>
    </w:p>
    <w:p w:rsidR="00BC1D97" w:rsidRPr="00411DDA" w:rsidRDefault="00BC1D97" w:rsidP="00BC1D97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>«Родился в 1905 году, в семье служащего торгового предприятия, в одном из хуторов станицы Вешенской, бывшей Донской области» - сообщал о себе М. Шолохов в автобиографии. Там же, в ст. Вешенской, в 1984 году оборвалась жизнь писателя.</w:t>
      </w:r>
    </w:p>
    <w:p w:rsidR="00BC1D97" w:rsidRPr="00E636DA" w:rsidRDefault="00E636DA" w:rsidP="00BC1D97">
      <w:pPr>
        <w:pStyle w:val="a3"/>
        <w:jc w:val="both"/>
        <w:rPr>
          <w:rFonts w:ascii="Times New Roman" w:hAnsi="Times New Roman" w:cs="Times New Roman"/>
          <w:color w:val="FF0000"/>
        </w:rPr>
      </w:pPr>
      <w:r w:rsidRPr="00E636DA">
        <w:rPr>
          <w:rFonts w:ascii="Times New Roman" w:hAnsi="Times New Roman" w:cs="Times New Roman"/>
          <w:color w:val="FF0000"/>
        </w:rPr>
        <w:t>(слайд 3-4)</w:t>
      </w:r>
    </w:p>
    <w:p w:rsidR="00BC1D97" w:rsidRPr="00411DDA" w:rsidRDefault="00BC1D97" w:rsidP="00BC1D97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>Между этими двумя датами — большая жизнь полная событий вел</w:t>
      </w:r>
      <w:r w:rsidR="00B12EFE">
        <w:rPr>
          <w:rFonts w:ascii="Times New Roman" w:hAnsi="Times New Roman" w:cs="Times New Roman"/>
        </w:rPr>
        <w:t>и</w:t>
      </w:r>
      <w:r w:rsidRPr="00411DDA">
        <w:rPr>
          <w:rFonts w:ascii="Times New Roman" w:hAnsi="Times New Roman" w:cs="Times New Roman"/>
        </w:rPr>
        <w:t xml:space="preserve">чественных и трагических. Балки, курганы, возвышенности, маленькие речки, прибрежные кусты. Шолоховская земля. А вот и дом писателя. Тихо вокруг... </w:t>
      </w:r>
    </w:p>
    <w:p w:rsidR="00E636DA" w:rsidRPr="00411DDA" w:rsidRDefault="00E636DA" w:rsidP="00E636DA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Мать его была дочерью крепостного крестьянина, пришедшего на Дон с Черниговщины, а отец, выходец из Рязанской губернии сеял хлеб на арендованной казачьей земле, был приказчиком, управляющим паровой мельницы. С самого рождения на мальчике лежала своеобразная печать отчуждения: ведь его отец не был казаком, считался «иногородним», а сам он был незаконнорожденным. Родители узаконили свои отношения, когда Шолохов уже был подростком. Свои впечатления о горьком детстве писатель позже отразил в рассказе «Нахаленок». </w:t>
      </w:r>
    </w:p>
    <w:p w:rsidR="00E636DA" w:rsidRPr="00411DDA" w:rsidRDefault="00E636DA" w:rsidP="00E636DA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>(</w:t>
      </w:r>
      <w:r w:rsidRPr="00E636DA">
        <w:rPr>
          <w:rFonts w:ascii="Times New Roman" w:hAnsi="Times New Roman" w:cs="Times New Roman"/>
          <w:color w:val="FF0000"/>
        </w:rPr>
        <w:t>слайд 5</w:t>
      </w:r>
      <w:r w:rsidRPr="00411DDA">
        <w:rPr>
          <w:rFonts w:ascii="Times New Roman" w:hAnsi="Times New Roman" w:cs="Times New Roman"/>
        </w:rPr>
        <w:t xml:space="preserve">) </w:t>
      </w:r>
    </w:p>
    <w:p w:rsidR="00E636DA" w:rsidRPr="00411DDA" w:rsidRDefault="00E636DA" w:rsidP="00E636DA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lastRenderedPageBreak/>
        <w:t xml:space="preserve">Шолохову очень хотелось учиться, но ему удалось закончить всего четыре класса гимназии — сперва началась первая мировая, а затем гражданская война, и пятнадцатилетний подросток записался добровольцем в продовольственный отряд. Рассказывают, что однажды он попал в руки банды Махно, но атаман пожалел его по малолетству и отпустил на все четыре стороны. Об этих событиях потом будет написана небольшая повесть «Путь-дороженька». В своей автобиографии писатель вспоминал те годы: «Гонялся за бандами, властвовавшими на Дону до 1922 г. и банды гонялись за нами. Все шло как положено. Приходилось бывать в разных переплетах.» </w:t>
      </w:r>
    </w:p>
    <w:p w:rsidR="00BC1D97" w:rsidRDefault="00E636DA" w:rsidP="00E636DA">
      <w:pPr>
        <w:pStyle w:val="a3"/>
        <w:jc w:val="both"/>
        <w:rPr>
          <w:rFonts w:ascii="Times New Roman" w:hAnsi="Times New Roman" w:cs="Times New Roman"/>
          <w:color w:val="FF0000"/>
        </w:rPr>
      </w:pPr>
      <w:r w:rsidRPr="00E636DA">
        <w:rPr>
          <w:rFonts w:ascii="Times New Roman" w:hAnsi="Times New Roman" w:cs="Times New Roman"/>
          <w:color w:val="FF0000"/>
        </w:rPr>
        <w:t>(слайд  6)</w:t>
      </w:r>
    </w:p>
    <w:p w:rsidR="00630794" w:rsidRPr="00411DDA" w:rsidRDefault="00630794" w:rsidP="00630794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В 1922 году, когда большевики окончательно взяли власть в свои руки, Шолохов приехал в Москву. Здесь он принимал участие в работе литературной группы «Молодая гвардия», а чтобы прокормиться, работал грузчиком, разнорабочим, делопроизводителем, каменщиком, счетоводом. В 1923 г. в газете «Юношеская правда» были напечатаны его первые фельетоны, а в 1924 г., в той же газете первый рассказ — «Родинка». Шолохов чувствовал, что ему не хватает образования, и поступил на рабфак, после чего собирался учиться в институте. </w:t>
      </w:r>
    </w:p>
    <w:p w:rsidR="00630794" w:rsidRPr="00411DDA" w:rsidRDefault="00630794" w:rsidP="00630794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Летом 1924 года Шолохов вернулся в родную станицу, где почти безвыездно прожил всю оставшуюся жизнь. Вернувшись на родину, молодой писатель полностью отдается творчеству. В 1925 году в Москве вышел сборник фельетонов и рассказов писателя о гражданской войне под названием «Донские рассказы». </w:t>
      </w:r>
      <w:r w:rsidR="00B94789" w:rsidRPr="00B94789">
        <w:rPr>
          <w:rFonts w:ascii="Times New Roman" w:hAnsi="Times New Roman" w:cs="Times New Roman"/>
          <w:b/>
          <w:i/>
          <w:u w:val="single" w:color="943634" w:themeColor="accent2" w:themeShade="BF"/>
        </w:rPr>
        <w:t>(сообщение обучающегося о «Донских рассказах»)</w:t>
      </w:r>
    </w:p>
    <w:p w:rsidR="00630794" w:rsidRPr="00630794" w:rsidRDefault="00630794" w:rsidP="00630794">
      <w:pPr>
        <w:pStyle w:val="a3"/>
        <w:jc w:val="both"/>
        <w:rPr>
          <w:rFonts w:ascii="Times New Roman" w:hAnsi="Times New Roman" w:cs="Times New Roman"/>
          <w:color w:val="FF0000"/>
        </w:rPr>
      </w:pPr>
      <w:r w:rsidRPr="00411DDA">
        <w:rPr>
          <w:rFonts w:ascii="Times New Roman" w:hAnsi="Times New Roman" w:cs="Times New Roman"/>
        </w:rPr>
        <w:t>(</w:t>
      </w:r>
      <w:r w:rsidRPr="00630794">
        <w:rPr>
          <w:rFonts w:ascii="Times New Roman" w:hAnsi="Times New Roman" w:cs="Times New Roman"/>
          <w:color w:val="FF0000"/>
        </w:rPr>
        <w:t xml:space="preserve">слайды 7, 8, 9,) </w:t>
      </w:r>
    </w:p>
    <w:p w:rsidR="00630794" w:rsidRPr="00E636DA" w:rsidRDefault="001C2390" w:rsidP="00E636DA">
      <w:pPr>
        <w:pStyle w:val="a3"/>
        <w:jc w:val="both"/>
        <w:rPr>
          <w:rFonts w:ascii="Times New Roman" w:hAnsi="Times New Roman" w:cs="Times New Roman"/>
          <w:color w:val="FF0000"/>
        </w:rPr>
      </w:pPr>
      <w:r w:rsidRPr="00411DDA">
        <w:rPr>
          <w:rFonts w:ascii="Times New Roman" w:hAnsi="Times New Roman" w:cs="Times New Roman"/>
        </w:rPr>
        <w:t>И с 1926 г. по 1940 г. Он работал над произведением о первой мировой войне, революции, гражданской войне, где воссоздал сложную историю жизни казака Григория Мелехова и давал характеристику событий первой мировой и гражданской войны на Дону.</w:t>
      </w:r>
    </w:p>
    <w:p w:rsidR="00BC1D97" w:rsidRDefault="00BC1D97" w:rsidP="00BC1D97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>Обобщение учителя. Да, действительно, интересная жизнь, интересная судьба. Это выдающийся человек,</w:t>
      </w:r>
      <w:r w:rsidR="00B94789">
        <w:rPr>
          <w:rFonts w:ascii="Times New Roman" w:hAnsi="Times New Roman" w:cs="Times New Roman"/>
        </w:rPr>
        <w:t xml:space="preserve"> выдающийся писатель. Его книги</w:t>
      </w:r>
      <w:r w:rsidRPr="00411DDA">
        <w:rPr>
          <w:rFonts w:ascii="Times New Roman" w:hAnsi="Times New Roman" w:cs="Times New Roman"/>
        </w:rPr>
        <w:t xml:space="preserve">, его героев знают во всём мире. </w:t>
      </w:r>
    </w:p>
    <w:p w:rsidR="001C2390" w:rsidRDefault="001C2390" w:rsidP="001C2390">
      <w:pPr>
        <w:pStyle w:val="a3"/>
        <w:jc w:val="both"/>
        <w:rPr>
          <w:rFonts w:ascii="Times New Roman" w:hAnsi="Times New Roman" w:cs="Times New Roman"/>
          <w:color w:val="FF0000"/>
        </w:rPr>
      </w:pPr>
      <w:r w:rsidRPr="00E636DA">
        <w:rPr>
          <w:rFonts w:ascii="Times New Roman" w:hAnsi="Times New Roman" w:cs="Times New Roman"/>
          <w:color w:val="FF0000"/>
        </w:rPr>
        <w:t xml:space="preserve">(слайд  </w:t>
      </w:r>
      <w:r>
        <w:rPr>
          <w:rFonts w:ascii="Times New Roman" w:hAnsi="Times New Roman" w:cs="Times New Roman"/>
          <w:color w:val="FF0000"/>
        </w:rPr>
        <w:t>10</w:t>
      </w:r>
      <w:r w:rsidRPr="00E636DA">
        <w:rPr>
          <w:rFonts w:ascii="Times New Roman" w:hAnsi="Times New Roman" w:cs="Times New Roman"/>
          <w:color w:val="FF0000"/>
        </w:rPr>
        <w:t>)</w:t>
      </w:r>
    </w:p>
    <w:p w:rsidR="001C2390" w:rsidRPr="00411DDA" w:rsidRDefault="001C2390" w:rsidP="001C2390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В 1934 году в печати появились первые главы романа «С потом и кровью». Издатели переименовали его в «Поднятую целину» в соответствии с цитатой из одной из сталинских речей о «громадном значении обработки целины». Сам Шолохов по поводу этого исправления пишет своему наставнику Е.Г. Левицкой: «На название до сих пор смотрю враждебно. Ну что за ужасное название ажник самого иногда мутит. Досадно.» </w:t>
      </w:r>
    </w:p>
    <w:p w:rsidR="001E1D71" w:rsidRDefault="001C2390" w:rsidP="001E1D71">
      <w:pPr>
        <w:pStyle w:val="a3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 w:rsidRPr="00E636DA">
        <w:rPr>
          <w:rFonts w:ascii="Times New Roman" w:hAnsi="Times New Roman" w:cs="Times New Roman"/>
          <w:color w:val="FF0000"/>
        </w:rPr>
        <w:t xml:space="preserve">(слайд  </w:t>
      </w:r>
      <w:r>
        <w:rPr>
          <w:rFonts w:ascii="Times New Roman" w:hAnsi="Times New Roman" w:cs="Times New Roman"/>
          <w:color w:val="FF0000"/>
        </w:rPr>
        <w:t>11</w:t>
      </w:r>
      <w:r w:rsidRPr="00E636DA">
        <w:rPr>
          <w:rFonts w:ascii="Times New Roman" w:hAnsi="Times New Roman" w:cs="Times New Roman"/>
          <w:color w:val="FF0000"/>
        </w:rPr>
        <w:t>)</w:t>
      </w:r>
    </w:p>
    <w:p w:rsidR="001C2390" w:rsidRPr="00B94789" w:rsidRDefault="001E1D71" w:rsidP="00B94789">
      <w:pPr>
        <w:pStyle w:val="a3"/>
        <w:shd w:val="clear" w:color="auto" w:fill="FFFFFF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B94789">
        <w:rPr>
          <w:rFonts w:ascii="Times New Roman" w:hAnsi="Times New Roman" w:cs="Times New Roman"/>
          <w:color w:val="000000"/>
        </w:rPr>
        <w:t>«Тихий Дон» охватил важнейшее десятилетие русской жизни (1912 – 1922); «Поднятая целина» (1932 – 1960) повествует о 1930 годе, о революционном переломе в жизни деревни: раскулачивание и коллективизация нашли отражение в романе.</w:t>
      </w:r>
    </w:p>
    <w:p w:rsidR="001C2390" w:rsidRDefault="001C2390" w:rsidP="001C2390">
      <w:pPr>
        <w:pStyle w:val="a3"/>
        <w:jc w:val="both"/>
        <w:rPr>
          <w:rFonts w:ascii="Times New Roman" w:hAnsi="Times New Roman" w:cs="Times New Roman"/>
          <w:color w:val="FF0000"/>
        </w:rPr>
      </w:pPr>
      <w:r w:rsidRPr="00E636DA">
        <w:rPr>
          <w:rFonts w:ascii="Times New Roman" w:hAnsi="Times New Roman" w:cs="Times New Roman"/>
          <w:color w:val="FF0000"/>
        </w:rPr>
        <w:t xml:space="preserve">(слайд  </w:t>
      </w:r>
      <w:r>
        <w:rPr>
          <w:rFonts w:ascii="Times New Roman" w:hAnsi="Times New Roman" w:cs="Times New Roman"/>
          <w:color w:val="FF0000"/>
        </w:rPr>
        <w:t>12</w:t>
      </w:r>
      <w:r w:rsidRPr="00E636DA">
        <w:rPr>
          <w:rFonts w:ascii="Times New Roman" w:hAnsi="Times New Roman" w:cs="Times New Roman"/>
          <w:color w:val="FF0000"/>
        </w:rPr>
        <w:t>)</w:t>
      </w:r>
    </w:p>
    <w:p w:rsidR="008A2A8D" w:rsidRPr="001C2390" w:rsidRDefault="001C2390" w:rsidP="001C2390">
      <w:pPr>
        <w:pStyle w:val="a3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C5401C" w:rsidRPr="001C2390">
        <w:rPr>
          <w:rFonts w:ascii="Times New Roman" w:hAnsi="Times New Roman" w:cs="Times New Roman"/>
        </w:rPr>
        <w:t>1941 Присуждение Государственной премии первой степени за роман «Тихий Дон».</w:t>
      </w:r>
    </w:p>
    <w:p w:rsidR="008A2A8D" w:rsidRPr="001C2390" w:rsidRDefault="00C5401C" w:rsidP="00B94789">
      <w:pPr>
        <w:pStyle w:val="a3"/>
        <w:ind w:left="360"/>
        <w:jc w:val="both"/>
        <w:rPr>
          <w:rFonts w:ascii="Times New Roman" w:hAnsi="Times New Roman" w:cs="Times New Roman"/>
        </w:rPr>
      </w:pPr>
      <w:r w:rsidRPr="001C2390">
        <w:rPr>
          <w:rFonts w:ascii="Times New Roman" w:hAnsi="Times New Roman" w:cs="Times New Roman"/>
        </w:rPr>
        <w:t>Полученную Сталинскую премию передаёт в фонд обороны.</w:t>
      </w:r>
    </w:p>
    <w:p w:rsidR="001C2390" w:rsidRPr="001C2390" w:rsidRDefault="001C2390" w:rsidP="001C2390">
      <w:pPr>
        <w:pStyle w:val="a3"/>
        <w:jc w:val="both"/>
        <w:rPr>
          <w:rFonts w:ascii="Times New Roman" w:hAnsi="Times New Roman" w:cs="Times New Roman"/>
        </w:rPr>
      </w:pPr>
      <w:r w:rsidRPr="001C2390">
        <w:rPr>
          <w:rFonts w:ascii="Times New Roman" w:hAnsi="Times New Roman" w:cs="Times New Roman"/>
        </w:rPr>
        <w:t>1943-1944 Печатаются главы романа «Они сражались за родину»</w:t>
      </w:r>
    </w:p>
    <w:p w:rsidR="001C2390" w:rsidRPr="001C2390" w:rsidRDefault="001C2390" w:rsidP="001C2390">
      <w:pPr>
        <w:pStyle w:val="a3"/>
        <w:ind w:left="360"/>
        <w:jc w:val="both"/>
        <w:rPr>
          <w:rFonts w:ascii="Times New Roman" w:hAnsi="Times New Roman" w:cs="Times New Roman"/>
          <w:color w:val="FF0000"/>
        </w:rPr>
      </w:pPr>
      <w:r w:rsidRPr="001C2390">
        <w:rPr>
          <w:rFonts w:ascii="Times New Roman" w:hAnsi="Times New Roman" w:cs="Times New Roman"/>
          <w:color w:val="FF0000"/>
        </w:rPr>
        <w:t>Слайд 13</w:t>
      </w:r>
    </w:p>
    <w:p w:rsidR="00BC1D97" w:rsidRPr="00B94789" w:rsidRDefault="00C5401C" w:rsidP="00B94789">
      <w:pPr>
        <w:pStyle w:val="a3"/>
        <w:ind w:left="360"/>
        <w:jc w:val="both"/>
        <w:rPr>
          <w:rFonts w:ascii="Times New Roman" w:hAnsi="Times New Roman" w:cs="Times New Roman"/>
          <w:color w:val="FF0000"/>
        </w:rPr>
      </w:pPr>
      <w:r w:rsidRPr="001C2390">
        <w:rPr>
          <w:rFonts w:ascii="Times New Roman" w:hAnsi="Times New Roman" w:cs="Times New Roman"/>
        </w:rPr>
        <w:t>1960 Присуждена Ленинская премия за роман «Поднятая целина», передана на строительство новой школы в станице Каргинской.</w:t>
      </w:r>
      <w:r w:rsidR="00B94789" w:rsidRPr="00B94789">
        <w:rPr>
          <w:rFonts w:ascii="Times New Roman" w:hAnsi="Times New Roman" w:cs="Times New Roman"/>
          <w:color w:val="FF0000"/>
        </w:rPr>
        <w:t xml:space="preserve"> </w:t>
      </w:r>
      <w:r w:rsidR="00B94789" w:rsidRPr="001C2390">
        <w:rPr>
          <w:rFonts w:ascii="Times New Roman" w:hAnsi="Times New Roman" w:cs="Times New Roman"/>
          <w:color w:val="FF0000"/>
        </w:rPr>
        <w:t>Слайд 1</w:t>
      </w:r>
      <w:r w:rsidR="00B94789">
        <w:rPr>
          <w:rFonts w:ascii="Times New Roman" w:hAnsi="Times New Roman" w:cs="Times New Roman"/>
          <w:color w:val="FF0000"/>
        </w:rPr>
        <w:t>4-15</w:t>
      </w:r>
    </w:p>
    <w:p w:rsidR="00676FB2" w:rsidRDefault="001C2390" w:rsidP="001C2390">
      <w:pPr>
        <w:pStyle w:val="a3"/>
        <w:ind w:left="360"/>
        <w:jc w:val="both"/>
        <w:rPr>
          <w:rFonts w:ascii="Times New Roman" w:hAnsi="Times New Roman" w:cs="Times New Roman"/>
          <w:color w:val="FF0000"/>
        </w:rPr>
      </w:pPr>
      <w:r w:rsidRPr="001C2390">
        <w:rPr>
          <w:rFonts w:ascii="Times New Roman" w:hAnsi="Times New Roman" w:cs="Times New Roman"/>
          <w:color w:val="FF0000"/>
        </w:rPr>
        <w:t xml:space="preserve">Слайд </w:t>
      </w:r>
      <w:r w:rsidR="00676FB2">
        <w:rPr>
          <w:rFonts w:ascii="Times New Roman" w:hAnsi="Times New Roman" w:cs="Times New Roman"/>
          <w:color w:val="FF0000"/>
        </w:rPr>
        <w:t>16</w:t>
      </w:r>
    </w:p>
    <w:p w:rsidR="00676FB2" w:rsidRDefault="00676FB2" w:rsidP="00676FB2">
      <w:pPr>
        <w:pStyle w:val="a3"/>
        <w:jc w:val="both"/>
        <w:rPr>
          <w:rFonts w:ascii="Times New Roman" w:hAnsi="Times New Roman" w:cs="Times New Roman"/>
        </w:rPr>
      </w:pPr>
      <w:r w:rsidRPr="00411DDA">
        <w:rPr>
          <w:rFonts w:ascii="Times New Roman" w:hAnsi="Times New Roman" w:cs="Times New Roman"/>
        </w:rPr>
        <w:t xml:space="preserve">В течение последних 40 лет жизни Шолохов занимался общественной деятельностью и практически ничего нового не написал. Лишь в 1956 году появился рассказ «Судьба человека» и 1959-60гг.— вторая книга «Поднятой целины» </w:t>
      </w:r>
    </w:p>
    <w:p w:rsidR="00B94789" w:rsidRPr="00411DDA" w:rsidRDefault="00B94789" w:rsidP="00676FB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Какие впечатления остались у вас от знакомства с личностью Шолохова?</w:t>
      </w:r>
    </w:p>
    <w:p w:rsidR="00F41FB8" w:rsidRPr="001C2390" w:rsidRDefault="00676FB2" w:rsidP="00C5401C">
      <w:pPr>
        <w:pStyle w:val="a3"/>
        <w:ind w:left="36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Слайд 17</w:t>
      </w:r>
    </w:p>
    <w:p w:rsidR="008C6893" w:rsidRPr="00596A8C" w:rsidRDefault="00676FB2" w:rsidP="00596A8C">
      <w:pPr>
        <w:pStyle w:val="a3"/>
        <w:jc w:val="both"/>
        <w:rPr>
          <w:rFonts w:ascii="Times New Roman" w:eastAsia="Times New Roman" w:hAnsi="Times New Roman" w:cs="Times New Roman"/>
        </w:rPr>
      </w:pPr>
      <w:r w:rsidRPr="00596A8C">
        <w:rPr>
          <w:rFonts w:ascii="Times New Roman" w:eastAsia="Times New Roman" w:hAnsi="Times New Roman" w:cs="Times New Roman"/>
        </w:rPr>
        <w:t xml:space="preserve">На сегодняшнем  уроке мы начнем работу над произведением, которое возвращает нас к одному из самых важных и трагических событий в истории нашей Родины – к Великой Отечественной войне. </w:t>
      </w:r>
      <w:r w:rsidR="00F41FB8" w:rsidRPr="00596A8C">
        <w:rPr>
          <w:rFonts w:ascii="Times New Roman" w:hAnsi="Times New Roman" w:cs="Times New Roman"/>
        </w:rPr>
        <w:t xml:space="preserve">Незабываемый след в истории многих народов оставила Вторая мировая война. В душе каждого человека остались раны, которые были страшнее, чем рана от пули или снаряда. Мать не дождалась сына, жена – мужа, дети – отца. А как больно было вернувшемуся с войны бойцу увидеть вместо родного дома глубокую воронку от бомбы или пустой двор, в котором никто его не встречал, потому что все погибли… Каждой семьи коснулось черное крыло войны: кто-то был ранен, кто-то погиб, кто-то вернулся с покалеченной душой. </w:t>
      </w:r>
      <w:r w:rsidRPr="00596A8C">
        <w:rPr>
          <w:rFonts w:ascii="Times New Roman" w:hAnsi="Times New Roman" w:cs="Times New Roman"/>
        </w:rPr>
        <w:t>Тольк</w:t>
      </w:r>
      <w:r w:rsidR="008C6893" w:rsidRPr="00596A8C">
        <w:rPr>
          <w:rFonts w:ascii="Times New Roman" w:hAnsi="Times New Roman" w:cs="Times New Roman"/>
        </w:rPr>
        <w:t>о беззаветная преданность и любовь к Отечеству позволила советскому народу</w:t>
      </w:r>
      <w:r w:rsidRPr="00596A8C">
        <w:rPr>
          <w:rFonts w:ascii="Times New Roman" w:hAnsi="Times New Roman" w:cs="Times New Roman"/>
        </w:rPr>
        <w:t xml:space="preserve"> победить </w:t>
      </w:r>
      <w:r w:rsidR="008C6893" w:rsidRPr="00596A8C">
        <w:rPr>
          <w:rFonts w:ascii="Times New Roman" w:hAnsi="Times New Roman" w:cs="Times New Roman"/>
        </w:rPr>
        <w:t xml:space="preserve"> в этой страшной войне. </w:t>
      </w:r>
      <w:r w:rsidR="00F41FB8" w:rsidRPr="00596A8C">
        <w:rPr>
          <w:rFonts w:ascii="Times New Roman" w:eastAsia="Times New Roman" w:hAnsi="Times New Roman" w:cs="Times New Roman"/>
        </w:rPr>
        <w:t>"Если вы действительно хотите понять, почему Советская Россия одержала великую победу во второй мировой войне, прочтите рассказ «Судьба человека»", – так писала одна английская газета.</w:t>
      </w:r>
    </w:p>
    <w:p w:rsidR="00F41FB8" w:rsidRPr="00B12EFE" w:rsidRDefault="00CC17B7" w:rsidP="00596A8C">
      <w:pPr>
        <w:pStyle w:val="a3"/>
        <w:jc w:val="both"/>
        <w:rPr>
          <w:rFonts w:ascii="Times New Roman" w:hAnsi="Times New Roman" w:cs="Times New Roman"/>
          <w:color w:val="FF0000"/>
        </w:rPr>
      </w:pPr>
      <w:r w:rsidRPr="00596A8C">
        <w:rPr>
          <w:rFonts w:ascii="Times New Roman" w:hAnsi="Times New Roman" w:cs="Times New Roman"/>
          <w:color w:val="FF0000"/>
        </w:rPr>
        <w:t>Слайд 18</w:t>
      </w:r>
      <w:r w:rsidR="00B12EFE">
        <w:rPr>
          <w:rFonts w:ascii="Times New Roman" w:hAnsi="Times New Roman" w:cs="Times New Roman"/>
          <w:color w:val="FF0000"/>
        </w:rPr>
        <w:t>-19</w:t>
      </w:r>
    </w:p>
    <w:p w:rsidR="00B12EFE" w:rsidRDefault="008C6893" w:rsidP="00B12EFE">
      <w:pPr>
        <w:pStyle w:val="a3"/>
        <w:jc w:val="both"/>
        <w:rPr>
          <w:rFonts w:ascii="Times New Roman" w:eastAsia="Times New Roman" w:hAnsi="Times New Roman" w:cs="Times New Roman"/>
        </w:rPr>
      </w:pPr>
      <w:r w:rsidRPr="00596A8C">
        <w:rPr>
          <w:rFonts w:ascii="Times New Roman" w:hAnsi="Times New Roman" w:cs="Times New Roman"/>
        </w:rPr>
        <w:t xml:space="preserve"> Рассказ «Судьба человека» был напечатан в новогоднем номере газеты «Правда» в 1957 году ( промежуток в 10 лет между случайной встречей с человеком, ставшим прототипом А. Соколова. Небольшое по объёму произведение отличается колоссальной ёмкостью, оно воплотило часть жизни народа. Особенностью рассказа является стремление автора раскрыть трагедию советского народа в годы войны, показать бедствия и страдания, выпавшие на долю человека.</w:t>
      </w:r>
    </w:p>
    <w:p w:rsidR="00B12EFE" w:rsidRDefault="00B12EFE" w:rsidP="00B12EFE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0B62E9" w:rsidRPr="00596A8C" w:rsidRDefault="00B12EFE" w:rsidP="00596A8C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Композиция </w:t>
      </w:r>
      <w:r w:rsidRPr="00B12EFE">
        <w:rPr>
          <w:rFonts w:ascii="Times New Roman" w:eastAsia="Times New Roman" w:hAnsi="Times New Roman" w:cs="Times New Roman"/>
          <w:color w:val="FF0000"/>
        </w:rPr>
        <w:t>слайд 20</w:t>
      </w:r>
    </w:p>
    <w:p w:rsidR="00F41FB8" w:rsidRDefault="00F41FB8" w:rsidP="00596A8C">
      <w:pPr>
        <w:pStyle w:val="a3"/>
        <w:jc w:val="both"/>
        <w:rPr>
          <w:rFonts w:ascii="Times New Roman" w:eastAsia="Times New Roman" w:hAnsi="Times New Roman" w:cs="Times New Roman"/>
        </w:rPr>
      </w:pPr>
      <w:r w:rsidRPr="00596A8C">
        <w:rPr>
          <w:rFonts w:ascii="Times New Roman" w:eastAsia="Times New Roman" w:hAnsi="Times New Roman" w:cs="Times New Roman"/>
        </w:rPr>
        <w:t>– Рассказ М. Шолохова о войне. Но мы практически не видим главного героя с оружием в руках, в обстановке боя.  У автора своеобразный подход к изображению войны. Чудовищной машине фашизма он противопоставляет не силу оружия, а нечто другое. Что же? Писатель исследует не саму войну, а возможности человеческого духа. Красив ли человек душой — вот что главное. В душе — один из источников победы. Анализируя характер героя, мы будем судить не по одному или двум его поступкам. Этот рассказ, как и роман, предполагает изучение и анализ всей жизни героя.</w:t>
      </w:r>
    </w:p>
    <w:p w:rsidR="00F41FB8" w:rsidRDefault="00F41FB8" w:rsidP="00596A8C">
      <w:pPr>
        <w:pStyle w:val="a3"/>
        <w:jc w:val="both"/>
        <w:rPr>
          <w:rFonts w:ascii="Times New Roman" w:eastAsia="Times New Roman" w:hAnsi="Times New Roman" w:cs="Times New Roman"/>
          <w:b/>
          <w:bCs/>
        </w:rPr>
      </w:pPr>
      <w:r w:rsidRPr="00596A8C">
        <w:rPr>
          <w:rFonts w:ascii="Times New Roman" w:eastAsia="Times New Roman" w:hAnsi="Times New Roman" w:cs="Times New Roman"/>
          <w:b/>
          <w:bCs/>
        </w:rPr>
        <w:t>Плен. Исторический комментарий </w:t>
      </w:r>
      <w:r w:rsidR="00B12EFE" w:rsidRPr="00B12EFE">
        <w:rPr>
          <w:rFonts w:ascii="Times New Roman" w:eastAsia="Times New Roman" w:hAnsi="Times New Roman" w:cs="Times New Roman"/>
          <w:b/>
          <w:bCs/>
          <w:color w:val="FF0000"/>
        </w:rPr>
        <w:t>слайды 21-2</w:t>
      </w:r>
      <w:r w:rsidR="00FD4AD2">
        <w:rPr>
          <w:rFonts w:ascii="Times New Roman" w:eastAsia="Times New Roman" w:hAnsi="Times New Roman" w:cs="Times New Roman"/>
          <w:b/>
          <w:bCs/>
          <w:color w:val="FF0000"/>
        </w:rPr>
        <w:t>8</w:t>
      </w:r>
    </w:p>
    <w:p w:rsidR="00B12EFE" w:rsidRPr="00596A8C" w:rsidRDefault="00B94789" w:rsidP="00596A8C">
      <w:pPr>
        <w:pStyle w:val="a3"/>
        <w:jc w:val="both"/>
        <w:rPr>
          <w:rFonts w:ascii="Times New Roman" w:eastAsia="Times New Roman" w:hAnsi="Times New Roman" w:cs="Times New Roman"/>
        </w:rPr>
      </w:pPr>
      <w:r w:rsidRPr="00B94789">
        <w:rPr>
          <w:rFonts w:ascii="Times New Roman" w:hAnsi="Times New Roman" w:cs="Times New Roman"/>
          <w:b/>
          <w:i/>
          <w:u w:val="single" w:color="943634" w:themeColor="accent2" w:themeShade="BF"/>
        </w:rPr>
        <w:t>(сообщение обучающе</w:t>
      </w:r>
      <w:r>
        <w:rPr>
          <w:rFonts w:ascii="Times New Roman" w:hAnsi="Times New Roman" w:cs="Times New Roman"/>
          <w:b/>
          <w:i/>
          <w:u w:val="single" w:color="943634" w:themeColor="accent2" w:themeShade="BF"/>
        </w:rPr>
        <w:t>й</w:t>
      </w:r>
      <w:r w:rsidRPr="00B94789">
        <w:rPr>
          <w:rFonts w:ascii="Times New Roman" w:hAnsi="Times New Roman" w:cs="Times New Roman"/>
          <w:b/>
          <w:i/>
          <w:u w:val="single" w:color="943634" w:themeColor="accent2" w:themeShade="BF"/>
        </w:rPr>
        <w:t>ся</w:t>
      </w:r>
      <w:r>
        <w:rPr>
          <w:rFonts w:ascii="Times New Roman" w:hAnsi="Times New Roman" w:cs="Times New Roman"/>
          <w:b/>
          <w:i/>
          <w:u w:val="single" w:color="943634" w:themeColor="accent2" w:themeShade="BF"/>
        </w:rPr>
        <w:t>)</w:t>
      </w:r>
    </w:p>
    <w:p w:rsidR="000B62E9" w:rsidRDefault="000B62E9" w:rsidP="00596A8C">
      <w:pPr>
        <w:pStyle w:val="a3"/>
        <w:jc w:val="both"/>
        <w:rPr>
          <w:rFonts w:ascii="Times New Roman" w:eastAsia="Times New Roman" w:hAnsi="Times New Roman" w:cs="Times New Roman"/>
          <w:b/>
          <w:bCs/>
        </w:rPr>
      </w:pPr>
      <w:r w:rsidRPr="00596A8C">
        <w:rPr>
          <w:rFonts w:ascii="Times New Roman" w:eastAsia="Times New Roman" w:hAnsi="Times New Roman" w:cs="Times New Roman"/>
          <w:b/>
          <w:bCs/>
        </w:rPr>
        <w:t>Эпизод в церкви</w:t>
      </w:r>
    </w:p>
    <w:p w:rsidR="00FD4AD2" w:rsidRPr="00596A8C" w:rsidRDefault="00FD4AD2" w:rsidP="00FD4AD2">
      <w:pPr>
        <w:pStyle w:val="a3"/>
        <w:jc w:val="both"/>
        <w:rPr>
          <w:rFonts w:ascii="Times New Roman" w:hAnsi="Times New Roman" w:cs="Times New Roman"/>
        </w:rPr>
      </w:pPr>
      <w:r w:rsidRPr="00596A8C">
        <w:rPr>
          <w:rFonts w:ascii="Times New Roman" w:hAnsi="Times New Roman" w:cs="Times New Roman"/>
        </w:rPr>
        <w:t xml:space="preserve">        -Судьба избрала для Соколова самый горький вид испытаний - фашистский плен. </w:t>
      </w:r>
    </w:p>
    <w:p w:rsidR="00FD4AD2" w:rsidRPr="00596A8C" w:rsidRDefault="00FD4AD2" w:rsidP="00FD4AD2">
      <w:pPr>
        <w:pStyle w:val="a3"/>
        <w:jc w:val="both"/>
        <w:rPr>
          <w:rFonts w:ascii="Times New Roman" w:hAnsi="Times New Roman" w:cs="Times New Roman"/>
        </w:rPr>
      </w:pPr>
      <w:r w:rsidRPr="00596A8C">
        <w:rPr>
          <w:rFonts w:ascii="Times New Roman" w:hAnsi="Times New Roman" w:cs="Times New Roman"/>
        </w:rPr>
        <w:t>- Как Соколов попал в плен? (текст)</w:t>
      </w:r>
    </w:p>
    <w:p w:rsidR="00FD4AD2" w:rsidRPr="00596A8C" w:rsidRDefault="00FD4AD2" w:rsidP="00FD4AD2">
      <w:pPr>
        <w:pStyle w:val="a3"/>
        <w:jc w:val="both"/>
        <w:rPr>
          <w:rFonts w:ascii="Times New Roman" w:hAnsi="Times New Roman" w:cs="Times New Roman"/>
        </w:rPr>
      </w:pPr>
      <w:r w:rsidRPr="00596A8C">
        <w:rPr>
          <w:rFonts w:ascii="Times New Roman" w:hAnsi="Times New Roman" w:cs="Times New Roman"/>
        </w:rPr>
        <w:t>- Как ведёт себя герой?  (В безмерно тяжких условиях он проявил недюжинное самообладание, высокое чувство собственного достоинства)</w:t>
      </w:r>
    </w:p>
    <w:p w:rsidR="00FD4AD2" w:rsidRPr="00596A8C" w:rsidRDefault="00FD4AD2" w:rsidP="00FD4AD2">
      <w:pPr>
        <w:pStyle w:val="a3"/>
        <w:jc w:val="both"/>
        <w:rPr>
          <w:rFonts w:ascii="Times New Roman" w:hAnsi="Times New Roman" w:cs="Times New Roman"/>
        </w:rPr>
      </w:pPr>
      <w:r w:rsidRPr="00596A8C">
        <w:rPr>
          <w:rFonts w:ascii="Times New Roman" w:hAnsi="Times New Roman" w:cs="Times New Roman"/>
        </w:rPr>
        <w:t>-В А. Соколове отразилась одна из лучших черт русского народа - всегдашняя и скорая готовность к защите Родины, понимание святой правоты борьбы народа против лютого врага. Для него противоестественна война, но если она началась, если враг напал на родную страну, то в такое время он не мыслит для себя иной доли, кроме солдатской службы.</w:t>
      </w:r>
    </w:p>
    <w:p w:rsidR="00FD4AD2" w:rsidRPr="00596A8C" w:rsidRDefault="00FD4AD2" w:rsidP="00FD4AD2">
      <w:pPr>
        <w:pStyle w:val="a3"/>
        <w:jc w:val="both"/>
        <w:rPr>
          <w:rFonts w:ascii="Times New Roman" w:hAnsi="Times New Roman" w:cs="Times New Roman"/>
        </w:rPr>
      </w:pPr>
      <w:r w:rsidRPr="00596A8C">
        <w:rPr>
          <w:rFonts w:ascii="Times New Roman" w:hAnsi="Times New Roman" w:cs="Times New Roman"/>
        </w:rPr>
        <w:t>-В каком эпизоде мы видим, что наш герой верен совести, чести и долгу русского солдата? (сцена убийства предателя, который хотел выдать немцам своего командира)</w:t>
      </w:r>
    </w:p>
    <w:p w:rsidR="00FD4AD2" w:rsidRPr="00C5401C" w:rsidRDefault="00FD4AD2" w:rsidP="00596A8C">
      <w:pPr>
        <w:pStyle w:val="a3"/>
        <w:jc w:val="both"/>
        <w:rPr>
          <w:rFonts w:ascii="Times New Roman" w:hAnsi="Times New Roman" w:cs="Times New Roman"/>
        </w:rPr>
      </w:pPr>
      <w:r w:rsidRPr="00596A8C">
        <w:rPr>
          <w:rFonts w:ascii="Times New Roman" w:hAnsi="Times New Roman" w:cs="Times New Roman"/>
        </w:rPr>
        <w:t>-Почему Соколов решается на побег? (целеустремлённый, мужествен</w:t>
      </w:r>
      <w:r w:rsidR="00C5401C">
        <w:rPr>
          <w:rFonts w:ascii="Times New Roman" w:hAnsi="Times New Roman" w:cs="Times New Roman"/>
        </w:rPr>
        <w:t>ный человек, настоящий мужчина)</w:t>
      </w:r>
    </w:p>
    <w:p w:rsidR="000B62E9" w:rsidRPr="00596A8C" w:rsidRDefault="000B62E9" w:rsidP="00596A8C">
      <w:pPr>
        <w:pStyle w:val="a3"/>
        <w:jc w:val="both"/>
        <w:rPr>
          <w:rFonts w:ascii="Times New Roman" w:eastAsia="Times New Roman" w:hAnsi="Times New Roman" w:cs="Times New Roman"/>
        </w:rPr>
      </w:pPr>
      <w:r w:rsidRPr="00596A8C">
        <w:rPr>
          <w:rFonts w:ascii="Times New Roman" w:eastAsia="Times New Roman" w:hAnsi="Times New Roman" w:cs="Times New Roman"/>
        </w:rPr>
        <w:t>– Какие варианты человеческого поведения изображает Шолохов в этой сцене: солдат — христианин, Крыжнёв, взводный, доктор? </w:t>
      </w:r>
      <w:r w:rsidRPr="00596A8C">
        <w:rPr>
          <w:rFonts w:ascii="Times New Roman" w:eastAsia="Times New Roman" w:hAnsi="Times New Roman" w:cs="Times New Roman"/>
          <w:i/>
          <w:iCs/>
        </w:rPr>
        <w:t>(В эпизоде в церкви Шолохов раскрывает возможные типы человеческого поведения в бесчеловечных обстоятельствах.Разные персонажи здесь воплощают разные жизненные позиции.)</w:t>
      </w:r>
    </w:p>
    <w:p w:rsidR="00FD4AD2" w:rsidRPr="00C5401C" w:rsidRDefault="000B62E9" w:rsidP="00596A8C">
      <w:pPr>
        <w:pStyle w:val="a3"/>
        <w:jc w:val="both"/>
        <w:rPr>
          <w:rFonts w:ascii="Times New Roman" w:eastAsia="Times New Roman" w:hAnsi="Times New Roman" w:cs="Times New Roman"/>
        </w:rPr>
      </w:pPr>
      <w:r w:rsidRPr="00596A8C">
        <w:rPr>
          <w:rFonts w:ascii="Times New Roman" w:eastAsia="Times New Roman" w:hAnsi="Times New Roman" w:cs="Times New Roman"/>
        </w:rPr>
        <w:t>– Какая позиция ближе всего Соколову? </w:t>
      </w:r>
      <w:r w:rsidRPr="00596A8C">
        <w:rPr>
          <w:rFonts w:ascii="Times New Roman" w:eastAsia="Times New Roman" w:hAnsi="Times New Roman" w:cs="Times New Roman"/>
          <w:i/>
          <w:iCs/>
        </w:rPr>
        <w:t>(Только позиция доктора, «который и в плену и в потёмках своё великое дело делал», вызывает у Соколова искренне уважение и восхищение. В любых условиях оставаться самим собой, не изменить своему долгу – это позиция самого Соколова. Ни покорности, ни противопоставления  своей жизни чужим герой не приемлет)</w:t>
      </w:r>
    </w:p>
    <w:p w:rsidR="000B62E9" w:rsidRPr="00596A8C" w:rsidRDefault="000B62E9" w:rsidP="00596A8C">
      <w:pPr>
        <w:pStyle w:val="a3"/>
        <w:jc w:val="both"/>
        <w:rPr>
          <w:rFonts w:ascii="Times New Roman" w:hAnsi="Times New Roman" w:cs="Times New Roman"/>
          <w:u w:val="single"/>
        </w:rPr>
      </w:pPr>
      <w:r w:rsidRPr="00596A8C">
        <w:rPr>
          <w:rFonts w:ascii="Times New Roman" w:eastAsia="Times New Roman" w:hAnsi="Times New Roman" w:cs="Times New Roman"/>
          <w:b/>
          <w:bCs/>
        </w:rPr>
        <w:t>Эпизод поединка Андрея Соколова с лагерфюрером Мюллером</w:t>
      </w:r>
      <w:r w:rsidR="00386C1D">
        <w:rPr>
          <w:rFonts w:ascii="Times New Roman" w:eastAsia="Times New Roman" w:hAnsi="Times New Roman" w:cs="Times New Roman"/>
          <w:b/>
          <w:bCs/>
        </w:rPr>
        <w:t xml:space="preserve"> (чтение отрывка)</w:t>
      </w:r>
    </w:p>
    <w:p w:rsidR="000B62E9" w:rsidRPr="00596A8C" w:rsidRDefault="000B62E9" w:rsidP="00FD4AD2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596A8C">
        <w:rPr>
          <w:rFonts w:ascii="Times New Roman" w:hAnsi="Times New Roman" w:cs="Times New Roman"/>
          <w:u w:val="single"/>
        </w:rPr>
        <w:t>Лагерфюрер</w:t>
      </w:r>
      <w:r w:rsidRPr="00596A8C">
        <w:rPr>
          <w:rFonts w:ascii="Times New Roman" w:hAnsi="Times New Roman" w:cs="Times New Roman"/>
        </w:rPr>
        <w:t>– комендант лагеря</w:t>
      </w:r>
    </w:p>
    <w:p w:rsidR="00214D53" w:rsidRPr="00596A8C" w:rsidRDefault="00214D53" w:rsidP="00214D53">
      <w:pPr>
        <w:pStyle w:val="a3"/>
        <w:jc w:val="both"/>
        <w:rPr>
          <w:rFonts w:ascii="Times New Roman" w:hAnsi="Times New Roman" w:cs="Times New Roman"/>
        </w:rPr>
      </w:pPr>
      <w:r w:rsidRPr="00596A8C">
        <w:rPr>
          <w:rFonts w:ascii="Times New Roman" w:hAnsi="Times New Roman" w:cs="Times New Roman"/>
        </w:rPr>
        <w:t>Несокрушимая нравственная сила, исключительное мужество, твердость духа помогли Соколову победить в начатой Мюллером игре. Давайте понаблюдаем за этой сценой и подумаем над вопросом: в чём символическое значение этого эпизода? (тест или рассказ, или фильм) (Сцена с комендантом Мюллером имеет символическое значение. Поведение Соколова олицетворяет несломленность духа русского народа, непобедимость его воли, его свободолюбивых устремлений. Русская нация стала непреодолимым препятствием на пути фашистов к желанной победе.)</w:t>
      </w:r>
    </w:p>
    <w:p w:rsidR="000B62E9" w:rsidRPr="00C5401C" w:rsidRDefault="00214D53" w:rsidP="00596A8C">
      <w:pPr>
        <w:pStyle w:val="a3"/>
        <w:jc w:val="both"/>
        <w:rPr>
          <w:rFonts w:ascii="Times New Roman" w:hAnsi="Times New Roman" w:cs="Times New Roman"/>
        </w:rPr>
      </w:pPr>
      <w:r w:rsidRPr="00596A8C">
        <w:rPr>
          <w:rFonts w:ascii="Times New Roman" w:hAnsi="Times New Roman" w:cs="Times New Roman"/>
        </w:rPr>
        <w:t xml:space="preserve">- А о чём говорит тот момент, когда наш герой приносит изголодавшимся товарищам буханку хлеба и кусок сала?  (Чувство товарищества заставляет его в критическую минуту забыть о себе и сделать всё возможное, чтобы помочь людям.Ведь стойкость, дух товарищества, преданность отечеству - эти качества издавна </w:t>
      </w:r>
      <w:r w:rsidR="00C5401C">
        <w:rPr>
          <w:rFonts w:ascii="Times New Roman" w:hAnsi="Times New Roman" w:cs="Times New Roman"/>
        </w:rPr>
        <w:t>присущи были русскому солдату.)</w:t>
      </w:r>
    </w:p>
    <w:p w:rsidR="001E1D71" w:rsidRPr="00596A8C" w:rsidRDefault="000B62E9" w:rsidP="00596A8C">
      <w:pPr>
        <w:pStyle w:val="a3"/>
        <w:jc w:val="both"/>
        <w:rPr>
          <w:rFonts w:ascii="Times New Roman" w:eastAsia="Times New Roman" w:hAnsi="Times New Roman" w:cs="Times New Roman"/>
          <w:i/>
          <w:iCs/>
        </w:rPr>
      </w:pPr>
      <w:r w:rsidRPr="00596A8C">
        <w:rPr>
          <w:rFonts w:ascii="Times New Roman" w:eastAsia="Times New Roman" w:hAnsi="Times New Roman" w:cs="Times New Roman"/>
        </w:rPr>
        <w:t> – Зачем Мюллеру понадобился перед казнью пленного ритуал с выпивкой? («Перед смертью выпей, русс Иван, за победу немецкого оружия»)</w:t>
      </w:r>
      <w:r w:rsidRPr="00596A8C">
        <w:rPr>
          <w:rFonts w:ascii="Times New Roman" w:eastAsia="Times New Roman" w:hAnsi="Times New Roman" w:cs="Times New Roman"/>
        </w:rPr>
        <w:br/>
        <w:t>– В каком физическом состоянии находится герой? Почему он соглашается выпить, но отказывается от закуски? </w:t>
      </w:r>
      <w:r w:rsidRPr="00596A8C">
        <w:rPr>
          <w:rFonts w:ascii="Times New Roman" w:eastAsia="Times New Roman" w:hAnsi="Times New Roman" w:cs="Times New Roman"/>
        </w:rPr>
        <w:br/>
        <w:t>– Кто побеждает в моральном поединке двух врагов: Мюллера и Соколова? </w:t>
      </w:r>
      <w:r w:rsidRPr="00596A8C">
        <w:rPr>
          <w:rFonts w:ascii="Times New Roman" w:eastAsia="Times New Roman" w:hAnsi="Times New Roman" w:cs="Times New Roman"/>
        </w:rPr>
        <w:br/>
        <w:t>– Меняется ли отношение фашистов к пленному? </w:t>
      </w:r>
      <w:r w:rsidRPr="00596A8C">
        <w:rPr>
          <w:rFonts w:ascii="Times New Roman" w:eastAsia="Times New Roman" w:hAnsi="Times New Roman" w:cs="Times New Roman"/>
          <w:i/>
          <w:iCs/>
        </w:rPr>
        <w:t>(Диалог с Мюллером — это не вооружённая схватка двух врагов, а психологический поединок, из которого Соколов выходит победителем, что вынужден признать и сам Мюллер)</w:t>
      </w:r>
      <w:r w:rsidRPr="00596A8C">
        <w:rPr>
          <w:rFonts w:ascii="Times New Roman" w:eastAsia="Times New Roman" w:hAnsi="Times New Roman" w:cs="Times New Roman"/>
        </w:rPr>
        <w:br/>
        <w:t>– Разговор в комендантской происходит в момент Сталинградской битвы. Есть ли, на ваш взгляд, связь между этой битвой, событием всемирно – исторического масштаба, и частным эпизодом из жизни отдельного героя? </w:t>
      </w:r>
      <w:r w:rsidRPr="00596A8C">
        <w:rPr>
          <w:rFonts w:ascii="Times New Roman" w:eastAsia="Times New Roman" w:hAnsi="Times New Roman" w:cs="Times New Roman"/>
          <w:i/>
          <w:iCs/>
        </w:rPr>
        <w:t>(Комендант лагеря хотел повторение Сталинграда, он получил его в полной мере.Победа советских войск на Волге и победа Соколова — события одного порядка, так как победа над фашизмом – это, прежде всего, победа нравственная.)</w:t>
      </w:r>
      <w:r w:rsidRPr="00596A8C">
        <w:rPr>
          <w:rFonts w:ascii="Times New Roman" w:eastAsia="Times New Roman" w:hAnsi="Times New Roman" w:cs="Times New Roman"/>
        </w:rPr>
        <w:br/>
        <w:t>– В каких словах выражен взгляд Соколова на долг человека, мужчины, солдата? </w:t>
      </w:r>
      <w:r w:rsidRPr="00596A8C">
        <w:rPr>
          <w:rFonts w:ascii="Times New Roman" w:eastAsia="Times New Roman" w:hAnsi="Times New Roman" w:cs="Times New Roman"/>
          <w:i/>
          <w:iCs/>
        </w:rPr>
        <w:t>(Готовность выстоять, “выдюжить”, сохраняя человеческое достоинство становиться жизненным кредо Соколова «На то ты и мужчина, на то ты и солдат, чтобы все вытерпеть, все снести, если к этому нужда позвала»)</w:t>
      </w:r>
    </w:p>
    <w:p w:rsidR="000B62E9" w:rsidRPr="00596A8C" w:rsidRDefault="000B62E9" w:rsidP="00596A8C">
      <w:pPr>
        <w:pStyle w:val="a3"/>
        <w:jc w:val="both"/>
        <w:rPr>
          <w:rFonts w:ascii="Times New Roman" w:hAnsi="Times New Roman" w:cs="Times New Roman"/>
        </w:rPr>
      </w:pPr>
      <w:r w:rsidRPr="00596A8C">
        <w:rPr>
          <w:rFonts w:ascii="Times New Roman" w:hAnsi="Times New Roman" w:cs="Times New Roman"/>
        </w:rPr>
        <w:t>Назовите ассоциации, которые вызывает у вас слово «война» (</w:t>
      </w:r>
      <w:r w:rsidRPr="00596A8C">
        <w:rPr>
          <w:rFonts w:ascii="Times New Roman" w:hAnsi="Times New Roman" w:cs="Times New Roman"/>
          <w:i/>
        </w:rPr>
        <w:t>ужас, боль, смерть, страх, кровь, сражение, танки, взрывы, бомбёжка  и т. д.)</w:t>
      </w:r>
    </w:p>
    <w:p w:rsidR="000B62E9" w:rsidRPr="00596A8C" w:rsidRDefault="000B62E9" w:rsidP="00596A8C">
      <w:pPr>
        <w:pStyle w:val="a3"/>
        <w:jc w:val="both"/>
        <w:rPr>
          <w:rFonts w:ascii="Times New Roman" w:hAnsi="Times New Roman" w:cs="Times New Roman"/>
        </w:rPr>
      </w:pPr>
      <w:r w:rsidRPr="00596A8C">
        <w:rPr>
          <w:rFonts w:ascii="Times New Roman" w:hAnsi="Times New Roman" w:cs="Times New Roman"/>
        </w:rPr>
        <w:t>Все это пришлось пережить нашему народу, такая у него была судьба. Объясните, как вы понимаете значение слова «судьба» (</w:t>
      </w:r>
      <w:r w:rsidRPr="00596A8C">
        <w:rPr>
          <w:rFonts w:ascii="Times New Roman" w:hAnsi="Times New Roman" w:cs="Times New Roman"/>
          <w:i/>
        </w:rPr>
        <w:t>то, что произойдет в будущем</w:t>
      </w:r>
      <w:r w:rsidRPr="00596A8C">
        <w:rPr>
          <w:rFonts w:ascii="Times New Roman" w:hAnsi="Times New Roman" w:cs="Times New Roman"/>
        </w:rPr>
        <w:t>)</w:t>
      </w:r>
    </w:p>
    <w:p w:rsidR="00FD4AD2" w:rsidRPr="00FD4AD2" w:rsidRDefault="00FD4AD2" w:rsidP="00596A8C">
      <w:pPr>
        <w:pStyle w:val="a3"/>
        <w:jc w:val="both"/>
        <w:rPr>
          <w:rFonts w:ascii="Times New Roman" w:hAnsi="Times New Roman" w:cs="Times New Roman"/>
          <w:color w:val="FF0000"/>
          <w:u w:val="single"/>
        </w:rPr>
      </w:pPr>
      <w:r w:rsidRPr="00FD4AD2">
        <w:rPr>
          <w:rFonts w:ascii="Times New Roman" w:hAnsi="Times New Roman" w:cs="Times New Roman"/>
          <w:color w:val="FF0000"/>
          <w:u w:val="single"/>
        </w:rPr>
        <w:t xml:space="preserve">Слайд </w:t>
      </w:r>
      <w:r>
        <w:rPr>
          <w:rFonts w:ascii="Times New Roman" w:hAnsi="Times New Roman" w:cs="Times New Roman"/>
          <w:color w:val="FF0000"/>
          <w:u w:val="single"/>
        </w:rPr>
        <w:t>29</w:t>
      </w:r>
    </w:p>
    <w:p w:rsidR="000B62E9" w:rsidRPr="00596A8C" w:rsidRDefault="000B62E9" w:rsidP="00596A8C">
      <w:pPr>
        <w:pStyle w:val="a3"/>
        <w:jc w:val="both"/>
        <w:rPr>
          <w:rFonts w:ascii="Times New Roman" w:hAnsi="Times New Roman" w:cs="Times New Roman"/>
        </w:rPr>
      </w:pPr>
      <w:r w:rsidRPr="00596A8C">
        <w:rPr>
          <w:rFonts w:ascii="Times New Roman" w:hAnsi="Times New Roman" w:cs="Times New Roman"/>
          <w:u w:val="single"/>
        </w:rPr>
        <w:lastRenderedPageBreak/>
        <w:t>Словарная работа</w:t>
      </w:r>
      <w:r w:rsidRPr="00596A8C">
        <w:rPr>
          <w:rFonts w:ascii="Times New Roman" w:hAnsi="Times New Roman" w:cs="Times New Roman"/>
        </w:rPr>
        <w:t xml:space="preserve">: </w:t>
      </w:r>
    </w:p>
    <w:p w:rsidR="000B62E9" w:rsidRPr="00C5401C" w:rsidRDefault="000B62E9" w:rsidP="00596A8C">
      <w:pPr>
        <w:pStyle w:val="a3"/>
        <w:jc w:val="both"/>
        <w:rPr>
          <w:rFonts w:ascii="Times New Roman" w:hAnsi="Times New Roman" w:cs="Times New Roman"/>
        </w:rPr>
      </w:pPr>
      <w:r w:rsidRPr="00596A8C">
        <w:rPr>
          <w:rFonts w:ascii="Times New Roman" w:hAnsi="Times New Roman" w:cs="Times New Roman"/>
          <w:u w:val="single"/>
        </w:rPr>
        <w:t xml:space="preserve">Судьба </w:t>
      </w:r>
      <w:r w:rsidRPr="00596A8C">
        <w:rPr>
          <w:rFonts w:ascii="Times New Roman" w:hAnsi="Times New Roman" w:cs="Times New Roman"/>
        </w:rPr>
        <w:t>– 1. Стечение обстоятельств, независящих от воли человека, ход жизненных обстоятельств; 2. Доля, участь; 3. История существования кого – чего - нибудь; 4. Будущее, то, что случится  (Словарь С.И. Ожегова).</w:t>
      </w:r>
    </w:p>
    <w:p w:rsidR="00386C1D" w:rsidRDefault="000B62E9" w:rsidP="00FD4AD2">
      <w:pPr>
        <w:pStyle w:val="a3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596A8C">
        <w:rPr>
          <w:rFonts w:ascii="Times New Roman" w:eastAsia="Times New Roman" w:hAnsi="Times New Roman" w:cs="Times New Roman"/>
        </w:rPr>
        <w:t>– В каком значении это слово употреблено в названии рассказа? </w:t>
      </w:r>
      <w:r w:rsidRPr="00596A8C">
        <w:rPr>
          <w:rFonts w:ascii="Times New Roman" w:eastAsia="Times New Roman" w:hAnsi="Times New Roman" w:cs="Times New Roman"/>
          <w:i/>
          <w:iCs/>
        </w:rPr>
        <w:t>(В названии рассказа слово судьба употреблено в нескольких лексических значениях.</w:t>
      </w:r>
      <w:r w:rsidR="00B94789">
        <w:rPr>
          <w:rFonts w:ascii="Times New Roman" w:eastAsia="Times New Roman" w:hAnsi="Times New Roman" w:cs="Times New Roman"/>
          <w:i/>
          <w:iCs/>
        </w:rPr>
        <w:t xml:space="preserve"> </w:t>
      </w:r>
      <w:r w:rsidRPr="00596A8C">
        <w:rPr>
          <w:rFonts w:ascii="Times New Roman" w:eastAsia="Times New Roman" w:hAnsi="Times New Roman" w:cs="Times New Roman"/>
          <w:i/>
          <w:iCs/>
        </w:rPr>
        <w:t>Можно рассматривать его и как историю Андрея Соколова, и его участь, и стечение обстоятельств)</w:t>
      </w:r>
      <w:r w:rsidRPr="00596A8C">
        <w:rPr>
          <w:rFonts w:ascii="Times New Roman" w:eastAsia="Times New Roman" w:hAnsi="Times New Roman" w:cs="Times New Roman"/>
        </w:rPr>
        <w:br/>
        <w:t>– Тогда чем же жив человек с точки зрения Шолохова? Что он может противопоставить судьбе? </w:t>
      </w:r>
      <w:r w:rsidRPr="00596A8C">
        <w:rPr>
          <w:rFonts w:ascii="Times New Roman" w:eastAsia="Times New Roman" w:hAnsi="Times New Roman" w:cs="Times New Roman"/>
          <w:i/>
          <w:iCs/>
        </w:rPr>
        <w:t>(Любовь, доброту, человеческое достоинство)</w:t>
      </w:r>
      <w:r w:rsidRPr="00596A8C">
        <w:rPr>
          <w:rFonts w:ascii="Times New Roman" w:eastAsia="Times New Roman" w:hAnsi="Times New Roman" w:cs="Times New Roman"/>
        </w:rPr>
        <w:br/>
        <w:t>– Если вы воспитали в себе человеческое достоинство, оно поможет вам в любых ситуациях сохранить человека. </w:t>
      </w:r>
      <w:r w:rsidRPr="00596A8C">
        <w:rPr>
          <w:rFonts w:ascii="Times New Roman" w:eastAsia="Times New Roman" w:hAnsi="Times New Roman" w:cs="Times New Roman"/>
        </w:rPr>
        <w:br/>
      </w:r>
    </w:p>
    <w:p w:rsidR="00214D53" w:rsidRDefault="00214D53" w:rsidP="00FD4AD2">
      <w:pPr>
        <w:pStyle w:val="a3"/>
        <w:jc w:val="both"/>
        <w:rPr>
          <w:rFonts w:ascii="Times New Roman" w:eastAsia="Times New Roman" w:hAnsi="Times New Roman" w:cs="Times New Roman"/>
        </w:rPr>
      </w:pPr>
      <w:r w:rsidRPr="00214D53">
        <w:rPr>
          <w:rFonts w:ascii="Times New Roman" w:eastAsia="Times New Roman" w:hAnsi="Times New Roman" w:cs="Times New Roman"/>
          <w:b/>
          <w:u w:val="single"/>
        </w:rPr>
        <w:t>рефлексия</w:t>
      </w:r>
    </w:p>
    <w:p w:rsidR="00386C1D" w:rsidRDefault="00386C1D" w:rsidP="00596A8C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Продолжите фразу: «Познакомившись с историей Андрея Соколова, я понял(а), что…)</w:t>
      </w:r>
    </w:p>
    <w:p w:rsidR="00386C1D" w:rsidRDefault="00386C1D" w:rsidP="00596A8C">
      <w:pPr>
        <w:pStyle w:val="a3"/>
        <w:jc w:val="both"/>
        <w:rPr>
          <w:rFonts w:ascii="Times New Roman" w:hAnsi="Times New Roman" w:cs="Times New Roman"/>
          <w:b/>
        </w:rPr>
      </w:pPr>
    </w:p>
    <w:p w:rsidR="00596A8C" w:rsidRPr="00596A8C" w:rsidRDefault="00596A8C" w:rsidP="00596A8C">
      <w:pPr>
        <w:pStyle w:val="a3"/>
        <w:jc w:val="both"/>
        <w:rPr>
          <w:rFonts w:ascii="Times New Roman" w:hAnsi="Times New Roman" w:cs="Times New Roman"/>
          <w:b/>
        </w:rPr>
      </w:pPr>
      <w:r w:rsidRPr="00596A8C">
        <w:rPr>
          <w:rFonts w:ascii="Times New Roman" w:hAnsi="Times New Roman" w:cs="Times New Roman"/>
          <w:b/>
        </w:rPr>
        <w:t>Итог урока:</w:t>
      </w:r>
    </w:p>
    <w:p w:rsidR="00C5401C" w:rsidRDefault="00596A8C" w:rsidP="00C5401C">
      <w:pPr>
        <w:pStyle w:val="a3"/>
        <w:jc w:val="both"/>
        <w:rPr>
          <w:rFonts w:ascii="Times New Roman" w:hAnsi="Times New Roman" w:cs="Times New Roman"/>
        </w:rPr>
      </w:pPr>
      <w:r w:rsidRPr="00596A8C">
        <w:rPr>
          <w:rFonts w:ascii="Times New Roman" w:hAnsi="Times New Roman" w:cs="Times New Roman"/>
        </w:rPr>
        <w:t>- Чем поучительна для вас история А.Соколова? (беспредельный патриотизм, несгибаемая стойкость и мужественное терпение, великодушие, способность к самопожертвованию, защита смысла и правды человеческого существования)</w:t>
      </w:r>
    </w:p>
    <w:p w:rsidR="00C5401C" w:rsidRDefault="00C5401C" w:rsidP="00C5401C">
      <w:pPr>
        <w:pStyle w:val="a3"/>
        <w:jc w:val="both"/>
        <w:rPr>
          <w:rFonts w:ascii="Times New Roman" w:hAnsi="Times New Roman" w:cs="Times New Roman"/>
        </w:rPr>
      </w:pPr>
    </w:p>
    <w:p w:rsidR="00596A8C" w:rsidRPr="00C5401C" w:rsidRDefault="00C5401C" w:rsidP="00596A8C">
      <w:pPr>
        <w:pStyle w:val="a3"/>
        <w:jc w:val="both"/>
        <w:rPr>
          <w:rFonts w:ascii="Times New Roman" w:hAnsi="Times New Roman" w:cs="Times New Roman"/>
          <w:color w:val="FF0000"/>
        </w:rPr>
      </w:pPr>
      <w:r w:rsidRPr="00C5401C">
        <w:rPr>
          <w:rFonts w:ascii="Times New Roman" w:hAnsi="Times New Roman" w:cs="Times New Roman"/>
          <w:color w:val="FF0000"/>
        </w:rPr>
        <w:t>Слайд 31</w:t>
      </w:r>
    </w:p>
    <w:p w:rsidR="00596A8C" w:rsidRPr="00596A8C" w:rsidRDefault="00596A8C" w:rsidP="00596A8C">
      <w:pPr>
        <w:pStyle w:val="a3"/>
        <w:jc w:val="both"/>
        <w:rPr>
          <w:rFonts w:ascii="Times New Roman" w:hAnsi="Times New Roman" w:cs="Times New Roman"/>
        </w:rPr>
      </w:pPr>
      <w:r w:rsidRPr="00596A8C">
        <w:rPr>
          <w:rFonts w:ascii="Times New Roman" w:hAnsi="Times New Roman" w:cs="Times New Roman"/>
          <w:b/>
        </w:rPr>
        <w:t>Д/з</w:t>
      </w:r>
      <w:r w:rsidRPr="00596A8C">
        <w:rPr>
          <w:rFonts w:ascii="Times New Roman" w:hAnsi="Times New Roman" w:cs="Times New Roman"/>
        </w:rPr>
        <w:t xml:space="preserve">        1. Прочитать рассказ Шолохова «Судьба человека» и письменно ответить на вопрос:</w:t>
      </w:r>
    </w:p>
    <w:p w:rsidR="007C1FE9" w:rsidRDefault="00596A8C" w:rsidP="00596A8C">
      <w:pPr>
        <w:pStyle w:val="a3"/>
        <w:jc w:val="both"/>
        <w:rPr>
          <w:rFonts w:ascii="Times New Roman" w:hAnsi="Times New Roman" w:cs="Times New Roman"/>
        </w:rPr>
      </w:pPr>
      <w:r w:rsidRPr="00596A8C">
        <w:rPr>
          <w:rFonts w:ascii="Times New Roman" w:hAnsi="Times New Roman" w:cs="Times New Roman"/>
        </w:rPr>
        <w:t xml:space="preserve">- Как вы думаете, почему Шолохов, рассказывая о судьбе русского солдата Соколова, назвал своё произведение "Судьба человека", а не "Судьба солдата"?   </w:t>
      </w:r>
    </w:p>
    <w:p w:rsidR="007C1FE9" w:rsidRPr="007C1FE9" w:rsidRDefault="007C1FE9" w:rsidP="007C1FE9"/>
    <w:p w:rsidR="007252A0" w:rsidRPr="007252A0" w:rsidRDefault="007252A0" w:rsidP="007252A0">
      <w:pPr>
        <w:pStyle w:val="a3"/>
        <w:jc w:val="both"/>
        <w:rPr>
          <w:rFonts w:ascii="Times New Roman" w:hAnsi="Times New Roman" w:cs="Times New Roman"/>
        </w:rPr>
      </w:pPr>
      <w:r w:rsidRPr="007252A0">
        <w:rPr>
          <w:rFonts w:ascii="Times New Roman" w:hAnsi="Times New Roman" w:cs="Times New Roman"/>
        </w:rPr>
        <w:t>Использованные материалы:</w:t>
      </w:r>
    </w:p>
    <w:p w:rsidR="007C1FE9" w:rsidRPr="007252A0" w:rsidRDefault="007C1FE9" w:rsidP="007252A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7252A0">
        <w:rPr>
          <w:rFonts w:ascii="Times New Roman" w:hAnsi="Times New Roman" w:cs="Times New Roman"/>
        </w:rPr>
        <w:t>Недобега Наталья Ивановна,</w:t>
      </w:r>
      <w:r w:rsidR="007252A0" w:rsidRPr="007252A0">
        <w:rPr>
          <w:rFonts w:ascii="Times New Roman" w:hAnsi="Times New Roman" w:cs="Times New Roman"/>
        </w:rPr>
        <w:t xml:space="preserve"> у</w:t>
      </w:r>
      <w:r w:rsidRPr="007252A0">
        <w:rPr>
          <w:rFonts w:ascii="Times New Roman" w:hAnsi="Times New Roman" w:cs="Times New Roman"/>
        </w:rPr>
        <w:t>читель русского языка</w:t>
      </w:r>
      <w:r w:rsidR="007252A0" w:rsidRPr="007252A0">
        <w:rPr>
          <w:rFonts w:ascii="Times New Roman" w:hAnsi="Times New Roman" w:cs="Times New Roman"/>
        </w:rPr>
        <w:t xml:space="preserve"> </w:t>
      </w:r>
      <w:r w:rsidRPr="007252A0">
        <w:rPr>
          <w:rFonts w:ascii="Times New Roman" w:hAnsi="Times New Roman" w:cs="Times New Roman"/>
        </w:rPr>
        <w:t xml:space="preserve">ГБС(К)ОУ общеобразовательная </w:t>
      </w:r>
      <w:r w:rsidR="007252A0" w:rsidRPr="007252A0">
        <w:rPr>
          <w:rFonts w:ascii="Times New Roman" w:hAnsi="Times New Roman" w:cs="Times New Roman"/>
        </w:rPr>
        <w:t xml:space="preserve"> </w:t>
      </w:r>
      <w:r w:rsidRPr="007252A0">
        <w:rPr>
          <w:rFonts w:ascii="Times New Roman" w:hAnsi="Times New Roman" w:cs="Times New Roman"/>
        </w:rPr>
        <w:t xml:space="preserve">школа – интернат №7 станицы Казанской Краснодарского края </w:t>
      </w:r>
    </w:p>
    <w:p w:rsidR="007C1FE9" w:rsidRPr="007252A0" w:rsidRDefault="007C1FE9" w:rsidP="007252A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7252A0">
        <w:rPr>
          <w:rFonts w:ascii="Times New Roman" w:hAnsi="Times New Roman" w:cs="Times New Roman"/>
          <w:bCs/>
        </w:rPr>
        <w:t xml:space="preserve">Печказова Светлана Петровна, </w:t>
      </w:r>
      <w:r w:rsidR="007252A0" w:rsidRPr="007252A0">
        <w:rPr>
          <w:rFonts w:ascii="Times New Roman" w:hAnsi="Times New Roman" w:cs="Times New Roman"/>
        </w:rPr>
        <w:t xml:space="preserve"> </w:t>
      </w:r>
      <w:r w:rsidRPr="007252A0">
        <w:rPr>
          <w:rFonts w:ascii="Times New Roman" w:hAnsi="Times New Roman" w:cs="Times New Roman"/>
          <w:bCs/>
        </w:rPr>
        <w:t>учитель литературы</w:t>
      </w:r>
      <w:r w:rsidR="007252A0" w:rsidRPr="007252A0">
        <w:rPr>
          <w:rFonts w:ascii="Times New Roman" w:hAnsi="Times New Roman" w:cs="Times New Roman"/>
        </w:rPr>
        <w:t xml:space="preserve"> </w:t>
      </w:r>
      <w:r w:rsidRPr="007252A0">
        <w:rPr>
          <w:rFonts w:ascii="Times New Roman" w:hAnsi="Times New Roman" w:cs="Times New Roman"/>
          <w:bCs/>
        </w:rPr>
        <w:t xml:space="preserve">МОУ «Многопрофильный лицей №1» </w:t>
      </w:r>
    </w:p>
    <w:p w:rsidR="007C1FE9" w:rsidRPr="007252A0" w:rsidRDefault="007252A0" w:rsidP="007252A0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 </w:t>
      </w:r>
      <w:r w:rsidR="007C1FE9" w:rsidRPr="007252A0">
        <w:rPr>
          <w:rFonts w:ascii="Times New Roman" w:hAnsi="Times New Roman" w:cs="Times New Roman"/>
          <w:bCs/>
        </w:rPr>
        <w:t>Чамзинского муниципального района Республики Мордовия</w:t>
      </w:r>
    </w:p>
    <w:p w:rsidR="000B62E9" w:rsidRPr="007252A0" w:rsidRDefault="007C1FE9" w:rsidP="007252A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7252A0">
        <w:rPr>
          <w:rFonts w:ascii="Times New Roman" w:hAnsi="Times New Roman" w:cs="Times New Roman"/>
          <w:bCs/>
        </w:rPr>
        <w:t>Лахина Юлия Петровна,</w:t>
      </w:r>
      <w:r w:rsidRPr="007252A0">
        <w:rPr>
          <w:rFonts w:ascii="Times New Roman" w:hAnsi="Times New Roman" w:cs="Times New Roman"/>
        </w:rPr>
        <w:t xml:space="preserve"> учитель русского языка и литературы МОУ Подгоренской СОШ №1</w:t>
      </w:r>
      <w:r w:rsidRPr="007252A0">
        <w:rPr>
          <w:rFonts w:ascii="Times New Roman" w:hAnsi="Times New Roman" w:cs="Times New Roman"/>
        </w:rPr>
        <w:br/>
        <w:t>Подгоренского муниципального района Воронежской области</w:t>
      </w:r>
    </w:p>
    <w:sectPr w:rsidR="000B62E9" w:rsidRPr="007252A0" w:rsidSect="00155A9B">
      <w:headerReference w:type="default" r:id="rId7"/>
      <w:pgSz w:w="11906" w:h="16838"/>
      <w:pgMar w:top="130" w:right="566" w:bottom="284" w:left="567" w:header="28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A83" w:rsidRDefault="00152A83" w:rsidP="00155A9B">
      <w:pPr>
        <w:spacing w:after="0" w:line="240" w:lineRule="auto"/>
      </w:pPr>
      <w:r>
        <w:separator/>
      </w:r>
    </w:p>
  </w:endnote>
  <w:endnote w:type="continuationSeparator" w:id="1">
    <w:p w:rsidR="00152A83" w:rsidRDefault="00152A83" w:rsidP="00155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A83" w:rsidRDefault="00152A83" w:rsidP="00155A9B">
      <w:pPr>
        <w:spacing w:after="0" w:line="240" w:lineRule="auto"/>
      </w:pPr>
      <w:r>
        <w:separator/>
      </w:r>
    </w:p>
  </w:footnote>
  <w:footnote w:type="continuationSeparator" w:id="1">
    <w:p w:rsidR="00152A83" w:rsidRDefault="00152A83" w:rsidP="00155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9B" w:rsidRDefault="00155A9B" w:rsidP="00155A9B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center"/>
      <w:rPr>
        <w:rFonts w:ascii="Times New Roman" w:eastAsia="Times New Roman" w:hAnsi="Times New Roman"/>
        <w:sz w:val="24"/>
        <w:szCs w:val="24"/>
      </w:rPr>
    </w:pPr>
    <w:r w:rsidRPr="00155A9B">
      <w:rPr>
        <w:rFonts w:ascii="Times New Roman" w:hAnsi="Times New Roman" w:cs="Times New Roman"/>
      </w:rPr>
      <w:t>Г.В.Мартыновских, преподаватель русского языка и литературы</w:t>
    </w:r>
    <w:r w:rsidRPr="00155A9B">
      <w:rPr>
        <w:rFonts w:ascii="Times New Roman" w:eastAsia="Times New Roman" w:hAnsi="Times New Roman"/>
        <w:sz w:val="24"/>
        <w:szCs w:val="24"/>
      </w:rPr>
      <w:t xml:space="preserve"> </w:t>
    </w:r>
    <w:r w:rsidRPr="00155A9B">
      <w:rPr>
        <w:rFonts w:ascii="Times New Roman" w:eastAsia="Times New Roman" w:hAnsi="Times New Roman"/>
        <w:sz w:val="20"/>
        <w:szCs w:val="20"/>
      </w:rPr>
      <w:t>ГОСУДАРСТВЕННОЕ БЮДЖЕТНОЕ ПРОФЕССИОНАЛЬНОЕ ОБРАЗОВАТЕЛЬНОЕ УЧРЕЖДЕНИЕ «САХАЛИНСКИЙ ПОЛИТЕХНИЧЕСКИЙ ЦЕНТР №2»</w:t>
    </w:r>
  </w:p>
  <w:p w:rsidR="00155A9B" w:rsidRDefault="00155A9B" w:rsidP="00155A9B">
    <w:pPr>
      <w:pStyle w:val="a7"/>
      <w:jc w:val="both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C15D6"/>
    <w:multiLevelType w:val="hybridMultilevel"/>
    <w:tmpl w:val="B5283BB6"/>
    <w:lvl w:ilvl="0" w:tplc="3BD6D19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996444"/>
    <w:multiLevelType w:val="hybridMultilevel"/>
    <w:tmpl w:val="ACC698C6"/>
    <w:lvl w:ilvl="0" w:tplc="7B86494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2A68FD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DCE82C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EBE029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FC866E6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72A47DA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B589514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560207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D80EFB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183E34A8"/>
    <w:multiLevelType w:val="hybridMultilevel"/>
    <w:tmpl w:val="B69C3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DF1DB3"/>
    <w:multiLevelType w:val="hybridMultilevel"/>
    <w:tmpl w:val="4B44F04E"/>
    <w:lvl w:ilvl="0" w:tplc="7B76C74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F05C1A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C3C7B2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52C7A64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9DC1B3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13CD6A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52463F8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09CF48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F16AD58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448A3728"/>
    <w:multiLevelType w:val="hybridMultilevel"/>
    <w:tmpl w:val="23E436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89514A"/>
    <w:multiLevelType w:val="hybridMultilevel"/>
    <w:tmpl w:val="6FEC4C24"/>
    <w:lvl w:ilvl="0" w:tplc="5E12358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7641A04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4AC82E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1A045F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B44824E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C16C8DA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D62C82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82A8188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6BABEB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52CC309B"/>
    <w:multiLevelType w:val="hybridMultilevel"/>
    <w:tmpl w:val="B0D8BF7C"/>
    <w:lvl w:ilvl="0" w:tplc="3BD6D19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4B3795"/>
    <w:multiLevelType w:val="hybridMultilevel"/>
    <w:tmpl w:val="1B2E0DA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C6893"/>
    <w:rsid w:val="00092756"/>
    <w:rsid w:val="000B62E9"/>
    <w:rsid w:val="000C128C"/>
    <w:rsid w:val="00152A83"/>
    <w:rsid w:val="00155A9B"/>
    <w:rsid w:val="001C2390"/>
    <w:rsid w:val="001E1D71"/>
    <w:rsid w:val="00214D53"/>
    <w:rsid w:val="00247ED6"/>
    <w:rsid w:val="00386C1D"/>
    <w:rsid w:val="00596A8C"/>
    <w:rsid w:val="00630794"/>
    <w:rsid w:val="00646776"/>
    <w:rsid w:val="00676FB2"/>
    <w:rsid w:val="006E1BD8"/>
    <w:rsid w:val="007252A0"/>
    <w:rsid w:val="007C1FE9"/>
    <w:rsid w:val="008325FF"/>
    <w:rsid w:val="008A2A8D"/>
    <w:rsid w:val="008C6893"/>
    <w:rsid w:val="00954FDE"/>
    <w:rsid w:val="00B12EFE"/>
    <w:rsid w:val="00B94789"/>
    <w:rsid w:val="00BC1D97"/>
    <w:rsid w:val="00C5401C"/>
    <w:rsid w:val="00CC17B7"/>
    <w:rsid w:val="00E636DA"/>
    <w:rsid w:val="00EB5A55"/>
    <w:rsid w:val="00F41FB8"/>
    <w:rsid w:val="00FD4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E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689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C23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41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1FB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155A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55A9B"/>
  </w:style>
  <w:style w:type="paragraph" w:styleId="a9">
    <w:name w:val="footer"/>
    <w:basedOn w:val="a"/>
    <w:link w:val="aa"/>
    <w:uiPriority w:val="99"/>
    <w:semiHidden/>
    <w:unhideWhenUsed/>
    <w:rsid w:val="00155A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55A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9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1663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2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01725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0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58520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2211</Words>
  <Characters>12608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Мартыновских</cp:lastModifiedBy>
  <cp:revision>10</cp:revision>
  <cp:lastPrinted>2015-03-19T22:40:00Z</cp:lastPrinted>
  <dcterms:created xsi:type="dcterms:W3CDTF">2015-03-19T10:19:00Z</dcterms:created>
  <dcterms:modified xsi:type="dcterms:W3CDTF">2015-03-23T23:43:00Z</dcterms:modified>
</cp:coreProperties>
</file>