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BC0" w:rsidRPr="002F7C5E" w:rsidRDefault="00541BC0" w:rsidP="002F7C5E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2F7C5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Урок литературы в 7 классе</w:t>
      </w:r>
    </w:p>
    <w:p w:rsidR="00241BAD" w:rsidRPr="002F7C5E" w:rsidRDefault="002F7C5E" w:rsidP="002F7C5E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Шариповой</w:t>
      </w:r>
      <w:proofErr w:type="spellEnd"/>
      <w:r w:rsidR="00241BAD" w:rsidRPr="002F7C5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Надежд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ы</w:t>
      </w:r>
      <w:r w:rsidR="00241BAD" w:rsidRPr="002F7C5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="00241BAD" w:rsidRPr="002F7C5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Мингаяновн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ы</w:t>
      </w:r>
      <w:proofErr w:type="spellEnd"/>
    </w:p>
    <w:p w:rsidR="00541BC0" w:rsidRPr="002F7C5E" w:rsidRDefault="00541BC0" w:rsidP="002F7C5E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2F7C5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учител</w:t>
      </w:r>
      <w:r w:rsidR="002F7C5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я</w:t>
      </w:r>
      <w:r w:rsidRPr="002F7C5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русского языка и литературы</w:t>
      </w:r>
    </w:p>
    <w:p w:rsidR="00541BC0" w:rsidRDefault="00541BC0" w:rsidP="002F7C5E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2F7C5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МАОУ «</w:t>
      </w:r>
      <w:r w:rsidR="00241BAD" w:rsidRPr="002F7C5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Лицей №1 г. Новотроицка</w:t>
      </w:r>
      <w:r w:rsidRPr="002F7C5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»</w:t>
      </w:r>
    </w:p>
    <w:p w:rsidR="002F7C5E" w:rsidRPr="002F7C5E" w:rsidRDefault="002F7C5E" w:rsidP="002F7C5E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</w:p>
    <w:p w:rsidR="00241BAD" w:rsidRPr="00241BAD" w:rsidRDefault="00241BAD" w:rsidP="00241BAD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Тема:</w:t>
      </w:r>
    </w:p>
    <w:p w:rsidR="00541BC0" w:rsidRDefault="00541BC0" w:rsidP="00241BAD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Истинные и ложные ценности в рассказе О. Генри "Дары волхвов"</w:t>
      </w:r>
    </w:p>
    <w:p w:rsidR="00CF273D" w:rsidRPr="00241BAD" w:rsidRDefault="00CF273D" w:rsidP="00CF273D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Эпиграф:</w:t>
      </w:r>
    </w:p>
    <w:p w:rsidR="00CF273D" w:rsidRPr="00241BAD" w:rsidRDefault="00CF273D" w:rsidP="00CF273D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 есть благословение дающему.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                              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Ф. Герберт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</w:p>
    <w:p w:rsidR="00541BC0" w:rsidRPr="00241BAD" w:rsidRDefault="00541BC0" w:rsidP="00241BA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образовательные:</w:t>
      </w:r>
    </w:p>
    <w:p w:rsidR="00541BC0" w:rsidRPr="00241BAD" w:rsidRDefault="00541BC0" w:rsidP="00CF273D">
      <w:pPr>
        <w:numPr>
          <w:ilvl w:val="1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истинные и ложные ценности в жизни человека;</w:t>
      </w:r>
    </w:p>
    <w:p w:rsidR="00541BC0" w:rsidRPr="00241BAD" w:rsidRDefault="00541BC0" w:rsidP="00CF273D">
      <w:pPr>
        <w:numPr>
          <w:ilvl w:val="1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объяснить смысл названия рассказа;</w:t>
      </w:r>
    </w:p>
    <w:p w:rsidR="00541BC0" w:rsidRPr="00241BAD" w:rsidRDefault="00541BC0" w:rsidP="00CF273D">
      <w:pPr>
        <w:numPr>
          <w:ilvl w:val="1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охарактеризовать авторское понимание мудрости и счастья;</w:t>
      </w:r>
    </w:p>
    <w:p w:rsidR="00541BC0" w:rsidRPr="00241BAD" w:rsidRDefault="00541BC0" w:rsidP="00241BA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развивающие:</w:t>
      </w:r>
    </w:p>
    <w:p w:rsidR="00541BC0" w:rsidRPr="00241BAD" w:rsidRDefault="00541BC0" w:rsidP="00CF273D">
      <w:pPr>
        <w:numPr>
          <w:ilvl w:val="1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внимание учащихся;</w:t>
      </w:r>
    </w:p>
    <w:p w:rsidR="00541BC0" w:rsidRPr="00241BAD" w:rsidRDefault="00541BC0" w:rsidP="00CF273D">
      <w:pPr>
        <w:numPr>
          <w:ilvl w:val="1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логическое мышление в ходе анализа текста;</w:t>
      </w:r>
    </w:p>
    <w:p w:rsidR="00541BC0" w:rsidRPr="00241BAD" w:rsidRDefault="00541BC0" w:rsidP="00241BA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воспитательные:</w:t>
      </w:r>
    </w:p>
    <w:p w:rsidR="00541BC0" w:rsidRPr="00241BAD" w:rsidRDefault="00541BC0" w:rsidP="00CF273D">
      <w:pPr>
        <w:numPr>
          <w:ilvl w:val="1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чувство уважения и собственного достоинства;</w:t>
      </w:r>
    </w:p>
    <w:p w:rsidR="00541BC0" w:rsidRPr="00241BAD" w:rsidRDefault="00541BC0" w:rsidP="00CF273D">
      <w:pPr>
        <w:numPr>
          <w:ilvl w:val="1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истинные ценности как духовные;</w:t>
      </w:r>
    </w:p>
    <w:p w:rsidR="00541BC0" w:rsidRPr="00241BAD" w:rsidRDefault="00541BC0" w:rsidP="00CF273D">
      <w:pPr>
        <w:numPr>
          <w:ilvl w:val="1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возбудить восхищение мудрой добротой произведения, поразить необычным в обычном.</w:t>
      </w:r>
    </w:p>
    <w:p w:rsidR="00541BC0" w:rsidRPr="007912C6" w:rsidRDefault="007912C6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2C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Подготовка к уроку</w:t>
      </w:r>
      <w:r w:rsidR="00541BC0" w:rsidRPr="007912C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:</w:t>
      </w:r>
      <w:r w:rsidR="00541BC0" w:rsidRPr="007912C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1 группа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учащихся </w:t>
      </w:r>
      <w:r w:rsidR="00541BC0" w:rsidRPr="007912C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украшает кабинет ёлочкой, гирляндами, мишурой. Готовит сувениры, рисунки на тему «Рождество»</w:t>
      </w:r>
    </w:p>
    <w:p w:rsidR="00541BC0" w:rsidRPr="007912C6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2C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«Знатоки» библейских сюжетов готовят рассказ о </w:t>
      </w:r>
      <w:r w:rsidR="00ED0556" w:rsidRPr="007912C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празднике Рождества, </w:t>
      </w:r>
      <w:r w:rsidRPr="007912C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волхвах, «чтецы» - чтение стихотворений о Рождестве.</w:t>
      </w:r>
    </w:p>
    <w:p w:rsidR="007912C6" w:rsidRDefault="00541BC0" w:rsidP="007912C6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  <w:r w:rsidR="00791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7912C6" w:rsidRPr="007912C6" w:rsidRDefault="007912C6" w:rsidP="007912C6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Pr="00791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41BC0" w:rsidRPr="007912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Актуализация опорных знаний. Установка на восприятие</w:t>
      </w:r>
      <w:r w:rsidR="00541BC0" w:rsidRPr="00791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нового.</w:t>
      </w:r>
    </w:p>
    <w:p w:rsidR="00541BC0" w:rsidRPr="007912C6" w:rsidRDefault="00541BC0" w:rsidP="007912C6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Звучит</w:t>
      </w:r>
      <w:r w:rsidR="00F27A17"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фонограмма </w:t>
      </w:r>
      <w:r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песн</w:t>
      </w:r>
      <w:r w:rsidR="00F27A17"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FA6097"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Вячеслава </w:t>
      </w:r>
      <w:proofErr w:type="spellStart"/>
      <w:r w:rsidR="00FA6097"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Бобкова</w:t>
      </w:r>
      <w:proofErr w:type="spellEnd"/>
      <w:r w:rsidR="00FA6097"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«Праздник Рождества Христова»</w:t>
      </w:r>
      <w:r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7912C6"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F27A17"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Учащиеся подпевают припев (слова на слайде </w:t>
      </w:r>
      <w:r w:rsidR="00CF27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F27A17"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</w:p>
    <w:p w:rsidR="00DA5D3F" w:rsidRPr="00241BAD" w:rsidRDefault="00DA5D3F" w:rsidP="007912C6">
      <w:pPr>
        <w:spacing w:after="0" w:line="276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1</w:t>
      </w:r>
      <w:r w:rsidR="007912C6" w:rsidRPr="007912C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proofErr w:type="gramStart"/>
      <w:r w:rsidR="007912C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куплет: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>В</w:t>
      </w:r>
      <w:proofErr w:type="gramEnd"/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небе морозном снежинки кружатся,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>Вальсом зимы к нам летят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>И белоснежным ковром ложатся,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>В золоте солнца блестят.</w:t>
      </w:r>
    </w:p>
    <w:p w:rsidR="007912C6" w:rsidRDefault="00DA5D3F" w:rsidP="007912C6">
      <w:pPr>
        <w:spacing w:after="0" w:line="276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proofErr w:type="gramStart"/>
      <w:r w:rsidRPr="007912C6">
        <w:rPr>
          <w:rFonts w:ascii="Times New Roman" w:eastAsia="Times New Roman" w:hAnsi="Times New Roman" w:cs="Times New Roman"/>
          <w:bCs/>
          <w:iCs/>
          <w:color w:val="404040"/>
          <w:sz w:val="24"/>
          <w:szCs w:val="24"/>
          <w:lang w:eastAsia="ru-RU"/>
        </w:rPr>
        <w:t>Припев:</w:t>
      </w:r>
      <w:r w:rsidRPr="007912C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Расписал</w:t>
      </w:r>
      <w:proofErr w:type="gramEnd"/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мороз окошки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>Холодом стужи своей.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>В рамке студеной след детской ладошки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>В свете гирлянд и огней.</w:t>
      </w:r>
    </w:p>
    <w:p w:rsidR="00DA5D3F" w:rsidRPr="00241BAD" w:rsidRDefault="00DA5D3F" w:rsidP="007912C6">
      <w:pPr>
        <w:spacing w:after="0" w:line="276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Праздник Христова Рождества –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 xml:space="preserve">Праздник любви, тепла, </w:t>
      </w:r>
      <w:proofErr w:type="gramStart"/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добра!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>И</w:t>
      </w:r>
      <w:proofErr w:type="gramEnd"/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пусть под ёлкой у людей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>Будут подарки для детей!</w:t>
      </w:r>
    </w:p>
    <w:p w:rsidR="00DA5D3F" w:rsidRPr="00241BAD" w:rsidRDefault="00DA5D3F" w:rsidP="007912C6">
      <w:pPr>
        <w:spacing w:before="100" w:beforeAutospacing="1" w:after="0" w:line="276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lastRenderedPageBreak/>
        <w:t>2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>Там, где печаль, будем сеять мы радость.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>Ну, а во тьме будем сеять мы свет.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 xml:space="preserve">Вера заменит сомнения, </w:t>
      </w:r>
      <w:proofErr w:type="gramStart"/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слабость,</w:t>
      </w:r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  <w:t>В</w:t>
      </w:r>
      <w:proofErr w:type="gramEnd"/>
      <w:r w:rsidRPr="00241BAD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мире, дай бог, чтобы жил человек !</w:t>
      </w:r>
    </w:p>
    <w:p w:rsidR="00DA5D3F" w:rsidRPr="00241BAD" w:rsidRDefault="00DA5D3F" w:rsidP="00241BAD">
      <w:pPr>
        <w:pStyle w:val="a3"/>
        <w:spacing w:after="0" w:line="276" w:lineRule="auto"/>
        <w:ind w:left="108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912C6" w:rsidRDefault="00DA5D3F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912C6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 вы думаете, почему в классе стоит елочка и звучит эта песня? </w:t>
      </w:r>
    </w:p>
    <w:p w:rsidR="00B341EA" w:rsidRPr="00241BAD" w:rsidRDefault="00B341EA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 учащихся о празднике Рождества)</w:t>
      </w:r>
      <w:bookmarkStart w:id="0" w:name="_GoBack"/>
      <w:bookmarkEnd w:id="0"/>
    </w:p>
    <w:p w:rsidR="00993D48" w:rsidRPr="00241BAD" w:rsidRDefault="00993D48" w:rsidP="00241B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Беседа с учащимися:</w:t>
      </w:r>
    </w:p>
    <w:p w:rsidR="00993D48" w:rsidRPr="00241BAD" w:rsidRDefault="00993D48" w:rsidP="00241BAD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Что вы знаете о Рождестве?</w:t>
      </w:r>
    </w:p>
    <w:p w:rsidR="00993D48" w:rsidRPr="00241BAD" w:rsidRDefault="00993D48" w:rsidP="00241BAD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Какую роль играет ель?</w:t>
      </w:r>
    </w:p>
    <w:p w:rsidR="00993D48" w:rsidRPr="00241BAD" w:rsidRDefault="00993D48" w:rsidP="00241BAD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Когда зажглась Вифлеемская звезда?</w:t>
      </w:r>
    </w:p>
    <w:p w:rsidR="00993D48" w:rsidRPr="00241BAD" w:rsidRDefault="00993D48" w:rsidP="00241BAD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Почему мы украшаем елку игрушками?</w:t>
      </w:r>
    </w:p>
    <w:p w:rsidR="00993D48" w:rsidRPr="00241BAD" w:rsidRDefault="00993D48" w:rsidP="00241BAD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Откуда пошел обычай дарить подарки?</w:t>
      </w:r>
    </w:p>
    <w:p w:rsidR="00993D48" w:rsidRPr="00241BAD" w:rsidRDefault="00993D48" w:rsidP="00241BAD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Кто такие волхвы?</w:t>
      </w:r>
    </w:p>
    <w:p w:rsidR="00993D48" w:rsidRPr="00241BAD" w:rsidRDefault="00993D48" w:rsidP="00241BAD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Что принесли волхвы в подарок Божественному Младенцу?</w:t>
      </w:r>
    </w:p>
    <w:p w:rsidR="00B341EA" w:rsidRPr="007912C6" w:rsidRDefault="002F1BF8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Посмотрите на р</w:t>
      </w:r>
      <w:r w:rsidRPr="007912C6">
        <w:rPr>
          <w:rFonts w:ascii="Times New Roman" w:hAnsi="Times New Roman" w:cs="Times New Roman"/>
          <w:sz w:val="24"/>
          <w:szCs w:val="24"/>
        </w:rPr>
        <w:t>епродукци</w:t>
      </w:r>
      <w:r w:rsidRPr="007912C6">
        <w:rPr>
          <w:rFonts w:ascii="Times New Roman" w:hAnsi="Times New Roman" w:cs="Times New Roman"/>
          <w:sz w:val="24"/>
          <w:szCs w:val="24"/>
        </w:rPr>
        <w:t>ю</w:t>
      </w:r>
      <w:r w:rsidRPr="007912C6">
        <w:rPr>
          <w:rFonts w:ascii="Times New Roman" w:hAnsi="Times New Roman" w:cs="Times New Roman"/>
          <w:sz w:val="24"/>
          <w:szCs w:val="24"/>
        </w:rPr>
        <w:t xml:space="preserve"> с картины Мартина </w:t>
      </w:r>
      <w:proofErr w:type="spellStart"/>
      <w:r w:rsidRPr="007912C6">
        <w:rPr>
          <w:rFonts w:ascii="Times New Roman" w:hAnsi="Times New Roman" w:cs="Times New Roman"/>
          <w:sz w:val="24"/>
          <w:szCs w:val="24"/>
        </w:rPr>
        <w:t>Шонгауэра</w:t>
      </w:r>
      <w:proofErr w:type="spellEnd"/>
      <w:r w:rsidRPr="007912C6">
        <w:rPr>
          <w:rFonts w:ascii="Times New Roman" w:hAnsi="Times New Roman" w:cs="Times New Roman"/>
          <w:sz w:val="24"/>
          <w:szCs w:val="24"/>
        </w:rPr>
        <w:t xml:space="preserve"> «Рождество» </w:t>
      </w:r>
      <w:r w:rsidRPr="007912C6">
        <w:rPr>
          <w:rFonts w:ascii="Times New Roman" w:hAnsi="Times New Roman" w:cs="Times New Roman"/>
          <w:sz w:val="24"/>
          <w:szCs w:val="24"/>
        </w:rPr>
        <w:t>и пр</w:t>
      </w:r>
      <w:r w:rsidR="00B341EA"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ослушайте </w:t>
      </w:r>
      <w:r w:rsidRP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следующий текст</w:t>
      </w:r>
      <w:r w:rsidR="00791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B341EA" w:rsidRPr="00241BAD" w:rsidRDefault="00B341EA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«Была тихая ночь. Всё спало кругом. Не спали только пастухи, охранявшие стада около Вифлеема, и вдруг они были поражены ярким светом и увидели перед собой ангела. Пастухи испугались, но ангел сказал им: «Не бойтесь. Бог послал меня возвестить вам радость, которая будет великою радостью для всех людей. В Вифлееме родился обещанный Богом Христос, спаситель мира. Вы найдете младенца в пеленах, лежащего в яслях.</w:t>
      </w:r>
    </w:p>
    <w:p w:rsidR="00B341EA" w:rsidRPr="00241BAD" w:rsidRDefault="00B341EA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Потом явилось множество других ангелов, и все они стали петь. Когда ангелы скрылись, пастухи поспешили в пещеру и поклонились до земли божественному младенцу».</w:t>
      </w:r>
    </w:p>
    <w:p w:rsidR="00B341EA" w:rsidRPr="00241BAD" w:rsidRDefault="00B341EA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5D3F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Когда </w:t>
      </w:r>
      <w:r w:rsidR="002F1BF8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получении домашнего задания 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 впервые услышали название </w:t>
      </w:r>
      <w:r w:rsidR="00B341EA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рассказа 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«Дары волхвов», о чем вы подумали, какое содержание произведения вам представилось, судя по названию? </w:t>
      </w:r>
    </w:p>
    <w:p w:rsidR="007912C6" w:rsidRPr="0084088C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408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(Ребята говорят о волшебниках,</w:t>
      </w:r>
      <w:r w:rsidR="00DA5D3F" w:rsidRPr="008408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колдунах, вспоминают пушкинские строки</w:t>
      </w:r>
      <w:r w:rsidRPr="008408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 «волхвы не боятся могучих владык» и добираются до евангельского сюжета</w:t>
      </w:r>
      <w:r w:rsidR="007912C6" w:rsidRPr="0084088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12C6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Кто же такие волхвы? </w:t>
      </w:r>
      <w:r w:rsidR="002F1BF8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рассмотрим р</w:t>
      </w:r>
      <w:r w:rsidR="002F1BF8" w:rsidRPr="00241BAD">
        <w:rPr>
          <w:rFonts w:ascii="Times New Roman" w:hAnsi="Times New Roman" w:cs="Times New Roman"/>
          <w:sz w:val="24"/>
          <w:szCs w:val="24"/>
        </w:rPr>
        <w:t>епродукци</w:t>
      </w:r>
      <w:r w:rsidR="002F1BF8" w:rsidRPr="00241BAD">
        <w:rPr>
          <w:rFonts w:ascii="Times New Roman" w:hAnsi="Times New Roman" w:cs="Times New Roman"/>
          <w:sz w:val="24"/>
          <w:szCs w:val="24"/>
        </w:rPr>
        <w:t>ю</w:t>
      </w:r>
      <w:r w:rsidR="002F1BF8" w:rsidRPr="00241B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F1BF8" w:rsidRPr="00241BAD">
        <w:rPr>
          <w:rFonts w:ascii="Times New Roman" w:hAnsi="Times New Roman" w:cs="Times New Roman"/>
          <w:sz w:val="24"/>
          <w:szCs w:val="24"/>
        </w:rPr>
        <w:t xml:space="preserve">картины  </w:t>
      </w:r>
      <w:r w:rsidR="002F1BF8" w:rsidRPr="00241BAD">
        <w:rPr>
          <w:rFonts w:ascii="Times New Roman" w:hAnsi="Times New Roman" w:cs="Times New Roman"/>
          <w:sz w:val="24"/>
          <w:szCs w:val="24"/>
        </w:rPr>
        <w:t>художника</w:t>
      </w:r>
      <w:proofErr w:type="gramEnd"/>
      <w:r w:rsidR="002F1BF8" w:rsidRPr="00241BAD">
        <w:rPr>
          <w:rFonts w:ascii="Times New Roman" w:hAnsi="Times New Roman" w:cs="Times New Roman"/>
          <w:sz w:val="24"/>
          <w:szCs w:val="24"/>
        </w:rPr>
        <w:t xml:space="preserve"> 16 века </w:t>
      </w:r>
      <w:r w:rsidR="002F1BF8" w:rsidRPr="00241BAD">
        <w:rPr>
          <w:rFonts w:ascii="Times New Roman" w:hAnsi="Times New Roman" w:cs="Times New Roman"/>
          <w:sz w:val="24"/>
          <w:szCs w:val="24"/>
        </w:rPr>
        <w:t xml:space="preserve">Антонио Аллегри </w:t>
      </w:r>
      <w:proofErr w:type="spellStart"/>
      <w:r w:rsidR="002F1BF8" w:rsidRPr="00241BAD">
        <w:rPr>
          <w:rFonts w:ascii="Times New Roman" w:hAnsi="Times New Roman" w:cs="Times New Roman"/>
          <w:sz w:val="24"/>
          <w:szCs w:val="24"/>
        </w:rPr>
        <w:t>Корреджо</w:t>
      </w:r>
      <w:proofErr w:type="spellEnd"/>
      <w:r w:rsidR="002F1BF8" w:rsidRPr="00241BAD">
        <w:rPr>
          <w:rFonts w:ascii="Times New Roman" w:hAnsi="Times New Roman" w:cs="Times New Roman"/>
          <w:sz w:val="24"/>
          <w:szCs w:val="24"/>
        </w:rPr>
        <w:t xml:space="preserve"> </w:t>
      </w:r>
      <w:r w:rsidR="00F27A17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41759D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слайд </w:t>
      </w:r>
      <w:r w:rsidR="00CF27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27A17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41BC0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7912C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Волхвы – волшебники, мудрецы – в восточно-христианских преданиях. Ведомые Вифлеемской звездой, они идут из далеких стран поклониться Божественному младенцу – Мессии и везут ему в своих караванах чудесные дары. Чаще всего в преданиях говорят о трех волхвах </w:t>
      </w:r>
      <w:r w:rsidRPr="007912C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– </w:t>
      </w:r>
      <w:proofErr w:type="spellStart"/>
      <w:r w:rsidRPr="007912C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Каспаре</w:t>
      </w:r>
      <w:proofErr w:type="spellEnd"/>
      <w:r w:rsidRPr="007912C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7912C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Балтазаре</w:t>
      </w:r>
      <w:proofErr w:type="spellEnd"/>
      <w:r w:rsidRPr="007912C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и Мельхиоре</w:t>
      </w:r>
      <w:r w:rsidRPr="007912C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которые несут в подарок Иисусу </w:t>
      </w:r>
      <w:r w:rsidRPr="007912C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золото</w:t>
      </w:r>
      <w:r w:rsidRPr="007912C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(как знак земного владычества, </w:t>
      </w:r>
      <w:r w:rsidRPr="007912C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ладан</w:t>
      </w:r>
      <w:r w:rsidRPr="007912C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как знак божественного происхождения и небесной власти, и </w:t>
      </w:r>
      <w:r w:rsidRPr="007912C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мирру</w:t>
      </w:r>
      <w:r w:rsidRPr="007912C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– смолу, которой умащали мертвых, как намек на будущее распятие Христа и Его муки).</w:t>
      </w:r>
    </w:p>
    <w:p w:rsidR="007912C6" w:rsidRPr="007912C6" w:rsidRDefault="007912C6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41EA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="002F1BF8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="002F1BF8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теперь п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ослушаем стихотворени</w:t>
      </w:r>
      <w:r w:rsidR="00F27A17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B341EA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подготовленные учащимися</w:t>
      </w:r>
      <w:r w:rsidR="00F27A17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D0556" w:rsidRPr="00241BAD" w:rsidRDefault="00ED0556" w:rsidP="00241B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Стихотворение А.С. Хомякова</w:t>
      </w:r>
    </w:p>
    <w:p w:rsidR="00ED0556" w:rsidRPr="00241BAD" w:rsidRDefault="00ED0556" w:rsidP="00241B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ab/>
      </w:r>
      <w:r w:rsidRPr="00241BAD">
        <w:rPr>
          <w:rFonts w:ascii="Times New Roman" w:hAnsi="Times New Roman" w:cs="Times New Roman"/>
          <w:sz w:val="24"/>
          <w:szCs w:val="24"/>
        </w:rPr>
        <w:tab/>
        <w:t>В эту ночь.</w:t>
      </w:r>
    </w:p>
    <w:p w:rsidR="00ED0556" w:rsidRPr="00241BAD" w:rsidRDefault="00ED0556" w:rsidP="00241B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lastRenderedPageBreak/>
        <w:tab/>
        <w:t>В эту ночь земля была в волнении:</w:t>
      </w:r>
    </w:p>
    <w:p w:rsidR="00ED0556" w:rsidRPr="00241BAD" w:rsidRDefault="00ED0556" w:rsidP="00241B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ab/>
        <w:t>Блеск большой диковинной звезды</w:t>
      </w: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Ослепил вдруг горы и селения,</w:t>
      </w: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Города, пустыни и сады.</w:t>
      </w:r>
    </w:p>
    <w:p w:rsidR="00ED0556" w:rsidRPr="00241BAD" w:rsidRDefault="00ED0556" w:rsidP="00241B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А в пустыне наблюдали львицы.</w:t>
      </w: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Как, дарами дивны и полны,</w:t>
      </w: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Двигались бесшумно колесницы,</w:t>
      </w: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Важно шли верблюды и слоны.</w:t>
      </w:r>
    </w:p>
    <w:p w:rsidR="00ED0556" w:rsidRPr="00241BAD" w:rsidRDefault="00ED0556" w:rsidP="00241B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И в челе большого каравана,</w:t>
      </w: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1BAD">
        <w:rPr>
          <w:rFonts w:ascii="Times New Roman" w:hAnsi="Times New Roman" w:cs="Times New Roman"/>
          <w:sz w:val="24"/>
          <w:szCs w:val="24"/>
        </w:rPr>
        <w:t>Устремивши  взоры</w:t>
      </w:r>
      <w:proofErr w:type="gramEnd"/>
      <w:r w:rsidRPr="00241BAD">
        <w:rPr>
          <w:rFonts w:ascii="Times New Roman" w:hAnsi="Times New Roman" w:cs="Times New Roman"/>
          <w:sz w:val="24"/>
          <w:szCs w:val="24"/>
        </w:rPr>
        <w:t xml:space="preserve"> в небосклон,</w:t>
      </w: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Три царя в затейливых тюрбанах</w:t>
      </w: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Ехали к кому – то на поклон.</w:t>
      </w:r>
    </w:p>
    <w:p w:rsidR="00ED0556" w:rsidRPr="00241BAD" w:rsidRDefault="00ED0556" w:rsidP="00241B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А в пещере, где всю ночь не гасли,</w:t>
      </w: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 xml:space="preserve">Факелы, </w:t>
      </w:r>
      <w:proofErr w:type="gramStart"/>
      <w:r w:rsidRPr="00241BAD">
        <w:rPr>
          <w:rFonts w:ascii="Times New Roman" w:hAnsi="Times New Roman" w:cs="Times New Roman"/>
          <w:sz w:val="24"/>
          <w:szCs w:val="24"/>
        </w:rPr>
        <w:t>мигая  и</w:t>
      </w:r>
      <w:proofErr w:type="gramEnd"/>
      <w:r w:rsidRPr="00241BAD">
        <w:rPr>
          <w:rFonts w:ascii="Times New Roman" w:hAnsi="Times New Roman" w:cs="Times New Roman"/>
          <w:sz w:val="24"/>
          <w:szCs w:val="24"/>
        </w:rPr>
        <w:t xml:space="preserve"> чадя, - </w:t>
      </w: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Там ягнята увидали в яслях</w:t>
      </w:r>
    </w:p>
    <w:p w:rsidR="00ED0556" w:rsidRPr="00241BAD" w:rsidRDefault="00ED0556" w:rsidP="00241BA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Спящее прекрасное дитя.</w:t>
      </w:r>
    </w:p>
    <w:p w:rsidR="00ED0556" w:rsidRPr="00241BAD" w:rsidRDefault="00ED0556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такое дар? </w:t>
      </w:r>
    </w:p>
    <w:p w:rsidR="0041759D" w:rsidRPr="00241BAD" w:rsidRDefault="0041759D" w:rsidP="00241B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 xml:space="preserve">Послушайте стихотворение О. </w:t>
      </w:r>
      <w:proofErr w:type="spellStart"/>
      <w:proofErr w:type="gramStart"/>
      <w:r w:rsidRPr="00241BAD">
        <w:rPr>
          <w:rFonts w:ascii="Times New Roman" w:hAnsi="Times New Roman" w:cs="Times New Roman"/>
          <w:sz w:val="24"/>
          <w:szCs w:val="24"/>
        </w:rPr>
        <w:t>Чюминой</w:t>
      </w:r>
      <w:proofErr w:type="spellEnd"/>
      <w:r w:rsidRPr="00241BAD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 w:rsidRPr="00241BAD">
        <w:rPr>
          <w:rFonts w:ascii="Times New Roman" w:hAnsi="Times New Roman" w:cs="Times New Roman"/>
          <w:sz w:val="24"/>
          <w:szCs w:val="24"/>
        </w:rPr>
        <w:t>Три волхва».</w:t>
      </w:r>
      <w:r w:rsidR="00C108B7" w:rsidRPr="00241BAD">
        <w:rPr>
          <w:rFonts w:ascii="Times New Roman" w:hAnsi="Times New Roman" w:cs="Times New Roman"/>
          <w:sz w:val="24"/>
          <w:szCs w:val="24"/>
        </w:rPr>
        <w:t xml:space="preserve"> (слайд </w:t>
      </w:r>
      <w:r w:rsidR="00CF273D">
        <w:rPr>
          <w:rFonts w:ascii="Times New Roman" w:hAnsi="Times New Roman" w:cs="Times New Roman"/>
          <w:sz w:val="24"/>
          <w:szCs w:val="24"/>
        </w:rPr>
        <w:t>4</w:t>
      </w:r>
      <w:r w:rsidR="00C108B7" w:rsidRPr="00241BAD">
        <w:rPr>
          <w:rFonts w:ascii="Times New Roman" w:hAnsi="Times New Roman" w:cs="Times New Roman"/>
          <w:sz w:val="24"/>
          <w:szCs w:val="24"/>
        </w:rPr>
        <w:t>)</w:t>
      </w:r>
    </w:p>
    <w:p w:rsidR="0041759D" w:rsidRPr="00241BAD" w:rsidRDefault="0041759D" w:rsidP="00241B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ab/>
      </w:r>
    </w:p>
    <w:p w:rsidR="0041759D" w:rsidRPr="00241BAD" w:rsidRDefault="0041759D" w:rsidP="00241B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Три мудреца из дальних стран Востока</w:t>
      </w:r>
    </w:p>
    <w:p w:rsidR="0041759D" w:rsidRPr="00241BAD" w:rsidRDefault="0041759D" w:rsidP="007912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 xml:space="preserve">Шли в Вифлеем: </w:t>
      </w:r>
      <w:proofErr w:type="spellStart"/>
      <w:r w:rsidRPr="00241BAD">
        <w:rPr>
          <w:rFonts w:ascii="Times New Roman" w:hAnsi="Times New Roman" w:cs="Times New Roman"/>
          <w:sz w:val="24"/>
          <w:szCs w:val="24"/>
        </w:rPr>
        <w:t>Гаспар</w:t>
      </w:r>
      <w:proofErr w:type="spellEnd"/>
      <w:r w:rsidRPr="00241BAD">
        <w:rPr>
          <w:rFonts w:ascii="Times New Roman" w:hAnsi="Times New Roman" w:cs="Times New Roman"/>
          <w:sz w:val="24"/>
          <w:szCs w:val="24"/>
        </w:rPr>
        <w:t xml:space="preserve"> и Мельхиор</w:t>
      </w:r>
    </w:p>
    <w:p w:rsidR="0041759D" w:rsidRPr="00241BAD" w:rsidRDefault="0041759D" w:rsidP="007912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И Валтасар. Их путь лежал далеко</w:t>
      </w:r>
    </w:p>
    <w:p w:rsidR="0041759D" w:rsidRPr="00241BAD" w:rsidRDefault="0041759D" w:rsidP="008408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И ко звезде – что в небесах высоко</w:t>
      </w:r>
    </w:p>
    <w:p w:rsidR="0041759D" w:rsidRPr="00241BAD" w:rsidRDefault="0041759D" w:rsidP="008408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Сияла им, - прикован был их взор.</w:t>
      </w:r>
    </w:p>
    <w:p w:rsidR="0041759D" w:rsidRPr="00241BAD" w:rsidRDefault="0041759D" w:rsidP="008408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И та звезда казалась так прекрасна,</w:t>
      </w:r>
    </w:p>
    <w:p w:rsidR="0041759D" w:rsidRPr="00241BAD" w:rsidRDefault="0041759D" w:rsidP="008408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Среди небес таинственно горя,</w:t>
      </w:r>
    </w:p>
    <w:p w:rsidR="0041759D" w:rsidRPr="00241BAD" w:rsidRDefault="0041759D" w:rsidP="008408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Что путникам тут сделалось ясно:</w:t>
      </w:r>
    </w:p>
    <w:p w:rsidR="0041759D" w:rsidRPr="00241BAD" w:rsidRDefault="0041759D" w:rsidP="008408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Пророчество вещали не напрасно,</w:t>
      </w:r>
    </w:p>
    <w:p w:rsidR="0041759D" w:rsidRPr="00241BAD" w:rsidRDefault="0084088C" w:rsidP="00241B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759D" w:rsidRPr="00241BAD">
        <w:rPr>
          <w:rFonts w:ascii="Times New Roman" w:hAnsi="Times New Roman" w:cs="Times New Roman"/>
          <w:sz w:val="24"/>
          <w:szCs w:val="24"/>
        </w:rPr>
        <w:t>И близок час рождения Царя.</w:t>
      </w:r>
    </w:p>
    <w:p w:rsidR="0041759D" w:rsidRPr="00241BAD" w:rsidRDefault="0041759D" w:rsidP="008408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 xml:space="preserve">Три ларчика везли они с собою, </w:t>
      </w:r>
    </w:p>
    <w:p w:rsidR="0041759D" w:rsidRPr="00241BAD" w:rsidRDefault="0041759D" w:rsidP="008408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Из золота и с золотым ключом;</w:t>
      </w:r>
    </w:p>
    <w:p w:rsidR="0041759D" w:rsidRPr="00241BAD" w:rsidRDefault="0041759D" w:rsidP="008408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Пурпурный шелк их одевал волною,</w:t>
      </w:r>
    </w:p>
    <w:p w:rsidR="0041759D" w:rsidRPr="00241BAD" w:rsidRDefault="0041759D" w:rsidP="008408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Под белою повязкой головною</w:t>
      </w:r>
    </w:p>
    <w:p w:rsidR="0041759D" w:rsidRPr="00241BAD" w:rsidRDefault="0041759D" w:rsidP="0084088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BAD">
        <w:rPr>
          <w:rFonts w:ascii="Times New Roman" w:hAnsi="Times New Roman" w:cs="Times New Roman"/>
          <w:sz w:val="24"/>
          <w:szCs w:val="24"/>
        </w:rPr>
        <w:t>Их взор горел восторженным огнем.</w:t>
      </w:r>
    </w:p>
    <w:p w:rsidR="00B22607" w:rsidRDefault="00B22607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84088C" w:rsidRDefault="002F1BF8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241B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III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Продолжить нашу сегодняшнюю беседу я хочу с необычного вопроса: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считаете, кому люди ставят памятники?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 что люди удостаиваются такой чести?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что, на ваш взгляд, можно поставить памятник книге?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именно этой чести было удостоено творчество писателя О. Генри</w:t>
      </w:r>
      <w:r w:rsidR="00CF27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(слайд 5</w:t>
      </w:r>
      <w:r w:rsidR="0041759D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Его каменная книга высотой 2 метра стоит в раскрытом виде в США в городе Гринсборо. Я думаю, нетрудно догадаться, на</w:t>
      </w:r>
      <w:r w:rsidR="0041759D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каком рассказе она раскрыта. (слайд</w:t>
      </w:r>
      <w:r w:rsidR="00CF27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сегодня нам предстоит продолжить знакомство с личностью писателя и попытаться понять, что же необычного таит в себе рассказ «Дары волхвов».</w:t>
      </w:r>
    </w:p>
    <w:p w:rsidR="00541BC0" w:rsidRPr="00241BAD" w:rsidRDefault="0041759D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88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Итак, т</w:t>
      </w:r>
      <w:r w:rsidR="00541BC0" w:rsidRPr="0084088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ема нашего урока</w:t>
      </w:r>
      <w:r w:rsidR="00541BC0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звучит так: </w:t>
      </w:r>
      <w:r w:rsidR="00541BC0" w:rsidRPr="008408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«Истинные и ложные ценности в р</w:t>
      </w:r>
      <w:r w:rsidRPr="008408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ассказе О. Генри «Дары волхвов»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(слайд </w:t>
      </w:r>
      <w:r w:rsidR="00CF27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урока мы должны ответить на главный вопрос: какие ценности являются истинными, а какие ложными, кто истинно счастлив и мудр, по мнению писателя?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Прочитав рассказ, попытаемся ответить, почему, рассказывая рождественскую историю двух молодых американцев, О.</w:t>
      </w:r>
      <w:r w:rsidR="00CF27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Генри вспомнил о волхвах.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C108B7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Вернемся к определению слова «дар». К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акие ассоциации </w:t>
      </w:r>
      <w:r w:rsidR="00C108B7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оно у вас вызывает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Обратимся к эпиграфу «Дар есть благословение дающему». Какую характеристику слова «дар» можно взять из эпиграфа?</w:t>
      </w:r>
    </w:p>
    <w:p w:rsidR="00241BAD" w:rsidRPr="00241BAD" w:rsidRDefault="00241BAD" w:rsidP="00241BAD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BAD">
        <w:rPr>
          <w:rFonts w:ascii="Times New Roman" w:hAnsi="Times New Roman" w:cs="Times New Roman"/>
          <w:color w:val="000000"/>
          <w:sz w:val="24"/>
          <w:szCs w:val="24"/>
        </w:rPr>
        <w:t>Волхвы принесли дары Младенцу, отсюда появился обычай дарения рождественских подарков. Положив начало этому обычаю, древние мудрецы и звездочеты дали возможность людям проявить себя и в выборе дара, и в отношении к тем, кому готовиться этот дар. Только тот, кто ничего не жалеет для другого и готов отдать все, чтобы подарить ему радость и есть настоящий мудрец не расчетом и прозой, а сердцем полным любви и поэзии.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много значений у слова дар</w:t>
      </w:r>
      <w:r w:rsidR="00C108B7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автор, безусловно, вкладывал свой смысл в название рассказа, чтобы понять его, мы должны познакомиться с личностью самого автора.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08B7" w:rsidRPr="0084088C" w:rsidRDefault="000A68E6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8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="00541BC0" w:rsidRPr="008408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8408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Сообщение о личности писателя 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имя О. Генри Уильям Сидни Портер</w:t>
      </w:r>
      <w:r w:rsidRPr="00241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Он автор более 280 рассказов, скетчей, юморесок родился в городе Гринсборо в США. Жизнь его была нерадостной с самого детства. Когда ему было три года, умерла от туберкулеза его мать. Отец послал его жить к тетке. В школе ребенок выделялся острым умом, богатым воображением и умением одной рукой рисовать, а другой одновременно решать арифметические задачки. После школы молодой человек стал работать в аптеке своего дяди, но в 19 лет у него появился кашель, похожий на туберкулезный, и один друг семьи предложил Уильяму поехать поработать на ранчо в Техасе - штате с сухим и жарким климатом. Хозяин ранчо имел богатую библиотеку, молодой ковбой много читал и сам начал писать рассказы, впрочем, он не пытался их предлагать кому-либо и вскоре уничтожил. Но через два года Уильям отправился в большой, по тогдашним понятиям, город </w:t>
      </w:r>
      <w:proofErr w:type="spellStart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Остин</w:t>
      </w:r>
      <w:proofErr w:type="spellEnd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 он сменил несколько профессий. Работал в сигарной лавке, в фирме по продаже недвижимости, учился играть на гитаре и пел в квартете, который охотно приглашали на пикники и свадьбы. Печатал в журналах юмористические рисунки, не приносившие ни денег, ни известности.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Женившись, У. Портер решил остепениться и поступил на работу кассиром в Первый национальный банк </w:t>
      </w:r>
      <w:proofErr w:type="spellStart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Остина</w:t>
      </w:r>
      <w:proofErr w:type="spellEnd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Когда была обнаружена растрата, Портера обвинили в краже. Все его друзья и коллеги клялись, что молодой кассир не мог присвоить деньги вкладчиков, и суд снял с Портера все обвинения. Тем не менее Уильям ушел из банка, уехал в Хьюстон и стал работать в местной газете художником и обозревателем. Однако ревизоры стали копать глубже, обнаружили в банковских книгах большой беспорядок и нехватку - на этот раз в 4703 доллара.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январе 1897 года он был арестован. Пока Портер ожидал суда, в его жизни произошли важные перемены. Скончалась долго болевшая жена. Дочку взяли к себе родители жены. Один из американских журналов принял для публикации его рассказ из жизни ковбоев и просил еще, но автору было не до пера. На суде он вел себя безучастно и 25 апреля 1898 года начинающий писатель был отправлен в тюрьму на пять лет.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 он работал, вспомнив молодость, в тюремной аптеке. Когда обнаружилось, что пропало некоторое количество аптечного спирта и заподозрили фармацевта, он вспылил: "Я не вор! Я в жизни не украл ни единого цента! Меня обвинили в растрате, но я сижу за кого-то другого, кто прикарманил эти деньги!" Аптека не отнимала много времени, и Портер продолжал писать рассказы, отправляя их на волю через сестру одного из сокамерников. Свои сочинения он стал подписывать именем "О. Генри".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безупречное поведение, узника выпустили на волю не через пять лет, а через три года и три месяца. Написанные в тюрьме рассказы шли в журналах нарасхват, и издатели прислали ему сто долларов, чтобы он мог добраться до Нью-Йорка.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первый год своей жизни в Нью-Йорке Портер опубликовал 17 рассказов, через несколько лет он выпускал уже по рассказу в неделю и больше, на вершине популярности ему платили 500 долларов за рассказ - огромные деньги для того времени. Но денег постоянно не хватало, они утекали из рук как песок. Нередко он раздавал крупные купюры нищим, а то и приводил бездомного бродягу к врачу и оплачивал лечение и лекарства. Дно большого города стало источником его вдохновения. Нередко целыми днями О. Генри просиживал в сомнительных питейных заведениях, черпая сюжеты из рассказов таких же завсегдатаев.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 О. Генри писал в большой спешке, подгоняемый необходимостью отработать давно потраченный аванс. В 1903 году он заключил договор с владельцем газеты "</w:t>
      </w:r>
      <w:proofErr w:type="spellStart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Уорлд</w:t>
      </w:r>
      <w:proofErr w:type="spellEnd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Джозефом </w:t>
      </w:r>
      <w:proofErr w:type="spellStart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Пулитцером</w:t>
      </w:r>
      <w:proofErr w:type="spellEnd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обязавшись давать рассказ к каждому воскресному выпуску.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Поздней осенью 1905 года О. Генри согласился написать для </w:t>
      </w:r>
      <w:proofErr w:type="spellStart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Пулитцера</w:t>
      </w:r>
      <w:proofErr w:type="spellEnd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святочный рассказ. Обещанный срок прошел, а редактор не получил ничего, кроме извинений и отговорок. Наконец, художник, который должен был иллюстрировать произведение, явился в каморку писателя, чтобы ознакомиться с черновиком и понять, что же следует нарисовать. Оказалось, что еще не существует даже черновика. Несчастный иллюстратор попросил хотя бы сообщить ему основной замысел рассказа.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"Я скажу вам, что рисовать, дружище, - ответил писатель. - Нарисуйте бедно обставленную комнатку, типа меблированных комнат, какие сдаются в Вест-Сайде. В комнате один-два стула, комод с выдвижными ящиками, кровать и шкаф. На кровати бок о бок сидят мужчина и женщина. Они говорят о приближающемся Рождестве. Мужчина вертит в руках футлярчик от карманных часов. У женщины роскошные длинные волосы, ниспадающие на спину. Вот и все, что я пока вижу. Но рассказ скоро будет".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появился рассказ «Дары волхвов», который вскоре был переведен на все языки мира. </w:t>
      </w:r>
    </w:p>
    <w:p w:rsidR="00541BC0" w:rsidRPr="0084088C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08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 Аналитическая беседа по тексту</w:t>
      </w:r>
    </w:p>
    <w:p w:rsidR="000A68E6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Итак, почему, рассказывая рождественскую историю двух молодых американцев, </w:t>
      </w:r>
      <w:proofErr w:type="spellStart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О.Генри</w:t>
      </w:r>
      <w:proofErr w:type="spellEnd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вспомнил о волхвах? </w:t>
      </w:r>
    </w:p>
    <w:p w:rsidR="00541BC0" w:rsidRPr="0084088C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Именно от волхвов пошел прекрасный обычай дарить</w:t>
      </w:r>
      <w:r w:rsidR="000A68E6"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друг другу подарки в Рождество. А события новеллы</w:t>
      </w:r>
      <w:r w:rsidR="000A68E6"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происходят как раз в Рождество, точнее сочельник –</w:t>
      </w:r>
      <w:r w:rsidR="000A68E6"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вечер накануне Рождества.</w:t>
      </w:r>
    </w:p>
    <w:p w:rsidR="000A68E6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Попробуйте представить улицы огромного города Нью-Йорка накануне Рождества. Опишите их.</w:t>
      </w:r>
      <w:r w:rsidR="000A68E6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</w:p>
    <w:p w:rsidR="00541BC0" w:rsidRPr="0084088C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Ярко освещенные улицы, нарядные елки, потоки людей,</w:t>
      </w:r>
      <w:r w:rsidR="000A68E6"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занятых предпраздничными хлопотами, слышат радостную,</w:t>
      </w:r>
      <w:r w:rsidR="000A68E6"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счастливую музыку, звон бубенцов оленьей упряжки, на которой</w:t>
      </w:r>
      <w:r w:rsidR="000A68E6"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8408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торжественно въезжает в город добрый Санта-Клаус.</w:t>
      </w:r>
      <w:r w:rsidR="00B226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B22607" w:rsidRPr="00B2260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(слайд 8)</w:t>
      </w:r>
    </w:p>
    <w:p w:rsidR="000A68E6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 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настроение царит в душах людей? Почему? Чем они заняты? Чего ждут от рождественской ночи</w:t>
      </w:r>
      <w:r w:rsidRPr="00241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? 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Это красивый, поэтический вечер, полный ожидания чудес, сюрпризов,</w:t>
      </w:r>
      <w:r w:rsidR="000A68E6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подарков, озаренный огнями рождественских елок, наполненный</w:t>
      </w:r>
      <w:r w:rsidR="000A68E6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звоном серебряных колокольчиков, возвещающих рождение Божественного</w:t>
      </w:r>
      <w:r w:rsidR="000A68E6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Младенца и обещающих новое счастье, радость и свет, вечер, наполненный</w:t>
      </w:r>
      <w:r w:rsidR="000A68E6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запахом хвои, ароматом традиционной индейки и других кушаний, вечер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щедрых Санта Клаусов и добрых сердец.</w:t>
      </w:r>
      <w:r w:rsidR="00B226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B22607" w:rsidRPr="00B2260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(слайд 9)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Итак, у всех приподнятое, праздничное настроение? Так ли чувствует себя главная героиня новеллы Дела?</w:t>
      </w:r>
      <w:r w:rsidR="00010079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Нет, у </w:t>
      </w:r>
      <w:proofErr w:type="spellStart"/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Деллы</w:t>
      </w:r>
      <w:proofErr w:type="spellEnd"/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унылое настроение. Вместо праздничной суеты, сияющих свечей рождественской елки и добродушного Санта - Клауса она видела за окном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«серую кошку, прогуливавшуюся по серому забору вдоль серого двора».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-Случайно ли автор трижды в определенном предложении повторяет определение «серый»?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Делле все видится в серых красках?</w:t>
      </w:r>
      <w:r w:rsidR="00010079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 нее нет денег, и она не может сделать любимому мужу рождественский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подарок – это подвергает ее в уныние, заставляет плакать и размышлять о несправедливости жизни.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Так проза жизни вторгается в поэтический, чудесный, волшебный праздник, отнимая его у юной героини. Вся новелла построена на столкновении прозы и поэзии.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241BA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="00010079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 понимается под прозой жизни, 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поэзией жизни?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ПРОЗОЙ называют обыденность, повседневность.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ПОЭЗИЕЙ – очарование, обаяние жизни.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Разделим страницу пополам и по ходу анализа произведения заполним ее теми понятиями, явлениями, предметами, именами, которые соответствуют в новелле каждому разделу. В конце урока мы сопоставим содержание разделов, чтобы сделать вывод, каков смысл переплетения прозы и поэзии, зачем их сталкивает между собой автор.</w:t>
      </w:r>
    </w:p>
    <w:p w:rsidR="00541BC0" w:rsidRPr="00241BAD" w:rsidRDefault="00010079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541BC0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ПРОЗА ЖИЗНИ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r w:rsidR="00541BC0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ПОЭЗИЯ ЖИЗНИ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Что же удручает Дел</w:t>
      </w:r>
      <w:r w:rsidR="00CF27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у? Как О.</w:t>
      </w:r>
      <w:r w:rsidR="008408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Генри показывает нужду молодой семьи?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 них «меблированная квартирка за восемь долларов в неделю». И мебель,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одежда у героев «старенькие». Им приходится торговаться за каждую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копейку со своими продавцами, чтобы хоть как-то поддерживать свое существование.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такой к</w:t>
      </w:r>
      <w:r w:rsidR="00010079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роткой новелле – всего на четырех страницах – 15 раз упоминаются денежные суммы, доходы и расходы семьи. Это дает возможность подчеркнуть бедность </w:t>
      </w:r>
      <w:proofErr w:type="spellStart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Деллы</w:t>
      </w:r>
      <w:proofErr w:type="spellEnd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Джима. Чаще всего повторяется сумма 1 доллар и 87 центов – это все, что удалось скопить Делле за долгие месяцы. Подсчитывая деньги, Дела вспоминает, как унизительно торговалась с мясником, бакалейщиком, зеленщиком, - и плачет от досады. Что все ее унижения и экономия ровным счетом ни к чему не привели.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чего же копила деньги Дел</w:t>
      </w:r>
      <w:r w:rsidR="00CF27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а? Что ей хотелось подарить мужу?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«Что-нибудь не совсем особенное, редкостное, драгоценное, что-нибудь,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хоть чуть-чуть достойное высокой чести принадлежать Джиму.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угадывается за этим горячим желанием?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Безграничная любовь к мужу, уважение к нему, восхищение ее достоинствами.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 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же выход нашла Дел</w:t>
      </w:r>
      <w:r w:rsidR="00CF27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из сложившейся ситуации?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Она решила продать волосы.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- 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Почему автор называет волосы </w:t>
      </w:r>
      <w:proofErr w:type="spellStart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Деллы</w:t>
      </w:r>
      <w:proofErr w:type="spellEnd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сокровищем?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Они очень длинные, красивые, блестящие.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Можно ли в самом деле считать волосы </w:t>
      </w:r>
      <w:proofErr w:type="spellStart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Деллы</w:t>
      </w:r>
      <w:proofErr w:type="spellEnd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сокровищем?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древности волосам действительно придавались магические свойства, они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олицетворяли жизненную силу, энергию. Они символизировали также вдохновение, обольщение. Однако со временем это представление о чудесной силе волос осталось только в сказочных мотивах,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 роскошные волосы стали прежде всего признаком красоты.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 </w:t>
      </w:r>
      <w:proofErr w:type="gramStart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 ли считать сокровищем золотые часы Джима?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кого это были сокровища и почему? Какую ноту в это описание этих сокровищ вносит упоминание о царице Савской и царе Соломоне?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Конечно, прекрасные волосы </w:t>
      </w:r>
      <w:proofErr w:type="spellStart"/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Деллы</w:t>
      </w:r>
      <w:proofErr w:type="spellEnd"/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старые золотые часы Джима были сокровищами прежде всего для них двоих, потому что в их восьмидолларовой квартирке» да и у них самих не было ничего более ценного. Упоминание о царе Соломоне, прославившемся не только своей мудростью, но и баснословным богатством (во времена его правления серебро в Иерусалиме было равно простому камню, а ливанский кедр равноценен сикоморе (хурме). К его двору каждый день поставляли 30 волов, 100 овец, оленей, серн, а в конюшнях стояло 10 000 лошадей)</w:t>
      </w:r>
      <w:r w:rsidR="00B226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(слайд 10)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и царице Савской, происходящей и</w:t>
      </w:r>
      <w:r w:rsidR="00B226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 далекой Аравийской земли и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владевшей несметными богатствами</w:t>
      </w:r>
      <w:r w:rsidR="00B226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(слайд 11). Это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только усиливает значимость волос и часов для </w:t>
      </w:r>
      <w:proofErr w:type="spellStart"/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Деллы</w:t>
      </w:r>
      <w:proofErr w:type="spellEnd"/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Джима: ведь они могут сопоставить их лишь с сокровищами царя Соломона и царицы Савской! Эти библейские герои сгорели бы от зависти, глядя на единственные ценности американцев!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 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Трудно ли было Делле принять решение расстаться со своими волосами?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Да, это было не просто, и «две или три слезинки упали на ветхий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старый ковер», но решение пришло почти мгновенно.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Жалеет ли она о своем поступке? Почему вы так думаете?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Нет, получив деньги за волосы, Делла провела следующие два часа «на розовых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крыльях». Она бегала по магазинам в поисках чего-то особенного для своего Джима.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Каким настроением теперь полна ее душа? Каким теперь видит город Дела?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Теперь мир для нее наполнился яркими красками, в него вошла праздничная суета,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влилась радостная музыка: Дела видит и нарядные елки, и веселых Санта-Клаусов,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и сверкающие витрины с подарками… В одной из них она 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шла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наконец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то,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 должно «принадлежать Джиму</w:t>
      </w:r>
      <w:r w:rsidR="00CF273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», - платиновую цепочку.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Представьте, а чем в это время был занят Джим? И как он действовал?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Джим, вероятно, думал, как подороже продать свое сокровище – золотые часы.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 подарить Делле, он знал давно: «чудесные гребни</w:t>
      </w:r>
      <w:r w:rsidR="00010079"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»</w:t>
      </w:r>
    </w:p>
    <w:p w:rsidR="00010079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Когда же наступает кульминация новеллы?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момент, когда герои дарят друг другу рождественские подарки.</w:t>
      </w:r>
    </w:p>
    <w:p w:rsidR="00993D48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реакцию у каждого из них вызывает полученный подарок?</w:t>
      </w:r>
      <w:r w:rsidR="00993D48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 </w:t>
      </w:r>
      <w:proofErr w:type="spellStart"/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Деллы</w:t>
      </w:r>
      <w:proofErr w:type="spellEnd"/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при виде заветных гребней вырвался «крик восторга, …сменившийся потоком слез и стонов…». А Джим просто улыбнулся.</w:t>
      </w:r>
    </w:p>
    <w:p w:rsidR="00CF273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Комментируя эту сцену, автор философски замечает: «Что больше – восемь долларов в неделю или миллион в год?» Математик или мудрец дадут вам неправильный ответ. Волхвы принесли драгоценные дары, но среди них не было одного».</w:t>
      </w:r>
    </w:p>
    <w:p w:rsidR="00993D48" w:rsidRPr="00CF273D" w:rsidRDefault="00CF273D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="00541BC0" w:rsidRPr="00CF27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Почему именно в этот момент автор впервые вспоминает о волхвах? Тут же упоминается слово «мудрец». Какой смысл оно тут имеет? Что значат слова автора: «Волхвы принесли драгоценные дары, но среди них не было одного?»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О Генри вспоминает о волхвах в момент дарения подарков, потому что именно от них пошел этот чудесный обычай. Волхвы, как известно, считались мудрецами, поэтому и появляется здесь слово «мудрец», но оно скорее ближе по смыслу к прилагательному «расчетливый», так как рядом со словом «мудрец» стоит слово «математик». И если мы припомним опять библейскую легенду, то дары, принесенные Младенцу волхвами, были скорее знаком почитания, признания его власти, чем дарами любви. Поэтому автор и говорит, что среди их драгоценных даров «не было одного» - любви.</w:t>
      </w:r>
    </w:p>
    <w:p w:rsidR="00993D48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Обратимся к последнему абзацу новеллы: ведь в нем сосредоточенна вся ее соль. В этом абзаце несколько раз упоминаются опорные слова всего произведения. Попробуйте увидеть их. Слова с какими корнями встречаются чаще всего?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Волхвы, мудрец, дар, сокровище, Рождество.</w:t>
      </w:r>
    </w:p>
    <w:p w:rsidR="00993D48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же важно для автора?</w:t>
      </w:r>
    </w:p>
    <w:p w:rsidR="00993D48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Мудрость дара, в которой состоит мудрость сердца.</w:t>
      </w:r>
    </w:p>
    <w:p w:rsidR="00993D48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-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Подумайте, почему во второй половине новеллы только два упоминания о денежных суммах, ценах. Сравните и</w:t>
      </w:r>
      <w:r w:rsidR="00993D48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с первой частью, где их – 13!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чем напоминают деньги?</w:t>
      </w:r>
    </w:p>
    <w:p w:rsidR="00541BC0" w:rsidRPr="00241BAD" w:rsidRDefault="00993D48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 прозе жизни.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Но во второй половине новеллы проза уступает место поэзии, и деньги, и доходы уходят на второй план – ведь скоро Рождество, и сейчас важен подарок, за который не жалко отдать даже единственное сокровище – предмет гордости и любования.</w:t>
      </w:r>
    </w:p>
    <w:p w:rsidR="00993D48" w:rsidRPr="00241BAD" w:rsidRDefault="00993D48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заполним начатую таблицу: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ПРОЗА ЖИЗНИ</w:t>
      </w:r>
      <w:r w:rsidR="00993D48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ПОЭЗИЯ ЖИЗНИ</w:t>
      </w:r>
    </w:p>
    <w:p w:rsidR="00993D48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Квартира и ее обстановка</w:t>
      </w:r>
      <w:r w:rsidR="00993D48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</w:t>
      </w:r>
      <w:r w:rsidR="00993D48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Рождество, волхвы</w:t>
      </w:r>
    </w:p>
    <w:p w:rsidR="00993D48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Доходы, расходы, цены</w:t>
      </w:r>
      <w:r w:rsidR="00993D48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</w:t>
      </w:r>
      <w:r w:rsidR="00993D48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Подарки</w:t>
      </w:r>
    </w:p>
    <w:p w:rsidR="00993D48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Досада, неудовлетворенность</w:t>
      </w:r>
      <w:r w:rsidR="00993D48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</w:t>
      </w:r>
      <w:r w:rsidR="00993D48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Сокровища (часы, волосы)</w:t>
      </w:r>
    </w:p>
    <w:p w:rsidR="00541BC0" w:rsidRPr="00241BAD" w:rsidRDefault="00993D48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</w:t>
      </w:r>
      <w:r w:rsidR="00541BC0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Любовь</w:t>
      </w:r>
    </w:p>
    <w:p w:rsidR="00993D48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Зачем же автор сталкивает прозу и поэзию жизни?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Если бы не было этой серой обыденной прозы, связанной с заботой о хлебе насущном, квартире, обстановке, одежде, можно ли было по достоинству оценить эти бесценные фактически, но формально весьма скромные дары?</w:t>
      </w:r>
    </w:p>
    <w:p w:rsidR="00541BC0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же автор хочет нам сказать этой историей?</w:t>
      </w:r>
    </w:p>
    <w:p w:rsidR="00541BC0" w:rsidRPr="00CF273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F273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Муж и жена сделали друг другу бесценный подарок: любовь, преданность, бесхитростную готовность пожертвовать друг для друга самыми большими сокровищами. Только тот, кто ничего не жалеет для другого и готов отдать все, чтобы подарить ему радость, и есть настоящий мудрец, мудрый не расчетом, а сердцем</w:t>
      </w:r>
      <w:r w:rsidR="00C37FCD" w:rsidRPr="00CF273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,</w:t>
      </w:r>
      <w:r w:rsidRPr="00CF273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полным любви и поэзии.</w:t>
      </w:r>
    </w:p>
    <w:p w:rsidR="00CF273D" w:rsidRDefault="00CF273D" w:rsidP="00241BAD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241BAD" w:rsidRPr="00F90CBC" w:rsidRDefault="00541BC0" w:rsidP="00241BAD">
      <w:pPr>
        <w:pStyle w:val="a3"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26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VI.</w:t>
      </w:r>
      <w:r w:rsidR="00241BAD" w:rsidRPr="00B226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226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Итоги</w:t>
      </w:r>
      <w:r w:rsidR="00241BAD" w:rsidRPr="00B226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урока.</w:t>
      </w:r>
      <w:r w:rsidR="00241BAD" w:rsidRPr="00241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41BAD" w:rsidRPr="00F90CBC">
        <w:rPr>
          <w:rFonts w:ascii="Times New Roman" w:hAnsi="Times New Roman" w:cs="Times New Roman"/>
          <w:b/>
          <w:color w:val="000000"/>
          <w:sz w:val="24"/>
          <w:szCs w:val="24"/>
        </w:rPr>
        <w:t>Рефлексия.</w:t>
      </w:r>
    </w:p>
    <w:p w:rsidR="00541BC0" w:rsidRPr="00241BAD" w:rsidRDefault="00541BC0" w:rsidP="00241BA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Какими вы представляете себе героев? Расскажите о </w:t>
      </w:r>
      <w:r w:rsidR="00C37FCD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их.</w:t>
      </w:r>
    </w:p>
    <w:p w:rsidR="00541BC0" w:rsidRPr="00241BAD" w:rsidRDefault="00541BC0" w:rsidP="00241BA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Понравился ли рассказ?</w:t>
      </w:r>
    </w:p>
    <w:p w:rsidR="00541BC0" w:rsidRPr="00241BAD" w:rsidRDefault="00541BC0" w:rsidP="00241BA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чувства он вызвал?</w:t>
      </w:r>
    </w:p>
    <w:p w:rsidR="00241BAD" w:rsidRPr="00241BAD" w:rsidRDefault="00541BC0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 задание: </w:t>
      </w:r>
      <w:r w:rsidR="00241BAD" w:rsidRPr="00241B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(выбрать 1 вариант по желанию):</w:t>
      </w:r>
    </w:p>
    <w:p w:rsidR="00541BC0" w:rsidRPr="00241BAD" w:rsidRDefault="00241BAD" w:rsidP="00241BAD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</w:t>
      </w:r>
      <w:r w:rsidR="00541BC0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развернутый ответ на вопрос: «Кто больше счастлив: тот, кто дарит </w:t>
      </w:r>
      <w:proofErr w:type="gramStart"/>
      <w:r w:rsidR="00541BC0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proofErr w:type="gramEnd"/>
      <w:r w:rsidR="00541BC0" w:rsidRPr="00241B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 принимает подарок?»</w:t>
      </w:r>
    </w:p>
    <w:p w:rsidR="00241BAD" w:rsidRPr="00241BAD" w:rsidRDefault="00241BAD" w:rsidP="00241BAD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1BAD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241BAD">
        <w:rPr>
          <w:rFonts w:ascii="Times New Roman" w:hAnsi="Times New Roman" w:cs="Times New Roman"/>
          <w:color w:val="000000"/>
          <w:sz w:val="24"/>
          <w:szCs w:val="24"/>
        </w:rPr>
        <w:t xml:space="preserve">аписать мини – сочинение «Чего я жду от рождества». </w:t>
      </w:r>
    </w:p>
    <w:p w:rsidR="00241BAD" w:rsidRPr="00241BAD" w:rsidRDefault="00241BAD" w:rsidP="00241BA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14D9" w:rsidRPr="00241BAD" w:rsidRDefault="002114D9" w:rsidP="00241B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114D9" w:rsidRPr="00241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273E3"/>
    <w:multiLevelType w:val="hybridMultilevel"/>
    <w:tmpl w:val="30E41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85427"/>
    <w:multiLevelType w:val="hybridMultilevel"/>
    <w:tmpl w:val="8410D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074F7"/>
    <w:multiLevelType w:val="multilevel"/>
    <w:tmpl w:val="ECA29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067768"/>
    <w:multiLevelType w:val="multilevel"/>
    <w:tmpl w:val="6792A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2E3FA7"/>
    <w:multiLevelType w:val="hybridMultilevel"/>
    <w:tmpl w:val="61C2A85C"/>
    <w:lvl w:ilvl="0" w:tplc="6DC22CC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247AE"/>
    <w:multiLevelType w:val="multilevel"/>
    <w:tmpl w:val="46BA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1538E7"/>
    <w:multiLevelType w:val="multilevel"/>
    <w:tmpl w:val="4A006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8C7D73"/>
    <w:multiLevelType w:val="multilevel"/>
    <w:tmpl w:val="F8AA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BC0"/>
    <w:rsid w:val="00010079"/>
    <w:rsid w:val="000A68E6"/>
    <w:rsid w:val="002114D9"/>
    <w:rsid w:val="00241BAD"/>
    <w:rsid w:val="002F1BF8"/>
    <w:rsid w:val="002F7C5E"/>
    <w:rsid w:val="0041759D"/>
    <w:rsid w:val="004912DC"/>
    <w:rsid w:val="00541BC0"/>
    <w:rsid w:val="007912C6"/>
    <w:rsid w:val="0084088C"/>
    <w:rsid w:val="00993D48"/>
    <w:rsid w:val="00B22607"/>
    <w:rsid w:val="00B341EA"/>
    <w:rsid w:val="00C108B7"/>
    <w:rsid w:val="00C37FCD"/>
    <w:rsid w:val="00CF273D"/>
    <w:rsid w:val="00DA5D3F"/>
    <w:rsid w:val="00ED0556"/>
    <w:rsid w:val="00F27A17"/>
    <w:rsid w:val="00F90CBC"/>
    <w:rsid w:val="00FA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DC257-FFE7-43A8-9B25-EFF7F7246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95685">
          <w:marLeft w:val="0"/>
          <w:marRight w:val="0"/>
          <w:marTop w:val="45"/>
          <w:marBottom w:val="30"/>
          <w:divBdr>
            <w:top w:val="none" w:sz="0" w:space="0" w:color="auto"/>
            <w:left w:val="none" w:sz="0" w:space="0" w:color="auto"/>
            <w:bottom w:val="dotted" w:sz="6" w:space="3" w:color="CCCCCC"/>
            <w:right w:val="none" w:sz="0" w:space="0" w:color="auto"/>
          </w:divBdr>
        </w:div>
        <w:div w:id="152347748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7351">
          <w:marLeft w:val="0"/>
          <w:marRight w:val="0"/>
          <w:marTop w:val="45"/>
          <w:marBottom w:val="30"/>
          <w:divBdr>
            <w:top w:val="none" w:sz="0" w:space="0" w:color="auto"/>
            <w:left w:val="none" w:sz="0" w:space="0" w:color="auto"/>
            <w:bottom w:val="dotted" w:sz="6" w:space="3" w:color="CCCCCC"/>
            <w:right w:val="none" w:sz="0" w:space="0" w:color="auto"/>
          </w:divBdr>
        </w:div>
        <w:div w:id="49992484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8</Pages>
  <Words>3107</Words>
  <Characters>17711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 документы</dc:creator>
  <cp:keywords/>
  <dc:description/>
  <cp:lastModifiedBy>Мои документы</cp:lastModifiedBy>
  <cp:revision>5</cp:revision>
  <dcterms:created xsi:type="dcterms:W3CDTF">2017-10-16T17:41:00Z</dcterms:created>
  <dcterms:modified xsi:type="dcterms:W3CDTF">2017-10-19T18:10:00Z</dcterms:modified>
</cp:coreProperties>
</file>