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color w:val="000000"/>
          <w:sz w:val="27"/>
          <w:szCs w:val="27"/>
          <w:shd w:val="clear" w:color="auto" w:fill="FFFFFF"/>
          <w:lang w:eastAsia="ru-RU"/>
        </w:rPr>
        <w:t>Открытый урок по английскому языку в 6-м классе по теме "Еда" </w:t>
      </w:r>
      <w:r w:rsidRPr="00BA3EDF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br/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Учащихся в классе (аудитории): 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Используемое оборудование: 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компьютер, колонки, проектор, экран.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Используемые ЦОР: 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мультимедийные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презентации, видео.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Тип занятия: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 Обобщающее повторение. 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Тема урока: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Food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(Еда)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Цель урока: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Обобщить и систематизировать знания учащихся по теме "Еда".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Задачи урока: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Образовательные: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 развитие навыков говорения, 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аудирования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  чтения, письма по теме "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Food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"("Еда"); отработка произносительных навыков.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Развивающие: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развитие мотивации к изучению иностранного языка, навыка языковой догадки, критического мышления, памяти, совершенствование внимания.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Воспитательные: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proofErr w:type="spellStart"/>
      <w:proofErr w:type="gramStart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c</w:t>
      </w:r>
      <w:proofErr w:type="gramEnd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оздание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условий  для формирования ясных представлений школьника о здоровом питании; воспитание умений работать в парах, группах, самостоятельно, воспитание патриотизма и толерантности.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BA3EDF" w:rsidRPr="00BA3EDF" w:rsidRDefault="00BA3EDF" w:rsidP="00BA3EDF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Ход урока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1. Организационный момент.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 Учитель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  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Good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morning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 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dear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girls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and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boys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!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Учащиеся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: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 (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все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 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вместе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) Good morning, Good morning, Good morning to you, Good morning, Good morning, We are glad to see you!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  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Учитель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: I am glad to see you, too! Sit down, please. My name is 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Mariya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Anatolyevna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and I will be your teacher today. How are you? Now say "Hello" to your Face Partner and smile to your Shoulder Partner.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  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Учащиеся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: 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 We are fine, thank you. And how are you?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  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Учитель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:  I’m OK too. Who is on duty today? Who is absent today? What date is it today? What day of the week is it today? What season is it now? </w:t>
      </w:r>
      <w:proofErr w:type="gramStart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Wright the date in your exercise-books.</w:t>
      </w:r>
      <w:proofErr w:type="gramEnd"/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br/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2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val="en-US" w:eastAsia="ru-RU"/>
        </w:rPr>
        <w:t>. 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Определение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val="en-US" w:eastAsia="ru-RU"/>
        </w:rPr>
        <w:t> 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темы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val="en-US" w:eastAsia="ru-RU"/>
        </w:rPr>
        <w:t> 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val="en-US" w:eastAsia="ru-RU"/>
        </w:rPr>
        <w:t> 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целей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val="en-US" w:eastAsia="ru-RU"/>
        </w:rPr>
        <w:t> 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урока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Учитель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: What do you think, what we'll speak about? Now you will watch a short cartoon and, I suppose, you will </w:t>
      </w:r>
      <w:hyperlink r:id="rId5" w:tgtFrame="_blank" w:history="1">
        <w:r w:rsidRPr="00BA3EDF">
          <w:rPr>
            <w:rFonts w:ascii="Times New Roman" w:eastAsia="Times New Roman" w:hAnsi="Times New Roman"/>
            <w:b/>
            <w:bCs/>
            <w:color w:val="1DBEF1"/>
            <w:sz w:val="24"/>
            <w:szCs w:val="24"/>
            <w:lang w:val="en-US" w:eastAsia="ru-RU"/>
          </w:rPr>
          <w:t>guess</w:t>
        </w:r>
      </w:hyperlink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Просмотр</w:t>
      </w:r>
      <w:r w:rsidRPr="00BA3EDF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 w:eastAsia="ru-RU"/>
        </w:rPr>
        <w:t> </w:t>
      </w:r>
      <w:r w:rsidRPr="00BA3EDF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мультфильма</w:t>
      </w:r>
      <w:r w:rsidRPr="00BA3EDF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 w:eastAsia="ru-RU"/>
        </w:rPr>
        <w:t>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Учитель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: So, what shall we speak about? What shall we do during the lesson?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Учащиеся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: 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Today we shall have a lesson according to our topic “Food” and we shall speak about tasty, healthy and useless food.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Учитель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: And now let’s start our work. </w:t>
      </w:r>
      <w:proofErr w:type="gramStart"/>
      <w:r w:rsidRPr="00BA3EDF">
        <w:rPr>
          <w:rFonts w:ascii="Times New Roman" w:eastAsia="Times New Roman" w:hAnsi="Times New Roman"/>
          <w:color w:val="000000"/>
          <w:sz w:val="21"/>
          <w:szCs w:val="21"/>
          <w:lang w:val="en-US" w:eastAsia="ru-RU"/>
        </w:rPr>
        <w:t>Wright the 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topic</w:t>
      </w:r>
      <w:r w:rsidRPr="00BA3EDF">
        <w:rPr>
          <w:rFonts w:ascii="Times New Roman" w:eastAsia="Times New Roman" w:hAnsi="Times New Roman"/>
          <w:color w:val="000000"/>
          <w:sz w:val="21"/>
          <w:szCs w:val="21"/>
          <w:lang w:val="en-US" w:eastAsia="ru-RU"/>
        </w:rPr>
        <w:t> in your exercise-books.</w:t>
      </w:r>
      <w:proofErr w:type="gramEnd"/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3.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val="en-US" w:eastAsia="ru-RU"/>
        </w:rPr>
        <w:t> 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Фонетическая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val="en-US" w:eastAsia="ru-RU"/>
        </w:rPr>
        <w:t> 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разминка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val="en-US" w:eastAsia="ru-RU"/>
        </w:rPr>
        <w:t>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Учитель</w:t>
      </w:r>
      <w:proofErr w:type="gramStart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 :</w:t>
      </w:r>
      <w:proofErr w:type="gramEnd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 Now, remember </w:t>
      </w:r>
      <w:proofErr w:type="gramStart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the  words</w:t>
      </w:r>
      <w:proofErr w:type="gramEnd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 according to our topic. 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(Повторение лексики по слайдам) 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(Презентация № 1)    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val="en-US" w:eastAsia="ru-RU"/>
        </w:rPr>
        <w:t>4. 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Речевая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val="en-US" w:eastAsia="ru-RU"/>
        </w:rPr>
        <w:t> 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разминка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val="en-US" w:eastAsia="ru-RU"/>
        </w:rPr>
        <w:t>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 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  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Учитель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: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  Let’s continue warming up our vocabulary. You see the scrambled words </w:t>
      </w:r>
      <w:proofErr w:type="gramStart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an</w:t>
      </w:r>
      <w:proofErr w:type="gramEnd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you should find the original word. </w:t>
      </w:r>
      <w:proofErr w:type="gramStart"/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val="en-US" w:eastAsia="ru-RU"/>
        </w:rPr>
        <w:t>(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Презентация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 № 2.</w:t>
      </w:r>
      <w:proofErr w:type="gramEnd"/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 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Слайд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val="en-US" w:eastAsia="ru-RU"/>
        </w:rPr>
        <w:t xml:space="preserve"> № 3, 4)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Учитель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: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 Well done! The next task will be speaking about your 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favourite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food and drinks. Make short dialogues with your Face Partners and Shoulder Partners.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Диалог с "партнёром по лицу":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- What is your 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favourite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food?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- My 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favourite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food is</w:t>
      </w:r>
      <w:proofErr w:type="gramStart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...(</w:t>
      </w:r>
      <w:proofErr w:type="gramEnd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meat, sweets...)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Диалог с "партнёром по плечу"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- What do you like to drink?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- I like to drink </w:t>
      </w:r>
      <w:proofErr w:type="gramStart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...(</w:t>
      </w:r>
      <w:proofErr w:type="gramEnd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milk, juice...)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5. </w:t>
      </w:r>
      <w:proofErr w:type="spellStart"/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Jot</w:t>
      </w:r>
      <w:proofErr w:type="spellEnd"/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  <w:proofErr w:type="spellStart"/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Thoughts</w:t>
      </w:r>
      <w:proofErr w:type="spellEnd"/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Развитие навыков устной речи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Учитель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: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 we live in a multinational country and should know different traditions. 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Table 1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 will speak about traditional Russian food, 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Table 2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 - about Tatar and 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Table 3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 will speak about traditional English food.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1) Think of the one word related to the topic "Traditional food"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2) Read it aloud for teammates and write it down on one slip of paper.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3) Place it in the middle of the table facing up.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 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Repeat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steps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1-3 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once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more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6. 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Совершенствование навыков чтения вслух.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Учитель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: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 Match the proverbs with their equivalents.</w:t>
      </w:r>
    </w:p>
    <w:p w:rsidR="00BA3EDF" w:rsidRPr="00BA3EDF" w:rsidRDefault="00BA3EDF" w:rsidP="00BA3EDF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BA3EDF" w:rsidRPr="00BA3EDF" w:rsidRDefault="00BA3EDF" w:rsidP="00BA3EDF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Tastes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differ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A3EDF" w:rsidRPr="00BA3EDF" w:rsidRDefault="00BA3EDF" w:rsidP="00BA3EDF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An apple a day keeps the doctor away.</w:t>
      </w:r>
    </w:p>
    <w:p w:rsidR="00BA3EDF" w:rsidRPr="00BA3EDF" w:rsidRDefault="00BA3EDF" w:rsidP="00BA3EDF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The appetite comes with eating.</w:t>
      </w:r>
    </w:p>
    <w:p w:rsidR="00BA3EDF" w:rsidRPr="00BA3EDF" w:rsidRDefault="00BA3EDF" w:rsidP="00BA3EDF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Too much butter won’t spoil the porridge.</w:t>
      </w:r>
    </w:p>
    <w:p w:rsidR="00BA3EDF" w:rsidRPr="00BA3EDF" w:rsidRDefault="00BA3EDF" w:rsidP="00BA3EDF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Аппетит приходит во время еды.</w:t>
      </w:r>
    </w:p>
    <w:p w:rsidR="00BA3EDF" w:rsidRPr="00BA3EDF" w:rsidRDefault="00BA3EDF" w:rsidP="00BA3EDF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Кашу маслом не испортишь.</w:t>
      </w:r>
    </w:p>
    <w:p w:rsidR="00BA3EDF" w:rsidRPr="00BA3EDF" w:rsidRDefault="00BA3EDF" w:rsidP="00BA3EDF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вкусах не спорят.</w:t>
      </w:r>
    </w:p>
    <w:p w:rsidR="00BA3EDF" w:rsidRPr="00BA3EDF" w:rsidRDefault="00BA3EDF" w:rsidP="00BA3EDF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Кто по яблоку в день съедает, у того доктор не бывает.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t>7. Развитие письменной речи и грамматических навыков.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Учитель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: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 Make the sentences, please.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1. </w:t>
      </w:r>
      <w:proofErr w:type="gramStart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eat</w:t>
      </w:r>
      <w:proofErr w:type="gramEnd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, for breakfast, porridge, I 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2. She, milk, for lunch, drink, does not 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3. For supper, would, I, orange, like, juice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8. 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Творческое задание. Работа в группах. 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Формирование навыков изучающего чтения и применение навыков на практике.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Учитель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: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   And now I have a special task for you. You need to make</w:t>
      </w:r>
      <w:proofErr w:type="gramStart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 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 sandwiches</w:t>
      </w:r>
      <w:proofErr w:type="gramEnd"/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!</w:t>
      </w:r>
    </w:p>
    <w:p w:rsidR="00BA3EDF" w:rsidRPr="00BA3EDF" w:rsidRDefault="00BA3EDF" w:rsidP="00BA3EDF">
      <w:pPr>
        <w:numPr>
          <w:ilvl w:val="0"/>
          <w:numId w:val="3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Take a slice of bread.</w:t>
      </w:r>
    </w:p>
    <w:p w:rsidR="00BA3EDF" w:rsidRPr="00BA3EDF" w:rsidRDefault="00BA3EDF" w:rsidP="00BA3EDF">
      <w:pPr>
        <w:numPr>
          <w:ilvl w:val="0"/>
          <w:numId w:val="3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Put some butter on the bread.</w:t>
      </w:r>
    </w:p>
    <w:p w:rsidR="00BA3EDF" w:rsidRPr="00BA3EDF" w:rsidRDefault="00BA3EDF" w:rsidP="00BA3EDF">
      <w:pPr>
        <w:numPr>
          <w:ilvl w:val="0"/>
          <w:numId w:val="3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Add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some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ham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BA3EDF" w:rsidRPr="00BA3EDF" w:rsidRDefault="00BA3EDF" w:rsidP="00BA3EDF">
      <w:pPr>
        <w:numPr>
          <w:ilvl w:val="0"/>
          <w:numId w:val="3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Put another slice of bread.</w:t>
      </w:r>
    </w:p>
    <w:p w:rsidR="00BA3EDF" w:rsidRPr="00BA3EDF" w:rsidRDefault="00BA3EDF" w:rsidP="00BA3EDF">
      <w:pPr>
        <w:numPr>
          <w:ilvl w:val="0"/>
          <w:numId w:val="3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Help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yourself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!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9. Воспитательный аспект. Развитие патриотизма и воспитание уважения к старшему поколению.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Учитель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: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 Many people take sandwiches to the picnic. What holiday will be in May?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Учащиеся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: 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Victory Day!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Учитель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: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  Yes. You are right. But we know that all people won't be able to celebrate this holiday. </w:t>
      </w:r>
      <w:proofErr w:type="gramStart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Because they were killed.</w:t>
      </w:r>
      <w:proofErr w:type="gramEnd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proofErr w:type="gramStart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Because they died of starvation.</w:t>
      </w:r>
      <w:proofErr w:type="gramEnd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Many years in Leningrad only one slice of bread was breakfast, lunch and dinner for the whole family. We must remember them. We should be thankful to </w:t>
      </w:r>
      <w:proofErr w:type="gramStart"/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them .</w:t>
      </w:r>
      <w:proofErr w:type="gramEnd"/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10.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Творческое задание. Работа в группах. </w:t>
      </w:r>
      <w:proofErr w:type="gramStart"/>
      <w:r w:rsidRPr="00BA3ED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val="en-US" w:eastAsia="ru-RU"/>
        </w:rPr>
        <w:t>Tag of war.</w:t>
      </w:r>
      <w:proofErr w:type="gramEnd"/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 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Учитель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: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   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- Now, do you know what food is healthy and unhealthy for you? 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Учащиеся 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делают </w:t>
      </w:r>
      <w:proofErr w:type="spellStart"/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постер</w:t>
      </w:r>
      <w:proofErr w:type="spellEnd"/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на тему "Полезная и вредная еда", работая в группах по 4 человека.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>11</w:t>
      </w:r>
      <w:r w:rsidRPr="00BA3ED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. </w:t>
      </w: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Conclusion, giving Homework.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You’ve worked hard today! I liked your answers, the way you have worked. I think you have done your best. I give you all excellent marks.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Thank you for the lesson.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BA3ED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Now open your dairies and I want you to write down your home work for the next lesson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12. </w:t>
      </w:r>
      <w:proofErr w:type="spellStart"/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Reflection</w:t>
      </w:r>
      <w:proofErr w:type="spellEnd"/>
      <w:r w:rsidRPr="00BA3E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</w:t>
      </w:r>
    </w:p>
    <w:p w:rsidR="00BA3EDF" w:rsidRPr="00BA3EDF" w:rsidRDefault="00BA3EDF" w:rsidP="00BA3EDF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F2392" w:rsidRPr="001F2392" w:rsidRDefault="001F2392" w:rsidP="001F2392">
      <w:pPr>
        <w:rPr>
          <w:rFonts w:ascii="Times New Roman" w:hAnsi="Times New Roman"/>
          <w:sz w:val="28"/>
          <w:szCs w:val="28"/>
        </w:rPr>
      </w:pPr>
    </w:p>
    <w:sectPr w:rsidR="001F2392" w:rsidRPr="001F2392" w:rsidSect="00C21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B523C"/>
    <w:multiLevelType w:val="multilevel"/>
    <w:tmpl w:val="7F1E2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DB1E2B"/>
    <w:multiLevelType w:val="multilevel"/>
    <w:tmpl w:val="1B22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1D61BE"/>
    <w:multiLevelType w:val="multilevel"/>
    <w:tmpl w:val="F9527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07A6"/>
    <w:rsid w:val="001644A4"/>
    <w:rsid w:val="0019248B"/>
    <w:rsid w:val="001F2392"/>
    <w:rsid w:val="002C3865"/>
    <w:rsid w:val="004307A6"/>
    <w:rsid w:val="004D470D"/>
    <w:rsid w:val="00802690"/>
    <w:rsid w:val="00B57938"/>
    <w:rsid w:val="00B71F1C"/>
    <w:rsid w:val="00B72033"/>
    <w:rsid w:val="00BA3EDF"/>
    <w:rsid w:val="00C21338"/>
    <w:rsid w:val="00E24310"/>
    <w:rsid w:val="00FC324D"/>
    <w:rsid w:val="00FC5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7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3E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A3ED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4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fourok.ru/otkritiy-urok-po-angliyskomu-yaziku-na-temu-food-eda-413672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Розалия</dc:creator>
  <cp:lastModifiedBy>Розалия</cp:lastModifiedBy>
  <cp:revision>9</cp:revision>
  <cp:lastPrinted>2017-10-20T05:39:00Z</cp:lastPrinted>
  <dcterms:created xsi:type="dcterms:W3CDTF">2017-09-21T06:38:00Z</dcterms:created>
  <dcterms:modified xsi:type="dcterms:W3CDTF">2017-10-20T05:40:00Z</dcterms:modified>
</cp:coreProperties>
</file>