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Проект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Какой он детский сад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bookmarkStart w:id="0" w:name="_GoBack"/>
      <w:bookmarkEnd w:id="0"/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Младшая группа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(длительность - три месяца)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Участники</w:t>
      </w:r>
      <w:r>
        <w:rPr>
          <w:rFonts w:ascii="Arial" w:hAnsi="Arial" w:cs="Arial"/>
          <w:color w:val="111111"/>
          <w:sz w:val="26"/>
          <w:szCs w:val="26"/>
        </w:rPr>
        <w:t>: воспитатели, дети, родители.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Актуальность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С приходом ребенка в дошкольное учреждение его жизнь существенным образом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меняется</w:t>
      </w:r>
      <w:r>
        <w:rPr>
          <w:rFonts w:ascii="Arial" w:hAnsi="Arial" w:cs="Arial"/>
          <w:color w:val="111111"/>
          <w:sz w:val="26"/>
          <w:szCs w:val="26"/>
        </w:rPr>
        <w:t>: строгий режим дня, отсутствие родителей, новые требования к поведению, постоянный контакт со сверстниками, новое помещение, другой стиль общения. Оттого, как пройдёт привыкание дошкольника к новым условиям, зависит его физическое и психическое развитие, дальнейшее благополучное существование в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детском саду и семье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Помочь детям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адаптироваться</w:t>
      </w:r>
      <w:r>
        <w:rPr>
          <w:rFonts w:ascii="Arial" w:hAnsi="Arial" w:cs="Arial"/>
          <w:color w:val="111111"/>
          <w:sz w:val="26"/>
          <w:szCs w:val="26"/>
        </w:rPr>
        <w:t> в новых социальных условиях, вызвать интерес к своей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группе и желание ходить в детский сад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Обогатить отношения детей, родителей, воспитателей опытом общения.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Способствовать быстрому знакомству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(особенно домашних детей)</w:t>
      </w:r>
      <w:r>
        <w:rPr>
          <w:rFonts w:ascii="Arial" w:hAnsi="Arial" w:cs="Arial"/>
          <w:color w:val="111111"/>
          <w:sz w:val="26"/>
          <w:szCs w:val="26"/>
        </w:rPr>
        <w:t> друг с другом.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3. Создать в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группе окружающую среду</w:t>
      </w:r>
      <w:r>
        <w:rPr>
          <w:rFonts w:ascii="Arial" w:hAnsi="Arial" w:cs="Arial"/>
          <w:color w:val="111111"/>
          <w:sz w:val="26"/>
          <w:szCs w:val="26"/>
        </w:rPr>
        <w:t>, способствующую развитию познавательного интереса.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4. Развивать сенсорную культуру детей - фундамент умственного развития.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5. Учить решать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«проблемы»</w:t>
      </w:r>
      <w:r>
        <w:rPr>
          <w:rFonts w:ascii="Arial" w:hAnsi="Arial" w:cs="Arial"/>
          <w:color w:val="111111"/>
          <w:sz w:val="26"/>
          <w:szCs w:val="26"/>
        </w:rPr>
        <w:t> игрушек, бережно обращаться с ними, с книгами, играми, складывать всё на свои места.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6. Активизировать речь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6"/>
          <w:szCs w:val="26"/>
        </w:rPr>
        <w:t>: обогащать и расширять словарь.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7. Привлекать родителей к проведению маленьких праздников, с целью заложения доброго отношения к миру. В потребности в познании его.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8. Вызвать эмоционально положительный отклик у детей и взрослых.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Схема осуществления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 xml:space="preserve">1 </w:t>
      </w:r>
      <w:proofErr w:type="spellStart"/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этап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:П</w:t>
      </w:r>
      <w:proofErr w:type="gramEnd"/>
      <w:r>
        <w:rPr>
          <w:rFonts w:ascii="Arial" w:hAnsi="Arial" w:cs="Arial"/>
          <w:color w:val="111111"/>
          <w:sz w:val="26"/>
          <w:szCs w:val="26"/>
        </w:rPr>
        <w:t>одготовительный</w:t>
      </w:r>
      <w:proofErr w:type="spellEnd"/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Формулирование проблемы.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Погружение в игровую ситуацию.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3. Планирование деятельности.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Дети Родители Воспитатели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2. Этап</w:t>
      </w:r>
      <w:r>
        <w:rPr>
          <w:rFonts w:ascii="Arial" w:hAnsi="Arial" w:cs="Arial"/>
          <w:color w:val="111111"/>
          <w:sz w:val="26"/>
          <w:szCs w:val="26"/>
        </w:rPr>
        <w:t>: Практическая деятельность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Познавательное Социальн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о-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Культурно-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Худож</w:t>
      </w:r>
      <w:proofErr w:type="spellEnd"/>
      <w:r>
        <w:rPr>
          <w:rFonts w:ascii="Arial" w:hAnsi="Arial" w:cs="Arial"/>
          <w:color w:val="111111"/>
          <w:sz w:val="26"/>
          <w:szCs w:val="26"/>
        </w:rPr>
        <w:t>-но Сотрудничество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развитие нравственное досуговая эстет-кое с родителями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lastRenderedPageBreak/>
        <w:t xml:space="preserve">развитие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деят-ть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развитие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дети </w:t>
      </w:r>
      <w:proofErr w:type="spellStart"/>
      <w:proofErr w:type="gramStart"/>
      <w:r>
        <w:rPr>
          <w:rFonts w:ascii="Arial" w:hAnsi="Arial" w:cs="Arial"/>
          <w:color w:val="111111"/>
          <w:sz w:val="26"/>
          <w:szCs w:val="26"/>
        </w:rPr>
        <w:t>дети</w:t>
      </w:r>
      <w:proofErr w:type="spellEnd"/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дети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дети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вос</w:t>
      </w:r>
      <w:proofErr w:type="spellEnd"/>
      <w:r>
        <w:rPr>
          <w:rFonts w:ascii="Arial" w:hAnsi="Arial" w:cs="Arial"/>
          <w:color w:val="111111"/>
          <w:sz w:val="26"/>
          <w:szCs w:val="26"/>
        </w:rPr>
        <w:t>-ли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proofErr w:type="spellStart"/>
      <w:r>
        <w:rPr>
          <w:rFonts w:ascii="Arial" w:hAnsi="Arial" w:cs="Arial"/>
          <w:color w:val="111111"/>
          <w:sz w:val="26"/>
          <w:szCs w:val="26"/>
        </w:rPr>
        <w:t>вос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- ли сотрудники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вос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-ли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вос</w:t>
      </w:r>
      <w:proofErr w:type="spellEnd"/>
      <w:r>
        <w:rPr>
          <w:rFonts w:ascii="Arial" w:hAnsi="Arial" w:cs="Arial"/>
          <w:color w:val="111111"/>
          <w:sz w:val="26"/>
          <w:szCs w:val="26"/>
        </w:rPr>
        <w:t>-ли родители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родители </w:t>
      </w:r>
      <w:proofErr w:type="spellStart"/>
      <w:proofErr w:type="gramStart"/>
      <w:r>
        <w:rPr>
          <w:rFonts w:ascii="Arial" w:hAnsi="Arial" w:cs="Arial"/>
          <w:color w:val="111111"/>
          <w:sz w:val="26"/>
          <w:szCs w:val="26"/>
        </w:rPr>
        <w:t>родители</w:t>
      </w:r>
      <w:proofErr w:type="spellEnd"/>
      <w:proofErr w:type="gramEnd"/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3. Этап</w:t>
      </w:r>
      <w:r>
        <w:rPr>
          <w:rFonts w:ascii="Arial" w:hAnsi="Arial" w:cs="Arial"/>
          <w:color w:val="111111"/>
          <w:sz w:val="26"/>
          <w:szCs w:val="26"/>
        </w:rPr>
        <w:t>: Презентация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проекта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Педагогический Досуг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Консилиум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Сотрудники Дети,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вос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- ли, родители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 Этап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(подготовительный)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Формирование проблемы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Создание игровой ситуации.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В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6"/>
          <w:szCs w:val="26"/>
        </w:rPr>
        <w:t> прилетает воздушный шар, а в нем записка от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игрушек</w:t>
      </w:r>
      <w:r>
        <w:rPr>
          <w:rFonts w:ascii="Arial" w:hAnsi="Arial" w:cs="Arial"/>
          <w:color w:val="111111"/>
          <w:sz w:val="26"/>
          <w:szCs w:val="26"/>
        </w:rPr>
        <w:t>: «Помогите! Нам плохо! Мы заболели. Мы не причесаны. Мы разучились веселиться. Помогите нам».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1. Предложения детей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а. Сводить игрушки к Айболиту и к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Мойдодыру</w:t>
      </w:r>
      <w:proofErr w:type="spellEnd"/>
      <w:r>
        <w:rPr>
          <w:rFonts w:ascii="Arial" w:hAnsi="Arial" w:cs="Arial"/>
          <w:color w:val="111111"/>
          <w:sz w:val="26"/>
          <w:szCs w:val="26"/>
        </w:rPr>
        <w:t>, в парикмахерскую, в уголок ряженья.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proofErr w:type="gramStart"/>
      <w:r>
        <w:rPr>
          <w:rFonts w:ascii="Arial" w:hAnsi="Arial" w:cs="Arial"/>
          <w:color w:val="111111"/>
          <w:sz w:val="26"/>
          <w:szCs w:val="26"/>
        </w:rPr>
        <w:t>б</w:t>
      </w:r>
      <w:proofErr w:type="gramEnd"/>
      <w:r>
        <w:rPr>
          <w:rFonts w:ascii="Arial" w:hAnsi="Arial" w:cs="Arial"/>
          <w:color w:val="111111"/>
          <w:sz w:val="26"/>
          <w:szCs w:val="26"/>
        </w:rPr>
        <w:t>. Построить для игрушек интересные постройки.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в. Прочитать стихи, спеть песни.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г. Нарисовать рисунки.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д. Слепить из пластилина угощения.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3. Оформили уголки по интересам, навели порядок в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группе</w:t>
      </w:r>
      <w:r>
        <w:rPr>
          <w:rFonts w:ascii="Arial" w:hAnsi="Arial" w:cs="Arial"/>
          <w:color w:val="111111"/>
          <w:sz w:val="26"/>
          <w:szCs w:val="26"/>
        </w:rPr>
        <w:t>, помыли, причесали, нарядили, кукол, расставили по местам игрушки.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4. Познакомили на родительском собрании родителей с нашей проблемой. Попросили пополнить уголок новыми игрушками и мебелью. Распределили обязанности.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2 Этап</w:t>
      </w:r>
      <w:r>
        <w:rPr>
          <w:rFonts w:ascii="Arial" w:hAnsi="Arial" w:cs="Arial"/>
          <w:color w:val="111111"/>
          <w:sz w:val="26"/>
          <w:szCs w:val="26"/>
        </w:rPr>
        <w:t>: Практическая деятельность.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Привели в порядок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6"/>
          <w:szCs w:val="26"/>
        </w:rPr>
        <w:t>, игрушки, уголки по интересам. Украсили рисунками, шарами.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Провели диагностику. Выявили уровень знаний у детей.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3. Организовали сюжетно-ролевые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игры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«Построим гараж»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«Уложим куклу спать»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«Напоим Катю чаем»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«Лечим Мишку»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lastRenderedPageBreak/>
        <w:t xml:space="preserve">4. Читаем детям сказки, разучиваем стихи и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потешки</w:t>
      </w:r>
      <w:proofErr w:type="spellEnd"/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5. Организовали уголок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сенсорики</w:t>
      </w:r>
      <w:proofErr w:type="spellEnd"/>
      <w:r>
        <w:rPr>
          <w:rFonts w:ascii="Arial" w:hAnsi="Arial" w:cs="Arial"/>
          <w:color w:val="111111"/>
          <w:sz w:val="26"/>
          <w:szCs w:val="26"/>
        </w:rPr>
        <w:t>, где дети играли с пирамидками, матрёшками, мозаикой, дидактические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игры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«Лото»</w:t>
      </w:r>
      <w:r>
        <w:rPr>
          <w:rFonts w:ascii="Arial" w:hAnsi="Arial" w:cs="Arial"/>
          <w:color w:val="111111"/>
          <w:sz w:val="26"/>
          <w:szCs w:val="26"/>
        </w:rPr>
        <w:t>.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«Маленький художник»</w:t>
      </w:r>
      <w:r>
        <w:rPr>
          <w:rFonts w:ascii="Arial" w:hAnsi="Arial" w:cs="Arial"/>
          <w:color w:val="111111"/>
          <w:sz w:val="26"/>
          <w:szCs w:val="26"/>
        </w:rPr>
        <w:t> и т. д.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6. В уголке природы оформили куклу осени, экологический стол - фрукты, овощи. Играли с листочками, в д/и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«чудесный </w:t>
      </w:r>
      <w:proofErr w:type="spellStart"/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мешочек»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,ч</w:t>
      </w:r>
      <w:proofErr w:type="gramEnd"/>
      <w:r>
        <w:rPr>
          <w:rFonts w:ascii="Arial" w:hAnsi="Arial" w:cs="Arial"/>
          <w:color w:val="111111"/>
          <w:sz w:val="26"/>
          <w:szCs w:val="26"/>
        </w:rPr>
        <w:t>итали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стихи об осени.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7. Играли в подвижные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игры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«У медведя </w:t>
      </w:r>
      <w:proofErr w:type="gramStart"/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во</w:t>
      </w:r>
      <w:proofErr w:type="gramEnd"/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бору»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«Воробушки и автомобиль»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«Солнышко и дождик»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«Пузырь»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«зайка серый умывается»</w:t>
      </w:r>
      <w:r>
        <w:rPr>
          <w:rFonts w:ascii="Arial" w:hAnsi="Arial" w:cs="Arial"/>
          <w:color w:val="111111"/>
          <w:sz w:val="26"/>
          <w:szCs w:val="26"/>
        </w:rPr>
        <w:t> и т. д.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8. Проводили маленькие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праздники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«Мыльных пузырей»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«Воздушных шаров»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«Солнечных зайчиков»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«Фантиков-бантиков»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9. Ввели традицию</w:t>
      </w:r>
      <w:r>
        <w:rPr>
          <w:rFonts w:ascii="Arial" w:hAnsi="Arial" w:cs="Arial"/>
          <w:color w:val="111111"/>
          <w:sz w:val="26"/>
          <w:szCs w:val="26"/>
        </w:rPr>
        <w:t>: праздновать дни рождения.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10. Посещали кукольный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театр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«Заколдованный город»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«Царевна - </w:t>
      </w:r>
      <w:proofErr w:type="spellStart"/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Несмеяна</w:t>
      </w:r>
      <w:proofErr w:type="spellEnd"/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6"/>
          <w:szCs w:val="26"/>
        </w:rPr>
        <w:t>, с родителями поездка в цирк.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11. На занятиях по лепке лепили для игрушек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угощение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«Овощи»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«Фрукты»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«Печенье»</w:t>
      </w:r>
      <w:r>
        <w:rPr>
          <w:rFonts w:ascii="Arial" w:hAnsi="Arial" w:cs="Arial"/>
          <w:color w:val="111111"/>
          <w:sz w:val="26"/>
          <w:szCs w:val="26"/>
        </w:rPr>
        <w:t>»,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«Колбаски, конфетки»</w:t>
      </w:r>
      <w:r>
        <w:rPr>
          <w:rFonts w:ascii="Arial" w:hAnsi="Arial" w:cs="Arial"/>
          <w:color w:val="111111"/>
          <w:sz w:val="26"/>
          <w:szCs w:val="26"/>
        </w:rPr>
        <w:t>,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«Подарки»</w:t>
      </w:r>
      <w:r>
        <w:rPr>
          <w:rFonts w:ascii="Arial" w:hAnsi="Arial" w:cs="Arial"/>
          <w:color w:val="111111"/>
          <w:sz w:val="26"/>
          <w:szCs w:val="26"/>
        </w:rPr>
        <w:t> и т. д.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12. На занятиях по развитию речи разучивали для игрушек стихи.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13. Проводили вместе с игрушками зарядку, посещали физкультурные занятия.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14. Принимали участие в выставке осенних букетов.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15. Участвовали в общих праздниках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детского сада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«День знаний»</w:t>
      </w:r>
      <w:r>
        <w:rPr>
          <w:rFonts w:ascii="Arial" w:hAnsi="Arial" w:cs="Arial"/>
          <w:color w:val="111111"/>
          <w:sz w:val="26"/>
          <w:szCs w:val="26"/>
        </w:rPr>
        <w:t>, развлечение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«Осень, осень кружатся листья»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16. На занятиях по ознакомлению с окружающим познакомили детей о сотрудниках дет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.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с</w:t>
      </w:r>
      <w:proofErr w:type="gramEnd"/>
      <w:r>
        <w:rPr>
          <w:rFonts w:ascii="Arial" w:hAnsi="Arial" w:cs="Arial"/>
          <w:color w:val="111111"/>
          <w:sz w:val="26"/>
          <w:szCs w:val="26"/>
        </w:rPr>
        <w:t>ада и их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труде</w:t>
      </w:r>
      <w:r>
        <w:rPr>
          <w:rFonts w:ascii="Arial" w:hAnsi="Arial" w:cs="Arial"/>
          <w:color w:val="111111"/>
          <w:sz w:val="26"/>
          <w:szCs w:val="26"/>
        </w:rPr>
        <w:t>: медсестре, прачке, поваре. Экскурсии по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детскому саду</w:t>
      </w:r>
      <w:r>
        <w:rPr>
          <w:rFonts w:ascii="Arial" w:hAnsi="Arial" w:cs="Arial"/>
          <w:color w:val="111111"/>
          <w:sz w:val="26"/>
          <w:szCs w:val="26"/>
        </w:rPr>
        <w:t>, вокруг дет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.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с</w:t>
      </w:r>
      <w:proofErr w:type="gramEnd"/>
      <w:r>
        <w:rPr>
          <w:rFonts w:ascii="Arial" w:hAnsi="Arial" w:cs="Arial"/>
          <w:color w:val="111111"/>
          <w:sz w:val="26"/>
          <w:szCs w:val="26"/>
        </w:rPr>
        <w:t>ада.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Работа с родителями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Поздравили родителей стенгазетой с переходом их детей из яслей в сад.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Оформили папк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у-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передвижку»Готовим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малыша в дет. сад. Как обеспечить привыкание ребенка к новым условиям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.»,</w:t>
      </w:r>
      <w:proofErr w:type="gramEnd"/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3. Информационные листы-памятки с кратким материалом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Адаптация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, что это такое?»</w:t>
      </w:r>
      <w:r>
        <w:rPr>
          <w:rFonts w:ascii="Arial" w:hAnsi="Arial" w:cs="Arial"/>
          <w:color w:val="111111"/>
          <w:sz w:val="26"/>
          <w:szCs w:val="26"/>
        </w:rPr>
        <w:t> и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«Рекомендации по подготовке ребенка к </w:t>
      </w:r>
      <w:r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детскому </w:t>
      </w:r>
      <w:proofErr w:type="spellStart"/>
      <w:r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саду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»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,к</w:t>
      </w:r>
      <w:proofErr w:type="gramEnd"/>
      <w:r>
        <w:rPr>
          <w:rFonts w:ascii="Arial" w:hAnsi="Arial" w:cs="Arial"/>
          <w:color w:val="111111"/>
          <w:sz w:val="26"/>
          <w:szCs w:val="26"/>
        </w:rPr>
        <w:t>оторые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родители могут взять с собой.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4. Оформили альбом с фотографиями Из жизни дет.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сада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»М</w:t>
      </w:r>
      <w:proofErr w:type="gramEnd"/>
      <w:r>
        <w:rPr>
          <w:rFonts w:ascii="Arial" w:hAnsi="Arial" w:cs="Arial"/>
          <w:color w:val="111111"/>
          <w:sz w:val="26"/>
          <w:szCs w:val="26"/>
        </w:rPr>
        <w:t>ы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ждем тебя»(В начале родителей и детей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«встречает»</w:t>
      </w:r>
      <w:r>
        <w:rPr>
          <w:rFonts w:ascii="Arial" w:hAnsi="Arial" w:cs="Arial"/>
          <w:color w:val="111111"/>
          <w:sz w:val="26"/>
          <w:szCs w:val="26"/>
        </w:rPr>
        <w:t> сказочный герой. Он проводит экскурсию по страницам альбома. Этот сказочный герой знакомит детей с раздевалкой и шкафчиком, ждущим малыша,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групповым</w:t>
      </w:r>
      <w:r>
        <w:rPr>
          <w:rFonts w:ascii="Arial" w:hAnsi="Arial" w:cs="Arial"/>
          <w:color w:val="111111"/>
          <w:sz w:val="26"/>
          <w:szCs w:val="26"/>
        </w:rPr>
        <w:t xml:space="preserve"> помещениям и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игрушками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,к</w:t>
      </w:r>
      <w:proofErr w:type="gramEnd"/>
      <w:r>
        <w:rPr>
          <w:rFonts w:ascii="Arial" w:hAnsi="Arial" w:cs="Arial"/>
          <w:color w:val="111111"/>
          <w:sz w:val="26"/>
          <w:szCs w:val="26"/>
        </w:rPr>
        <w:t>оторые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с нетерпением ожидают встречи с ним, знакомит с детьми уже посещающими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детский сад</w:t>
      </w:r>
      <w:r>
        <w:rPr>
          <w:rFonts w:ascii="Arial" w:hAnsi="Arial" w:cs="Arial"/>
          <w:color w:val="111111"/>
          <w:sz w:val="26"/>
          <w:szCs w:val="26"/>
        </w:rPr>
        <w:t>, с их интересной и разнообразной жизнью.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lastRenderedPageBreak/>
        <w:t>5. Пополнили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6"/>
          <w:szCs w:val="26"/>
        </w:rPr>
        <w:t> с помощью родителей игрушками, книгами, новой мебелью.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6. Для родителей оформили информационный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стенд</w:t>
      </w:r>
      <w:r>
        <w:rPr>
          <w:rFonts w:ascii="Arial" w:hAnsi="Arial" w:cs="Arial"/>
          <w:color w:val="111111"/>
          <w:sz w:val="26"/>
          <w:szCs w:val="26"/>
        </w:rPr>
        <w:t>: сетка занятий, режим дня, особенности детей3-4 лет, годовые задачи.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7. Оформили стенгазету для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родителей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«Ребенок познаёт мир»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8. Провели выставку поделок среди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родителей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«Самая интересная пчелка»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9. Провели родительское собрание на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тему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«Кризис 3-х лет»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3. Этап</w:t>
      </w:r>
      <w:r>
        <w:rPr>
          <w:rFonts w:ascii="Arial" w:hAnsi="Arial" w:cs="Arial"/>
          <w:color w:val="111111"/>
          <w:sz w:val="26"/>
          <w:szCs w:val="26"/>
        </w:rPr>
        <w:t>: Презентация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По окончании периода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адаптации</w:t>
      </w:r>
      <w:r>
        <w:rPr>
          <w:rFonts w:ascii="Arial" w:hAnsi="Arial" w:cs="Arial"/>
          <w:color w:val="111111"/>
          <w:sz w:val="26"/>
          <w:szCs w:val="26"/>
        </w:rPr>
        <w:t> в дошкольном учреждении собирается педагогический консилиум расширенного состава - заведующий, старший воспитатель, педагог - психолог, старшая медсестра, воспитатели. На нем обсуждается результаты проделанной работы, положительные моменты, анализируются итоги, корректируются планы организации и намечается дальнейшая работа.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В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группе</w:t>
      </w:r>
      <w:r>
        <w:rPr>
          <w:rFonts w:ascii="Arial" w:hAnsi="Arial" w:cs="Arial"/>
          <w:color w:val="111111"/>
          <w:sz w:val="26"/>
          <w:szCs w:val="26"/>
        </w:rPr>
        <w:t> для детей вместе с родителями организовывается праздник-чаепитие. Дети рассказывают стихи, поем песни, водим хороводы, играем в игры, пьем чай с угощениями.</w:t>
      </w:r>
    </w:p>
    <w:p w:rsidR="00F37128" w:rsidRDefault="00F37128" w:rsidP="00F3712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Заключение</w:t>
      </w:r>
    </w:p>
    <w:p w:rsidR="00F37128" w:rsidRDefault="00F37128" w:rsidP="00F371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Проектный</w:t>
      </w:r>
      <w:r>
        <w:rPr>
          <w:rFonts w:ascii="Arial" w:hAnsi="Arial" w:cs="Arial"/>
          <w:color w:val="111111"/>
          <w:sz w:val="26"/>
          <w:szCs w:val="26"/>
        </w:rPr>
        <w:t> метод - развивает речь, творческие познавательные способности, коммуникативные навыки, самостоятельность и активность. Все это позволяет успешно 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>адаптировать</w:t>
      </w:r>
      <w:r>
        <w:rPr>
          <w:rFonts w:ascii="Arial" w:hAnsi="Arial" w:cs="Arial"/>
          <w:color w:val="111111"/>
          <w:sz w:val="26"/>
          <w:szCs w:val="26"/>
        </w:rPr>
        <w:t> детей к новым социальным условиям.</w:t>
      </w:r>
    </w:p>
    <w:p w:rsidR="00212DCA" w:rsidRDefault="00212DCA"/>
    <w:sectPr w:rsidR="00212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128"/>
    <w:rsid w:val="00212DCA"/>
    <w:rsid w:val="00F3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1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1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924</Words>
  <Characters>5270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dcterms:created xsi:type="dcterms:W3CDTF">2017-10-24T18:37:00Z</dcterms:created>
  <dcterms:modified xsi:type="dcterms:W3CDTF">2017-10-24T18:38:00Z</dcterms:modified>
</cp:coreProperties>
</file>