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A11E6" w:rsidRPr="0008645E" w:rsidRDefault="00BA11E6" w:rsidP="00BA11E6">
      <w:pPr>
        <w:jc w:val="center"/>
        <w:outlineLvl w:val="0"/>
        <w:rPr>
          <w:b/>
          <w:lang w:val="ru-RU"/>
        </w:rPr>
      </w:pPr>
      <w:r w:rsidRPr="0008645E">
        <w:rPr>
          <w:b/>
          <w:lang w:val="ru-RU"/>
        </w:rPr>
        <w:t>Пояснительная записка</w:t>
      </w:r>
    </w:p>
    <w:p w:rsidR="00BA11E6" w:rsidRPr="0008645E" w:rsidRDefault="00BA11E6" w:rsidP="00BA11E6">
      <w:pPr>
        <w:ind w:firstLine="432"/>
        <w:jc w:val="both"/>
        <w:outlineLvl w:val="0"/>
        <w:rPr>
          <w:b/>
          <w:lang w:val="ru-RU"/>
        </w:rPr>
      </w:pPr>
      <w:r w:rsidRPr="0008645E">
        <w:rPr>
          <w:b/>
          <w:lang w:val="ru-RU"/>
        </w:rPr>
        <w:t>Рабочая программа составлена на основе следующих нормативных документов:</w:t>
      </w:r>
    </w:p>
    <w:p w:rsidR="00BA11E6" w:rsidRDefault="00BA11E6" w:rsidP="00BA11E6">
      <w:pPr>
        <w:jc w:val="both"/>
        <w:rPr>
          <w:lang w:val="ru-RU"/>
        </w:rPr>
      </w:pPr>
      <w:r w:rsidRPr="0008645E">
        <w:rPr>
          <w:lang w:val="ru-RU"/>
        </w:rPr>
        <w:t xml:space="preserve"> 1</w:t>
      </w:r>
      <w:r>
        <w:rPr>
          <w:lang w:val="ru-RU"/>
        </w:rPr>
        <w:t>Федеральные государственные образовательные стандарты основного общего образования.</w:t>
      </w:r>
    </w:p>
    <w:p w:rsidR="00BA11E6" w:rsidRDefault="00BA11E6" w:rsidP="00BA11E6">
      <w:pPr>
        <w:jc w:val="both"/>
        <w:rPr>
          <w:lang w:val="ru-RU"/>
        </w:rPr>
      </w:pPr>
      <w:r>
        <w:rPr>
          <w:lang w:val="ru-RU"/>
        </w:rPr>
        <w:t>2.Примерная основная образовательная программа основного общего образования (протокол  федерального  учебно - методического объединения  по общему образованию от 8 апреля 2015 года  №1/15);</w:t>
      </w:r>
    </w:p>
    <w:p w:rsidR="00BA11E6" w:rsidRPr="00233F0B" w:rsidRDefault="00BA11E6" w:rsidP="00BA11E6">
      <w:pPr>
        <w:jc w:val="both"/>
        <w:rPr>
          <w:lang w:val="ru-RU"/>
        </w:rPr>
      </w:pPr>
      <w:r>
        <w:rPr>
          <w:lang w:val="ru-RU"/>
        </w:rPr>
        <w:t>3.</w:t>
      </w:r>
      <w:r w:rsidRPr="00233F0B">
        <w:rPr>
          <w:lang w:val="ru-RU"/>
        </w:rPr>
        <w:t>Приказ Минобрнауки России от 31 марта 2014 г.№ 253 «Об утверждении федерального перечня учебников, рекомендуемых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w:t>
      </w:r>
    </w:p>
    <w:p w:rsidR="00BA11E6" w:rsidRPr="00B85ABC" w:rsidRDefault="00BA11E6" w:rsidP="00BA11E6">
      <w:pPr>
        <w:pStyle w:val="10"/>
        <w:jc w:val="both"/>
      </w:pPr>
      <w:r>
        <w:t>4.</w:t>
      </w:r>
      <w:r w:rsidRPr="00B85ABC">
        <w:t>Приказ Минобрнауки России от 08.06.2017 №535 «О внесении изменений в федеральный перечень учебников, рекомендуемых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утвержденный приказом Министерства образования и науки Российской Федерации от 31 марта 2014г. №253»;</w:t>
      </w:r>
    </w:p>
    <w:p w:rsidR="00BA11E6" w:rsidRPr="00B85ABC" w:rsidRDefault="00BA11E6" w:rsidP="00BA11E6">
      <w:pPr>
        <w:pStyle w:val="10"/>
        <w:jc w:val="both"/>
      </w:pPr>
      <w:r>
        <w:t>5.</w:t>
      </w:r>
      <w:r w:rsidRPr="00B85ABC">
        <w:t>Приказ Минобрнауки России от 20.06.2017 №581 «О внесении изменений в федеральный перечень учебников, рекомендуемых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утвержденный приказом Министерства образования и науки Российской Федерации от 31 марта 2014г. №253»;</w:t>
      </w:r>
    </w:p>
    <w:p w:rsidR="00BA11E6" w:rsidRDefault="00BA11E6" w:rsidP="00BA11E6">
      <w:pPr>
        <w:pStyle w:val="10"/>
        <w:jc w:val="both"/>
      </w:pPr>
      <w:r>
        <w:t>6.</w:t>
      </w:r>
      <w:r w:rsidRPr="00B85ABC">
        <w:t>Приказ Минобрнауки России от 05.07.2017 №629 «О внесении изменений в федеральный перечень учебников, рекомендуемых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утвержденный приказом Министерства образования и науки Российской Федерации от 31 марта 2014г. №253»;</w:t>
      </w:r>
    </w:p>
    <w:p w:rsidR="00BA11E6" w:rsidRPr="0008645E" w:rsidRDefault="00BA11E6" w:rsidP="00BA11E6">
      <w:pPr>
        <w:jc w:val="both"/>
        <w:rPr>
          <w:b/>
          <w:lang w:val="ru-RU"/>
        </w:rPr>
      </w:pPr>
      <w:r w:rsidRPr="0008645E">
        <w:rPr>
          <w:lang w:val="ru-RU"/>
        </w:rPr>
        <w:t xml:space="preserve"> </w:t>
      </w:r>
      <w:r>
        <w:rPr>
          <w:lang w:val="ru-RU"/>
        </w:rPr>
        <w:t>7</w:t>
      </w:r>
      <w:r w:rsidRPr="0008645E">
        <w:rPr>
          <w:lang w:val="ru-RU"/>
        </w:rPr>
        <w:t>. Основная образовательная программа основного общего  образования  МБОУ "Лицей при УлГТУ</w:t>
      </w:r>
      <w:r>
        <w:rPr>
          <w:lang w:val="ru-RU"/>
        </w:rPr>
        <w:t xml:space="preserve"> </w:t>
      </w:r>
      <w:r w:rsidRPr="0008645E">
        <w:rPr>
          <w:lang w:val="ru-RU"/>
        </w:rPr>
        <w:t>№ 45";</w:t>
      </w:r>
    </w:p>
    <w:p w:rsidR="00BA11E6" w:rsidRDefault="00BA11E6" w:rsidP="00BA11E6">
      <w:pPr>
        <w:jc w:val="both"/>
        <w:rPr>
          <w:lang w:val="ru-RU"/>
        </w:rPr>
      </w:pPr>
      <w:r>
        <w:rPr>
          <w:lang w:val="ru-RU"/>
        </w:rPr>
        <w:t xml:space="preserve"> 8</w:t>
      </w:r>
      <w:r w:rsidRPr="0008645E">
        <w:rPr>
          <w:lang w:val="ru-RU"/>
        </w:rPr>
        <w:t>. Учебный план МБОУ</w:t>
      </w:r>
      <w:r>
        <w:rPr>
          <w:lang w:val="ru-RU"/>
        </w:rPr>
        <w:t xml:space="preserve"> </w:t>
      </w:r>
      <w:r w:rsidRPr="0008645E">
        <w:rPr>
          <w:lang w:val="ru-RU"/>
        </w:rPr>
        <w:t>"Лицей при УлГТУ</w:t>
      </w:r>
      <w:r>
        <w:rPr>
          <w:lang w:val="ru-RU"/>
        </w:rPr>
        <w:t xml:space="preserve"> </w:t>
      </w:r>
      <w:r w:rsidRPr="0008645E">
        <w:rPr>
          <w:lang w:val="ru-RU"/>
        </w:rPr>
        <w:t xml:space="preserve">№ 45" </w:t>
      </w:r>
      <w:r>
        <w:rPr>
          <w:lang w:val="ru-RU"/>
        </w:rPr>
        <w:t xml:space="preserve"> на 2017-2018 учебный год;</w:t>
      </w:r>
    </w:p>
    <w:p w:rsidR="00BA11E6" w:rsidRDefault="00BA11E6" w:rsidP="00BA11E6">
      <w:pPr>
        <w:autoSpaceDE w:val="0"/>
        <w:autoSpaceDN w:val="0"/>
        <w:adjustRightInd w:val="0"/>
        <w:jc w:val="both"/>
        <w:rPr>
          <w:rFonts w:eastAsia="TimesNewRomanPS-BoldMT"/>
          <w:bCs/>
          <w:lang w:val="ru-RU"/>
        </w:rPr>
      </w:pPr>
      <w:r>
        <w:rPr>
          <w:rStyle w:val="FontStyle11"/>
          <w:lang w:val="ru-RU"/>
        </w:rPr>
        <w:t xml:space="preserve"> </w:t>
      </w:r>
      <w:r w:rsidRPr="00C60BAB">
        <w:rPr>
          <w:rStyle w:val="FontStyle11"/>
          <w:lang w:val="ru-RU"/>
        </w:rPr>
        <w:t>9</w:t>
      </w:r>
      <w:r>
        <w:rPr>
          <w:rStyle w:val="FontStyle11"/>
          <w:lang w:val="ru-RU"/>
        </w:rPr>
        <w:t>.</w:t>
      </w:r>
      <w:r w:rsidRPr="00373AA2">
        <w:rPr>
          <w:lang w:val="ru-RU"/>
        </w:rPr>
        <w:t xml:space="preserve">Рабочая программа составлена на основе примерной программы основного общего образования по физике для 7-9 классов,  </w:t>
      </w:r>
      <w:r w:rsidRPr="005060CA">
        <w:rPr>
          <w:rFonts w:eastAsia="TimesNewRomanPS-BoldMT"/>
          <w:bCs/>
          <w:lang w:val="ru-RU"/>
        </w:rPr>
        <w:t>Физика. 7 – 9 классы: проект. – М.: Просвещение, 2011. – 48 с. – (Стандарты второго поколения)</w:t>
      </w:r>
      <w:r w:rsidRPr="000B70DC">
        <w:rPr>
          <w:rFonts w:eastAsia="TimesNewRomanPS-BoldMT"/>
          <w:bCs/>
          <w:lang w:val="ru-RU"/>
        </w:rPr>
        <w:t>,</w:t>
      </w:r>
    </w:p>
    <w:p w:rsidR="00BA11E6" w:rsidRDefault="00BA11E6" w:rsidP="00BA11E6">
      <w:pPr>
        <w:tabs>
          <w:tab w:val="left" w:pos="3026"/>
        </w:tabs>
        <w:spacing w:after="200"/>
        <w:rPr>
          <w:lang w:val="ru-RU"/>
        </w:rPr>
      </w:pPr>
      <w:r>
        <w:rPr>
          <w:rStyle w:val="FontStyle11"/>
          <w:lang w:val="ru-RU"/>
        </w:rPr>
        <w:t>10</w:t>
      </w:r>
      <w:r w:rsidRPr="00C60BAB">
        <w:rPr>
          <w:rStyle w:val="FontStyle11"/>
          <w:lang w:val="ru-RU"/>
        </w:rPr>
        <w:t xml:space="preserve">.  </w:t>
      </w:r>
      <w:r w:rsidRPr="00C60BAB">
        <w:rPr>
          <w:rFonts w:eastAsia="Calibri" w:cs="Times New Roman"/>
          <w:lang w:val="ru-RU"/>
        </w:rPr>
        <w:t>Рабочей  программы к  линии УМК Н.С.Пурышевой, Н.С. Важе</w:t>
      </w:r>
      <w:r>
        <w:rPr>
          <w:rFonts w:eastAsia="Calibri" w:cs="Times New Roman"/>
          <w:lang w:val="ru-RU"/>
        </w:rPr>
        <w:t>е</w:t>
      </w:r>
      <w:r w:rsidRPr="00C60BAB">
        <w:rPr>
          <w:rFonts w:eastAsia="Calibri" w:cs="Times New Roman"/>
          <w:lang w:val="ru-RU"/>
        </w:rPr>
        <w:t xml:space="preserve">вской: учебно-методическое пособие/Н.С. Пурышева.-М.:Дрофа,2017.-99с. </w:t>
      </w:r>
    </w:p>
    <w:p w:rsidR="00BA11E6" w:rsidRPr="005013CF" w:rsidRDefault="00BA11E6" w:rsidP="00BA11E6">
      <w:pPr>
        <w:rPr>
          <w:lang w:val="ru-RU"/>
        </w:rPr>
      </w:pPr>
      <w:r w:rsidRPr="005013CF">
        <w:rPr>
          <w:lang w:val="ru-RU"/>
        </w:rPr>
        <w:t>Программа по физике</w:t>
      </w:r>
      <w:r w:rsidRPr="005013CF">
        <w:rPr>
          <w:color w:val="FF0000"/>
          <w:lang w:val="ru-RU"/>
        </w:rPr>
        <w:t xml:space="preserve"> </w:t>
      </w:r>
      <w:r w:rsidRPr="005013CF">
        <w:rPr>
          <w:lang w:val="ru-RU"/>
        </w:rPr>
        <w:t>составлена с учётом общих целей изучения курса, определённых Федеральным государственным общеобразовательным стандартом содержания основного общего образования и отражённых в его примерной  программе курса физики.</w:t>
      </w:r>
    </w:p>
    <w:p w:rsidR="00BA11E6" w:rsidRPr="0008645E" w:rsidRDefault="00BA11E6" w:rsidP="00BA11E6">
      <w:pPr>
        <w:ind w:firstLine="540"/>
        <w:outlineLvl w:val="0"/>
        <w:rPr>
          <w:lang w:val="ru-RU"/>
        </w:rPr>
      </w:pPr>
    </w:p>
    <w:p w:rsidR="00BA11E6" w:rsidRPr="0008645E" w:rsidRDefault="00BA11E6" w:rsidP="00BA11E6">
      <w:pPr>
        <w:ind w:firstLine="540"/>
        <w:jc w:val="both"/>
        <w:rPr>
          <w:b/>
          <w:lang w:val="ru-RU"/>
        </w:rPr>
      </w:pPr>
      <w:r>
        <w:rPr>
          <w:lang w:val="ru-RU"/>
        </w:rPr>
        <w:t>В системе предметов</w:t>
      </w:r>
      <w:r w:rsidRPr="0008645E">
        <w:rPr>
          <w:lang w:val="ru-RU"/>
        </w:rPr>
        <w:t xml:space="preserve"> курс «Физика»  (9 класс) реализует следующие </w:t>
      </w:r>
      <w:r w:rsidRPr="0008645E">
        <w:rPr>
          <w:b/>
          <w:lang w:val="ru-RU"/>
        </w:rPr>
        <w:t xml:space="preserve">цели: </w:t>
      </w:r>
    </w:p>
    <w:p w:rsidR="00BA11E6" w:rsidRPr="006D0DCD" w:rsidRDefault="00BA11E6" w:rsidP="00BA11E6">
      <w:pPr>
        <w:pStyle w:val="a5"/>
        <w:spacing w:before="40" w:beforeAutospacing="0" w:after="0" w:line="289" w:lineRule="atLeast"/>
        <w:ind w:left="91" w:right="34"/>
      </w:pPr>
      <w:r>
        <w:t>- освоение знаний о механических</w:t>
      </w:r>
      <w:r w:rsidRPr="006D0DCD">
        <w:t>, электромагнитных и квантовых явлениях</w:t>
      </w:r>
      <w:r w:rsidRPr="00624518">
        <w:rPr>
          <w:highlight w:val="yellow"/>
        </w:rPr>
        <w:t>,</w:t>
      </w:r>
      <w:r w:rsidRPr="006D0DCD">
        <w:t xml:space="preserve"> величинах, характеризующих эти явления, законах, которым они подчиняются, методах научного познания природы и формирование на этой основе представлений о физической картине мира, </w:t>
      </w:r>
      <w:r>
        <w:t>-</w:t>
      </w:r>
      <w:r w:rsidRPr="006D0DCD">
        <w:t xml:space="preserve"> овладение умениями проводить наблюдения природных явлений;  описывать и обобщать результаты наблюдений, использовать простые измерительные приборы для изучения физических явлений, представлять результаты наблюдений или измерений с помощью таблиц, графиков и выявлять на этой основе эмпирические зависимости, при менять полученные знания для объяснения разнообразных природных явлений и процессов, принципов действия важнейших технических устройств, для решения физических задач, </w:t>
      </w:r>
    </w:p>
    <w:p w:rsidR="00BA11E6" w:rsidRPr="006D0DCD" w:rsidRDefault="00BA11E6" w:rsidP="00BA11E6">
      <w:pPr>
        <w:pStyle w:val="a5"/>
        <w:spacing w:before="17" w:beforeAutospacing="0" w:after="0" w:line="295" w:lineRule="atLeast"/>
        <w:ind w:left="57" w:right="306"/>
      </w:pPr>
      <w:r w:rsidRPr="006D0DCD">
        <w:lastRenderedPageBreak/>
        <w:t xml:space="preserve">- развитие познавательных интересов, интеллектуальных и творческих способностей, самостоятельности в приобретении новых знаний, при решении физических задач и выполнении экспериментальных исследований с использованием информационных технологий, </w:t>
      </w:r>
    </w:p>
    <w:p w:rsidR="00BA11E6" w:rsidRPr="006D0DCD" w:rsidRDefault="00BA11E6" w:rsidP="00BA11E6">
      <w:pPr>
        <w:pStyle w:val="a5"/>
        <w:spacing w:before="11" w:beforeAutospacing="0" w:after="0" w:line="301" w:lineRule="atLeast"/>
        <w:ind w:left="17" w:right="96"/>
      </w:pPr>
      <w:r w:rsidRPr="006D0DCD">
        <w:t xml:space="preserve">- воспитание убежденности в возможности познания законов природы, в необходимости разумного использования достижений науки и технологий для дальнейшего развития человеческого общества, уважения к творцам науки и техники, отношения к физике как к элементу общечеловеческой культуры, </w:t>
      </w:r>
    </w:p>
    <w:p w:rsidR="00BA11E6" w:rsidRPr="0078353D" w:rsidRDefault="00BA11E6" w:rsidP="00BA11E6">
      <w:pPr>
        <w:pStyle w:val="a5"/>
        <w:spacing w:before="11" w:beforeAutospacing="0" w:after="0" w:line="301" w:lineRule="atLeast"/>
        <w:ind w:left="17" w:right="96"/>
        <w:jc w:val="center"/>
      </w:pPr>
      <w:r w:rsidRPr="006D0DCD">
        <w:t xml:space="preserve">- использование полученных знаний и умений для решения практических задач повседневной жизни, обеспечения безопасности своей жизни, рационального природопользования и охраны окружающей среды. </w:t>
      </w:r>
    </w:p>
    <w:p w:rsidR="00BA11E6" w:rsidRPr="005013CF" w:rsidRDefault="00BA11E6" w:rsidP="00BA11E6">
      <w:pPr>
        <w:spacing w:before="100" w:beforeAutospacing="1" w:after="100" w:afterAutospacing="1"/>
        <w:jc w:val="center"/>
        <w:rPr>
          <w:b/>
          <w:lang w:val="ru-RU"/>
        </w:rPr>
      </w:pPr>
      <w:r w:rsidRPr="000B70DC">
        <w:rPr>
          <w:b/>
          <w:lang w:val="ru-RU"/>
        </w:rPr>
        <w:t>Планируемые результаты освоения учебного предмета «Физика»;</w:t>
      </w:r>
    </w:p>
    <w:p w:rsidR="00BA11E6" w:rsidRPr="005013CF" w:rsidRDefault="00BA11E6" w:rsidP="00BA11E6">
      <w:pPr>
        <w:jc w:val="center"/>
        <w:rPr>
          <w:b/>
          <w:i/>
          <w:lang w:val="ru-RU"/>
        </w:rPr>
      </w:pPr>
      <w:r w:rsidRPr="005013CF">
        <w:rPr>
          <w:b/>
          <w:i/>
          <w:lang w:val="ru-RU"/>
        </w:rPr>
        <w:t>Личностные:</w:t>
      </w:r>
    </w:p>
    <w:p w:rsidR="00BA11E6" w:rsidRPr="005013CF" w:rsidRDefault="00BA11E6" w:rsidP="00BA11E6">
      <w:pPr>
        <w:rPr>
          <w:lang w:val="ru-RU"/>
        </w:rPr>
      </w:pPr>
      <w:r w:rsidRPr="005013CF">
        <w:rPr>
          <w:lang w:val="ru-RU"/>
        </w:rPr>
        <w:t>Личностными результатами обучения физике в основной школе являются:</w:t>
      </w:r>
    </w:p>
    <w:p w:rsidR="00BA11E6" w:rsidRPr="005013CF" w:rsidRDefault="00BA11E6" w:rsidP="00BA11E6">
      <w:pPr>
        <w:widowControl/>
        <w:numPr>
          <w:ilvl w:val="0"/>
          <w:numId w:val="8"/>
        </w:numPr>
        <w:suppressAutoHyphens w:val="0"/>
        <w:rPr>
          <w:lang w:val="ru-RU"/>
        </w:rPr>
      </w:pPr>
      <w:r w:rsidRPr="005013CF">
        <w:rPr>
          <w:lang w:val="ru-RU"/>
        </w:rPr>
        <w:t>развитие познавательных интересов, интеллектуальных и творческих способностей учащихся;</w:t>
      </w:r>
    </w:p>
    <w:p w:rsidR="00BA11E6" w:rsidRPr="005013CF" w:rsidRDefault="00BA11E6" w:rsidP="00BA11E6">
      <w:pPr>
        <w:widowControl/>
        <w:numPr>
          <w:ilvl w:val="0"/>
          <w:numId w:val="8"/>
        </w:numPr>
        <w:suppressAutoHyphens w:val="0"/>
        <w:rPr>
          <w:lang w:val="ru-RU"/>
        </w:rPr>
      </w:pPr>
      <w:r w:rsidRPr="005013CF">
        <w:rPr>
          <w:lang w:val="ru-RU"/>
        </w:rPr>
        <w:t>убежденность в возможности познавания природы, в необходимости разумного использования достижений науки и технологий для дальнейшего развития человеческого общества, уважение к творцам науки и техники, отношение к физике как к элементу общечеловеческой культуры;</w:t>
      </w:r>
    </w:p>
    <w:p w:rsidR="00BA11E6" w:rsidRPr="005013CF" w:rsidRDefault="00BA11E6" w:rsidP="00BA11E6">
      <w:pPr>
        <w:widowControl/>
        <w:numPr>
          <w:ilvl w:val="0"/>
          <w:numId w:val="8"/>
        </w:numPr>
        <w:suppressAutoHyphens w:val="0"/>
        <w:rPr>
          <w:lang w:val="ru-RU"/>
        </w:rPr>
      </w:pPr>
      <w:r w:rsidRPr="005013CF">
        <w:rPr>
          <w:lang w:val="ru-RU"/>
        </w:rPr>
        <w:t>самостоятельность в приобретении новых знаний и практических умений;</w:t>
      </w:r>
    </w:p>
    <w:p w:rsidR="00BA11E6" w:rsidRPr="005013CF" w:rsidRDefault="00BA11E6" w:rsidP="00BA11E6">
      <w:pPr>
        <w:widowControl/>
        <w:numPr>
          <w:ilvl w:val="0"/>
          <w:numId w:val="8"/>
        </w:numPr>
        <w:suppressAutoHyphens w:val="0"/>
        <w:rPr>
          <w:lang w:val="ru-RU"/>
        </w:rPr>
      </w:pPr>
      <w:r w:rsidRPr="005013CF">
        <w:rPr>
          <w:lang w:val="ru-RU"/>
        </w:rPr>
        <w:t>готовность к выбору жизненного пути в соответствии с собственными интересами и возможностями;</w:t>
      </w:r>
    </w:p>
    <w:p w:rsidR="00BA11E6" w:rsidRPr="005013CF" w:rsidRDefault="00BA11E6" w:rsidP="00BA11E6">
      <w:pPr>
        <w:widowControl/>
        <w:numPr>
          <w:ilvl w:val="0"/>
          <w:numId w:val="8"/>
        </w:numPr>
        <w:suppressAutoHyphens w:val="0"/>
        <w:rPr>
          <w:lang w:val="ru-RU"/>
        </w:rPr>
      </w:pPr>
      <w:r w:rsidRPr="005013CF">
        <w:rPr>
          <w:lang w:val="ru-RU"/>
        </w:rPr>
        <w:t>мотивация образовательной деятельности школьников на основе личностно-ориентированного подхода;</w:t>
      </w:r>
    </w:p>
    <w:p w:rsidR="00BA11E6" w:rsidRPr="005013CF" w:rsidRDefault="00BA11E6" w:rsidP="00BA11E6">
      <w:pPr>
        <w:widowControl/>
        <w:numPr>
          <w:ilvl w:val="0"/>
          <w:numId w:val="8"/>
        </w:numPr>
        <w:suppressAutoHyphens w:val="0"/>
        <w:rPr>
          <w:lang w:val="ru-RU"/>
        </w:rPr>
      </w:pPr>
      <w:r w:rsidRPr="005013CF">
        <w:rPr>
          <w:lang w:val="ru-RU"/>
        </w:rPr>
        <w:t>формирование ценностных отношений друг к другу, к учителю, к авторам открытий и изобретений, к результатам обучения.</w:t>
      </w:r>
    </w:p>
    <w:p w:rsidR="00BA11E6" w:rsidRPr="00BC7131" w:rsidRDefault="00BA11E6" w:rsidP="00BA11E6">
      <w:pPr>
        <w:rPr>
          <w:i/>
          <w:szCs w:val="26"/>
        </w:rPr>
      </w:pPr>
      <w:r w:rsidRPr="005013CF">
        <w:rPr>
          <w:i/>
          <w:szCs w:val="26"/>
          <w:lang w:val="ru-RU"/>
        </w:rPr>
        <w:t xml:space="preserve">   </w:t>
      </w:r>
      <w:r w:rsidRPr="00BC7131">
        <w:rPr>
          <w:i/>
          <w:szCs w:val="26"/>
        </w:rPr>
        <w:t>у учащихся будут сформированы:</w:t>
      </w:r>
    </w:p>
    <w:p w:rsidR="00BA11E6" w:rsidRPr="005013CF" w:rsidRDefault="00BA11E6" w:rsidP="00BA11E6">
      <w:pPr>
        <w:widowControl/>
        <w:numPr>
          <w:ilvl w:val="0"/>
          <w:numId w:val="4"/>
        </w:numPr>
        <w:suppressAutoHyphens w:val="0"/>
        <w:jc w:val="both"/>
        <w:rPr>
          <w:rStyle w:val="FontStyle26"/>
          <w:lang w:val="ru-RU"/>
        </w:rPr>
      </w:pPr>
      <w:r w:rsidRPr="005013CF">
        <w:rPr>
          <w:lang w:val="ru-RU"/>
        </w:rPr>
        <w:t>ответственное отношение к учению; готовность и спо</w:t>
      </w:r>
      <w:r w:rsidRPr="005013CF">
        <w:rPr>
          <w:lang w:val="ru-RU"/>
        </w:rPr>
        <w:softHyphen/>
        <w:t xml:space="preserve">собность обучающихся к саморазвитию и самообразованию на основе мотивации к </w:t>
      </w:r>
      <w:r w:rsidRPr="005013CF">
        <w:rPr>
          <w:rStyle w:val="FontStyle26"/>
          <w:lang w:val="ru-RU"/>
        </w:rPr>
        <w:t>обучению и познанию;</w:t>
      </w:r>
    </w:p>
    <w:p w:rsidR="00BA11E6" w:rsidRPr="005013CF" w:rsidRDefault="00BA11E6" w:rsidP="00BA11E6">
      <w:pPr>
        <w:widowControl/>
        <w:numPr>
          <w:ilvl w:val="0"/>
          <w:numId w:val="4"/>
        </w:numPr>
        <w:suppressAutoHyphens w:val="0"/>
        <w:jc w:val="both"/>
        <w:rPr>
          <w:lang w:val="ru-RU"/>
        </w:rPr>
      </w:pPr>
      <w:r w:rsidRPr="005013CF">
        <w:rPr>
          <w:lang w:val="ru-RU"/>
        </w:rPr>
        <w:t>умение ясно, точно, грамотно излагать свои мысли в устной и письменной речи, понимать смысл поставленной задачи, выстраивать аргументацию, приводить примеры и контрпример;</w:t>
      </w:r>
    </w:p>
    <w:p w:rsidR="00BA11E6" w:rsidRPr="005013CF" w:rsidRDefault="00BA11E6" w:rsidP="00BA11E6">
      <w:pPr>
        <w:widowControl/>
        <w:numPr>
          <w:ilvl w:val="0"/>
          <w:numId w:val="4"/>
        </w:numPr>
        <w:suppressAutoHyphens w:val="0"/>
        <w:jc w:val="both"/>
        <w:rPr>
          <w:spacing w:val="2"/>
          <w:lang w:val="ru-RU"/>
        </w:rPr>
      </w:pPr>
      <w:r w:rsidRPr="005013CF">
        <w:rPr>
          <w:spacing w:val="2"/>
          <w:lang w:val="ru-RU"/>
        </w:rPr>
        <w:t>основы экологической культуры; понимание ценности здорового образа жизни;</w:t>
      </w:r>
    </w:p>
    <w:p w:rsidR="00BA11E6" w:rsidRPr="005013CF" w:rsidRDefault="00BA11E6" w:rsidP="00BA11E6">
      <w:pPr>
        <w:widowControl/>
        <w:numPr>
          <w:ilvl w:val="0"/>
          <w:numId w:val="4"/>
        </w:numPr>
        <w:suppressAutoHyphens w:val="0"/>
        <w:jc w:val="both"/>
        <w:rPr>
          <w:rStyle w:val="FontStyle26"/>
          <w:lang w:val="ru-RU"/>
        </w:rPr>
      </w:pPr>
      <w:r w:rsidRPr="005013CF">
        <w:rPr>
          <w:lang w:val="ru-RU"/>
        </w:rPr>
        <w:t>формирование способности к эмоциональному вос</w:t>
      </w:r>
      <w:r w:rsidRPr="005013CF">
        <w:rPr>
          <w:lang w:val="ru-RU"/>
        </w:rPr>
        <w:softHyphen/>
        <w:t>приятию физических задач, решений, рассуж</w:t>
      </w:r>
      <w:r w:rsidRPr="005013CF">
        <w:rPr>
          <w:lang w:val="ru-RU"/>
        </w:rPr>
        <w:softHyphen/>
        <w:t>дени</w:t>
      </w:r>
      <w:r w:rsidRPr="005013CF">
        <w:rPr>
          <w:rStyle w:val="FontStyle26"/>
          <w:lang w:val="ru-RU"/>
        </w:rPr>
        <w:t>й;</w:t>
      </w:r>
    </w:p>
    <w:p w:rsidR="00BA11E6" w:rsidRPr="005013CF" w:rsidRDefault="00BA11E6" w:rsidP="00BA11E6">
      <w:pPr>
        <w:widowControl/>
        <w:numPr>
          <w:ilvl w:val="0"/>
          <w:numId w:val="4"/>
        </w:numPr>
        <w:suppressAutoHyphens w:val="0"/>
        <w:jc w:val="both"/>
        <w:rPr>
          <w:lang w:val="ru-RU"/>
        </w:rPr>
      </w:pPr>
      <w:r w:rsidRPr="005013CF">
        <w:rPr>
          <w:lang w:val="ru-RU"/>
        </w:rPr>
        <w:t>умение контролировать процесс и результат учебной деятельности;</w:t>
      </w:r>
    </w:p>
    <w:p w:rsidR="00BA11E6" w:rsidRPr="005013CF" w:rsidRDefault="00BA11E6" w:rsidP="00BA11E6">
      <w:pPr>
        <w:ind w:left="567"/>
        <w:rPr>
          <w:lang w:val="ru-RU"/>
        </w:rPr>
      </w:pPr>
    </w:p>
    <w:p w:rsidR="00BA11E6" w:rsidRPr="005013CF" w:rsidRDefault="00BA11E6" w:rsidP="00BA11E6">
      <w:pPr>
        <w:rPr>
          <w:i/>
          <w:szCs w:val="26"/>
          <w:lang w:val="ru-RU"/>
        </w:rPr>
      </w:pPr>
      <w:r w:rsidRPr="005013CF">
        <w:rPr>
          <w:i/>
          <w:szCs w:val="26"/>
          <w:lang w:val="ru-RU"/>
        </w:rPr>
        <w:t>у учащихся могут быть сформированы:</w:t>
      </w:r>
    </w:p>
    <w:p w:rsidR="00BA11E6" w:rsidRPr="005013CF" w:rsidRDefault="00BA11E6" w:rsidP="00BA11E6">
      <w:pPr>
        <w:widowControl/>
        <w:numPr>
          <w:ilvl w:val="0"/>
          <w:numId w:val="1"/>
        </w:numPr>
        <w:suppressAutoHyphens w:val="0"/>
        <w:jc w:val="both"/>
        <w:rPr>
          <w:lang w:val="ru-RU"/>
        </w:rPr>
      </w:pPr>
      <w:r w:rsidRPr="005013CF">
        <w:rPr>
          <w:lang w:val="ru-RU"/>
        </w:rPr>
        <w:t>коммуникативная компетентность в об</w:t>
      </w:r>
      <w:r w:rsidRPr="005013CF">
        <w:rPr>
          <w:lang w:val="ru-RU"/>
        </w:rPr>
        <w:softHyphen/>
        <w:t>щении и сотрудничестве со сверстниками в образовательной, учебно-исследовательской, творче</w:t>
      </w:r>
      <w:r w:rsidRPr="005013CF">
        <w:rPr>
          <w:lang w:val="ru-RU"/>
        </w:rPr>
        <w:softHyphen/>
        <w:t>ской и других видах деятельности;</w:t>
      </w:r>
    </w:p>
    <w:p w:rsidR="00BA11E6" w:rsidRPr="005013CF" w:rsidRDefault="00BA11E6" w:rsidP="00BA11E6">
      <w:pPr>
        <w:widowControl/>
        <w:numPr>
          <w:ilvl w:val="0"/>
          <w:numId w:val="1"/>
        </w:numPr>
        <w:suppressAutoHyphens w:val="0"/>
        <w:jc w:val="both"/>
        <w:rPr>
          <w:rStyle w:val="FontStyle26"/>
          <w:lang w:val="ru-RU"/>
        </w:rPr>
      </w:pPr>
      <w:r w:rsidRPr="005013CF">
        <w:rPr>
          <w:lang w:val="ru-RU"/>
        </w:rPr>
        <w:t>критичность мышления, умение распознавать логически некорректные в</w:t>
      </w:r>
      <w:r w:rsidRPr="005013CF">
        <w:rPr>
          <w:rStyle w:val="FontStyle26"/>
          <w:lang w:val="ru-RU"/>
        </w:rPr>
        <w:t>ысказывания, отличать гипотезу от факта;</w:t>
      </w:r>
    </w:p>
    <w:p w:rsidR="00BA11E6" w:rsidRPr="005013CF" w:rsidRDefault="00BA11E6" w:rsidP="00BA11E6">
      <w:pPr>
        <w:widowControl/>
        <w:numPr>
          <w:ilvl w:val="0"/>
          <w:numId w:val="1"/>
        </w:numPr>
        <w:suppressAutoHyphens w:val="0"/>
        <w:jc w:val="both"/>
        <w:rPr>
          <w:lang w:val="ru-RU"/>
        </w:rPr>
      </w:pPr>
      <w:r w:rsidRPr="005013CF">
        <w:rPr>
          <w:lang w:val="ru-RU"/>
        </w:rPr>
        <w:t>креативность мышления, инициативы, находчивости, активности при решении  задач.</w:t>
      </w:r>
    </w:p>
    <w:p w:rsidR="00BA11E6" w:rsidRPr="005013CF" w:rsidRDefault="00BA11E6" w:rsidP="00BA11E6">
      <w:pPr>
        <w:rPr>
          <w:lang w:val="ru-RU"/>
        </w:rPr>
      </w:pPr>
    </w:p>
    <w:p w:rsidR="00BA11E6" w:rsidRPr="005013CF" w:rsidRDefault="00BA11E6" w:rsidP="00BA11E6">
      <w:pPr>
        <w:jc w:val="center"/>
        <w:rPr>
          <w:b/>
          <w:i/>
          <w:szCs w:val="26"/>
          <w:lang w:val="ru-RU"/>
        </w:rPr>
      </w:pPr>
    </w:p>
    <w:p w:rsidR="00BA11E6" w:rsidRPr="005013CF" w:rsidRDefault="00BA11E6" w:rsidP="00BA11E6">
      <w:pPr>
        <w:jc w:val="center"/>
        <w:rPr>
          <w:b/>
          <w:i/>
          <w:sz w:val="28"/>
          <w:szCs w:val="28"/>
          <w:lang w:val="ru-RU"/>
        </w:rPr>
      </w:pPr>
      <w:r w:rsidRPr="005013CF">
        <w:rPr>
          <w:b/>
          <w:i/>
          <w:sz w:val="28"/>
          <w:szCs w:val="28"/>
          <w:lang w:val="ru-RU"/>
        </w:rPr>
        <w:t>Метапредметные:</w:t>
      </w:r>
    </w:p>
    <w:p w:rsidR="00BA11E6" w:rsidRPr="005013CF" w:rsidRDefault="00BA11E6" w:rsidP="00BA11E6">
      <w:pPr>
        <w:jc w:val="center"/>
        <w:rPr>
          <w:lang w:val="ru-RU"/>
        </w:rPr>
      </w:pPr>
      <w:r w:rsidRPr="005013CF">
        <w:rPr>
          <w:lang w:val="ru-RU"/>
        </w:rPr>
        <w:t>Метапредметными результатами обучения физике в основной школе являются:</w:t>
      </w:r>
    </w:p>
    <w:p w:rsidR="00BA11E6" w:rsidRPr="005013CF" w:rsidRDefault="00BA11E6" w:rsidP="00BA11E6">
      <w:pPr>
        <w:widowControl/>
        <w:numPr>
          <w:ilvl w:val="0"/>
          <w:numId w:val="9"/>
        </w:numPr>
        <w:suppressAutoHyphens w:val="0"/>
        <w:rPr>
          <w:lang w:val="ru-RU"/>
        </w:rPr>
      </w:pPr>
      <w:r w:rsidRPr="005013CF">
        <w:rPr>
          <w:lang w:val="ru-RU"/>
        </w:rPr>
        <w:t>овладение навыками самостоятельного приобретения новых знаний, организации учебной деятельности, постановки целей, планирования, самоконтроля и оценки результатов своей деятельности; умениями предвидеть возможные результаты своих действий ;</w:t>
      </w:r>
    </w:p>
    <w:p w:rsidR="00BA11E6" w:rsidRPr="005013CF" w:rsidRDefault="00BA11E6" w:rsidP="00BA11E6">
      <w:pPr>
        <w:widowControl/>
        <w:numPr>
          <w:ilvl w:val="0"/>
          <w:numId w:val="9"/>
        </w:numPr>
        <w:suppressAutoHyphens w:val="0"/>
        <w:rPr>
          <w:lang w:val="ru-RU"/>
        </w:rPr>
      </w:pPr>
      <w:r w:rsidRPr="005013CF">
        <w:rPr>
          <w:lang w:val="ru-RU"/>
        </w:rPr>
        <w:t>понимание различий между исходными фактами и гипотезами для их объяснения, теоретическими моделями и реальными объектами, овладение универсальными учебными действиями на примерах гипотез для объяснения известных факторов и экспериментальной проверки выдвигаемых гипотез, разработки теоретических моделей процессов и явлений;</w:t>
      </w:r>
    </w:p>
    <w:p w:rsidR="00BA11E6" w:rsidRPr="005013CF" w:rsidRDefault="00BA11E6" w:rsidP="00BA11E6">
      <w:pPr>
        <w:widowControl/>
        <w:numPr>
          <w:ilvl w:val="0"/>
          <w:numId w:val="9"/>
        </w:numPr>
        <w:suppressAutoHyphens w:val="0"/>
        <w:rPr>
          <w:lang w:val="ru-RU"/>
        </w:rPr>
      </w:pPr>
      <w:r w:rsidRPr="005013CF">
        <w:rPr>
          <w:lang w:val="ru-RU"/>
        </w:rPr>
        <w:t>формирование умений воспринимать, перерабатывать и предъявлять информацию в словесной, образной, символической формах, анализировать и перерабатывать полученную информацию в соответствии с поставленными задачами, выделять основное содержание прочитанного текста, находить в нем ответы на постановленные вопросы и излагать его;</w:t>
      </w:r>
    </w:p>
    <w:p w:rsidR="00BA11E6" w:rsidRPr="005013CF" w:rsidRDefault="00BA11E6" w:rsidP="00BA11E6">
      <w:pPr>
        <w:widowControl/>
        <w:numPr>
          <w:ilvl w:val="0"/>
          <w:numId w:val="9"/>
        </w:numPr>
        <w:suppressAutoHyphens w:val="0"/>
        <w:rPr>
          <w:lang w:val="ru-RU"/>
        </w:rPr>
      </w:pPr>
      <w:r w:rsidRPr="005013CF">
        <w:rPr>
          <w:lang w:val="ru-RU"/>
        </w:rPr>
        <w:t>приобретение опыта самостоятельного поиска, анализа и отбора информации с использованием различных источников и новых информационных технологий для решения познавательных задач;</w:t>
      </w:r>
    </w:p>
    <w:p w:rsidR="00BA11E6" w:rsidRPr="005013CF" w:rsidRDefault="00BA11E6" w:rsidP="00BA11E6">
      <w:pPr>
        <w:widowControl/>
        <w:numPr>
          <w:ilvl w:val="0"/>
          <w:numId w:val="9"/>
        </w:numPr>
        <w:suppressAutoHyphens w:val="0"/>
        <w:rPr>
          <w:lang w:val="ru-RU"/>
        </w:rPr>
      </w:pPr>
      <w:r w:rsidRPr="005013CF">
        <w:rPr>
          <w:lang w:val="ru-RU"/>
        </w:rPr>
        <w:t>развитие монологической и диалогической речи, умения выражать свои мысли и способности выслушивать собеседника, понимать его точку зрения, признавать право другого человека на иное мнение;</w:t>
      </w:r>
    </w:p>
    <w:p w:rsidR="00BA11E6" w:rsidRPr="005013CF" w:rsidRDefault="00BA11E6" w:rsidP="00BA11E6">
      <w:pPr>
        <w:widowControl/>
        <w:numPr>
          <w:ilvl w:val="0"/>
          <w:numId w:val="9"/>
        </w:numPr>
        <w:suppressAutoHyphens w:val="0"/>
        <w:rPr>
          <w:lang w:val="ru-RU"/>
        </w:rPr>
      </w:pPr>
      <w:r w:rsidRPr="005013CF">
        <w:rPr>
          <w:lang w:val="ru-RU"/>
        </w:rPr>
        <w:t>формирование умений работать в группе с выполнением различных социальных ролей, представлять и отстаивать свои взгляды и убеждения, вести дискуссию.</w:t>
      </w:r>
    </w:p>
    <w:p w:rsidR="00BA11E6" w:rsidRPr="00BC7131" w:rsidRDefault="00BA11E6" w:rsidP="00BA11E6">
      <w:pPr>
        <w:rPr>
          <w:b/>
          <w:szCs w:val="26"/>
        </w:rPr>
      </w:pPr>
      <w:r w:rsidRPr="00BC7131">
        <w:rPr>
          <w:b/>
          <w:szCs w:val="26"/>
        </w:rPr>
        <w:t>регулятивные</w:t>
      </w:r>
    </w:p>
    <w:p w:rsidR="00BA11E6" w:rsidRPr="00BC7131" w:rsidRDefault="00BA11E6" w:rsidP="00BA11E6">
      <w:pPr>
        <w:rPr>
          <w:i/>
          <w:szCs w:val="26"/>
        </w:rPr>
      </w:pPr>
      <w:r w:rsidRPr="00BC7131">
        <w:rPr>
          <w:i/>
          <w:szCs w:val="26"/>
        </w:rPr>
        <w:t>учащиеся научатся:</w:t>
      </w:r>
    </w:p>
    <w:p w:rsidR="00BA11E6" w:rsidRPr="005013CF" w:rsidRDefault="00BA11E6" w:rsidP="00BA11E6">
      <w:pPr>
        <w:widowControl/>
        <w:numPr>
          <w:ilvl w:val="0"/>
          <w:numId w:val="3"/>
        </w:numPr>
        <w:suppressAutoHyphens w:val="0"/>
        <w:jc w:val="both"/>
        <w:rPr>
          <w:lang w:val="ru-RU"/>
        </w:rPr>
      </w:pPr>
      <w:r w:rsidRPr="005013CF">
        <w:rPr>
          <w:lang w:val="ru-RU"/>
        </w:rPr>
        <w:t>формулировать и удерживать учебную задачу;</w:t>
      </w:r>
    </w:p>
    <w:p w:rsidR="00BA11E6" w:rsidRPr="005013CF" w:rsidRDefault="00BA11E6" w:rsidP="00BA11E6">
      <w:pPr>
        <w:widowControl/>
        <w:numPr>
          <w:ilvl w:val="0"/>
          <w:numId w:val="3"/>
        </w:numPr>
        <w:suppressAutoHyphens w:val="0"/>
        <w:jc w:val="both"/>
        <w:rPr>
          <w:lang w:val="ru-RU"/>
        </w:rPr>
      </w:pPr>
      <w:r w:rsidRPr="005013CF">
        <w:rPr>
          <w:lang w:val="ru-RU"/>
        </w:rPr>
        <w:t xml:space="preserve">выбирать действия в </w:t>
      </w:r>
      <w:r w:rsidRPr="005013CF">
        <w:rPr>
          <w:rStyle w:val="FontStyle38"/>
          <w:lang w:val="ru-RU"/>
        </w:rPr>
        <w:t>соответствии с поставленной задачей и услови</w:t>
      </w:r>
      <w:r w:rsidRPr="005013CF">
        <w:rPr>
          <w:lang w:val="ru-RU"/>
        </w:rPr>
        <w:t>ями её реализации;</w:t>
      </w:r>
    </w:p>
    <w:p w:rsidR="00BA11E6" w:rsidRPr="005013CF" w:rsidRDefault="00BA11E6" w:rsidP="00BA11E6">
      <w:pPr>
        <w:widowControl/>
        <w:numPr>
          <w:ilvl w:val="0"/>
          <w:numId w:val="3"/>
        </w:numPr>
        <w:suppressAutoHyphens w:val="0"/>
        <w:jc w:val="both"/>
        <w:rPr>
          <w:lang w:val="ru-RU"/>
        </w:rPr>
      </w:pPr>
      <w:r w:rsidRPr="005013CF">
        <w:rPr>
          <w:lang w:val="ru-RU"/>
        </w:rPr>
        <w:t>планировать пути достижения целей, осознанно выбирать наиболее эффективные способы решения учебных и познавательных задач;</w:t>
      </w:r>
    </w:p>
    <w:p w:rsidR="00BA11E6" w:rsidRPr="005013CF" w:rsidRDefault="00BA11E6" w:rsidP="00BA11E6">
      <w:pPr>
        <w:widowControl/>
        <w:numPr>
          <w:ilvl w:val="0"/>
          <w:numId w:val="3"/>
        </w:numPr>
        <w:suppressAutoHyphens w:val="0"/>
        <w:jc w:val="both"/>
        <w:rPr>
          <w:lang w:val="ru-RU"/>
        </w:rPr>
      </w:pPr>
      <w:r w:rsidRPr="005013CF">
        <w:rPr>
          <w:lang w:val="ru-RU"/>
        </w:rPr>
        <w:t>предвидеть уровень усвоения знаний, его временных характеристик;</w:t>
      </w:r>
    </w:p>
    <w:p w:rsidR="00BA11E6" w:rsidRPr="005013CF" w:rsidRDefault="00BA11E6" w:rsidP="00BA11E6">
      <w:pPr>
        <w:widowControl/>
        <w:numPr>
          <w:ilvl w:val="0"/>
          <w:numId w:val="3"/>
        </w:numPr>
        <w:suppressAutoHyphens w:val="0"/>
        <w:jc w:val="both"/>
        <w:rPr>
          <w:rStyle w:val="FontStyle26"/>
          <w:lang w:val="ru-RU"/>
        </w:rPr>
      </w:pPr>
      <w:r w:rsidRPr="005013CF">
        <w:rPr>
          <w:rStyle w:val="FontStyle26"/>
          <w:lang w:val="ru-RU"/>
        </w:rPr>
        <w:t>составлять план и последовательность действий;</w:t>
      </w:r>
    </w:p>
    <w:p w:rsidR="00BA11E6" w:rsidRPr="005013CF" w:rsidRDefault="00BA11E6" w:rsidP="00BA11E6">
      <w:pPr>
        <w:widowControl/>
        <w:numPr>
          <w:ilvl w:val="0"/>
          <w:numId w:val="3"/>
        </w:numPr>
        <w:suppressAutoHyphens w:val="0"/>
        <w:jc w:val="both"/>
        <w:rPr>
          <w:spacing w:val="-4"/>
          <w:lang w:val="ru-RU"/>
        </w:rPr>
      </w:pPr>
      <w:r w:rsidRPr="005013CF">
        <w:rPr>
          <w:spacing w:val="-4"/>
          <w:lang w:val="ru-RU"/>
        </w:rPr>
        <w:t>осуществлять контроль по образцу и вносить не</w:t>
      </w:r>
      <w:r w:rsidRPr="005013CF">
        <w:rPr>
          <w:spacing w:val="-4"/>
          <w:lang w:val="ru-RU"/>
        </w:rPr>
        <w:softHyphen/>
        <w:t>обходимые коррективы;</w:t>
      </w:r>
    </w:p>
    <w:p w:rsidR="00BA11E6" w:rsidRPr="005013CF" w:rsidRDefault="00BA11E6" w:rsidP="00BA11E6">
      <w:pPr>
        <w:widowControl/>
        <w:numPr>
          <w:ilvl w:val="0"/>
          <w:numId w:val="3"/>
        </w:numPr>
        <w:suppressAutoHyphens w:val="0"/>
        <w:jc w:val="both"/>
        <w:rPr>
          <w:lang w:val="ru-RU"/>
        </w:rPr>
      </w:pPr>
      <w:r w:rsidRPr="005013CF">
        <w:rPr>
          <w:lang w:val="ru-RU"/>
        </w:rPr>
        <w:t>адекватно оценивать правильность или ошибочность выполнения учебной задачи, её объективную трудность и собственные возможности её решения;</w:t>
      </w:r>
    </w:p>
    <w:p w:rsidR="00BA11E6" w:rsidRPr="00BC7131" w:rsidRDefault="00BA11E6" w:rsidP="00BA11E6">
      <w:pPr>
        <w:rPr>
          <w:i/>
          <w:szCs w:val="26"/>
        </w:rPr>
      </w:pPr>
      <w:r w:rsidRPr="00BC7131">
        <w:rPr>
          <w:i/>
          <w:szCs w:val="26"/>
        </w:rPr>
        <w:t>учащиеся получат возможность научиться:</w:t>
      </w:r>
    </w:p>
    <w:p w:rsidR="00BA11E6" w:rsidRPr="005013CF" w:rsidRDefault="00BA11E6" w:rsidP="00BA11E6">
      <w:pPr>
        <w:widowControl/>
        <w:numPr>
          <w:ilvl w:val="0"/>
          <w:numId w:val="2"/>
        </w:numPr>
        <w:suppressAutoHyphens w:val="0"/>
        <w:jc w:val="both"/>
        <w:rPr>
          <w:rStyle w:val="FontStyle26"/>
          <w:lang w:val="ru-RU"/>
        </w:rPr>
      </w:pPr>
      <w:r w:rsidRPr="005013CF">
        <w:rPr>
          <w:lang w:val="ru-RU"/>
        </w:rPr>
        <w:t xml:space="preserve">определять последовательность промежуточных целей и соответствующих им действий с учётом </w:t>
      </w:r>
      <w:r w:rsidRPr="005013CF">
        <w:rPr>
          <w:rStyle w:val="FontStyle26"/>
          <w:lang w:val="ru-RU"/>
        </w:rPr>
        <w:t>конечного результата;</w:t>
      </w:r>
    </w:p>
    <w:p w:rsidR="00BA11E6" w:rsidRPr="005013CF" w:rsidRDefault="00BA11E6" w:rsidP="00BA11E6">
      <w:pPr>
        <w:widowControl/>
        <w:numPr>
          <w:ilvl w:val="0"/>
          <w:numId w:val="2"/>
        </w:numPr>
        <w:suppressAutoHyphens w:val="0"/>
        <w:jc w:val="both"/>
        <w:rPr>
          <w:spacing w:val="4"/>
          <w:lang w:val="ru-RU"/>
        </w:rPr>
      </w:pPr>
      <w:r w:rsidRPr="005013CF">
        <w:rPr>
          <w:spacing w:val="4"/>
          <w:lang w:val="ru-RU"/>
        </w:rPr>
        <w:t>предвидеть возможности получения конкретного результата при решении задач;</w:t>
      </w:r>
    </w:p>
    <w:p w:rsidR="00BA11E6" w:rsidRPr="005013CF" w:rsidRDefault="00BA11E6" w:rsidP="00BA11E6">
      <w:pPr>
        <w:widowControl/>
        <w:numPr>
          <w:ilvl w:val="0"/>
          <w:numId w:val="2"/>
        </w:numPr>
        <w:suppressAutoHyphens w:val="0"/>
        <w:jc w:val="both"/>
        <w:rPr>
          <w:lang w:val="ru-RU"/>
        </w:rPr>
      </w:pPr>
      <w:r w:rsidRPr="005013CF">
        <w:rPr>
          <w:lang w:val="ru-RU"/>
        </w:rPr>
        <w:t>осуществлять констатирующий и прогнозирующий контроль по результату и по способу действия;</w:t>
      </w:r>
    </w:p>
    <w:p w:rsidR="00BA11E6" w:rsidRPr="005013CF" w:rsidRDefault="00BA11E6" w:rsidP="00BA11E6">
      <w:pPr>
        <w:widowControl/>
        <w:numPr>
          <w:ilvl w:val="0"/>
          <w:numId w:val="2"/>
        </w:numPr>
        <w:suppressAutoHyphens w:val="0"/>
        <w:jc w:val="both"/>
        <w:rPr>
          <w:lang w:val="ru-RU"/>
        </w:rPr>
      </w:pPr>
      <w:r w:rsidRPr="005013CF">
        <w:rPr>
          <w:lang w:val="ru-RU"/>
        </w:rPr>
        <w:t>выделять и формулировать то, что усвоено и что нужно усвои</w:t>
      </w:r>
      <w:r w:rsidRPr="005013CF">
        <w:rPr>
          <w:rStyle w:val="FontStyle26"/>
          <w:lang w:val="ru-RU"/>
        </w:rPr>
        <w:t>ть, о</w:t>
      </w:r>
      <w:r w:rsidRPr="005013CF">
        <w:rPr>
          <w:lang w:val="ru-RU"/>
        </w:rPr>
        <w:t>пределять качество и уровень усвоения;</w:t>
      </w:r>
    </w:p>
    <w:p w:rsidR="00BA11E6" w:rsidRPr="005013CF" w:rsidRDefault="00BA11E6" w:rsidP="00BA11E6">
      <w:pPr>
        <w:widowControl/>
        <w:numPr>
          <w:ilvl w:val="0"/>
          <w:numId w:val="2"/>
        </w:numPr>
        <w:suppressAutoHyphens w:val="0"/>
        <w:jc w:val="both"/>
        <w:rPr>
          <w:lang w:val="ru-RU"/>
        </w:rPr>
      </w:pPr>
      <w:r w:rsidRPr="005013CF">
        <w:rPr>
          <w:lang w:val="ru-RU"/>
        </w:rPr>
        <w:t>концентрировать волю для преодоления интеллектуальных затруднений и физических препятствий;</w:t>
      </w:r>
    </w:p>
    <w:p w:rsidR="00BA11E6" w:rsidRPr="005013CF" w:rsidRDefault="00BA11E6" w:rsidP="00BA11E6">
      <w:pPr>
        <w:rPr>
          <w:szCs w:val="26"/>
          <w:lang w:val="ru-RU"/>
        </w:rPr>
      </w:pPr>
    </w:p>
    <w:p w:rsidR="00BA11E6" w:rsidRPr="00BC7131" w:rsidRDefault="00BA11E6" w:rsidP="00BA11E6">
      <w:pPr>
        <w:rPr>
          <w:b/>
          <w:szCs w:val="26"/>
        </w:rPr>
      </w:pPr>
      <w:r w:rsidRPr="00BC7131">
        <w:rPr>
          <w:b/>
          <w:szCs w:val="26"/>
        </w:rPr>
        <w:t>познавательные</w:t>
      </w:r>
    </w:p>
    <w:p w:rsidR="00BA11E6" w:rsidRPr="00BC7131" w:rsidRDefault="00BA11E6" w:rsidP="00BA11E6">
      <w:pPr>
        <w:rPr>
          <w:i/>
          <w:szCs w:val="26"/>
        </w:rPr>
      </w:pPr>
      <w:r w:rsidRPr="00BC7131">
        <w:rPr>
          <w:i/>
          <w:szCs w:val="26"/>
        </w:rPr>
        <w:t>учащиеся научатся:</w:t>
      </w:r>
    </w:p>
    <w:p w:rsidR="00BA11E6" w:rsidRPr="005013CF" w:rsidRDefault="00BA11E6" w:rsidP="00BA11E6">
      <w:pPr>
        <w:widowControl/>
        <w:numPr>
          <w:ilvl w:val="0"/>
          <w:numId w:val="7"/>
        </w:numPr>
        <w:suppressAutoHyphens w:val="0"/>
        <w:jc w:val="both"/>
        <w:rPr>
          <w:lang w:val="ru-RU"/>
        </w:rPr>
      </w:pPr>
      <w:r w:rsidRPr="005013CF">
        <w:rPr>
          <w:lang w:val="ru-RU"/>
        </w:rPr>
        <w:t>самостоятельно выделять и формулировать познавательную цель;</w:t>
      </w:r>
    </w:p>
    <w:p w:rsidR="00BA11E6" w:rsidRPr="005013CF" w:rsidRDefault="00BA11E6" w:rsidP="00BA11E6">
      <w:pPr>
        <w:widowControl/>
        <w:numPr>
          <w:ilvl w:val="0"/>
          <w:numId w:val="7"/>
        </w:numPr>
        <w:suppressAutoHyphens w:val="0"/>
        <w:jc w:val="both"/>
        <w:rPr>
          <w:rStyle w:val="FontStyle38"/>
          <w:i w:val="0"/>
          <w:lang w:val="ru-RU"/>
        </w:rPr>
      </w:pPr>
      <w:r w:rsidRPr="005013CF">
        <w:rPr>
          <w:lang w:val="ru-RU"/>
        </w:rPr>
        <w:t>использовать общ</w:t>
      </w:r>
      <w:r w:rsidRPr="005013CF">
        <w:rPr>
          <w:rStyle w:val="FontStyle38"/>
          <w:lang w:val="ru-RU"/>
        </w:rPr>
        <w:t>ие приёмы решения задач;</w:t>
      </w:r>
    </w:p>
    <w:p w:rsidR="00BA11E6" w:rsidRPr="005013CF" w:rsidRDefault="00BA11E6" w:rsidP="00BA11E6">
      <w:pPr>
        <w:widowControl/>
        <w:numPr>
          <w:ilvl w:val="0"/>
          <w:numId w:val="7"/>
        </w:numPr>
        <w:suppressAutoHyphens w:val="0"/>
        <w:jc w:val="both"/>
        <w:rPr>
          <w:lang w:val="ru-RU"/>
        </w:rPr>
      </w:pPr>
      <w:r w:rsidRPr="005013CF">
        <w:rPr>
          <w:lang w:val="ru-RU"/>
        </w:rPr>
        <w:lastRenderedPageBreak/>
        <w:t>применять правила и пользоваться инструкциями и освоенными закономерностями;</w:t>
      </w:r>
    </w:p>
    <w:p w:rsidR="00BA11E6" w:rsidRPr="00585FA7" w:rsidRDefault="00BA11E6" w:rsidP="00BA11E6">
      <w:pPr>
        <w:widowControl/>
        <w:numPr>
          <w:ilvl w:val="0"/>
          <w:numId w:val="7"/>
        </w:numPr>
        <w:suppressAutoHyphens w:val="0"/>
        <w:jc w:val="both"/>
      </w:pPr>
      <w:r w:rsidRPr="00585FA7">
        <w:t>осуществлять смысловое чтение;</w:t>
      </w:r>
    </w:p>
    <w:p w:rsidR="00BA11E6" w:rsidRPr="005013CF" w:rsidRDefault="00BA11E6" w:rsidP="00BA11E6">
      <w:pPr>
        <w:widowControl/>
        <w:numPr>
          <w:ilvl w:val="0"/>
          <w:numId w:val="7"/>
        </w:numPr>
        <w:suppressAutoHyphens w:val="0"/>
        <w:jc w:val="both"/>
        <w:rPr>
          <w:lang w:val="ru-RU"/>
        </w:rPr>
      </w:pPr>
      <w:r w:rsidRPr="005013CF">
        <w:rPr>
          <w:lang w:val="ru-RU"/>
        </w:rPr>
        <w:t>создавать, применять и преобразовывать знаково-символические средства, модели и схемы для решения задач;</w:t>
      </w:r>
    </w:p>
    <w:p w:rsidR="00BA11E6" w:rsidRPr="005013CF" w:rsidRDefault="00BA11E6" w:rsidP="00BA11E6">
      <w:pPr>
        <w:widowControl/>
        <w:numPr>
          <w:ilvl w:val="0"/>
          <w:numId w:val="7"/>
        </w:numPr>
        <w:suppressAutoHyphens w:val="0"/>
        <w:jc w:val="both"/>
        <w:rPr>
          <w:lang w:val="ru-RU"/>
        </w:rPr>
      </w:pPr>
      <w:r w:rsidRPr="005013CF">
        <w:rPr>
          <w:lang w:val="ru-RU"/>
        </w:rPr>
        <w:t>находить в различных источниках информа</w:t>
      </w:r>
      <w:r w:rsidRPr="005013CF">
        <w:rPr>
          <w:lang w:val="ru-RU"/>
        </w:rPr>
        <w:softHyphen/>
        <w:t>цию, необходимую для решения математических проблем, и представлять её в понятной форме; принимать решение в услов</w:t>
      </w:r>
      <w:r w:rsidRPr="005013CF">
        <w:rPr>
          <w:rStyle w:val="FontStyle26"/>
          <w:lang w:val="ru-RU"/>
        </w:rPr>
        <w:t>иях неполной и избыточной, точной и вероятностной и</w:t>
      </w:r>
      <w:r w:rsidRPr="005013CF">
        <w:rPr>
          <w:lang w:val="ru-RU"/>
        </w:rPr>
        <w:t>нформации;</w:t>
      </w:r>
    </w:p>
    <w:p w:rsidR="00BA11E6" w:rsidRPr="00BC7131" w:rsidRDefault="00BA11E6" w:rsidP="00BA11E6">
      <w:pPr>
        <w:rPr>
          <w:i/>
          <w:szCs w:val="26"/>
        </w:rPr>
      </w:pPr>
      <w:r w:rsidRPr="00BC7131">
        <w:rPr>
          <w:i/>
          <w:szCs w:val="26"/>
        </w:rPr>
        <w:t>учащиеся получат возможность научиться:</w:t>
      </w:r>
    </w:p>
    <w:p w:rsidR="00BA11E6" w:rsidRPr="005013CF" w:rsidRDefault="00BA11E6" w:rsidP="00BA11E6">
      <w:pPr>
        <w:widowControl/>
        <w:numPr>
          <w:ilvl w:val="0"/>
          <w:numId w:val="5"/>
        </w:numPr>
        <w:suppressAutoHyphens w:val="0"/>
        <w:jc w:val="both"/>
        <w:rPr>
          <w:spacing w:val="-6"/>
          <w:lang w:val="ru-RU"/>
        </w:rPr>
      </w:pPr>
      <w:r w:rsidRPr="005013CF">
        <w:rPr>
          <w:spacing w:val="-6"/>
          <w:lang w:val="ru-RU"/>
        </w:rPr>
        <w:t>устанавливать причинно-следственные связи; строить логические рассуждения, умозаключения (индуктив</w:t>
      </w:r>
      <w:r w:rsidRPr="005013CF">
        <w:rPr>
          <w:spacing w:val="-6"/>
          <w:lang w:val="ru-RU"/>
        </w:rPr>
        <w:softHyphen/>
        <w:t>ные, дедуктивные и по аналогии) и выводы;</w:t>
      </w:r>
    </w:p>
    <w:p w:rsidR="00BA11E6" w:rsidRPr="005013CF" w:rsidRDefault="00BA11E6" w:rsidP="00BA11E6">
      <w:pPr>
        <w:widowControl/>
        <w:numPr>
          <w:ilvl w:val="0"/>
          <w:numId w:val="5"/>
        </w:numPr>
        <w:suppressAutoHyphens w:val="0"/>
        <w:jc w:val="both"/>
        <w:rPr>
          <w:rStyle w:val="FontStyle26"/>
          <w:spacing w:val="-6"/>
          <w:lang w:val="ru-RU"/>
        </w:rPr>
      </w:pPr>
      <w:r w:rsidRPr="005013CF">
        <w:rPr>
          <w:spacing w:val="-6"/>
          <w:lang w:val="ru-RU"/>
        </w:rPr>
        <w:t>формиро</w:t>
      </w:r>
      <w:r w:rsidRPr="005013CF">
        <w:rPr>
          <w:rStyle w:val="FontStyle26"/>
          <w:spacing w:val="-6"/>
          <w:lang w:val="ru-RU"/>
        </w:rPr>
        <w:t>вать учебную и общепользовательскую компе</w:t>
      </w:r>
      <w:r w:rsidRPr="005013CF">
        <w:rPr>
          <w:rStyle w:val="FontStyle26"/>
          <w:spacing w:val="-6"/>
          <w:lang w:val="ru-RU"/>
        </w:rPr>
        <w:softHyphen/>
        <w:t>тентности в области использования информационно-комму</w:t>
      </w:r>
      <w:r w:rsidRPr="005013CF">
        <w:rPr>
          <w:rStyle w:val="FontStyle26"/>
          <w:spacing w:val="-6"/>
          <w:lang w:val="ru-RU"/>
        </w:rPr>
        <w:softHyphen/>
        <w:t>никационных технологий (ИКТ-компетент</w:t>
      </w:r>
      <w:r w:rsidRPr="005013CF">
        <w:rPr>
          <w:rStyle w:val="FontStyle26"/>
          <w:spacing w:val="-6"/>
          <w:lang w:val="ru-RU"/>
        </w:rPr>
        <w:softHyphen/>
        <w:t>ности);</w:t>
      </w:r>
    </w:p>
    <w:p w:rsidR="00BA11E6" w:rsidRPr="005013CF" w:rsidRDefault="00BA11E6" w:rsidP="00BA11E6">
      <w:pPr>
        <w:widowControl/>
        <w:numPr>
          <w:ilvl w:val="0"/>
          <w:numId w:val="5"/>
        </w:numPr>
        <w:suppressAutoHyphens w:val="0"/>
        <w:jc w:val="both"/>
        <w:rPr>
          <w:spacing w:val="-2"/>
          <w:lang w:val="ru-RU"/>
        </w:rPr>
      </w:pPr>
      <w:r w:rsidRPr="005013CF">
        <w:rPr>
          <w:spacing w:val="-2"/>
          <w:lang w:val="ru-RU"/>
        </w:rPr>
        <w:t>видеть физическую задачу в других дисциплинах, в окружающей жизни;</w:t>
      </w:r>
    </w:p>
    <w:p w:rsidR="00BA11E6" w:rsidRPr="005013CF" w:rsidRDefault="00BA11E6" w:rsidP="00BA11E6">
      <w:pPr>
        <w:widowControl/>
        <w:numPr>
          <w:ilvl w:val="0"/>
          <w:numId w:val="5"/>
        </w:numPr>
        <w:suppressAutoHyphens w:val="0"/>
        <w:jc w:val="both"/>
        <w:rPr>
          <w:lang w:val="ru-RU"/>
        </w:rPr>
      </w:pPr>
      <w:r w:rsidRPr="005013CF">
        <w:rPr>
          <w:lang w:val="ru-RU"/>
        </w:rPr>
        <w:t>выдвигать гипотезы при решении учебных</w:t>
      </w:r>
      <w:r w:rsidRPr="005013CF">
        <w:rPr>
          <w:rStyle w:val="FontStyle26"/>
          <w:lang w:val="ru-RU"/>
        </w:rPr>
        <w:t xml:space="preserve"> задач и понимать необх</w:t>
      </w:r>
      <w:r w:rsidRPr="005013CF">
        <w:rPr>
          <w:lang w:val="ru-RU"/>
        </w:rPr>
        <w:t>одимость их проверки;</w:t>
      </w:r>
    </w:p>
    <w:p w:rsidR="00BA11E6" w:rsidRPr="005013CF" w:rsidRDefault="00BA11E6" w:rsidP="00BA11E6">
      <w:pPr>
        <w:widowControl/>
        <w:numPr>
          <w:ilvl w:val="0"/>
          <w:numId w:val="5"/>
        </w:numPr>
        <w:suppressAutoHyphens w:val="0"/>
        <w:jc w:val="both"/>
        <w:rPr>
          <w:lang w:val="ru-RU"/>
        </w:rPr>
      </w:pPr>
      <w:r w:rsidRPr="005013CF">
        <w:rPr>
          <w:lang w:val="ru-RU"/>
        </w:rPr>
        <w:t>планировать и осуществлять деятельность, направленную на решение задач исследовательского характера;</w:t>
      </w:r>
    </w:p>
    <w:p w:rsidR="00BA11E6" w:rsidRPr="005013CF" w:rsidRDefault="00BA11E6" w:rsidP="00BA11E6">
      <w:pPr>
        <w:widowControl/>
        <w:numPr>
          <w:ilvl w:val="0"/>
          <w:numId w:val="5"/>
        </w:numPr>
        <w:suppressAutoHyphens w:val="0"/>
        <w:jc w:val="both"/>
        <w:rPr>
          <w:lang w:val="ru-RU"/>
        </w:rPr>
      </w:pPr>
      <w:r w:rsidRPr="005013CF">
        <w:rPr>
          <w:lang w:val="ru-RU"/>
        </w:rPr>
        <w:t>выбирать наиболее рациональные и эффективные способы решения задач;</w:t>
      </w:r>
    </w:p>
    <w:p w:rsidR="00BA11E6" w:rsidRPr="00585FA7" w:rsidRDefault="00BA11E6" w:rsidP="00BA11E6">
      <w:pPr>
        <w:widowControl/>
        <w:numPr>
          <w:ilvl w:val="0"/>
          <w:numId w:val="5"/>
        </w:numPr>
        <w:suppressAutoHyphens w:val="0"/>
        <w:jc w:val="both"/>
        <w:rPr>
          <w:spacing w:val="-4"/>
        </w:rPr>
      </w:pPr>
      <w:r w:rsidRPr="005013CF">
        <w:rPr>
          <w:spacing w:val="-4"/>
          <w:lang w:val="ru-RU"/>
        </w:rPr>
        <w:t>интерпретировать информации (стру</w:t>
      </w:r>
      <w:r w:rsidRPr="005013CF">
        <w:rPr>
          <w:rStyle w:val="FontStyle26"/>
          <w:spacing w:val="-4"/>
          <w:lang w:val="ru-RU"/>
        </w:rPr>
        <w:t>ктурировать, переводить спло</w:t>
      </w:r>
      <w:r w:rsidRPr="005013CF">
        <w:rPr>
          <w:spacing w:val="-4"/>
          <w:lang w:val="ru-RU"/>
        </w:rPr>
        <w:t xml:space="preserve">шной текст в таблицу, презентовать полученную информацию, в том числе с помощью </w:t>
      </w:r>
      <w:r w:rsidRPr="00585FA7">
        <w:rPr>
          <w:spacing w:val="-4"/>
        </w:rPr>
        <w:t>ИКТ);</w:t>
      </w:r>
    </w:p>
    <w:p w:rsidR="00BA11E6" w:rsidRPr="005013CF" w:rsidRDefault="00BA11E6" w:rsidP="00BA11E6">
      <w:pPr>
        <w:widowControl/>
        <w:numPr>
          <w:ilvl w:val="0"/>
          <w:numId w:val="5"/>
        </w:numPr>
        <w:suppressAutoHyphens w:val="0"/>
        <w:jc w:val="both"/>
        <w:rPr>
          <w:lang w:val="ru-RU"/>
        </w:rPr>
      </w:pPr>
      <w:r w:rsidRPr="005013CF">
        <w:rPr>
          <w:lang w:val="ru-RU"/>
        </w:rPr>
        <w:t>оценивать информацию (критическая оценка, оценка достоверности);</w:t>
      </w:r>
    </w:p>
    <w:p w:rsidR="00BA11E6" w:rsidRPr="005013CF" w:rsidRDefault="00BA11E6" w:rsidP="00BA11E6">
      <w:pPr>
        <w:widowControl/>
        <w:numPr>
          <w:ilvl w:val="0"/>
          <w:numId w:val="5"/>
        </w:numPr>
        <w:suppressAutoHyphens w:val="0"/>
        <w:jc w:val="both"/>
        <w:rPr>
          <w:rStyle w:val="FontStyle26"/>
          <w:lang w:val="ru-RU"/>
        </w:rPr>
      </w:pPr>
      <w:r w:rsidRPr="005013CF">
        <w:rPr>
          <w:lang w:val="ru-RU"/>
        </w:rPr>
        <w:t>устанавливать причинно-следственные связи, выстраивать рассуждения, обоб</w:t>
      </w:r>
      <w:r w:rsidRPr="005013CF">
        <w:rPr>
          <w:rStyle w:val="FontStyle26"/>
          <w:lang w:val="ru-RU"/>
        </w:rPr>
        <w:t>щения;</w:t>
      </w:r>
    </w:p>
    <w:p w:rsidR="00BA11E6" w:rsidRPr="00BC7131" w:rsidRDefault="00BA11E6" w:rsidP="00BA11E6">
      <w:pPr>
        <w:rPr>
          <w:b/>
          <w:szCs w:val="26"/>
        </w:rPr>
      </w:pPr>
      <w:r w:rsidRPr="00BC7131">
        <w:rPr>
          <w:b/>
          <w:szCs w:val="26"/>
        </w:rPr>
        <w:t>коммуникативные</w:t>
      </w:r>
    </w:p>
    <w:p w:rsidR="00BA11E6" w:rsidRPr="00BC7131" w:rsidRDefault="00BA11E6" w:rsidP="00BA11E6">
      <w:pPr>
        <w:rPr>
          <w:i/>
          <w:szCs w:val="26"/>
        </w:rPr>
      </w:pPr>
      <w:r w:rsidRPr="00BC7131">
        <w:rPr>
          <w:i/>
          <w:szCs w:val="26"/>
        </w:rPr>
        <w:t>учащиеся научатся:</w:t>
      </w:r>
    </w:p>
    <w:p w:rsidR="00BA11E6" w:rsidRPr="005013CF" w:rsidRDefault="00BA11E6" w:rsidP="00BA11E6">
      <w:pPr>
        <w:widowControl/>
        <w:numPr>
          <w:ilvl w:val="0"/>
          <w:numId w:val="6"/>
        </w:numPr>
        <w:suppressAutoHyphens w:val="0"/>
        <w:jc w:val="both"/>
        <w:rPr>
          <w:lang w:val="ru-RU"/>
        </w:rPr>
      </w:pPr>
      <w:r w:rsidRPr="005013CF">
        <w:rPr>
          <w:lang w:val="ru-RU"/>
        </w:rPr>
        <w:t>организовывать учебное сотруд</w:t>
      </w:r>
      <w:r w:rsidRPr="005013CF">
        <w:rPr>
          <w:lang w:val="ru-RU"/>
        </w:rPr>
        <w:softHyphen/>
        <w:t>ничество и совместную деятельность с учителем и сверстни</w:t>
      </w:r>
      <w:r w:rsidRPr="005013CF">
        <w:rPr>
          <w:lang w:val="ru-RU"/>
        </w:rPr>
        <w:softHyphen/>
        <w:t>ками: определять цели, распределять функции и роли участ</w:t>
      </w:r>
      <w:r w:rsidRPr="005013CF">
        <w:rPr>
          <w:lang w:val="ru-RU"/>
        </w:rPr>
        <w:softHyphen/>
        <w:t>ников;</w:t>
      </w:r>
    </w:p>
    <w:p w:rsidR="00BA11E6" w:rsidRPr="005013CF" w:rsidRDefault="00BA11E6" w:rsidP="00BA11E6">
      <w:pPr>
        <w:widowControl/>
        <w:numPr>
          <w:ilvl w:val="0"/>
          <w:numId w:val="6"/>
        </w:numPr>
        <w:suppressAutoHyphens w:val="0"/>
        <w:jc w:val="both"/>
        <w:rPr>
          <w:lang w:val="ru-RU"/>
        </w:rPr>
      </w:pPr>
      <w:r w:rsidRPr="005013CF">
        <w:rPr>
          <w:lang w:val="ru-RU"/>
        </w:rPr>
        <w:t>взаимодействовать и находить общие способы работы; работа</w:t>
      </w:r>
      <w:r w:rsidRPr="005013CF">
        <w:rPr>
          <w:rStyle w:val="FontStyle26"/>
          <w:lang w:val="ru-RU"/>
        </w:rPr>
        <w:t>ть в группе: находить общее решение и разре</w:t>
      </w:r>
      <w:r w:rsidRPr="005013CF">
        <w:rPr>
          <w:rStyle w:val="FontStyle26"/>
          <w:lang w:val="ru-RU"/>
        </w:rPr>
        <w:softHyphen/>
        <w:t>шать конфликты на основе соглас</w:t>
      </w:r>
      <w:r w:rsidRPr="005013CF">
        <w:rPr>
          <w:lang w:val="ru-RU"/>
        </w:rPr>
        <w:t>ования позиций и учёта ин</w:t>
      </w:r>
      <w:r w:rsidRPr="005013CF">
        <w:rPr>
          <w:lang w:val="ru-RU"/>
        </w:rPr>
        <w:softHyphen/>
        <w:t>тересов; слушать партнёра; формулировать, аргументировать и отстаивать своё мнение;</w:t>
      </w:r>
    </w:p>
    <w:p w:rsidR="00BA11E6" w:rsidRPr="00585FA7" w:rsidRDefault="00BA11E6" w:rsidP="00BA11E6">
      <w:pPr>
        <w:pStyle w:val="Style13"/>
        <w:widowControl/>
        <w:numPr>
          <w:ilvl w:val="0"/>
          <w:numId w:val="6"/>
        </w:numPr>
        <w:jc w:val="both"/>
        <w:rPr>
          <w:rStyle w:val="FontStyle38"/>
          <w:i w:val="0"/>
          <w:spacing w:val="-4"/>
        </w:rPr>
      </w:pPr>
      <w:r w:rsidRPr="00585FA7">
        <w:rPr>
          <w:spacing w:val="-4"/>
        </w:rPr>
        <w:t>прогнозировать возникновение конфликтов при наличии разных точек зре</w:t>
      </w:r>
      <w:r w:rsidRPr="00585FA7">
        <w:rPr>
          <w:rStyle w:val="FontStyle38"/>
          <w:spacing w:val="-4"/>
        </w:rPr>
        <w:t>ния;</w:t>
      </w:r>
    </w:p>
    <w:p w:rsidR="00BA11E6" w:rsidRPr="005013CF" w:rsidRDefault="00BA11E6" w:rsidP="00BA11E6">
      <w:pPr>
        <w:widowControl/>
        <w:numPr>
          <w:ilvl w:val="0"/>
          <w:numId w:val="6"/>
        </w:numPr>
        <w:suppressAutoHyphens w:val="0"/>
        <w:jc w:val="both"/>
        <w:rPr>
          <w:spacing w:val="-4"/>
          <w:lang w:val="ru-RU"/>
        </w:rPr>
      </w:pPr>
      <w:r w:rsidRPr="005013CF">
        <w:rPr>
          <w:spacing w:val="-4"/>
          <w:lang w:val="ru-RU"/>
        </w:rPr>
        <w:t>разрешать конфликты на основе учёта интересов и позиций всех участников;</w:t>
      </w:r>
    </w:p>
    <w:p w:rsidR="00BA11E6" w:rsidRPr="005013CF" w:rsidRDefault="00BA11E6" w:rsidP="00BA11E6">
      <w:pPr>
        <w:widowControl/>
        <w:numPr>
          <w:ilvl w:val="0"/>
          <w:numId w:val="6"/>
        </w:numPr>
        <w:suppressAutoHyphens w:val="0"/>
        <w:jc w:val="both"/>
        <w:rPr>
          <w:lang w:val="ru-RU"/>
        </w:rPr>
      </w:pPr>
      <w:r w:rsidRPr="005013CF">
        <w:rPr>
          <w:lang w:val="ru-RU"/>
        </w:rPr>
        <w:t>координировать и принимать различные позиции во взаимодействии;</w:t>
      </w:r>
    </w:p>
    <w:p w:rsidR="00BA11E6" w:rsidRPr="005013CF" w:rsidRDefault="00BA11E6" w:rsidP="00BA11E6">
      <w:pPr>
        <w:widowControl/>
        <w:numPr>
          <w:ilvl w:val="0"/>
          <w:numId w:val="6"/>
        </w:numPr>
        <w:suppressAutoHyphens w:val="0"/>
        <w:jc w:val="both"/>
        <w:rPr>
          <w:lang w:val="ru-RU"/>
        </w:rPr>
      </w:pPr>
      <w:r w:rsidRPr="005013CF">
        <w:rPr>
          <w:lang w:val="ru-RU"/>
        </w:rPr>
        <w:t>аргументировать свою позицию и координировать её с позициями партнёров в сотрудничестве при выработке общ</w:t>
      </w:r>
      <w:r w:rsidRPr="005013CF">
        <w:rPr>
          <w:rStyle w:val="FontStyle38"/>
          <w:lang w:val="ru-RU"/>
        </w:rPr>
        <w:t>его решения в совместной деятел</w:t>
      </w:r>
      <w:r w:rsidRPr="005013CF">
        <w:rPr>
          <w:lang w:val="ru-RU"/>
        </w:rPr>
        <w:t>ьности.</w:t>
      </w:r>
    </w:p>
    <w:p w:rsidR="00BA11E6" w:rsidRPr="009828A5" w:rsidRDefault="00BA11E6" w:rsidP="00BA11E6">
      <w:pPr>
        <w:jc w:val="both"/>
        <w:rPr>
          <w:bCs/>
          <w:i/>
          <w:lang w:val="ru-RU"/>
        </w:rPr>
      </w:pPr>
      <w:r w:rsidRPr="009828A5">
        <w:rPr>
          <w:bCs/>
          <w:i/>
          <w:lang w:val="ru-RU"/>
        </w:rPr>
        <w:t>получат возможность научиться:</w:t>
      </w:r>
    </w:p>
    <w:p w:rsidR="00BA11E6" w:rsidRPr="009828A5" w:rsidRDefault="00BA11E6" w:rsidP="00BA11E6">
      <w:pPr>
        <w:pStyle w:val="a4"/>
        <w:numPr>
          <w:ilvl w:val="0"/>
          <w:numId w:val="11"/>
        </w:numPr>
      </w:pPr>
      <w:r w:rsidRPr="009828A5">
        <w:t xml:space="preserve">учитывать мнение партнёра, аргументировано критиковать допущенные ошибки, обосновывать своё решение; </w:t>
      </w:r>
    </w:p>
    <w:p w:rsidR="00BA11E6" w:rsidRPr="009828A5" w:rsidRDefault="00BA11E6" w:rsidP="00BA11E6">
      <w:pPr>
        <w:pStyle w:val="a4"/>
        <w:numPr>
          <w:ilvl w:val="0"/>
          <w:numId w:val="10"/>
        </w:numPr>
      </w:pPr>
      <w:r w:rsidRPr="009828A5">
        <w:t>выполнять свою часть обязанностей в ходе групповой работы, учитывая общий план действий и конечную цель;</w:t>
      </w:r>
    </w:p>
    <w:p w:rsidR="00BA11E6" w:rsidRPr="009828A5" w:rsidRDefault="00BA11E6" w:rsidP="00BA11E6">
      <w:pPr>
        <w:pStyle w:val="a4"/>
        <w:numPr>
          <w:ilvl w:val="0"/>
          <w:numId w:val="10"/>
        </w:numPr>
      </w:pPr>
      <w:r w:rsidRPr="009828A5">
        <w:t>задавать вопросы с целью планирования хода решения задачи, формулирования познавательных целей в ходе проектной деятельности.</w:t>
      </w:r>
    </w:p>
    <w:p w:rsidR="00BA11E6" w:rsidRPr="0008645E" w:rsidRDefault="00BA11E6" w:rsidP="00BA11E6">
      <w:pPr>
        <w:spacing w:after="200" w:line="276" w:lineRule="auto"/>
        <w:rPr>
          <w:rFonts w:eastAsia="Calibri" w:cs="Times New Roman"/>
          <w:sz w:val="28"/>
          <w:szCs w:val="28"/>
          <w:u w:val="single"/>
          <w:lang w:val="ru-RU"/>
        </w:rPr>
      </w:pPr>
    </w:p>
    <w:p w:rsidR="00BA11E6" w:rsidRDefault="00BA11E6" w:rsidP="00BA11E6">
      <w:pPr>
        <w:jc w:val="center"/>
        <w:rPr>
          <w:b/>
          <w:lang w:val="ru-RU"/>
        </w:rPr>
      </w:pPr>
      <w:r w:rsidRPr="000B70DC">
        <w:rPr>
          <w:b/>
          <w:lang w:val="ru-RU"/>
        </w:rPr>
        <w:t>Содержание учебного предмета «ФИЗИКА»</w:t>
      </w:r>
      <w:r>
        <w:rPr>
          <w:b/>
          <w:lang w:val="ru-RU"/>
        </w:rPr>
        <w:t xml:space="preserve"> в 9 классе</w:t>
      </w:r>
    </w:p>
    <w:p w:rsidR="00BA11E6" w:rsidRDefault="00BA11E6" w:rsidP="00BA11E6">
      <w:pPr>
        <w:rPr>
          <w:lang w:val="ru-RU"/>
        </w:rPr>
      </w:pPr>
    </w:p>
    <w:p w:rsidR="00BA11E6" w:rsidRPr="006E74F6" w:rsidRDefault="00BA11E6" w:rsidP="00BA11E6">
      <w:pPr>
        <w:ind w:firstLine="454"/>
        <w:jc w:val="center"/>
        <w:outlineLvl w:val="0"/>
        <w:rPr>
          <w:b/>
          <w:bCs/>
          <w:sz w:val="28"/>
          <w:szCs w:val="28"/>
          <w:lang w:val="ru-RU"/>
        </w:rPr>
      </w:pPr>
      <w:r w:rsidRPr="006E74F6">
        <w:rPr>
          <w:b/>
          <w:bCs/>
          <w:sz w:val="28"/>
          <w:szCs w:val="28"/>
          <w:lang w:val="ru-RU"/>
        </w:rPr>
        <w:t>Законы механики (31 ч) 1 уровень</w:t>
      </w:r>
    </w:p>
    <w:p w:rsidR="00BA11E6" w:rsidRPr="006E74F6" w:rsidRDefault="00BA11E6" w:rsidP="00BA11E6">
      <w:pPr>
        <w:rPr>
          <w:b/>
          <w:lang w:val="ru-RU"/>
        </w:rPr>
      </w:pPr>
      <w:r w:rsidRPr="006E74F6">
        <w:rPr>
          <w:lang w:val="ru-RU"/>
        </w:rPr>
        <w:t xml:space="preserve">Механическое движение и его виды. Материальная точка. Система отсчёта. Относительность механического движения. Траектория. Путь. Равномерное прямолинейное движение. Скорость равномерного прямолинейного движения. Неравномерное прямолинейное движение. Средняя скорость. Равноускоренное движение. Ускорение .Кинематические уравнения прямолинейного движения. Движение тела по </w:t>
      </w:r>
      <w:r w:rsidRPr="006E74F6">
        <w:rPr>
          <w:lang w:val="ru-RU"/>
        </w:rPr>
        <w:lastRenderedPageBreak/>
        <w:t>окружности с постоянной по модулю скоростью. Период и частота обращения. Линейная и угловая скорости. Центростремительное ускорение.  Взаимодействие тел Масса тела. Измерение массы тела при помощи взаимодействия. Динамические характеристики механического движения. Центр тяжести. Законы Ньютона. Принцип относительности Галилея. Границы применимости законов Ньютона. Импульс тела. Замкнутая система тел. Закон сохранения импульса. Реактивное движение. Реактивный двигатель. Механическая работа. Мощность. Потенциальная и кинетическая энергия. Закон сохранения механической энергии</w:t>
      </w:r>
      <w:r w:rsidRPr="006E74F6">
        <w:rPr>
          <w:b/>
          <w:lang w:val="ru-RU"/>
        </w:rPr>
        <w:t xml:space="preserve">.                           </w:t>
      </w:r>
    </w:p>
    <w:p w:rsidR="00BA11E6" w:rsidRPr="006E74F6" w:rsidRDefault="00BA11E6" w:rsidP="00BA11E6">
      <w:pPr>
        <w:rPr>
          <w:lang w:val="ru-RU"/>
        </w:rPr>
      </w:pPr>
      <w:r w:rsidRPr="006E74F6">
        <w:rPr>
          <w:b/>
          <w:lang w:val="ru-RU"/>
        </w:rPr>
        <w:t xml:space="preserve"> 2 уровень</w:t>
      </w:r>
      <w:r w:rsidRPr="006E74F6">
        <w:rPr>
          <w:lang w:val="ru-RU"/>
        </w:rPr>
        <w:t xml:space="preserve">       Инвариантность ускорения.</w:t>
      </w:r>
    </w:p>
    <w:p w:rsidR="00BA11E6" w:rsidRPr="006E74F6" w:rsidRDefault="00BA11E6" w:rsidP="00BA11E6">
      <w:pPr>
        <w:rPr>
          <w:b/>
          <w:lang w:val="ru-RU"/>
        </w:rPr>
      </w:pPr>
      <w:r w:rsidRPr="006E74F6">
        <w:rPr>
          <w:b/>
          <w:lang w:val="ru-RU"/>
        </w:rPr>
        <w:t xml:space="preserve">Лабораторные опыты.    1 уровень  </w:t>
      </w:r>
    </w:p>
    <w:p w:rsidR="00BA11E6" w:rsidRPr="006E74F6" w:rsidRDefault="00BA11E6" w:rsidP="00BA11E6">
      <w:pPr>
        <w:rPr>
          <w:lang w:val="ru-RU"/>
        </w:rPr>
      </w:pPr>
      <w:r w:rsidRPr="006E74F6">
        <w:rPr>
          <w:lang w:val="ru-RU"/>
        </w:rPr>
        <w:t xml:space="preserve">   Изучение второго закона Ньютона. Изучение третьего закона Ньютона. Исследование зависимости силы упругости от деформации. Исследование зависимости силы трения скольжения от силы нормального давления. Измерение механической работы.</w:t>
      </w:r>
    </w:p>
    <w:p w:rsidR="00BA11E6" w:rsidRPr="006E74F6" w:rsidRDefault="00BA11E6" w:rsidP="00BA11E6">
      <w:pPr>
        <w:jc w:val="center"/>
        <w:rPr>
          <w:b/>
          <w:lang w:val="ru-RU"/>
        </w:rPr>
      </w:pPr>
      <w:r w:rsidRPr="006E74F6">
        <w:rPr>
          <w:b/>
          <w:lang w:val="ru-RU"/>
        </w:rPr>
        <w:t>Предметные результаты обучения</w:t>
      </w:r>
    </w:p>
    <w:p w:rsidR="00BA11E6" w:rsidRPr="006E74F6" w:rsidRDefault="00BA11E6" w:rsidP="00BA11E6">
      <w:pPr>
        <w:jc w:val="center"/>
        <w:rPr>
          <w:b/>
          <w:u w:val="single"/>
          <w:lang w:val="ru-RU"/>
        </w:rPr>
      </w:pPr>
      <w:r w:rsidRPr="006E74F6">
        <w:rPr>
          <w:b/>
          <w:i/>
          <w:lang w:val="ru-RU"/>
        </w:rPr>
        <w:t>На уровне запоминания</w:t>
      </w:r>
    </w:p>
    <w:p w:rsidR="00BA11E6" w:rsidRPr="006E74F6" w:rsidRDefault="00BA11E6" w:rsidP="00BA11E6">
      <w:pPr>
        <w:widowControl/>
        <w:numPr>
          <w:ilvl w:val="0"/>
          <w:numId w:val="12"/>
        </w:numPr>
        <w:suppressAutoHyphens w:val="0"/>
        <w:jc w:val="both"/>
        <w:rPr>
          <w:lang w:val="ru-RU"/>
        </w:rPr>
      </w:pPr>
      <w:r w:rsidRPr="006E74F6">
        <w:rPr>
          <w:lang w:val="ru-RU"/>
        </w:rPr>
        <w:t>физические величины и их условные обозначения: путь, перемещение, время, скорость, ускорение, масса, сила и единицы измерения;</w:t>
      </w:r>
    </w:p>
    <w:p w:rsidR="00BA11E6" w:rsidRPr="006E74F6" w:rsidRDefault="00BA11E6" w:rsidP="00BA11E6">
      <w:pPr>
        <w:widowControl/>
        <w:numPr>
          <w:ilvl w:val="0"/>
          <w:numId w:val="12"/>
        </w:numPr>
        <w:suppressAutoHyphens w:val="0"/>
        <w:jc w:val="both"/>
        <w:rPr>
          <w:lang w:val="ru-RU"/>
        </w:rPr>
      </w:pPr>
      <w:r w:rsidRPr="006E74F6">
        <w:rPr>
          <w:lang w:val="ru-RU"/>
        </w:rPr>
        <w:t>физические приборы: линейка, секундомер, рычажные весы, динамометр;</w:t>
      </w:r>
    </w:p>
    <w:p w:rsidR="00BA11E6" w:rsidRPr="006E74F6" w:rsidRDefault="00BA11E6" w:rsidP="00BA11E6">
      <w:pPr>
        <w:widowControl/>
        <w:numPr>
          <w:ilvl w:val="0"/>
          <w:numId w:val="12"/>
        </w:numPr>
        <w:suppressAutoHyphens w:val="0"/>
        <w:jc w:val="both"/>
        <w:rPr>
          <w:lang w:val="ru-RU"/>
        </w:rPr>
      </w:pPr>
      <w:r w:rsidRPr="006E74F6">
        <w:rPr>
          <w:lang w:val="ru-RU"/>
        </w:rPr>
        <w:t>методы изучения физических явлений: наблюдение, эксперимент, теория.</w:t>
      </w:r>
    </w:p>
    <w:p w:rsidR="00BA11E6" w:rsidRPr="00AF7177" w:rsidRDefault="00BA11E6" w:rsidP="00BA11E6">
      <w:pPr>
        <w:ind w:left="567"/>
        <w:rPr>
          <w:u w:val="single"/>
        </w:rPr>
      </w:pPr>
      <w:r w:rsidRPr="00AF7177">
        <w:rPr>
          <w:u w:val="single"/>
        </w:rPr>
        <w:t>Воспроизводить:</w:t>
      </w:r>
    </w:p>
    <w:p w:rsidR="00BA11E6" w:rsidRPr="006E74F6" w:rsidRDefault="00BA11E6" w:rsidP="00BA11E6">
      <w:pPr>
        <w:widowControl/>
        <w:numPr>
          <w:ilvl w:val="0"/>
          <w:numId w:val="12"/>
        </w:numPr>
        <w:suppressAutoHyphens w:val="0"/>
        <w:jc w:val="both"/>
        <w:rPr>
          <w:lang w:val="ru-RU"/>
        </w:rPr>
      </w:pPr>
      <w:r w:rsidRPr="006E74F6">
        <w:rPr>
          <w:lang w:val="ru-RU"/>
        </w:rPr>
        <w:t>определения понятий: материальная точка - модель в механике, замкнутая система тел измерение физической величины, цена деления шкалы измерительного прибора;</w:t>
      </w:r>
    </w:p>
    <w:p w:rsidR="00BA11E6" w:rsidRPr="006E74F6" w:rsidRDefault="00BA11E6" w:rsidP="00BA11E6">
      <w:pPr>
        <w:widowControl/>
        <w:numPr>
          <w:ilvl w:val="0"/>
          <w:numId w:val="12"/>
        </w:numPr>
        <w:suppressAutoHyphens w:val="0"/>
        <w:jc w:val="both"/>
        <w:rPr>
          <w:lang w:val="ru-RU"/>
        </w:rPr>
      </w:pPr>
      <w:r w:rsidRPr="006E74F6">
        <w:rPr>
          <w:lang w:val="ru-RU"/>
        </w:rPr>
        <w:t>***   определения понятий: механическое движение, система отсчёта, траектория ,р.п.д, свободное падение, движение по окружности с постоянной по модулю скоростью;  период и частота обращения, механическая работа и мощность, энергия.</w:t>
      </w:r>
    </w:p>
    <w:p w:rsidR="00BA11E6" w:rsidRPr="00AF7177" w:rsidRDefault="00BA11E6" w:rsidP="00BA11E6">
      <w:pPr>
        <w:widowControl/>
        <w:numPr>
          <w:ilvl w:val="0"/>
          <w:numId w:val="12"/>
        </w:numPr>
        <w:suppressAutoHyphens w:val="0"/>
        <w:rPr>
          <w:b/>
        </w:rPr>
      </w:pPr>
      <w:r>
        <w:t>*** формулы относительной погрешности измерений.</w:t>
      </w:r>
    </w:p>
    <w:p w:rsidR="00BA11E6" w:rsidRPr="009956B1" w:rsidRDefault="00BA11E6" w:rsidP="00BA11E6">
      <w:pPr>
        <w:ind w:left="708"/>
        <w:jc w:val="center"/>
        <w:rPr>
          <w:b/>
          <w:i/>
        </w:rPr>
      </w:pPr>
      <w:r>
        <w:rPr>
          <w:b/>
          <w:i/>
        </w:rPr>
        <w:t>На уровне понимания</w:t>
      </w:r>
    </w:p>
    <w:p w:rsidR="00BA11E6" w:rsidRDefault="00BA11E6" w:rsidP="00BA11E6">
      <w:pPr>
        <w:rPr>
          <w:u w:val="single"/>
        </w:rPr>
      </w:pPr>
      <w:r>
        <w:rPr>
          <w:u w:val="single"/>
        </w:rPr>
        <w:t>Приводить примеры:</w:t>
      </w:r>
    </w:p>
    <w:p w:rsidR="00BA11E6" w:rsidRPr="006E74F6" w:rsidRDefault="00BA11E6" w:rsidP="00BA11E6">
      <w:pPr>
        <w:widowControl/>
        <w:numPr>
          <w:ilvl w:val="0"/>
          <w:numId w:val="12"/>
        </w:numPr>
        <w:suppressAutoHyphens w:val="0"/>
        <w:jc w:val="both"/>
        <w:rPr>
          <w:lang w:val="ru-RU"/>
        </w:rPr>
      </w:pPr>
      <w:r w:rsidRPr="006E74F6">
        <w:rPr>
          <w:lang w:val="ru-RU"/>
        </w:rPr>
        <w:t>Различных видов механического движения, инерциальных и неинерциальных систем отсчёта, физических свойств тел и веществ, физических приборов;</w:t>
      </w:r>
    </w:p>
    <w:p w:rsidR="00BA11E6" w:rsidRPr="006E74F6" w:rsidRDefault="00BA11E6" w:rsidP="00BA11E6">
      <w:pPr>
        <w:widowControl/>
        <w:numPr>
          <w:ilvl w:val="0"/>
          <w:numId w:val="12"/>
        </w:numPr>
        <w:suppressAutoHyphens w:val="0"/>
        <w:jc w:val="both"/>
        <w:rPr>
          <w:lang w:val="ru-RU"/>
        </w:rPr>
      </w:pPr>
      <w:r w:rsidRPr="006E74F6">
        <w:rPr>
          <w:lang w:val="ru-RU"/>
        </w:rPr>
        <w:t xml:space="preserve"> связь между физическими величинами, физических теорий;</w:t>
      </w:r>
    </w:p>
    <w:p w:rsidR="00BA11E6" w:rsidRPr="00AF7177" w:rsidRDefault="00BA11E6" w:rsidP="00BA11E6">
      <w:pPr>
        <w:ind w:left="567"/>
        <w:rPr>
          <w:u w:val="single"/>
        </w:rPr>
      </w:pPr>
      <w:r>
        <w:rPr>
          <w:u w:val="single"/>
        </w:rPr>
        <w:t>Объяснять:</w:t>
      </w:r>
    </w:p>
    <w:p w:rsidR="00BA11E6" w:rsidRPr="006E74F6" w:rsidRDefault="00BA11E6" w:rsidP="00BA11E6">
      <w:pPr>
        <w:widowControl/>
        <w:numPr>
          <w:ilvl w:val="0"/>
          <w:numId w:val="12"/>
        </w:numPr>
        <w:suppressAutoHyphens w:val="0"/>
        <w:jc w:val="both"/>
        <w:rPr>
          <w:lang w:val="ru-RU"/>
        </w:rPr>
      </w:pPr>
      <w:r w:rsidRPr="006E74F6">
        <w:rPr>
          <w:lang w:val="ru-RU"/>
        </w:rPr>
        <w:t xml:space="preserve">Физические явления, взаимодействие тел, явление инерции, превращение потенциальной и кинетической энергии из одного вида в другой. . </w:t>
      </w:r>
    </w:p>
    <w:p w:rsidR="00BA11E6" w:rsidRPr="006E74F6" w:rsidRDefault="00BA11E6" w:rsidP="00BA11E6">
      <w:pPr>
        <w:widowControl/>
        <w:numPr>
          <w:ilvl w:val="0"/>
          <w:numId w:val="12"/>
        </w:numPr>
        <w:suppressAutoHyphens w:val="0"/>
        <w:jc w:val="both"/>
        <w:rPr>
          <w:lang w:val="ru-RU"/>
        </w:rPr>
      </w:pPr>
      <w:r w:rsidRPr="006E74F6">
        <w:rPr>
          <w:lang w:val="ru-RU"/>
        </w:rPr>
        <w:t xml:space="preserve">Понимать: векторный характер физических величин: перемещения, скорости, ускорения, силы, импульса; относительность перемещения, скорости, импульса и инвариантность ускорения, массы, силы, времени; что масса- мера инертных и гравитационных свойств тела; что энергия характеризует состояние тела и его способность совершать работу; существование границ применимости законов: законов Ньютона, закона всемирного тяготения, закона Гука, законов сохранения импульса и механической энергии: </w:t>
      </w:r>
    </w:p>
    <w:p w:rsidR="00BA11E6" w:rsidRPr="006E74F6" w:rsidRDefault="00BA11E6" w:rsidP="00BA11E6">
      <w:pPr>
        <w:widowControl/>
        <w:numPr>
          <w:ilvl w:val="0"/>
          <w:numId w:val="12"/>
        </w:numPr>
        <w:suppressAutoHyphens w:val="0"/>
        <w:jc w:val="both"/>
        <w:rPr>
          <w:b/>
          <w:lang w:val="ru-RU"/>
        </w:rPr>
      </w:pPr>
      <w:r w:rsidRPr="006E74F6">
        <w:rPr>
          <w:lang w:val="ru-RU"/>
        </w:rPr>
        <w:t xml:space="preserve"> значение законов Ньютона и законов сохранения для объяснения существования невесомости и перегрузок, движения спутников планет, реактивного движения, движение транспорта</w:t>
      </w:r>
    </w:p>
    <w:p w:rsidR="00BA11E6" w:rsidRDefault="00BA11E6" w:rsidP="00BA11E6">
      <w:pPr>
        <w:widowControl/>
        <w:numPr>
          <w:ilvl w:val="0"/>
          <w:numId w:val="12"/>
        </w:numPr>
        <w:suppressAutoHyphens w:val="0"/>
        <w:jc w:val="both"/>
        <w:rPr>
          <w:b/>
        </w:rPr>
      </w:pPr>
      <w:r w:rsidRPr="00F82798">
        <w:rPr>
          <w:b/>
        </w:rPr>
        <w:t>2 уровень.</w:t>
      </w:r>
      <w:r>
        <w:rPr>
          <w:b/>
        </w:rPr>
        <w:t xml:space="preserve"> </w:t>
      </w:r>
    </w:p>
    <w:p w:rsidR="00BA11E6" w:rsidRPr="006E74F6" w:rsidRDefault="00BA11E6" w:rsidP="00BA11E6">
      <w:pPr>
        <w:widowControl/>
        <w:numPr>
          <w:ilvl w:val="0"/>
          <w:numId w:val="12"/>
        </w:numPr>
        <w:suppressAutoHyphens w:val="0"/>
        <w:jc w:val="both"/>
        <w:rPr>
          <w:b/>
          <w:lang w:val="ru-RU"/>
        </w:rPr>
      </w:pPr>
      <w:r w:rsidRPr="006E74F6">
        <w:rPr>
          <w:b/>
          <w:lang w:val="ru-RU"/>
        </w:rPr>
        <w:t xml:space="preserve">  Понимать: </w:t>
      </w:r>
      <w:r w:rsidRPr="006E74F6">
        <w:rPr>
          <w:lang w:val="ru-RU"/>
        </w:rPr>
        <w:t>фундаментальную роль законов Ньютона в классической механике как физической теории; предсказательную и объяснительную функции классической механики;  роль фундаментальных физических опытов-  опытов Галилея и Кавендиша- в структуре физической теории.</w:t>
      </w:r>
    </w:p>
    <w:p w:rsidR="00BA11E6" w:rsidRPr="006E74F6" w:rsidRDefault="00BA11E6" w:rsidP="00BA11E6">
      <w:pPr>
        <w:widowControl/>
        <w:numPr>
          <w:ilvl w:val="0"/>
          <w:numId w:val="12"/>
        </w:numPr>
        <w:suppressAutoHyphens w:val="0"/>
        <w:jc w:val="both"/>
        <w:rPr>
          <w:lang w:val="ru-RU"/>
        </w:rPr>
      </w:pPr>
      <w:r w:rsidRPr="006E74F6">
        <w:rPr>
          <w:lang w:val="ru-RU"/>
        </w:rPr>
        <w:t>существование связей и зависимостей между физическими величинами</w:t>
      </w:r>
    </w:p>
    <w:p w:rsidR="00BA11E6" w:rsidRPr="006E74F6" w:rsidRDefault="00BA11E6" w:rsidP="00BA11E6">
      <w:pPr>
        <w:ind w:left="360"/>
        <w:jc w:val="center"/>
        <w:rPr>
          <w:b/>
          <w:i/>
          <w:lang w:val="ru-RU"/>
        </w:rPr>
      </w:pPr>
      <w:r w:rsidRPr="006E74F6">
        <w:rPr>
          <w:b/>
          <w:i/>
          <w:lang w:val="ru-RU"/>
        </w:rPr>
        <w:t>Уметь:  1 уровень</w:t>
      </w:r>
    </w:p>
    <w:p w:rsidR="00BA11E6" w:rsidRPr="006E74F6" w:rsidRDefault="00BA11E6" w:rsidP="00BA11E6">
      <w:pPr>
        <w:ind w:left="360"/>
        <w:jc w:val="center"/>
        <w:rPr>
          <w:i/>
          <w:lang w:val="ru-RU"/>
        </w:rPr>
      </w:pPr>
      <w:r w:rsidRPr="006E74F6">
        <w:rPr>
          <w:i/>
          <w:lang w:val="ru-RU"/>
        </w:rPr>
        <w:lastRenderedPageBreak/>
        <w:t>Применять в стандартных ситуациях</w:t>
      </w:r>
    </w:p>
    <w:p w:rsidR="00BA11E6" w:rsidRPr="006E74F6" w:rsidRDefault="00BA11E6" w:rsidP="00BA11E6">
      <w:pPr>
        <w:widowControl/>
        <w:numPr>
          <w:ilvl w:val="0"/>
          <w:numId w:val="13"/>
        </w:numPr>
        <w:tabs>
          <w:tab w:val="clear" w:pos="720"/>
          <w:tab w:val="num" w:pos="180"/>
        </w:tabs>
        <w:suppressAutoHyphens w:val="0"/>
        <w:ind w:hanging="720"/>
        <w:rPr>
          <w:lang w:val="ru-RU"/>
        </w:rPr>
      </w:pPr>
      <w:r w:rsidRPr="006E74F6">
        <w:rPr>
          <w:lang w:val="ru-RU"/>
        </w:rPr>
        <w:t xml:space="preserve">  Строить,  анализировать и читать графики зависимости от времени: модуля и проекции ускорения равноускоренного движения  модуля и проекции скорости равномерного и равноускоренного движения, координаты, проекции и модуля перемещения равномерного и равноускоренного движения;   зависимости: силы трения скольжения от силы нормального давления, силы упругости от деформации; определять по графикам значение соответствующих величин;</w:t>
      </w:r>
    </w:p>
    <w:p w:rsidR="00BA11E6" w:rsidRPr="006E74F6" w:rsidRDefault="00BA11E6" w:rsidP="00BA11E6">
      <w:pPr>
        <w:widowControl/>
        <w:numPr>
          <w:ilvl w:val="0"/>
          <w:numId w:val="13"/>
        </w:numPr>
        <w:tabs>
          <w:tab w:val="clear" w:pos="720"/>
          <w:tab w:val="num" w:pos="180"/>
        </w:tabs>
        <w:suppressAutoHyphens w:val="0"/>
        <w:ind w:hanging="720"/>
        <w:rPr>
          <w:lang w:val="ru-RU"/>
        </w:rPr>
      </w:pPr>
      <w:r w:rsidRPr="006E74F6">
        <w:rPr>
          <w:lang w:val="ru-RU"/>
        </w:rPr>
        <w:t xml:space="preserve"> измерять скорость равномерного движения, мгновенную и среднюю  скорость,  ускорение равноускоренного движения, коэффициент трения скольжения, жёсткость пружины;     выполнять под руководством учителя или по готовой инструкции эксперимент по изучению закономерности равноускоренного движения, зависимости силы трения скольжения от силы нормального давления; силы упругости от деформации;</w:t>
      </w:r>
    </w:p>
    <w:p w:rsidR="00BA11E6" w:rsidRPr="006E74F6" w:rsidRDefault="00BA11E6" w:rsidP="00BA11E6">
      <w:pPr>
        <w:widowControl/>
        <w:numPr>
          <w:ilvl w:val="0"/>
          <w:numId w:val="12"/>
        </w:numPr>
        <w:suppressAutoHyphens w:val="0"/>
        <w:jc w:val="both"/>
        <w:rPr>
          <w:lang w:val="ru-RU"/>
        </w:rPr>
      </w:pPr>
      <w:r w:rsidRPr="006E74F6">
        <w:rPr>
          <w:lang w:val="ru-RU"/>
        </w:rPr>
        <w:t xml:space="preserve"> применять: кинематические уравнения движения к решению задач механики;  законы Ньютона и формулы к решению задач следующих типов: движение тел по окружности, движение спутников планет, ускоренное движение тел в вертикальной плоскости, движение при действии силы трения (нахождение тормозного пути, времени торможения), движение двух связанных тел( в вертикальной и горизонтальной плоскостях). Знания законов механики к объяснению невесомости и перегрузок, движения спутников планет, движение транспорта.  </w:t>
      </w:r>
    </w:p>
    <w:p w:rsidR="00BA11E6" w:rsidRPr="006E74F6" w:rsidRDefault="00BA11E6" w:rsidP="00BA11E6">
      <w:pPr>
        <w:widowControl/>
        <w:numPr>
          <w:ilvl w:val="0"/>
          <w:numId w:val="12"/>
        </w:numPr>
        <w:suppressAutoHyphens w:val="0"/>
        <w:jc w:val="both"/>
        <w:rPr>
          <w:lang w:val="ru-RU"/>
        </w:rPr>
      </w:pPr>
      <w:r w:rsidRPr="006E74F6">
        <w:rPr>
          <w:lang w:val="ru-RU"/>
        </w:rPr>
        <w:t xml:space="preserve"> 2 уровень  Уметь: записывать уравнения по графикам зависимости от времени: проекции и модуля перемещения, координаты, проекции и модуля скорости равномерного и равноускоренного движения; зависимости: силы упругости от деформации, силы трения скольжения от силы нормального давления; устанавливать в процессе проведения исследовательского эксперимента данные закономерности;</w:t>
      </w:r>
    </w:p>
    <w:p w:rsidR="00BA11E6" w:rsidRPr="006E74F6" w:rsidRDefault="00BA11E6" w:rsidP="00BA11E6">
      <w:pPr>
        <w:widowControl/>
        <w:suppressAutoHyphens w:val="0"/>
        <w:ind w:left="360"/>
        <w:jc w:val="both"/>
        <w:rPr>
          <w:lang w:val="ru-RU"/>
        </w:rPr>
      </w:pPr>
      <w:r w:rsidRPr="006E74F6">
        <w:rPr>
          <w:lang w:val="ru-RU"/>
        </w:rPr>
        <w:t xml:space="preserve">* применять законы Ньютона и формулы к решению задач типов: движение связанных тел, движение тела по наклонной плоскости. </w:t>
      </w:r>
    </w:p>
    <w:p w:rsidR="00BA11E6" w:rsidRPr="006E74F6" w:rsidRDefault="00BA11E6" w:rsidP="00BA11E6">
      <w:pPr>
        <w:ind w:left="360"/>
        <w:jc w:val="center"/>
        <w:rPr>
          <w:i/>
          <w:lang w:val="ru-RU"/>
        </w:rPr>
      </w:pPr>
      <w:r w:rsidRPr="006E74F6">
        <w:rPr>
          <w:i/>
          <w:lang w:val="ru-RU"/>
        </w:rPr>
        <w:t>Применять в нестандартных ситуациях</w:t>
      </w:r>
    </w:p>
    <w:p w:rsidR="00BA11E6" w:rsidRPr="006E74F6" w:rsidRDefault="00BA11E6" w:rsidP="00BA11E6">
      <w:pPr>
        <w:rPr>
          <w:lang w:val="ru-RU"/>
        </w:rPr>
      </w:pPr>
      <w:r w:rsidRPr="006E74F6">
        <w:rPr>
          <w:lang w:val="ru-RU"/>
        </w:rPr>
        <w:t>Обобщать  и  классифицировать: различные виды механического движения; об уравнениях движения; о динамических характеристиках механических явлений и законов Ньютона, об энергетических характеристиках механических явлений и законах сохранения в механике.</w:t>
      </w:r>
    </w:p>
    <w:p w:rsidR="00BA11E6" w:rsidRPr="006E74F6" w:rsidRDefault="00BA11E6" w:rsidP="00BA11E6">
      <w:pPr>
        <w:widowControl/>
        <w:numPr>
          <w:ilvl w:val="0"/>
          <w:numId w:val="13"/>
        </w:numPr>
        <w:tabs>
          <w:tab w:val="clear" w:pos="720"/>
          <w:tab w:val="num" w:pos="180"/>
        </w:tabs>
        <w:suppressAutoHyphens w:val="0"/>
        <w:ind w:hanging="720"/>
        <w:rPr>
          <w:lang w:val="ru-RU"/>
        </w:rPr>
      </w:pPr>
      <w:r w:rsidRPr="006E74F6">
        <w:rPr>
          <w:lang w:val="ru-RU"/>
        </w:rPr>
        <w:t xml:space="preserve">   Применять методы естественно-научного познания, в том числе исследовательский, к изучению механических явлений, интерпретировать предполагаемые или полученные выводы ;</w:t>
      </w:r>
    </w:p>
    <w:p w:rsidR="00BA11E6" w:rsidRPr="006E74F6" w:rsidRDefault="00BA11E6" w:rsidP="00BA11E6">
      <w:pPr>
        <w:widowControl/>
        <w:numPr>
          <w:ilvl w:val="0"/>
          <w:numId w:val="12"/>
        </w:numPr>
        <w:suppressAutoHyphens w:val="0"/>
        <w:jc w:val="both"/>
        <w:rPr>
          <w:lang w:val="ru-RU"/>
        </w:rPr>
      </w:pPr>
      <w:r w:rsidRPr="006E74F6">
        <w:rPr>
          <w:lang w:val="ru-RU"/>
        </w:rPr>
        <w:t xml:space="preserve">  Оценивать свою деятельность в процессе учебного познания.</w:t>
      </w:r>
    </w:p>
    <w:p w:rsidR="00BA11E6" w:rsidRPr="006E74F6" w:rsidRDefault="00BA11E6" w:rsidP="00BA11E6">
      <w:pPr>
        <w:rPr>
          <w:b/>
          <w:lang w:val="ru-RU"/>
        </w:rPr>
      </w:pPr>
    </w:p>
    <w:p w:rsidR="00BA11E6" w:rsidRPr="006E74F6" w:rsidRDefault="00BA11E6" w:rsidP="00BA11E6">
      <w:pPr>
        <w:ind w:left="360"/>
        <w:jc w:val="center"/>
        <w:rPr>
          <w:b/>
          <w:bCs/>
          <w:szCs w:val="28"/>
          <w:lang w:val="ru-RU"/>
        </w:rPr>
      </w:pPr>
    </w:p>
    <w:p w:rsidR="00BA11E6" w:rsidRPr="006E74F6" w:rsidRDefault="00BA11E6" w:rsidP="00BA11E6">
      <w:pPr>
        <w:ind w:left="360"/>
        <w:jc w:val="center"/>
        <w:rPr>
          <w:b/>
          <w:bCs/>
          <w:sz w:val="28"/>
          <w:szCs w:val="28"/>
          <w:lang w:val="ru-RU"/>
        </w:rPr>
      </w:pPr>
      <w:r w:rsidRPr="006E74F6">
        <w:rPr>
          <w:b/>
          <w:bCs/>
          <w:sz w:val="28"/>
          <w:szCs w:val="28"/>
          <w:lang w:val="ru-RU"/>
        </w:rPr>
        <w:t>Механические колебания и волны (8 ч)</w:t>
      </w:r>
    </w:p>
    <w:p w:rsidR="00BA11E6" w:rsidRPr="006E74F6" w:rsidRDefault="00BA11E6" w:rsidP="00BA11E6">
      <w:pPr>
        <w:ind w:left="360"/>
        <w:jc w:val="center"/>
        <w:rPr>
          <w:b/>
          <w:bCs/>
          <w:sz w:val="28"/>
          <w:szCs w:val="28"/>
          <w:lang w:val="ru-RU"/>
        </w:rPr>
      </w:pPr>
      <w:r w:rsidRPr="006E74F6">
        <w:rPr>
          <w:b/>
          <w:bCs/>
          <w:sz w:val="28"/>
          <w:szCs w:val="28"/>
          <w:lang w:val="ru-RU"/>
        </w:rPr>
        <w:t>1 уровень</w:t>
      </w:r>
    </w:p>
    <w:p w:rsidR="00BA11E6" w:rsidRPr="006E74F6" w:rsidRDefault="00BA11E6" w:rsidP="00BA11E6">
      <w:pPr>
        <w:rPr>
          <w:lang w:val="ru-RU"/>
        </w:rPr>
      </w:pPr>
      <w:r w:rsidRPr="006E74F6">
        <w:rPr>
          <w:lang w:val="ru-RU"/>
        </w:rPr>
        <w:t>Колебательное движение. Гармоническое колебание. Математический маятник. Колебания груза на пружине. Свободные колебания. Превращения энергии при колебательном движении. Затухающие колебания. Вынужденные колебания. Резонанс.</w:t>
      </w:r>
    </w:p>
    <w:p w:rsidR="00BA11E6" w:rsidRPr="006E74F6" w:rsidRDefault="00BA11E6" w:rsidP="00BA11E6">
      <w:pPr>
        <w:rPr>
          <w:lang w:val="ru-RU"/>
        </w:rPr>
      </w:pPr>
      <w:r w:rsidRPr="006E74F6">
        <w:rPr>
          <w:lang w:val="ru-RU"/>
        </w:rPr>
        <w:t xml:space="preserve">        Распространение колебаний в упругих средах. Продольные и поперечные волны. Связь между длинной волны, скоростью волны и частотой колебаний. Закон отражения механических волн.</w:t>
      </w:r>
    </w:p>
    <w:p w:rsidR="00BA11E6" w:rsidRPr="006E74F6" w:rsidRDefault="00BA11E6" w:rsidP="00BA11E6">
      <w:pPr>
        <w:rPr>
          <w:snapToGrid w:val="0"/>
          <w:spacing w:val="8"/>
          <w:lang w:val="ru-RU"/>
        </w:rPr>
      </w:pPr>
      <w:r w:rsidRPr="006E74F6">
        <w:rPr>
          <w:b/>
          <w:lang w:val="ru-RU"/>
        </w:rPr>
        <w:t xml:space="preserve"> 2 уровень</w:t>
      </w:r>
      <w:r w:rsidRPr="006E74F6">
        <w:rPr>
          <w:lang w:val="ru-RU"/>
        </w:rPr>
        <w:t xml:space="preserve"> Скорость и ускорение при колебательном движении. Интерференция и дифракция волн.</w:t>
      </w:r>
    </w:p>
    <w:p w:rsidR="00BA11E6" w:rsidRPr="006E74F6" w:rsidRDefault="00BA11E6" w:rsidP="00BA11E6">
      <w:pPr>
        <w:rPr>
          <w:lang w:val="ru-RU"/>
        </w:rPr>
      </w:pPr>
      <w:r w:rsidRPr="006E74F6">
        <w:rPr>
          <w:lang w:val="ru-RU"/>
        </w:rPr>
        <w:t xml:space="preserve"> </w:t>
      </w:r>
    </w:p>
    <w:p w:rsidR="00BA11E6" w:rsidRPr="006E74F6" w:rsidRDefault="00BA11E6" w:rsidP="00BA11E6">
      <w:pPr>
        <w:rPr>
          <w:lang w:val="ru-RU"/>
        </w:rPr>
      </w:pPr>
      <w:r w:rsidRPr="006E74F6">
        <w:rPr>
          <w:lang w:val="ru-RU"/>
        </w:rPr>
        <w:t>.</w:t>
      </w:r>
      <w:r w:rsidRPr="006E74F6">
        <w:rPr>
          <w:b/>
          <w:lang w:val="ru-RU"/>
        </w:rPr>
        <w:t xml:space="preserve">Лабораторные опыты   1 уровень.  </w:t>
      </w:r>
      <w:r w:rsidRPr="006E74F6">
        <w:rPr>
          <w:lang w:val="ru-RU"/>
        </w:rPr>
        <w:t xml:space="preserve">  Изучение колебаний груза на пружине. Измерение жёсткости пружины с помощью пружинного маятника.</w:t>
      </w:r>
    </w:p>
    <w:p w:rsidR="00BA11E6" w:rsidRPr="006E74F6" w:rsidRDefault="00BA11E6" w:rsidP="00BA11E6">
      <w:pPr>
        <w:jc w:val="center"/>
        <w:rPr>
          <w:b/>
          <w:lang w:val="ru-RU"/>
        </w:rPr>
      </w:pPr>
    </w:p>
    <w:p w:rsidR="00BA11E6" w:rsidRPr="006E74F6" w:rsidRDefault="00BA11E6" w:rsidP="00BA11E6">
      <w:pPr>
        <w:jc w:val="center"/>
        <w:rPr>
          <w:b/>
          <w:lang w:val="ru-RU"/>
        </w:rPr>
      </w:pPr>
      <w:r w:rsidRPr="006E74F6">
        <w:rPr>
          <w:b/>
          <w:lang w:val="ru-RU"/>
        </w:rPr>
        <w:lastRenderedPageBreak/>
        <w:t>Предметные результаты обучения</w:t>
      </w:r>
    </w:p>
    <w:p w:rsidR="00BA11E6" w:rsidRPr="006E74F6" w:rsidRDefault="00BA11E6" w:rsidP="00BA11E6">
      <w:pPr>
        <w:jc w:val="center"/>
        <w:rPr>
          <w:b/>
          <w:i/>
          <w:lang w:val="ru-RU"/>
        </w:rPr>
      </w:pPr>
      <w:r w:rsidRPr="006E74F6">
        <w:rPr>
          <w:b/>
          <w:i/>
          <w:lang w:val="ru-RU"/>
        </w:rPr>
        <w:t xml:space="preserve">На уровне запоминания  1 уровень  </w:t>
      </w:r>
    </w:p>
    <w:p w:rsidR="00BA11E6" w:rsidRPr="00DF7F3D" w:rsidRDefault="00BA11E6" w:rsidP="00BA11E6">
      <w:pPr>
        <w:rPr>
          <w:u w:val="single"/>
        </w:rPr>
      </w:pPr>
      <w:r w:rsidRPr="00DF7F3D">
        <w:rPr>
          <w:i/>
        </w:rPr>
        <w:t>Называть</w:t>
      </w:r>
    </w:p>
    <w:p w:rsidR="00BA11E6" w:rsidRPr="006E74F6" w:rsidRDefault="00BA11E6" w:rsidP="00BA11E6">
      <w:pPr>
        <w:widowControl/>
        <w:numPr>
          <w:ilvl w:val="0"/>
          <w:numId w:val="15"/>
        </w:numPr>
        <w:suppressAutoHyphens w:val="0"/>
        <w:rPr>
          <w:lang w:val="ru-RU"/>
        </w:rPr>
      </w:pPr>
      <w:r w:rsidRPr="006E74F6">
        <w:rPr>
          <w:lang w:val="ru-RU"/>
        </w:rPr>
        <w:t>физические величины и их условные обозначения, единицы измерения: смещение, амплитуда, период, частота, длина и скорость волны;</w:t>
      </w:r>
    </w:p>
    <w:p w:rsidR="00BA11E6" w:rsidRPr="006E74F6" w:rsidRDefault="00BA11E6" w:rsidP="00BA11E6">
      <w:pPr>
        <w:widowControl/>
        <w:numPr>
          <w:ilvl w:val="0"/>
          <w:numId w:val="15"/>
        </w:numPr>
        <w:suppressAutoHyphens w:val="0"/>
        <w:rPr>
          <w:lang w:val="ru-RU"/>
        </w:rPr>
      </w:pPr>
      <w:r w:rsidRPr="006E74F6">
        <w:rPr>
          <w:i/>
          <w:lang w:val="ru-RU"/>
        </w:rPr>
        <w:t>Воспроизводить</w:t>
      </w:r>
      <w:r w:rsidRPr="006E74F6">
        <w:rPr>
          <w:lang w:val="ru-RU"/>
        </w:rPr>
        <w:t>: определения моделей механики: математический маятник, пружинный маятник</w:t>
      </w:r>
    </w:p>
    <w:p w:rsidR="00BA11E6" w:rsidRPr="006E74F6" w:rsidRDefault="00BA11E6" w:rsidP="00BA11E6">
      <w:pPr>
        <w:widowControl/>
        <w:numPr>
          <w:ilvl w:val="0"/>
          <w:numId w:val="15"/>
        </w:numPr>
        <w:suppressAutoHyphens w:val="0"/>
        <w:rPr>
          <w:snapToGrid w:val="0"/>
          <w:spacing w:val="8"/>
          <w:lang w:val="ru-RU"/>
        </w:rPr>
      </w:pPr>
      <w:r w:rsidRPr="006E74F6">
        <w:rPr>
          <w:snapToGrid w:val="0"/>
          <w:spacing w:val="8"/>
          <w:lang w:val="ru-RU"/>
        </w:rPr>
        <w:t>понятия: колебательное движение, волновое движение, свободные колебания, собственные колебания, вынужденные колебания. резонанс, поперечная волна продольная волна, смещение, амплитуда, период и частота колебаний, длина и скорость волны,  механическая волна, звуковая волна;</w:t>
      </w:r>
    </w:p>
    <w:p w:rsidR="00BA11E6" w:rsidRPr="006E74F6" w:rsidRDefault="00BA11E6" w:rsidP="00BA11E6">
      <w:pPr>
        <w:widowControl/>
        <w:numPr>
          <w:ilvl w:val="0"/>
          <w:numId w:val="15"/>
        </w:numPr>
        <w:suppressAutoHyphens w:val="0"/>
        <w:rPr>
          <w:snapToGrid w:val="0"/>
          <w:spacing w:val="8"/>
          <w:lang w:val="ru-RU"/>
        </w:rPr>
      </w:pPr>
      <w:r w:rsidRPr="006E74F6">
        <w:rPr>
          <w:snapToGrid w:val="0"/>
          <w:spacing w:val="8"/>
          <w:lang w:val="ru-RU"/>
        </w:rPr>
        <w:t>формулы: периода колебаний математического маятника, периода колебаний пружинного маятника, скорости волны;</w:t>
      </w:r>
    </w:p>
    <w:p w:rsidR="00BA11E6" w:rsidRPr="006E74F6" w:rsidRDefault="00BA11E6" w:rsidP="00BA11E6">
      <w:pPr>
        <w:ind w:left="720"/>
        <w:rPr>
          <w:i/>
          <w:snapToGrid w:val="0"/>
          <w:spacing w:val="8"/>
          <w:lang w:val="ru-RU"/>
        </w:rPr>
      </w:pPr>
      <w:r w:rsidRPr="006E74F6">
        <w:rPr>
          <w:i/>
          <w:snapToGrid w:val="0"/>
          <w:spacing w:val="8"/>
          <w:lang w:val="ru-RU"/>
        </w:rPr>
        <w:t>Описывать</w:t>
      </w:r>
    </w:p>
    <w:p w:rsidR="00BA11E6" w:rsidRPr="006E74F6" w:rsidRDefault="00BA11E6" w:rsidP="00BA11E6">
      <w:pPr>
        <w:ind w:left="720"/>
        <w:rPr>
          <w:snapToGrid w:val="0"/>
          <w:spacing w:val="8"/>
          <w:lang w:val="ru-RU"/>
        </w:rPr>
      </w:pPr>
      <w:r w:rsidRPr="006E74F6">
        <w:rPr>
          <w:snapToGrid w:val="0"/>
          <w:spacing w:val="8"/>
          <w:lang w:val="ru-RU"/>
        </w:rPr>
        <w:t xml:space="preserve"> наблюдаемые колебания и волны ;</w:t>
      </w:r>
    </w:p>
    <w:p w:rsidR="00BA11E6" w:rsidRPr="00DF7F3D" w:rsidRDefault="00BA11E6" w:rsidP="00BA11E6">
      <w:pPr>
        <w:widowControl/>
        <w:numPr>
          <w:ilvl w:val="0"/>
          <w:numId w:val="26"/>
        </w:numPr>
        <w:suppressAutoHyphens w:val="0"/>
        <w:rPr>
          <w:b/>
          <w:i/>
          <w:snapToGrid w:val="0"/>
          <w:spacing w:val="8"/>
        </w:rPr>
      </w:pPr>
      <w:r w:rsidRPr="00DF7F3D">
        <w:rPr>
          <w:b/>
          <w:i/>
          <w:snapToGrid w:val="0"/>
          <w:spacing w:val="8"/>
        </w:rPr>
        <w:t>уровень</w:t>
      </w:r>
    </w:p>
    <w:p w:rsidR="00BA11E6" w:rsidRPr="003F468D" w:rsidRDefault="00BA11E6" w:rsidP="00BA11E6">
      <w:pPr>
        <w:ind w:left="720"/>
        <w:rPr>
          <w:u w:val="single"/>
        </w:rPr>
      </w:pPr>
      <w:r>
        <w:rPr>
          <w:u w:val="single"/>
        </w:rPr>
        <w:t>Воспроизводить:</w:t>
      </w:r>
    </w:p>
    <w:p w:rsidR="00BA11E6" w:rsidRPr="00EB39E3" w:rsidRDefault="00BA11E6" w:rsidP="00BA11E6">
      <w:pPr>
        <w:widowControl/>
        <w:numPr>
          <w:ilvl w:val="0"/>
          <w:numId w:val="14"/>
        </w:numPr>
        <w:tabs>
          <w:tab w:val="clear" w:pos="1440"/>
        </w:tabs>
        <w:suppressAutoHyphens w:val="0"/>
        <w:ind w:left="360"/>
        <w:rPr>
          <w:b/>
          <w:i/>
        </w:rPr>
      </w:pPr>
      <w:r>
        <w:t>определение модели колебательной системы;</w:t>
      </w:r>
    </w:p>
    <w:p w:rsidR="00BA11E6" w:rsidRPr="00BD5DCE" w:rsidRDefault="00BA11E6" w:rsidP="00BA11E6">
      <w:pPr>
        <w:widowControl/>
        <w:numPr>
          <w:ilvl w:val="0"/>
          <w:numId w:val="14"/>
        </w:numPr>
        <w:tabs>
          <w:tab w:val="clear" w:pos="1440"/>
        </w:tabs>
        <w:suppressAutoHyphens w:val="0"/>
        <w:ind w:left="360"/>
        <w:rPr>
          <w:b/>
          <w:i/>
        </w:rPr>
      </w:pPr>
      <w:r>
        <w:rPr>
          <w:snapToGrid w:val="0"/>
          <w:spacing w:val="8"/>
        </w:rPr>
        <w:t>определение явлений: дифракция, интерференция;</w:t>
      </w:r>
    </w:p>
    <w:p w:rsidR="00BA11E6" w:rsidRPr="006E74F6" w:rsidRDefault="00BA11E6" w:rsidP="00BA11E6">
      <w:pPr>
        <w:widowControl/>
        <w:numPr>
          <w:ilvl w:val="0"/>
          <w:numId w:val="14"/>
        </w:numPr>
        <w:tabs>
          <w:tab w:val="clear" w:pos="1440"/>
        </w:tabs>
        <w:suppressAutoHyphens w:val="0"/>
        <w:ind w:left="360"/>
        <w:rPr>
          <w:b/>
          <w:i/>
          <w:lang w:val="ru-RU"/>
        </w:rPr>
      </w:pPr>
      <w:r w:rsidRPr="006E74F6">
        <w:rPr>
          <w:lang w:val="ru-RU"/>
        </w:rPr>
        <w:t>*** формулы максимумов и минимумов интерференционной картины.</w:t>
      </w:r>
    </w:p>
    <w:p w:rsidR="00BA11E6" w:rsidRPr="006E74F6" w:rsidRDefault="00BA11E6" w:rsidP="00BA11E6">
      <w:pPr>
        <w:ind w:left="708"/>
        <w:jc w:val="center"/>
        <w:rPr>
          <w:b/>
          <w:i/>
          <w:lang w:val="ru-RU"/>
        </w:rPr>
      </w:pPr>
      <w:r w:rsidRPr="006E74F6">
        <w:rPr>
          <w:b/>
          <w:i/>
          <w:lang w:val="ru-RU"/>
        </w:rPr>
        <w:t>На уровне понимания 1 уровень.</w:t>
      </w:r>
    </w:p>
    <w:p w:rsidR="00BA11E6" w:rsidRPr="006E74F6" w:rsidRDefault="00BA11E6" w:rsidP="00BA11E6">
      <w:pPr>
        <w:ind w:left="720"/>
        <w:rPr>
          <w:snapToGrid w:val="0"/>
          <w:spacing w:val="8"/>
          <w:lang w:val="ru-RU"/>
        </w:rPr>
      </w:pPr>
      <w:r w:rsidRPr="006E74F6">
        <w:rPr>
          <w:snapToGrid w:val="0"/>
          <w:spacing w:val="8"/>
          <w:lang w:val="ru-RU"/>
        </w:rPr>
        <w:t>Объяснять:</w:t>
      </w:r>
    </w:p>
    <w:p w:rsidR="00BA11E6" w:rsidRPr="006E74F6" w:rsidRDefault="00BA11E6" w:rsidP="00BA11E6">
      <w:pPr>
        <w:widowControl/>
        <w:numPr>
          <w:ilvl w:val="0"/>
          <w:numId w:val="16"/>
        </w:numPr>
        <w:tabs>
          <w:tab w:val="clear" w:pos="720"/>
          <w:tab w:val="num" w:pos="360"/>
        </w:tabs>
        <w:suppressAutoHyphens w:val="0"/>
        <w:ind w:hanging="720"/>
        <w:rPr>
          <w:snapToGrid w:val="0"/>
          <w:spacing w:val="8"/>
          <w:lang w:val="ru-RU"/>
        </w:rPr>
      </w:pPr>
      <w:r w:rsidRPr="006E74F6">
        <w:rPr>
          <w:snapToGrid w:val="0"/>
          <w:spacing w:val="8"/>
          <w:lang w:val="ru-RU"/>
        </w:rPr>
        <w:t xml:space="preserve"> процесс установления колебаний пружинного и математического маятников, причину затухания колебаний, превращение энергии при колебательном движении, процесс образования бегущей волны свойство волнового движения, процесс образования интерференционной картины;</w:t>
      </w:r>
    </w:p>
    <w:p w:rsidR="00BA11E6" w:rsidRPr="006E74F6" w:rsidRDefault="00BA11E6" w:rsidP="00BA11E6">
      <w:pPr>
        <w:widowControl/>
        <w:numPr>
          <w:ilvl w:val="0"/>
          <w:numId w:val="16"/>
        </w:numPr>
        <w:tabs>
          <w:tab w:val="clear" w:pos="720"/>
          <w:tab w:val="num" w:pos="360"/>
        </w:tabs>
        <w:suppressAutoHyphens w:val="0"/>
        <w:ind w:hanging="720"/>
        <w:rPr>
          <w:snapToGrid w:val="0"/>
          <w:spacing w:val="8"/>
          <w:lang w:val="ru-RU"/>
        </w:rPr>
      </w:pPr>
      <w:r w:rsidRPr="006E74F6">
        <w:rPr>
          <w:snapToGrid w:val="0"/>
          <w:spacing w:val="8"/>
          <w:lang w:val="ru-RU"/>
        </w:rPr>
        <w:t>Границы применимости моделей математического и пружинного маятников.</w:t>
      </w:r>
    </w:p>
    <w:p w:rsidR="00BA11E6" w:rsidRPr="006E74F6" w:rsidRDefault="00BA11E6" w:rsidP="00BA11E6">
      <w:pPr>
        <w:rPr>
          <w:snapToGrid w:val="0"/>
          <w:spacing w:val="8"/>
          <w:lang w:val="ru-RU"/>
        </w:rPr>
      </w:pPr>
      <w:r w:rsidRPr="006E74F6">
        <w:rPr>
          <w:i/>
          <w:snapToGrid w:val="0"/>
          <w:spacing w:val="8"/>
          <w:lang w:val="ru-RU"/>
        </w:rPr>
        <w:t>Приводить примеры</w:t>
      </w:r>
      <w:r w:rsidRPr="006E74F6">
        <w:rPr>
          <w:snapToGrid w:val="0"/>
          <w:spacing w:val="8"/>
          <w:lang w:val="ru-RU"/>
        </w:rPr>
        <w:t xml:space="preserve">: </w:t>
      </w:r>
    </w:p>
    <w:p w:rsidR="00BA11E6" w:rsidRPr="006E74F6" w:rsidRDefault="00BA11E6" w:rsidP="00BA11E6">
      <w:pPr>
        <w:rPr>
          <w:snapToGrid w:val="0"/>
          <w:spacing w:val="8"/>
          <w:lang w:val="ru-RU"/>
        </w:rPr>
      </w:pPr>
      <w:r w:rsidRPr="006E74F6">
        <w:rPr>
          <w:snapToGrid w:val="0"/>
          <w:spacing w:val="8"/>
          <w:lang w:val="ru-RU"/>
        </w:rPr>
        <w:t xml:space="preserve">колебательного и волнового движений, учёта и использование резонанса в практике;   </w:t>
      </w:r>
    </w:p>
    <w:p w:rsidR="00BA11E6" w:rsidRPr="00DF7F3D" w:rsidRDefault="00BA11E6" w:rsidP="00BA11E6">
      <w:pPr>
        <w:ind w:left="720"/>
        <w:rPr>
          <w:b/>
          <w:snapToGrid w:val="0"/>
          <w:spacing w:val="8"/>
        </w:rPr>
      </w:pPr>
      <w:r w:rsidRPr="006E74F6">
        <w:rPr>
          <w:b/>
          <w:snapToGrid w:val="0"/>
          <w:spacing w:val="8"/>
          <w:lang w:val="ru-RU"/>
        </w:rPr>
        <w:t xml:space="preserve">  </w:t>
      </w:r>
      <w:r w:rsidRPr="00DF7F3D">
        <w:rPr>
          <w:b/>
          <w:snapToGrid w:val="0"/>
          <w:spacing w:val="8"/>
        </w:rPr>
        <w:t>2 уровень</w:t>
      </w:r>
    </w:p>
    <w:p w:rsidR="00BA11E6" w:rsidRPr="006E74F6" w:rsidRDefault="00BA11E6" w:rsidP="00BA11E6">
      <w:pPr>
        <w:widowControl/>
        <w:numPr>
          <w:ilvl w:val="0"/>
          <w:numId w:val="16"/>
        </w:numPr>
        <w:tabs>
          <w:tab w:val="clear" w:pos="720"/>
          <w:tab w:val="num" w:pos="360"/>
        </w:tabs>
        <w:suppressAutoHyphens w:val="0"/>
        <w:ind w:hanging="720"/>
        <w:rPr>
          <w:snapToGrid w:val="0"/>
          <w:spacing w:val="8"/>
          <w:lang w:val="ru-RU"/>
        </w:rPr>
      </w:pPr>
      <w:r w:rsidRPr="006E74F6">
        <w:rPr>
          <w:snapToGrid w:val="0"/>
          <w:spacing w:val="8"/>
          <w:lang w:val="ru-RU"/>
        </w:rPr>
        <w:t>Объяснять образование максимумов и минимумов интерференционной картины.</w:t>
      </w:r>
    </w:p>
    <w:p w:rsidR="00BA11E6" w:rsidRDefault="00BA11E6" w:rsidP="00BA11E6">
      <w:pPr>
        <w:pStyle w:val="a6"/>
        <w:tabs>
          <w:tab w:val="num" w:pos="360"/>
        </w:tabs>
        <w:ind w:hanging="720"/>
        <w:jc w:val="center"/>
        <w:rPr>
          <w:spacing w:val="8"/>
          <w:sz w:val="24"/>
          <w:szCs w:val="24"/>
          <w:u w:val="single"/>
        </w:rPr>
      </w:pPr>
    </w:p>
    <w:p w:rsidR="00BA11E6" w:rsidRDefault="00BA11E6" w:rsidP="00BA11E6">
      <w:pPr>
        <w:pStyle w:val="a6"/>
        <w:numPr>
          <w:ilvl w:val="0"/>
          <w:numId w:val="16"/>
        </w:numPr>
        <w:jc w:val="left"/>
        <w:rPr>
          <w:spacing w:val="8"/>
          <w:sz w:val="24"/>
          <w:szCs w:val="24"/>
        </w:rPr>
      </w:pPr>
      <w:r>
        <w:rPr>
          <w:spacing w:val="8"/>
          <w:sz w:val="24"/>
          <w:szCs w:val="24"/>
        </w:rPr>
        <w:t>образование поперечной и продольной волны;</w:t>
      </w:r>
    </w:p>
    <w:p w:rsidR="00BA11E6" w:rsidRDefault="00BA11E6" w:rsidP="00BA11E6">
      <w:pPr>
        <w:pStyle w:val="a6"/>
        <w:numPr>
          <w:ilvl w:val="0"/>
          <w:numId w:val="16"/>
        </w:numPr>
        <w:jc w:val="left"/>
        <w:rPr>
          <w:spacing w:val="8"/>
          <w:sz w:val="24"/>
          <w:szCs w:val="24"/>
        </w:rPr>
      </w:pPr>
      <w:r>
        <w:rPr>
          <w:spacing w:val="8"/>
          <w:sz w:val="24"/>
          <w:szCs w:val="24"/>
        </w:rPr>
        <w:t>распространение звука в среде;</w:t>
      </w:r>
    </w:p>
    <w:p w:rsidR="00BA11E6" w:rsidRPr="00A55326" w:rsidRDefault="00BA11E6" w:rsidP="00BA11E6">
      <w:pPr>
        <w:pStyle w:val="a6"/>
        <w:numPr>
          <w:ilvl w:val="0"/>
          <w:numId w:val="16"/>
        </w:numPr>
        <w:jc w:val="left"/>
        <w:rPr>
          <w:spacing w:val="8"/>
          <w:sz w:val="24"/>
          <w:szCs w:val="24"/>
        </w:rPr>
      </w:pPr>
      <w:r>
        <w:t>происхождение эха.</w:t>
      </w:r>
    </w:p>
    <w:p w:rsidR="00BA11E6" w:rsidRDefault="00BA11E6" w:rsidP="00BA11E6">
      <w:pPr>
        <w:rPr>
          <w:snapToGrid w:val="0"/>
          <w:spacing w:val="8"/>
        </w:rPr>
      </w:pPr>
    </w:p>
    <w:p w:rsidR="00BA11E6" w:rsidRPr="00B00C2D" w:rsidRDefault="00BA11E6" w:rsidP="00BA11E6">
      <w:pPr>
        <w:ind w:left="360" w:firstLine="348"/>
        <w:jc w:val="center"/>
        <w:rPr>
          <w:b/>
          <w:i/>
        </w:rPr>
      </w:pPr>
      <w:r w:rsidRPr="00B00C2D">
        <w:rPr>
          <w:b/>
          <w:i/>
        </w:rPr>
        <w:t>Уметь:</w:t>
      </w:r>
      <w:r>
        <w:rPr>
          <w:b/>
          <w:i/>
        </w:rPr>
        <w:t xml:space="preserve"> 1 уровень</w:t>
      </w:r>
    </w:p>
    <w:p w:rsidR="00BA11E6" w:rsidRPr="003F7588" w:rsidRDefault="00BA11E6" w:rsidP="00BA11E6">
      <w:pPr>
        <w:ind w:left="360" w:firstLine="348"/>
        <w:jc w:val="center"/>
        <w:rPr>
          <w:i/>
        </w:rPr>
      </w:pPr>
      <w:r>
        <w:rPr>
          <w:i/>
        </w:rPr>
        <w:t>П</w:t>
      </w:r>
      <w:r w:rsidRPr="0090537F">
        <w:rPr>
          <w:i/>
        </w:rPr>
        <w:t>ри</w:t>
      </w:r>
      <w:r>
        <w:rPr>
          <w:i/>
        </w:rPr>
        <w:t>менять в стандартных ситуациях:</w:t>
      </w:r>
    </w:p>
    <w:p w:rsidR="00BA11E6" w:rsidRPr="006E74F6" w:rsidRDefault="00BA11E6" w:rsidP="00BA11E6">
      <w:pPr>
        <w:widowControl/>
        <w:numPr>
          <w:ilvl w:val="0"/>
          <w:numId w:val="16"/>
        </w:numPr>
        <w:tabs>
          <w:tab w:val="clear" w:pos="720"/>
          <w:tab w:val="num" w:pos="360"/>
        </w:tabs>
        <w:suppressAutoHyphens w:val="0"/>
        <w:ind w:hanging="720"/>
        <w:rPr>
          <w:snapToGrid w:val="0"/>
          <w:spacing w:val="8"/>
          <w:lang w:val="ru-RU"/>
        </w:rPr>
      </w:pPr>
      <w:r w:rsidRPr="006E74F6">
        <w:rPr>
          <w:snapToGrid w:val="0"/>
          <w:spacing w:val="8"/>
          <w:lang w:val="ru-RU"/>
        </w:rPr>
        <w:t>применять формулы периода и   частоты колебаний математического и пружинного маятников, длины волны к решению задач;</w:t>
      </w:r>
    </w:p>
    <w:p w:rsidR="00BA11E6" w:rsidRPr="006E74F6" w:rsidRDefault="00BA11E6" w:rsidP="00BA11E6">
      <w:pPr>
        <w:widowControl/>
        <w:numPr>
          <w:ilvl w:val="0"/>
          <w:numId w:val="16"/>
        </w:numPr>
        <w:tabs>
          <w:tab w:val="clear" w:pos="720"/>
          <w:tab w:val="num" w:pos="360"/>
        </w:tabs>
        <w:suppressAutoHyphens w:val="0"/>
        <w:ind w:hanging="720"/>
        <w:rPr>
          <w:snapToGrid w:val="0"/>
          <w:spacing w:val="8"/>
          <w:lang w:val="ru-RU"/>
        </w:rPr>
      </w:pPr>
      <w:r w:rsidRPr="006E74F6">
        <w:rPr>
          <w:snapToGrid w:val="0"/>
          <w:spacing w:val="8"/>
          <w:lang w:val="ru-RU"/>
        </w:rPr>
        <w:t xml:space="preserve">определять экспериментально период колебаний груза, подвешенного на нити и пружинного маятников.       </w:t>
      </w:r>
    </w:p>
    <w:p w:rsidR="00BA11E6" w:rsidRDefault="00BA11E6" w:rsidP="00BA11E6">
      <w:pPr>
        <w:widowControl/>
        <w:numPr>
          <w:ilvl w:val="0"/>
          <w:numId w:val="16"/>
        </w:numPr>
        <w:tabs>
          <w:tab w:val="clear" w:pos="720"/>
          <w:tab w:val="num" w:pos="360"/>
        </w:tabs>
        <w:suppressAutoHyphens w:val="0"/>
        <w:ind w:hanging="720"/>
        <w:rPr>
          <w:snapToGrid w:val="0"/>
          <w:spacing w:val="8"/>
        </w:rPr>
      </w:pPr>
      <w:r w:rsidRPr="006E74F6">
        <w:rPr>
          <w:b/>
          <w:snapToGrid w:val="0"/>
          <w:spacing w:val="8"/>
          <w:lang w:val="ru-RU"/>
        </w:rPr>
        <w:t xml:space="preserve"> </w:t>
      </w:r>
      <w:r w:rsidRPr="00583A44">
        <w:rPr>
          <w:b/>
          <w:snapToGrid w:val="0"/>
          <w:spacing w:val="8"/>
        </w:rPr>
        <w:t>2 уровень</w:t>
      </w:r>
      <w:r>
        <w:rPr>
          <w:snapToGrid w:val="0"/>
          <w:spacing w:val="8"/>
        </w:rPr>
        <w:t>;</w:t>
      </w:r>
    </w:p>
    <w:p w:rsidR="00BA11E6" w:rsidRPr="006E74F6" w:rsidRDefault="00BA11E6" w:rsidP="00BA11E6">
      <w:pPr>
        <w:widowControl/>
        <w:numPr>
          <w:ilvl w:val="0"/>
          <w:numId w:val="16"/>
        </w:numPr>
        <w:tabs>
          <w:tab w:val="clear" w:pos="720"/>
          <w:tab w:val="num" w:pos="360"/>
        </w:tabs>
        <w:suppressAutoHyphens w:val="0"/>
        <w:ind w:hanging="720"/>
        <w:rPr>
          <w:snapToGrid w:val="0"/>
          <w:spacing w:val="8"/>
          <w:lang w:val="ru-RU"/>
        </w:rPr>
      </w:pPr>
      <w:r w:rsidRPr="006E74F6">
        <w:rPr>
          <w:snapToGrid w:val="0"/>
          <w:spacing w:val="8"/>
          <w:lang w:val="ru-RU"/>
        </w:rPr>
        <w:t xml:space="preserve"> Уметь: применять формулы максимумов и минимумов амплитуды колебаний к анализу интерференционной картины; устанавливать в процессе проведения исследовательского эксперимента характер зависимости периода колебаний маятников от параметров колебательных систем.</w:t>
      </w:r>
    </w:p>
    <w:p w:rsidR="00BA11E6" w:rsidRPr="006E74F6" w:rsidRDefault="00BA11E6" w:rsidP="00BA11E6">
      <w:pPr>
        <w:ind w:left="360" w:firstLine="348"/>
        <w:jc w:val="center"/>
        <w:rPr>
          <w:i/>
          <w:lang w:val="ru-RU"/>
        </w:rPr>
      </w:pPr>
      <w:r w:rsidRPr="006E74F6">
        <w:rPr>
          <w:i/>
          <w:lang w:val="ru-RU"/>
        </w:rPr>
        <w:t>Применять в нестандартных ситуациях:  1 уровень</w:t>
      </w:r>
    </w:p>
    <w:p w:rsidR="00BA11E6" w:rsidRPr="006E74F6" w:rsidRDefault="00BA11E6" w:rsidP="00BA11E6">
      <w:pPr>
        <w:rPr>
          <w:snapToGrid w:val="0"/>
          <w:spacing w:val="8"/>
          <w:u w:val="single"/>
          <w:lang w:val="ru-RU"/>
        </w:rPr>
      </w:pPr>
      <w:r w:rsidRPr="006E74F6">
        <w:rPr>
          <w:snapToGrid w:val="0"/>
          <w:spacing w:val="8"/>
          <w:lang w:val="ru-RU"/>
        </w:rPr>
        <w:t xml:space="preserve">Классифицировать и </w:t>
      </w:r>
      <w:r w:rsidRPr="006E74F6">
        <w:rPr>
          <w:snapToGrid w:val="0"/>
          <w:spacing w:val="8"/>
          <w:u w:val="single"/>
          <w:lang w:val="ru-RU"/>
        </w:rPr>
        <w:t>обобщать:</w:t>
      </w:r>
    </w:p>
    <w:p w:rsidR="00BA11E6" w:rsidRPr="006E74F6" w:rsidRDefault="00BA11E6" w:rsidP="00BA11E6">
      <w:pPr>
        <w:widowControl/>
        <w:numPr>
          <w:ilvl w:val="0"/>
          <w:numId w:val="16"/>
        </w:numPr>
        <w:tabs>
          <w:tab w:val="clear" w:pos="720"/>
          <w:tab w:val="num" w:pos="360"/>
        </w:tabs>
        <w:suppressAutoHyphens w:val="0"/>
        <w:ind w:hanging="720"/>
        <w:rPr>
          <w:snapToGrid w:val="0"/>
          <w:spacing w:val="8"/>
          <w:u w:val="single"/>
          <w:lang w:val="ru-RU"/>
        </w:rPr>
      </w:pPr>
      <w:r w:rsidRPr="006E74F6">
        <w:rPr>
          <w:snapToGrid w:val="0"/>
          <w:spacing w:val="8"/>
          <w:lang w:val="ru-RU"/>
        </w:rPr>
        <w:lastRenderedPageBreak/>
        <w:t>Виды механических колебаний и волн, знания о характеристиках колебательного и волнового движений, о свойствах механических волн..</w:t>
      </w:r>
    </w:p>
    <w:p w:rsidR="00BA11E6" w:rsidRDefault="00BA11E6" w:rsidP="00BA11E6">
      <w:pPr>
        <w:ind w:left="708"/>
        <w:rPr>
          <w:snapToGrid w:val="0"/>
          <w:spacing w:val="8"/>
          <w:u w:val="single"/>
        </w:rPr>
      </w:pPr>
      <w:r>
        <w:rPr>
          <w:snapToGrid w:val="0"/>
          <w:spacing w:val="8"/>
          <w:u w:val="single"/>
        </w:rPr>
        <w:t>Владеть и применять:</w:t>
      </w:r>
    </w:p>
    <w:p w:rsidR="00BA11E6" w:rsidRPr="00A40145" w:rsidRDefault="00BA11E6" w:rsidP="00BA11E6">
      <w:pPr>
        <w:widowControl/>
        <w:numPr>
          <w:ilvl w:val="0"/>
          <w:numId w:val="16"/>
        </w:numPr>
        <w:tabs>
          <w:tab w:val="clear" w:pos="720"/>
          <w:tab w:val="num" w:pos="360"/>
        </w:tabs>
        <w:suppressAutoHyphens w:val="0"/>
        <w:ind w:hanging="720"/>
        <w:rPr>
          <w:snapToGrid w:val="0"/>
          <w:spacing w:val="8"/>
        </w:rPr>
      </w:pPr>
      <w:r w:rsidRPr="006E74F6">
        <w:rPr>
          <w:snapToGrid w:val="0"/>
          <w:spacing w:val="8"/>
          <w:lang w:val="ru-RU"/>
        </w:rPr>
        <w:t xml:space="preserve">Методы естественнонаучного познания, в том числе исследовательский, к изучению закономерностей колебательного движения. </w:t>
      </w:r>
      <w:r>
        <w:rPr>
          <w:snapToGrid w:val="0"/>
          <w:spacing w:val="8"/>
        </w:rPr>
        <w:t>Интерпретировать: предполагаемые или полученные выводы;</w:t>
      </w:r>
    </w:p>
    <w:p w:rsidR="00BA11E6" w:rsidRPr="006E74F6" w:rsidRDefault="00BA11E6" w:rsidP="00BA11E6">
      <w:pPr>
        <w:widowControl/>
        <w:numPr>
          <w:ilvl w:val="0"/>
          <w:numId w:val="16"/>
        </w:numPr>
        <w:tabs>
          <w:tab w:val="clear" w:pos="720"/>
          <w:tab w:val="num" w:pos="360"/>
        </w:tabs>
        <w:suppressAutoHyphens w:val="0"/>
        <w:ind w:hanging="720"/>
        <w:rPr>
          <w:snapToGrid w:val="0"/>
          <w:spacing w:val="8"/>
          <w:lang w:val="ru-RU"/>
        </w:rPr>
      </w:pPr>
      <w:r w:rsidRPr="006E74F6">
        <w:rPr>
          <w:snapToGrid w:val="0"/>
          <w:spacing w:val="8"/>
          <w:lang w:val="ru-RU"/>
        </w:rPr>
        <w:t>Оценивать: как свою деятельность в процессе учебного познания, так и научные знания о колебательном и волновом движении.</w:t>
      </w:r>
    </w:p>
    <w:p w:rsidR="00BA11E6" w:rsidRPr="006E74F6" w:rsidRDefault="00BA11E6" w:rsidP="00BA11E6">
      <w:pPr>
        <w:jc w:val="center"/>
        <w:rPr>
          <w:b/>
          <w:snapToGrid w:val="0"/>
          <w:spacing w:val="8"/>
          <w:sz w:val="28"/>
          <w:szCs w:val="28"/>
          <w:lang w:val="ru-RU"/>
        </w:rPr>
      </w:pPr>
    </w:p>
    <w:p w:rsidR="00BA11E6" w:rsidRPr="006E74F6" w:rsidRDefault="00BA11E6" w:rsidP="00BA11E6">
      <w:pPr>
        <w:jc w:val="center"/>
        <w:rPr>
          <w:b/>
          <w:snapToGrid w:val="0"/>
          <w:spacing w:val="8"/>
          <w:sz w:val="28"/>
          <w:szCs w:val="28"/>
          <w:lang w:val="ru-RU"/>
        </w:rPr>
      </w:pPr>
      <w:r w:rsidRPr="006E74F6">
        <w:rPr>
          <w:b/>
          <w:snapToGrid w:val="0"/>
          <w:spacing w:val="8"/>
          <w:sz w:val="28"/>
          <w:szCs w:val="28"/>
          <w:lang w:val="ru-RU"/>
        </w:rPr>
        <w:t>Электромагнитные колебания и волны (20 ч)1 уровень</w:t>
      </w:r>
    </w:p>
    <w:p w:rsidR="00BA11E6" w:rsidRPr="006E74F6" w:rsidRDefault="00BA11E6" w:rsidP="00BA11E6">
      <w:pPr>
        <w:rPr>
          <w:lang w:val="ru-RU"/>
        </w:rPr>
      </w:pPr>
    </w:p>
    <w:p w:rsidR="00BA11E6" w:rsidRPr="006E74F6" w:rsidRDefault="00BA11E6" w:rsidP="00BA11E6">
      <w:pPr>
        <w:rPr>
          <w:lang w:val="ru-RU"/>
        </w:rPr>
      </w:pPr>
      <w:r w:rsidRPr="006E74F6">
        <w:rPr>
          <w:lang w:val="ru-RU"/>
        </w:rPr>
        <w:t>Явление электромагнитной индукции. Опыты Фарадея. Магнитный поток. Направление индукционного тока. Правило Ленца. Взаимосвязь электрического и магнитного полей. Генератор постоянного тока. Самоиндукция. Индуктивность катушки.</w:t>
      </w:r>
    </w:p>
    <w:p w:rsidR="00BA11E6" w:rsidRPr="006E74F6" w:rsidRDefault="00BA11E6" w:rsidP="00BA11E6">
      <w:pPr>
        <w:rPr>
          <w:lang w:val="ru-RU"/>
        </w:rPr>
      </w:pPr>
      <w:r w:rsidRPr="006E74F6">
        <w:rPr>
          <w:lang w:val="ru-RU"/>
        </w:rPr>
        <w:t>Конденсатор. Электрическая емкость конденсатора. Колебательный контур. Свободные электромагнитные колебания. Превращения энергии в колебательном контуре. Переменный электрический ток. Трансформатор. Передача электрической энергии.</w:t>
      </w:r>
    </w:p>
    <w:p w:rsidR="00BA11E6" w:rsidRPr="006E74F6" w:rsidRDefault="00BA11E6" w:rsidP="00BA11E6">
      <w:pPr>
        <w:rPr>
          <w:lang w:val="ru-RU"/>
        </w:rPr>
      </w:pPr>
      <w:r w:rsidRPr="006E74F6">
        <w:rPr>
          <w:lang w:val="ru-RU"/>
        </w:rPr>
        <w:t>Электромагнитное поле. Энергия электромагнитного поля. Электромагнитные волны. Скорость распространения электромагнитных волн. Радиопередача и радиоприем. Телевидение.</w:t>
      </w:r>
    </w:p>
    <w:p w:rsidR="00BA11E6" w:rsidRPr="006E74F6" w:rsidRDefault="00BA11E6" w:rsidP="00BA11E6">
      <w:pPr>
        <w:rPr>
          <w:lang w:val="ru-RU"/>
        </w:rPr>
      </w:pPr>
      <w:r w:rsidRPr="006E74F6">
        <w:rPr>
          <w:lang w:val="ru-RU"/>
        </w:rPr>
        <w:t xml:space="preserve">Электромагнитная природа света. Скорость света. Дисперсия света. Волновые свойства света. Шкала электромагнитных волн. Влияние электромагнитных излучений на живые организмы. </w:t>
      </w:r>
    </w:p>
    <w:p w:rsidR="00BA11E6" w:rsidRPr="006E74F6" w:rsidRDefault="00BA11E6" w:rsidP="00BA11E6">
      <w:pPr>
        <w:rPr>
          <w:lang w:val="ru-RU"/>
        </w:rPr>
      </w:pPr>
    </w:p>
    <w:p w:rsidR="00BA11E6" w:rsidRPr="006E74F6" w:rsidRDefault="00BA11E6" w:rsidP="00BA11E6">
      <w:pPr>
        <w:rPr>
          <w:lang w:val="ru-RU"/>
        </w:rPr>
      </w:pPr>
      <w:r w:rsidRPr="006E74F6">
        <w:rPr>
          <w:lang w:val="ru-RU"/>
        </w:rPr>
        <w:t xml:space="preserve"> </w:t>
      </w:r>
      <w:r w:rsidRPr="006E74F6">
        <w:rPr>
          <w:b/>
          <w:lang w:val="ru-RU"/>
        </w:rPr>
        <w:t>2 уровень</w:t>
      </w:r>
      <w:r w:rsidRPr="006E74F6">
        <w:rPr>
          <w:lang w:val="ru-RU"/>
        </w:rPr>
        <w:t xml:space="preserve"> </w:t>
      </w:r>
    </w:p>
    <w:p w:rsidR="00BA11E6" w:rsidRPr="006E74F6" w:rsidRDefault="00BA11E6" w:rsidP="00BA11E6">
      <w:pPr>
        <w:rPr>
          <w:lang w:val="ru-RU"/>
        </w:rPr>
      </w:pPr>
      <w:r w:rsidRPr="006E74F6">
        <w:rPr>
          <w:lang w:val="ru-RU"/>
        </w:rPr>
        <w:t>Закон электромагнитной индукции. Модуляция детектирование. Простейший радиоприёмник.</w:t>
      </w:r>
    </w:p>
    <w:p w:rsidR="00BA11E6" w:rsidRPr="006E74F6" w:rsidRDefault="00BA11E6" w:rsidP="00BA11E6">
      <w:pPr>
        <w:rPr>
          <w:lang w:val="ru-RU"/>
        </w:rPr>
      </w:pPr>
      <w:r w:rsidRPr="006E74F6">
        <w:rPr>
          <w:b/>
          <w:lang w:val="ru-RU"/>
        </w:rPr>
        <w:t>Лабораторные опыты  1 уровень</w:t>
      </w:r>
      <w:r w:rsidRPr="006E74F6">
        <w:rPr>
          <w:lang w:val="ru-RU"/>
        </w:rPr>
        <w:t xml:space="preserve">. </w:t>
      </w:r>
    </w:p>
    <w:p w:rsidR="00BA11E6" w:rsidRPr="00E5296D" w:rsidRDefault="00BA11E6" w:rsidP="00BA11E6">
      <w:pPr>
        <w:rPr>
          <w:lang w:val="ru-RU"/>
        </w:rPr>
      </w:pPr>
      <w:r w:rsidRPr="006E74F6">
        <w:rPr>
          <w:lang w:val="ru-RU"/>
        </w:rPr>
        <w:t xml:space="preserve">Наблюдение интерференции света. Наблюдение дифракции света. Сборка детекторного радиоприёмника. </w:t>
      </w:r>
      <w:r w:rsidRPr="00E5296D">
        <w:rPr>
          <w:lang w:val="ru-RU"/>
        </w:rPr>
        <w:t>Изучение работы трансформатора.</w:t>
      </w:r>
    </w:p>
    <w:p w:rsidR="00BA11E6" w:rsidRPr="00E5296D" w:rsidRDefault="00BA11E6" w:rsidP="00BA11E6">
      <w:pPr>
        <w:ind w:firstLine="454"/>
        <w:jc w:val="center"/>
        <w:outlineLvl w:val="0"/>
        <w:rPr>
          <w:b/>
          <w:bCs/>
          <w:lang w:val="ru-RU"/>
        </w:rPr>
      </w:pPr>
      <w:r w:rsidRPr="00E5296D">
        <w:rPr>
          <w:b/>
          <w:bCs/>
          <w:lang w:val="ru-RU"/>
        </w:rPr>
        <w:t>Предметные результаты обучения</w:t>
      </w:r>
    </w:p>
    <w:p w:rsidR="00BA11E6" w:rsidRPr="00E5296D" w:rsidRDefault="00BA11E6" w:rsidP="00BA11E6">
      <w:pPr>
        <w:jc w:val="center"/>
        <w:rPr>
          <w:b/>
          <w:u w:val="single"/>
          <w:lang w:val="ru-RU"/>
        </w:rPr>
      </w:pPr>
      <w:r w:rsidRPr="00E5296D">
        <w:rPr>
          <w:b/>
          <w:i/>
          <w:lang w:val="ru-RU"/>
        </w:rPr>
        <w:t>На уровне поминания 1 уровень</w:t>
      </w:r>
    </w:p>
    <w:p w:rsidR="00BA11E6" w:rsidRPr="006E74F6" w:rsidRDefault="00BA11E6" w:rsidP="00BA11E6">
      <w:pPr>
        <w:widowControl/>
        <w:numPr>
          <w:ilvl w:val="0"/>
          <w:numId w:val="18"/>
        </w:numPr>
        <w:tabs>
          <w:tab w:val="clear" w:pos="720"/>
          <w:tab w:val="num" w:pos="360"/>
        </w:tabs>
        <w:suppressAutoHyphens w:val="0"/>
        <w:ind w:hanging="720"/>
        <w:rPr>
          <w:lang w:val="ru-RU"/>
        </w:rPr>
      </w:pPr>
      <w:r w:rsidRPr="006E74F6">
        <w:rPr>
          <w:lang w:val="ru-RU"/>
        </w:rPr>
        <w:t>объяснять: физические явления: электромагнитная индукция, самоиндукция ;</w:t>
      </w:r>
    </w:p>
    <w:p w:rsidR="00BA11E6" w:rsidRPr="006E74F6" w:rsidRDefault="00BA11E6" w:rsidP="00BA11E6">
      <w:pPr>
        <w:widowControl/>
        <w:numPr>
          <w:ilvl w:val="0"/>
          <w:numId w:val="18"/>
        </w:numPr>
        <w:tabs>
          <w:tab w:val="clear" w:pos="720"/>
          <w:tab w:val="num" w:pos="360"/>
        </w:tabs>
        <w:suppressAutoHyphens w:val="0"/>
        <w:ind w:hanging="720"/>
        <w:rPr>
          <w:lang w:val="ru-RU"/>
        </w:rPr>
      </w:pPr>
      <w:r w:rsidRPr="006E74F6">
        <w:rPr>
          <w:lang w:val="ru-RU"/>
        </w:rPr>
        <w:t>процесс возникновения и существования электромагнитных колебаний в контуре, превращение энергии в колебательном контуре, процесс образования и распространение электромагнитных волн, излучение и приём электромагнитных волн;</w:t>
      </w:r>
    </w:p>
    <w:p w:rsidR="00BA11E6" w:rsidRDefault="00BA11E6" w:rsidP="00BA11E6">
      <w:pPr>
        <w:widowControl/>
        <w:numPr>
          <w:ilvl w:val="0"/>
          <w:numId w:val="19"/>
        </w:numPr>
        <w:tabs>
          <w:tab w:val="clear" w:pos="720"/>
          <w:tab w:val="num" w:pos="360"/>
        </w:tabs>
        <w:suppressAutoHyphens w:val="0"/>
        <w:ind w:hanging="720"/>
      </w:pPr>
      <w:r w:rsidRPr="006E74F6">
        <w:rPr>
          <w:lang w:val="ru-RU"/>
        </w:rPr>
        <w:t xml:space="preserve">принцип действия и устройство: генератора постоянного тока, генератора переменного тока, трансформатора, детекторного радиоприёмника, принцип передачи электрической энергии.                                                                                                </w:t>
      </w:r>
      <w:r>
        <w:t>Обосновывать:</w:t>
      </w:r>
    </w:p>
    <w:p w:rsidR="00BA11E6" w:rsidRDefault="00BA11E6" w:rsidP="00BA11E6">
      <w:pPr>
        <w:widowControl/>
        <w:numPr>
          <w:ilvl w:val="0"/>
          <w:numId w:val="19"/>
        </w:numPr>
        <w:tabs>
          <w:tab w:val="clear" w:pos="720"/>
          <w:tab w:val="num" w:pos="360"/>
        </w:tabs>
        <w:suppressAutoHyphens w:val="0"/>
        <w:ind w:hanging="720"/>
      </w:pPr>
      <w:r>
        <w:t>электромагнитную природу света;</w:t>
      </w:r>
    </w:p>
    <w:p w:rsidR="00BA11E6" w:rsidRPr="006E74F6" w:rsidRDefault="00BA11E6" w:rsidP="00BA11E6">
      <w:pPr>
        <w:widowControl/>
        <w:numPr>
          <w:ilvl w:val="0"/>
          <w:numId w:val="19"/>
        </w:numPr>
        <w:tabs>
          <w:tab w:val="clear" w:pos="720"/>
          <w:tab w:val="num" w:pos="360"/>
        </w:tabs>
        <w:suppressAutoHyphens w:val="0"/>
        <w:ind w:hanging="720"/>
        <w:rPr>
          <w:lang w:val="ru-RU"/>
        </w:rPr>
      </w:pPr>
      <w:r w:rsidRPr="006E74F6">
        <w:rPr>
          <w:lang w:val="ru-RU"/>
        </w:rPr>
        <w:t>использование электромагнитных волн разных диапазонов;</w:t>
      </w:r>
    </w:p>
    <w:p w:rsidR="00BA11E6" w:rsidRDefault="00BA11E6" w:rsidP="00BA11E6">
      <w:pPr>
        <w:ind w:left="708"/>
        <w:rPr>
          <w:u w:val="single"/>
        </w:rPr>
      </w:pPr>
      <w:r>
        <w:rPr>
          <w:u w:val="single"/>
        </w:rPr>
        <w:t>2 уровень. Объяснять:</w:t>
      </w:r>
    </w:p>
    <w:p w:rsidR="00BA11E6" w:rsidRPr="006E74F6" w:rsidRDefault="00BA11E6" w:rsidP="00BA11E6">
      <w:pPr>
        <w:widowControl/>
        <w:numPr>
          <w:ilvl w:val="0"/>
          <w:numId w:val="20"/>
        </w:numPr>
        <w:tabs>
          <w:tab w:val="clear" w:pos="1428"/>
          <w:tab w:val="num" w:pos="360"/>
        </w:tabs>
        <w:suppressAutoHyphens w:val="0"/>
        <w:ind w:hanging="1428"/>
        <w:rPr>
          <w:lang w:val="ru-RU"/>
        </w:rPr>
      </w:pPr>
      <w:r w:rsidRPr="006E74F6">
        <w:rPr>
          <w:lang w:val="ru-RU"/>
        </w:rPr>
        <w:t>принципы осуществления модуляции и детектирования радиосигнала;</w:t>
      </w:r>
    </w:p>
    <w:p w:rsidR="00BA11E6" w:rsidRPr="006E74F6" w:rsidRDefault="00BA11E6" w:rsidP="00BA11E6">
      <w:pPr>
        <w:widowControl/>
        <w:numPr>
          <w:ilvl w:val="0"/>
          <w:numId w:val="20"/>
        </w:numPr>
        <w:tabs>
          <w:tab w:val="clear" w:pos="1428"/>
          <w:tab w:val="num" w:pos="360"/>
        </w:tabs>
        <w:suppressAutoHyphens w:val="0"/>
        <w:ind w:hanging="1428"/>
        <w:rPr>
          <w:lang w:val="ru-RU"/>
        </w:rPr>
      </w:pPr>
      <w:r w:rsidRPr="006E74F6">
        <w:rPr>
          <w:lang w:val="ru-RU"/>
        </w:rPr>
        <w:t xml:space="preserve"> роль экспериментов Герца, А.С. Попова и теоретических исследований Максвелла в развитии учения об электромагнитных волнах.</w:t>
      </w:r>
    </w:p>
    <w:p w:rsidR="00BA11E6" w:rsidRPr="006E74F6" w:rsidRDefault="00BA11E6" w:rsidP="00BA11E6">
      <w:pPr>
        <w:rPr>
          <w:lang w:val="ru-RU"/>
        </w:rPr>
      </w:pPr>
    </w:p>
    <w:p w:rsidR="00BA11E6" w:rsidRPr="009956B1" w:rsidRDefault="00BA11E6" w:rsidP="00BA11E6">
      <w:pPr>
        <w:ind w:left="708"/>
        <w:jc w:val="center"/>
        <w:rPr>
          <w:b/>
          <w:i/>
        </w:rPr>
      </w:pPr>
      <w:r>
        <w:rPr>
          <w:b/>
          <w:i/>
        </w:rPr>
        <w:t>На уровне запоминания 1 уровень</w:t>
      </w:r>
    </w:p>
    <w:p w:rsidR="00BA11E6" w:rsidRPr="006E74F6" w:rsidRDefault="00BA11E6" w:rsidP="00BA11E6">
      <w:pPr>
        <w:widowControl/>
        <w:numPr>
          <w:ilvl w:val="0"/>
          <w:numId w:val="18"/>
        </w:numPr>
        <w:tabs>
          <w:tab w:val="clear" w:pos="720"/>
          <w:tab w:val="num" w:pos="360"/>
        </w:tabs>
        <w:suppressAutoHyphens w:val="0"/>
        <w:ind w:hanging="720"/>
        <w:rPr>
          <w:lang w:val="ru-RU"/>
        </w:rPr>
      </w:pPr>
      <w:r w:rsidRPr="006E74F6">
        <w:rPr>
          <w:b/>
          <w:lang w:val="ru-RU"/>
        </w:rPr>
        <w:t>понятия:</w:t>
      </w:r>
      <w:r w:rsidRPr="006E74F6">
        <w:rPr>
          <w:lang w:val="ru-RU"/>
        </w:rPr>
        <w:t xml:space="preserve"> магнитный поток (Ф), индуктивность проводника(1),электроёмкость(с), коэффициент трансформации (к), единицы этих величин: Вб, Гн, Ф;</w:t>
      </w:r>
    </w:p>
    <w:p w:rsidR="00BA11E6" w:rsidRDefault="00BA11E6" w:rsidP="00BA11E6">
      <w:pPr>
        <w:widowControl/>
        <w:numPr>
          <w:ilvl w:val="0"/>
          <w:numId w:val="18"/>
        </w:numPr>
        <w:tabs>
          <w:tab w:val="clear" w:pos="720"/>
          <w:tab w:val="num" w:pos="360"/>
        </w:tabs>
        <w:suppressAutoHyphens w:val="0"/>
        <w:ind w:hanging="720"/>
      </w:pPr>
      <w:r>
        <w:lastRenderedPageBreak/>
        <w:t>диапазоны электромагнитных волн.</w:t>
      </w:r>
    </w:p>
    <w:p w:rsidR="00BA11E6" w:rsidRPr="006E74F6" w:rsidRDefault="00BA11E6" w:rsidP="00BA11E6">
      <w:pPr>
        <w:widowControl/>
        <w:numPr>
          <w:ilvl w:val="0"/>
          <w:numId w:val="18"/>
        </w:numPr>
        <w:tabs>
          <w:tab w:val="clear" w:pos="720"/>
          <w:tab w:val="num" w:pos="360"/>
        </w:tabs>
        <w:suppressAutoHyphens w:val="0"/>
        <w:ind w:hanging="720"/>
        <w:rPr>
          <w:lang w:val="ru-RU"/>
        </w:rPr>
      </w:pPr>
      <w:r w:rsidRPr="006E74F6">
        <w:rPr>
          <w:lang w:val="ru-RU"/>
        </w:rPr>
        <w:t xml:space="preserve"> </w:t>
      </w:r>
      <w:r w:rsidRPr="006E74F6">
        <w:rPr>
          <w:b/>
          <w:lang w:val="ru-RU"/>
        </w:rPr>
        <w:t>Физические  устройств:</w:t>
      </w:r>
      <w:r w:rsidRPr="006E74F6">
        <w:rPr>
          <w:lang w:val="ru-RU"/>
        </w:rPr>
        <w:t xml:space="preserve"> генератор постоянного и переменного тока, трансформатор </w:t>
      </w:r>
      <w:r w:rsidRPr="006E74F6">
        <w:rPr>
          <w:b/>
          <w:lang w:val="ru-RU"/>
        </w:rPr>
        <w:t>Воспроизводит</w:t>
      </w:r>
      <w:r w:rsidRPr="006E74F6">
        <w:rPr>
          <w:lang w:val="ru-RU"/>
        </w:rPr>
        <w:t>ь: определение модели идеальный колебательный контур, правило Ленца, формулы магнитного потока ,.индуктивности проводника,  ёмкости конденсатора, периода колебаний ЭМВ, ЭМП ,дисперсия.</w:t>
      </w:r>
    </w:p>
    <w:p w:rsidR="00BA11E6" w:rsidRPr="006E74F6" w:rsidRDefault="00BA11E6" w:rsidP="00BA11E6">
      <w:pPr>
        <w:widowControl/>
        <w:numPr>
          <w:ilvl w:val="0"/>
          <w:numId w:val="18"/>
        </w:numPr>
        <w:tabs>
          <w:tab w:val="clear" w:pos="720"/>
          <w:tab w:val="num" w:pos="360"/>
        </w:tabs>
        <w:suppressAutoHyphens w:val="0"/>
        <w:ind w:hanging="720"/>
        <w:rPr>
          <w:lang w:val="ru-RU"/>
        </w:rPr>
      </w:pPr>
      <w:r w:rsidRPr="006E74F6">
        <w:rPr>
          <w:b/>
          <w:lang w:val="ru-RU"/>
        </w:rPr>
        <w:t xml:space="preserve"> Описывать</w:t>
      </w:r>
      <w:r w:rsidRPr="006E74F6">
        <w:rPr>
          <w:lang w:val="ru-RU"/>
        </w:rPr>
        <w:t>: фундаментальные физические опыты Фарадея; зависимость ёмкости конденсатора от площади пластин, расстояния между ними и наличия в конденсаторе диэлектрика; методы измерения скорости света; опыты по наблюдению явлений дисперсии, интерференции и дифракции света; шкалу ЭМВ</w:t>
      </w:r>
    </w:p>
    <w:p w:rsidR="00BA11E6" w:rsidRDefault="00BA11E6" w:rsidP="00BA11E6">
      <w:pPr>
        <w:widowControl/>
        <w:numPr>
          <w:ilvl w:val="0"/>
          <w:numId w:val="18"/>
        </w:numPr>
        <w:tabs>
          <w:tab w:val="clear" w:pos="720"/>
          <w:tab w:val="num" w:pos="360"/>
        </w:tabs>
        <w:suppressAutoHyphens w:val="0"/>
        <w:ind w:hanging="720"/>
      </w:pPr>
      <w:r>
        <w:t>.</w:t>
      </w:r>
      <w:r w:rsidRPr="00C66A8D">
        <w:rPr>
          <w:b/>
        </w:rPr>
        <w:t>2 уровень</w:t>
      </w:r>
      <w:r>
        <w:t xml:space="preserve"> </w:t>
      </w:r>
    </w:p>
    <w:p w:rsidR="00BA11E6" w:rsidRDefault="00BA11E6" w:rsidP="00BA11E6">
      <w:pPr>
        <w:widowControl/>
        <w:numPr>
          <w:ilvl w:val="0"/>
          <w:numId w:val="18"/>
        </w:numPr>
        <w:tabs>
          <w:tab w:val="clear" w:pos="720"/>
          <w:tab w:val="num" w:pos="360"/>
        </w:tabs>
        <w:suppressAutoHyphens w:val="0"/>
        <w:ind w:hanging="720"/>
      </w:pPr>
      <w:r w:rsidRPr="006E74F6">
        <w:rPr>
          <w:b/>
          <w:lang w:val="ru-RU"/>
        </w:rPr>
        <w:t xml:space="preserve"> Воспроизводить</w:t>
      </w:r>
      <w:r w:rsidRPr="006E74F6">
        <w:rPr>
          <w:lang w:val="ru-RU"/>
        </w:rPr>
        <w:t>: определение физических величин: амплитудное и действующее значения напряжения и силы переменного  тока</w:t>
      </w:r>
      <w:r w:rsidRPr="006E74F6">
        <w:rPr>
          <w:b/>
          <w:lang w:val="ru-RU"/>
        </w:rPr>
        <w:t xml:space="preserve">. </w:t>
      </w:r>
      <w:r w:rsidRPr="00C66A8D">
        <w:rPr>
          <w:b/>
        </w:rPr>
        <w:t>Описывать</w:t>
      </w:r>
      <w:r>
        <w:t>: свойства ЭМВ</w:t>
      </w:r>
    </w:p>
    <w:p w:rsidR="00BA11E6" w:rsidRPr="00B00C2D" w:rsidRDefault="00BA11E6" w:rsidP="00BA11E6">
      <w:pPr>
        <w:ind w:left="360" w:firstLine="348"/>
        <w:jc w:val="center"/>
        <w:rPr>
          <w:b/>
          <w:i/>
        </w:rPr>
      </w:pPr>
      <w:r w:rsidRPr="00B00C2D">
        <w:rPr>
          <w:b/>
          <w:i/>
        </w:rPr>
        <w:t>Уметь:</w:t>
      </w:r>
    </w:p>
    <w:p w:rsidR="00BA11E6" w:rsidRPr="003F7588" w:rsidRDefault="00BA11E6" w:rsidP="00BA11E6">
      <w:pPr>
        <w:ind w:left="360" w:firstLine="348"/>
        <w:jc w:val="center"/>
        <w:rPr>
          <w:i/>
        </w:rPr>
      </w:pPr>
      <w:r>
        <w:rPr>
          <w:i/>
        </w:rPr>
        <w:t>П</w:t>
      </w:r>
      <w:r w:rsidRPr="0090537F">
        <w:rPr>
          <w:i/>
        </w:rPr>
        <w:t>ри</w:t>
      </w:r>
      <w:r>
        <w:rPr>
          <w:i/>
        </w:rPr>
        <w:t>менять в стандартных ситуациях:</w:t>
      </w:r>
    </w:p>
    <w:p w:rsidR="00BA11E6" w:rsidRPr="006E74F6" w:rsidRDefault="00BA11E6" w:rsidP="00BA11E6">
      <w:pPr>
        <w:widowControl/>
        <w:numPr>
          <w:ilvl w:val="0"/>
          <w:numId w:val="17"/>
        </w:numPr>
        <w:suppressAutoHyphens w:val="0"/>
        <w:rPr>
          <w:lang w:val="ru-RU"/>
        </w:rPr>
      </w:pPr>
      <w:r w:rsidRPr="006E74F6">
        <w:rPr>
          <w:lang w:val="ru-RU"/>
        </w:rPr>
        <w:t xml:space="preserve"> определять неизвестные величины, входящие в формулы: магнитного потока, индуктивности, коэффициента трансформации;</w:t>
      </w:r>
    </w:p>
    <w:p w:rsidR="00BA11E6" w:rsidRDefault="00BA11E6" w:rsidP="00BA11E6">
      <w:pPr>
        <w:widowControl/>
        <w:numPr>
          <w:ilvl w:val="0"/>
          <w:numId w:val="17"/>
        </w:numPr>
        <w:suppressAutoHyphens w:val="0"/>
      </w:pPr>
      <w:r>
        <w:t>Определять направление индукционного тока;</w:t>
      </w:r>
    </w:p>
    <w:p w:rsidR="00BA11E6" w:rsidRPr="006E74F6" w:rsidRDefault="00BA11E6" w:rsidP="00BA11E6">
      <w:pPr>
        <w:widowControl/>
        <w:numPr>
          <w:ilvl w:val="0"/>
          <w:numId w:val="17"/>
        </w:numPr>
        <w:suppressAutoHyphens w:val="0"/>
        <w:rPr>
          <w:lang w:val="ru-RU"/>
        </w:rPr>
      </w:pPr>
      <w:r w:rsidRPr="006E74F6">
        <w:rPr>
          <w:lang w:val="ru-RU"/>
        </w:rPr>
        <w:t>Выполнять простые опыты по наблюдению дисперсии, дифракции и интерференции света;</w:t>
      </w:r>
    </w:p>
    <w:p w:rsidR="00BA11E6" w:rsidRPr="006E74F6" w:rsidRDefault="00BA11E6" w:rsidP="00BA11E6">
      <w:pPr>
        <w:widowControl/>
        <w:numPr>
          <w:ilvl w:val="0"/>
          <w:numId w:val="17"/>
        </w:numPr>
        <w:suppressAutoHyphens w:val="0"/>
        <w:rPr>
          <w:lang w:val="ru-RU"/>
        </w:rPr>
      </w:pPr>
      <w:r w:rsidRPr="006E74F6">
        <w:rPr>
          <w:lang w:val="ru-RU"/>
        </w:rPr>
        <w:t>Формировать цель и гипотезу, составлять план экспериментальной работы;</w:t>
      </w:r>
    </w:p>
    <w:p w:rsidR="00BA11E6" w:rsidRPr="006E74F6" w:rsidRDefault="00BA11E6" w:rsidP="00BA11E6">
      <w:pPr>
        <w:widowControl/>
        <w:numPr>
          <w:ilvl w:val="0"/>
          <w:numId w:val="17"/>
        </w:numPr>
        <w:suppressAutoHyphens w:val="0"/>
        <w:rPr>
          <w:lang w:val="ru-RU"/>
        </w:rPr>
      </w:pPr>
      <w:r w:rsidRPr="006E74F6">
        <w:rPr>
          <w:lang w:val="ru-RU"/>
        </w:rPr>
        <w:t>Применять: формулы периода электромагнитных колебаний и длины эмв к решению задач, анализировать и оценивать результаты наблюдения и эксперимента.</w:t>
      </w:r>
    </w:p>
    <w:p w:rsidR="00BA11E6" w:rsidRPr="003F7588" w:rsidRDefault="00BA11E6" w:rsidP="00BA11E6">
      <w:pPr>
        <w:ind w:left="360" w:firstLine="348"/>
        <w:jc w:val="center"/>
        <w:rPr>
          <w:i/>
        </w:rPr>
      </w:pPr>
      <w:r>
        <w:rPr>
          <w:i/>
        </w:rPr>
        <w:t>П</w:t>
      </w:r>
      <w:r w:rsidRPr="0090537F">
        <w:rPr>
          <w:i/>
        </w:rPr>
        <w:t>ри</w:t>
      </w:r>
      <w:r>
        <w:rPr>
          <w:i/>
        </w:rPr>
        <w:t>менять в нестандартных ситуациях:1 уровень</w:t>
      </w:r>
    </w:p>
    <w:p w:rsidR="00BA11E6" w:rsidRPr="006E74F6" w:rsidRDefault="00BA11E6" w:rsidP="00BA11E6">
      <w:pPr>
        <w:widowControl/>
        <w:numPr>
          <w:ilvl w:val="0"/>
          <w:numId w:val="20"/>
        </w:numPr>
        <w:tabs>
          <w:tab w:val="clear" w:pos="1428"/>
          <w:tab w:val="num" w:pos="360"/>
        </w:tabs>
        <w:suppressAutoHyphens w:val="0"/>
        <w:ind w:hanging="1428"/>
        <w:rPr>
          <w:lang w:val="ru-RU"/>
        </w:rPr>
      </w:pPr>
      <w:r w:rsidRPr="006E74F6">
        <w:rPr>
          <w:lang w:val="ru-RU"/>
        </w:rPr>
        <w:t xml:space="preserve">обобщать результаты наблюдений и теоретических построений, </w:t>
      </w:r>
    </w:p>
    <w:p w:rsidR="00BA11E6" w:rsidRPr="006E74F6" w:rsidRDefault="00BA11E6" w:rsidP="00BA11E6">
      <w:pPr>
        <w:widowControl/>
        <w:numPr>
          <w:ilvl w:val="0"/>
          <w:numId w:val="20"/>
        </w:numPr>
        <w:tabs>
          <w:tab w:val="clear" w:pos="1428"/>
          <w:tab w:val="num" w:pos="360"/>
        </w:tabs>
        <w:suppressAutoHyphens w:val="0"/>
        <w:ind w:hanging="1428"/>
        <w:rPr>
          <w:lang w:val="ru-RU"/>
        </w:rPr>
      </w:pPr>
      <w:r w:rsidRPr="006E74F6">
        <w:rPr>
          <w:lang w:val="ru-RU"/>
        </w:rPr>
        <w:t xml:space="preserve">применять полученные знания для объяснения явлений и процессов;              </w:t>
      </w:r>
    </w:p>
    <w:p w:rsidR="00BA11E6" w:rsidRDefault="00BA11E6" w:rsidP="00BA11E6">
      <w:pPr>
        <w:widowControl/>
        <w:numPr>
          <w:ilvl w:val="0"/>
          <w:numId w:val="20"/>
        </w:numPr>
        <w:tabs>
          <w:tab w:val="clear" w:pos="1428"/>
          <w:tab w:val="num" w:pos="360"/>
        </w:tabs>
        <w:suppressAutoHyphens w:val="0"/>
        <w:ind w:hanging="1428"/>
      </w:pPr>
      <w:r w:rsidRPr="006E74F6">
        <w:rPr>
          <w:lang w:val="ru-RU"/>
        </w:rPr>
        <w:t xml:space="preserve"> </w:t>
      </w:r>
      <w:r>
        <w:t xml:space="preserve">2 уровень </w:t>
      </w:r>
    </w:p>
    <w:p w:rsidR="00BA11E6" w:rsidRDefault="00BA11E6" w:rsidP="00BA11E6">
      <w:pPr>
        <w:widowControl/>
        <w:numPr>
          <w:ilvl w:val="0"/>
          <w:numId w:val="20"/>
        </w:numPr>
        <w:tabs>
          <w:tab w:val="clear" w:pos="1428"/>
          <w:tab w:val="num" w:pos="360"/>
        </w:tabs>
        <w:suppressAutoHyphens w:val="0"/>
        <w:ind w:hanging="1428"/>
      </w:pPr>
      <w:r w:rsidRPr="006E74F6">
        <w:rPr>
          <w:lang w:val="ru-RU"/>
        </w:rPr>
        <w:t xml:space="preserve">систематизировать: свойства ЭМВ радиодиапазона и оптического диапазона.     </w:t>
      </w:r>
      <w:r>
        <w:t>Обобщать: знания об ЭМВ разного диапазона.</w:t>
      </w:r>
    </w:p>
    <w:p w:rsidR="00BA11E6" w:rsidRDefault="00BA11E6" w:rsidP="00BA11E6"/>
    <w:p w:rsidR="00BA11E6" w:rsidRDefault="00BA11E6" w:rsidP="00BA11E6">
      <w:pPr>
        <w:jc w:val="center"/>
        <w:rPr>
          <w:b/>
          <w:sz w:val="28"/>
          <w:szCs w:val="28"/>
        </w:rPr>
      </w:pPr>
      <w:r>
        <w:rPr>
          <w:b/>
          <w:sz w:val="28"/>
          <w:szCs w:val="28"/>
        </w:rPr>
        <w:t xml:space="preserve">Элементы квантовой физики (16 ч) </w:t>
      </w:r>
    </w:p>
    <w:p w:rsidR="00BA11E6" w:rsidRDefault="00BA11E6" w:rsidP="00BA11E6">
      <w:pPr>
        <w:jc w:val="center"/>
        <w:rPr>
          <w:b/>
          <w:sz w:val="28"/>
          <w:szCs w:val="28"/>
        </w:rPr>
      </w:pPr>
      <w:r>
        <w:rPr>
          <w:b/>
          <w:sz w:val="28"/>
          <w:szCs w:val="28"/>
        </w:rPr>
        <w:t>1 уровень</w:t>
      </w:r>
    </w:p>
    <w:p w:rsidR="00BA11E6" w:rsidRPr="006E74F6" w:rsidRDefault="00BA11E6" w:rsidP="00BA11E6">
      <w:pPr>
        <w:rPr>
          <w:lang w:val="ru-RU"/>
        </w:rPr>
      </w:pPr>
      <w:r w:rsidRPr="006E74F6">
        <w:rPr>
          <w:lang w:val="ru-RU"/>
        </w:rPr>
        <w:t>Опыт Резерфорда. Планетарная модель атома. Спектры испускания и поглощения. Спектральный анализ.</w:t>
      </w:r>
    </w:p>
    <w:p w:rsidR="00BA11E6" w:rsidRPr="006E74F6" w:rsidRDefault="00BA11E6" w:rsidP="00BA11E6">
      <w:pPr>
        <w:rPr>
          <w:lang w:val="ru-RU"/>
        </w:rPr>
      </w:pPr>
      <w:r w:rsidRPr="006E74F6">
        <w:rPr>
          <w:lang w:val="ru-RU"/>
        </w:rPr>
        <w:t>Явление радиоактивности. Альфа-, бета- и гамма-излучения. Состав атомного ядра. Протон и нейтрон. Заряд ядра. Массовое число. Изотопы. Радиоактивные превращения. Период полураспада. Ядерное взаимодействие. Энергия связи ядра. Ядерные реакции. Деление ядер урана. Цепная реакция. Ядерный реактор.</w:t>
      </w:r>
    </w:p>
    <w:p w:rsidR="00BA11E6" w:rsidRPr="006E74F6" w:rsidRDefault="00BA11E6" w:rsidP="00BA11E6">
      <w:pPr>
        <w:rPr>
          <w:lang w:val="ru-RU"/>
        </w:rPr>
      </w:pPr>
      <w:r w:rsidRPr="006E74F6">
        <w:rPr>
          <w:lang w:val="ru-RU"/>
        </w:rPr>
        <w:t>Биологическое действие радиоактивных излучений и их применение. Счетчик Гейгера. Дозиметрия. Ядерная энергетика и проблемы экологии.</w:t>
      </w:r>
    </w:p>
    <w:p w:rsidR="00BA11E6" w:rsidRPr="006E74F6" w:rsidRDefault="00BA11E6" w:rsidP="00BA11E6">
      <w:pPr>
        <w:rPr>
          <w:lang w:val="ru-RU"/>
        </w:rPr>
      </w:pPr>
      <w:r w:rsidRPr="006E74F6">
        <w:rPr>
          <w:b/>
          <w:lang w:val="ru-RU"/>
        </w:rPr>
        <w:t xml:space="preserve"> 2 уровень     </w:t>
      </w:r>
    </w:p>
    <w:p w:rsidR="00BA11E6" w:rsidRPr="006E74F6" w:rsidRDefault="00BA11E6" w:rsidP="00BA11E6">
      <w:pPr>
        <w:rPr>
          <w:lang w:val="ru-RU"/>
        </w:rPr>
      </w:pPr>
      <w:r w:rsidRPr="006E74F6">
        <w:rPr>
          <w:lang w:val="ru-RU"/>
        </w:rPr>
        <w:t xml:space="preserve">   Явление фотоэффекта. Гипотеза Планка. Фотон. Фотон и электромагнитная волна Закон радиоактивного распада. Дефект массы и энергетический выход ядерных реакций. Термоядерные реакции Элементарные частицы. Взаимные превращения элементарных частиц.</w:t>
      </w:r>
    </w:p>
    <w:p w:rsidR="00BA11E6" w:rsidRPr="006E74F6" w:rsidRDefault="00BA11E6" w:rsidP="00BA11E6">
      <w:pPr>
        <w:ind w:firstLine="454"/>
        <w:jc w:val="center"/>
        <w:outlineLvl w:val="0"/>
        <w:rPr>
          <w:b/>
          <w:bCs/>
          <w:lang w:val="ru-RU"/>
        </w:rPr>
      </w:pPr>
      <w:r w:rsidRPr="006E74F6">
        <w:rPr>
          <w:b/>
          <w:bCs/>
          <w:lang w:val="ru-RU"/>
        </w:rPr>
        <w:t>Предметные результаты обучения</w:t>
      </w:r>
    </w:p>
    <w:p w:rsidR="00BA11E6" w:rsidRPr="006E74F6" w:rsidRDefault="00BA11E6" w:rsidP="00BA11E6">
      <w:pPr>
        <w:jc w:val="both"/>
        <w:rPr>
          <w:b/>
          <w:bCs/>
          <w:lang w:val="ru-RU"/>
        </w:rPr>
      </w:pPr>
    </w:p>
    <w:p w:rsidR="00BA11E6" w:rsidRPr="006E74F6" w:rsidRDefault="00BA11E6" w:rsidP="00BA11E6">
      <w:pPr>
        <w:jc w:val="center"/>
        <w:rPr>
          <w:b/>
          <w:u w:val="single"/>
          <w:lang w:val="ru-RU"/>
        </w:rPr>
      </w:pPr>
      <w:r w:rsidRPr="006E74F6">
        <w:rPr>
          <w:b/>
          <w:i/>
          <w:lang w:val="ru-RU"/>
        </w:rPr>
        <w:t>На уровне запоминания</w:t>
      </w:r>
    </w:p>
    <w:p w:rsidR="00BA11E6" w:rsidRPr="00C968FD" w:rsidRDefault="00BA11E6" w:rsidP="00BA11E6">
      <w:pPr>
        <w:rPr>
          <w:i/>
          <w:lang w:val="ru-RU"/>
        </w:rPr>
      </w:pPr>
      <w:r w:rsidRPr="00C968FD">
        <w:rPr>
          <w:i/>
          <w:lang w:val="ru-RU"/>
        </w:rPr>
        <w:t>Называть:</w:t>
      </w:r>
    </w:p>
    <w:p w:rsidR="00BA11E6" w:rsidRPr="006E74F6" w:rsidRDefault="00BA11E6" w:rsidP="00BA11E6">
      <w:pPr>
        <w:widowControl/>
        <w:numPr>
          <w:ilvl w:val="0"/>
          <w:numId w:val="21"/>
        </w:numPr>
        <w:suppressAutoHyphens w:val="0"/>
        <w:spacing w:line="300" w:lineRule="auto"/>
        <w:rPr>
          <w:lang w:val="ru-RU"/>
        </w:rPr>
      </w:pPr>
      <w:r w:rsidRPr="006E74F6">
        <w:rPr>
          <w:lang w:val="ru-RU"/>
        </w:rPr>
        <w:t>физическую величину и ее условное обозначение: поглощенная доза излучения (</w:t>
      </w:r>
      <w:r>
        <w:t>D</w:t>
      </w:r>
      <w:r w:rsidRPr="006E74F6">
        <w:rPr>
          <w:lang w:val="ru-RU"/>
        </w:rPr>
        <w:t>); единицу этой величины: Гр;</w:t>
      </w:r>
    </w:p>
    <w:p w:rsidR="00BA11E6" w:rsidRPr="006E74F6" w:rsidRDefault="00BA11E6" w:rsidP="00BA11E6">
      <w:pPr>
        <w:widowControl/>
        <w:numPr>
          <w:ilvl w:val="0"/>
          <w:numId w:val="21"/>
        </w:numPr>
        <w:suppressAutoHyphens w:val="0"/>
        <w:spacing w:line="300" w:lineRule="auto"/>
        <w:rPr>
          <w:lang w:val="ru-RU"/>
        </w:rPr>
      </w:pPr>
      <w:r w:rsidRPr="006E74F6">
        <w:rPr>
          <w:lang w:val="ru-RU"/>
        </w:rPr>
        <w:lastRenderedPageBreak/>
        <w:t>понятия: спектр, сплошной и линейчатый спектр, спектр испускания, спектр поглощения, протон, нейтрон, нуклон;</w:t>
      </w:r>
    </w:p>
    <w:p w:rsidR="00BA11E6" w:rsidRPr="006E74F6" w:rsidRDefault="00BA11E6" w:rsidP="00BA11E6">
      <w:pPr>
        <w:widowControl/>
        <w:numPr>
          <w:ilvl w:val="0"/>
          <w:numId w:val="21"/>
        </w:numPr>
        <w:suppressAutoHyphens w:val="0"/>
        <w:spacing w:line="300" w:lineRule="auto"/>
        <w:rPr>
          <w:lang w:val="ru-RU"/>
        </w:rPr>
      </w:pPr>
      <w:r w:rsidRPr="006E74F6">
        <w:rPr>
          <w:lang w:val="ru-RU"/>
        </w:rPr>
        <w:t>модели: модель строения атома Томсона, планетарная модель строения атома Резерфорда, протонно-нейтронная модель ядра;</w:t>
      </w:r>
    </w:p>
    <w:p w:rsidR="00BA11E6" w:rsidRPr="006E74F6" w:rsidRDefault="00BA11E6" w:rsidP="00BA11E6">
      <w:pPr>
        <w:widowControl/>
        <w:numPr>
          <w:ilvl w:val="0"/>
          <w:numId w:val="21"/>
        </w:numPr>
        <w:suppressAutoHyphens w:val="0"/>
        <w:spacing w:line="300" w:lineRule="auto"/>
        <w:rPr>
          <w:lang w:val="ru-RU"/>
        </w:rPr>
      </w:pPr>
      <w:r w:rsidRPr="006E74F6">
        <w:rPr>
          <w:lang w:val="ru-RU"/>
        </w:rPr>
        <w:t>физические устройства: камера Вильсона, ядерный реактор, атомная электростанция, счетчик Гейгера.</w:t>
      </w:r>
    </w:p>
    <w:p w:rsidR="00BA11E6" w:rsidRDefault="00BA11E6" w:rsidP="00BA11E6">
      <w:pPr>
        <w:ind w:left="567"/>
        <w:rPr>
          <w:i/>
        </w:rPr>
      </w:pPr>
      <w:r>
        <w:rPr>
          <w:i/>
        </w:rPr>
        <w:t>Воспроизводить:</w:t>
      </w:r>
    </w:p>
    <w:p w:rsidR="00BA11E6" w:rsidRPr="006E74F6" w:rsidRDefault="00BA11E6" w:rsidP="00BA11E6">
      <w:pPr>
        <w:widowControl/>
        <w:numPr>
          <w:ilvl w:val="0"/>
          <w:numId w:val="22"/>
        </w:numPr>
        <w:suppressAutoHyphens w:val="0"/>
        <w:spacing w:line="300" w:lineRule="auto"/>
        <w:rPr>
          <w:lang w:val="ru-RU"/>
        </w:rPr>
      </w:pPr>
      <w:r w:rsidRPr="006E74F6">
        <w:rPr>
          <w:lang w:val="ru-RU"/>
        </w:rPr>
        <w:t>определения понятий и физических величин: радиоактивность, радиоактивное излучение, альфа-, бета-, гамма-излучение, зарядовое число, массовое число, изотоп, радиоактивные превращения, период полураспада, ядерные силы, энергия связи ядра, ядерная реакция, критическая масса, цепная  ядерная реакция, поглощенная доза излучения, элементарная частица.</w:t>
      </w:r>
    </w:p>
    <w:p w:rsidR="00BA11E6" w:rsidRDefault="00BA11E6" w:rsidP="00BA11E6">
      <w:pPr>
        <w:ind w:left="567"/>
        <w:rPr>
          <w:i/>
        </w:rPr>
      </w:pPr>
      <w:r>
        <w:rPr>
          <w:i/>
        </w:rPr>
        <w:t>Описывать:</w:t>
      </w:r>
    </w:p>
    <w:p w:rsidR="00BA11E6" w:rsidRPr="006E74F6" w:rsidRDefault="00BA11E6" w:rsidP="00BA11E6">
      <w:pPr>
        <w:widowControl/>
        <w:numPr>
          <w:ilvl w:val="0"/>
          <w:numId w:val="22"/>
        </w:numPr>
        <w:suppressAutoHyphens w:val="0"/>
        <w:spacing w:line="300" w:lineRule="auto"/>
        <w:rPr>
          <w:lang w:val="ru-RU"/>
        </w:rPr>
      </w:pPr>
      <w:r w:rsidRPr="006E74F6">
        <w:rPr>
          <w:lang w:val="ru-RU"/>
        </w:rPr>
        <w:t>опыты: опыт Резерфорда по рассеиванию альфа-частиц, опыт Резерфорда по определению состава радиоактивного излучения;</w:t>
      </w:r>
    </w:p>
    <w:p w:rsidR="00BA11E6" w:rsidRDefault="00BA11E6" w:rsidP="00BA11E6">
      <w:pPr>
        <w:widowControl/>
        <w:numPr>
          <w:ilvl w:val="0"/>
          <w:numId w:val="22"/>
        </w:numPr>
        <w:suppressAutoHyphens w:val="0"/>
        <w:spacing w:line="300" w:lineRule="auto"/>
      </w:pPr>
      <w:r>
        <w:t>цепную ядерную реакцию.</w:t>
      </w:r>
    </w:p>
    <w:p w:rsidR="00BA11E6" w:rsidRDefault="00BA11E6" w:rsidP="00BA11E6">
      <w:pPr>
        <w:widowControl/>
        <w:numPr>
          <w:ilvl w:val="0"/>
          <w:numId w:val="22"/>
        </w:numPr>
        <w:suppressAutoHyphens w:val="0"/>
        <w:spacing w:line="300" w:lineRule="auto"/>
      </w:pPr>
      <w:r>
        <w:t xml:space="preserve"> 2 уровень  </w:t>
      </w:r>
    </w:p>
    <w:p w:rsidR="00BA11E6" w:rsidRPr="006E74F6" w:rsidRDefault="00BA11E6" w:rsidP="00BA11E6">
      <w:pPr>
        <w:widowControl/>
        <w:numPr>
          <w:ilvl w:val="0"/>
          <w:numId w:val="22"/>
        </w:numPr>
        <w:suppressAutoHyphens w:val="0"/>
        <w:spacing w:line="300" w:lineRule="auto"/>
        <w:rPr>
          <w:lang w:val="ru-RU"/>
        </w:rPr>
      </w:pPr>
      <w:r w:rsidRPr="006E74F6">
        <w:rPr>
          <w:lang w:val="ru-RU"/>
        </w:rPr>
        <w:t xml:space="preserve">  Воспроизводить: определение понятий и физических величин: фотоэффект, квант, фотон, дефект массы, энергетический выход ядерной реакции, термоядерная реакция, элементарные частицы, античастицы, аннигиляция, адрон ,лептон, кварк,                                                                                    </w:t>
      </w:r>
    </w:p>
    <w:p w:rsidR="00BA11E6" w:rsidRDefault="00BA11E6" w:rsidP="00BA11E6">
      <w:pPr>
        <w:widowControl/>
        <w:numPr>
          <w:ilvl w:val="0"/>
          <w:numId w:val="22"/>
        </w:numPr>
        <w:suppressAutoHyphens w:val="0"/>
        <w:spacing w:line="300" w:lineRule="auto"/>
      </w:pPr>
      <w:r w:rsidRPr="006E74F6">
        <w:rPr>
          <w:lang w:val="ru-RU"/>
        </w:rPr>
        <w:t xml:space="preserve">  </w:t>
      </w:r>
      <w:r>
        <w:t xml:space="preserve">закон радиоактивного распада;                                                                        </w:t>
      </w:r>
    </w:p>
    <w:p w:rsidR="00BA11E6" w:rsidRPr="006E74F6" w:rsidRDefault="00BA11E6" w:rsidP="00BA11E6">
      <w:pPr>
        <w:widowControl/>
        <w:numPr>
          <w:ilvl w:val="0"/>
          <w:numId w:val="22"/>
        </w:numPr>
        <w:suppressAutoHyphens w:val="0"/>
        <w:spacing w:line="300" w:lineRule="auto"/>
        <w:rPr>
          <w:lang w:val="ru-RU"/>
        </w:rPr>
      </w:pPr>
      <w:r w:rsidRPr="006E74F6">
        <w:rPr>
          <w:lang w:val="ru-RU"/>
        </w:rPr>
        <w:t xml:space="preserve">  формулы: дефекта массы, энергии связи ядра</w:t>
      </w:r>
    </w:p>
    <w:p w:rsidR="00BA11E6" w:rsidRPr="006E74F6" w:rsidRDefault="00BA11E6" w:rsidP="00BA11E6">
      <w:pPr>
        <w:ind w:left="567"/>
        <w:jc w:val="center"/>
        <w:rPr>
          <w:b/>
          <w:i/>
          <w:lang w:val="ru-RU"/>
        </w:rPr>
      </w:pPr>
      <w:r w:rsidRPr="006E74F6">
        <w:rPr>
          <w:b/>
          <w:i/>
          <w:lang w:val="ru-RU"/>
        </w:rPr>
        <w:t>На уровне понимания: 1 уровень</w:t>
      </w:r>
    </w:p>
    <w:p w:rsidR="00BA11E6" w:rsidRPr="006E74F6" w:rsidRDefault="00BA11E6" w:rsidP="00BA11E6">
      <w:pPr>
        <w:ind w:left="567"/>
        <w:rPr>
          <w:i/>
          <w:lang w:val="ru-RU"/>
        </w:rPr>
      </w:pPr>
      <w:r w:rsidRPr="006E74F6">
        <w:rPr>
          <w:i/>
          <w:lang w:val="ru-RU"/>
        </w:rPr>
        <w:t>Объяснять:</w:t>
      </w:r>
    </w:p>
    <w:p w:rsidR="00BA11E6" w:rsidRPr="006E74F6" w:rsidRDefault="00BA11E6" w:rsidP="00BA11E6">
      <w:pPr>
        <w:widowControl/>
        <w:numPr>
          <w:ilvl w:val="0"/>
          <w:numId w:val="23"/>
        </w:numPr>
        <w:suppressAutoHyphens w:val="0"/>
        <w:spacing w:line="300" w:lineRule="auto"/>
        <w:rPr>
          <w:i/>
          <w:lang w:val="ru-RU"/>
        </w:rPr>
      </w:pPr>
      <w:r w:rsidRPr="006E74F6">
        <w:rPr>
          <w:lang w:val="ru-RU"/>
        </w:rPr>
        <w:t>физические явления: образование сплошных и линейчатых спектров, спектров испускания и поглощения, радиоактивный распад, деление ядер урана;</w:t>
      </w:r>
    </w:p>
    <w:p w:rsidR="00BA11E6" w:rsidRPr="006E74F6" w:rsidRDefault="00BA11E6" w:rsidP="00BA11E6">
      <w:pPr>
        <w:widowControl/>
        <w:numPr>
          <w:ilvl w:val="0"/>
          <w:numId w:val="23"/>
        </w:numPr>
        <w:suppressAutoHyphens w:val="0"/>
        <w:spacing w:line="300" w:lineRule="auto"/>
        <w:rPr>
          <w:i/>
          <w:lang w:val="ru-RU"/>
        </w:rPr>
      </w:pPr>
      <w:r w:rsidRPr="006E74F6">
        <w:rPr>
          <w:lang w:val="ru-RU"/>
        </w:rPr>
        <w:t>природу альфа-, бета- и гамма-излучений;</w:t>
      </w:r>
    </w:p>
    <w:p w:rsidR="00BA11E6" w:rsidRPr="006E74F6" w:rsidRDefault="00BA11E6" w:rsidP="00BA11E6">
      <w:pPr>
        <w:widowControl/>
        <w:numPr>
          <w:ilvl w:val="0"/>
          <w:numId w:val="23"/>
        </w:numPr>
        <w:suppressAutoHyphens w:val="0"/>
        <w:spacing w:line="300" w:lineRule="auto"/>
        <w:rPr>
          <w:i/>
          <w:lang w:val="ru-RU"/>
        </w:rPr>
      </w:pPr>
      <w:r w:rsidRPr="006E74F6">
        <w:rPr>
          <w:lang w:val="ru-RU"/>
        </w:rPr>
        <w:t>планетарную модель атома, протонно-нейтронную модель ядра;</w:t>
      </w:r>
    </w:p>
    <w:p w:rsidR="00BA11E6" w:rsidRPr="006E74F6" w:rsidRDefault="00BA11E6" w:rsidP="00BA11E6">
      <w:pPr>
        <w:widowControl/>
        <w:numPr>
          <w:ilvl w:val="0"/>
          <w:numId w:val="23"/>
        </w:numPr>
        <w:suppressAutoHyphens w:val="0"/>
        <w:spacing w:line="300" w:lineRule="auto"/>
        <w:rPr>
          <w:i/>
          <w:lang w:val="ru-RU"/>
        </w:rPr>
      </w:pPr>
      <w:r w:rsidRPr="006E74F6">
        <w:rPr>
          <w:lang w:val="ru-RU"/>
        </w:rPr>
        <w:t>практическое использование спектрального анализа и метода меченых атомов;</w:t>
      </w:r>
    </w:p>
    <w:p w:rsidR="00BA11E6" w:rsidRPr="006E74F6" w:rsidRDefault="00BA11E6" w:rsidP="00BA11E6">
      <w:pPr>
        <w:widowControl/>
        <w:numPr>
          <w:ilvl w:val="0"/>
          <w:numId w:val="23"/>
        </w:numPr>
        <w:suppressAutoHyphens w:val="0"/>
        <w:spacing w:line="300" w:lineRule="auto"/>
        <w:rPr>
          <w:i/>
          <w:lang w:val="ru-RU"/>
        </w:rPr>
      </w:pPr>
      <w:r w:rsidRPr="006E74F6">
        <w:rPr>
          <w:lang w:val="ru-RU"/>
        </w:rPr>
        <w:t>принцип действия и устройства: камера Вильсона, ядерного реактора, атомной электростанции, счетчика Гейгера;</w:t>
      </w:r>
    </w:p>
    <w:p w:rsidR="00BA11E6" w:rsidRPr="006E74F6" w:rsidRDefault="00BA11E6" w:rsidP="00BA11E6">
      <w:pPr>
        <w:widowControl/>
        <w:numPr>
          <w:ilvl w:val="0"/>
          <w:numId w:val="23"/>
        </w:numPr>
        <w:suppressAutoHyphens w:val="0"/>
        <w:spacing w:line="300" w:lineRule="auto"/>
        <w:rPr>
          <w:i/>
          <w:lang w:val="ru-RU"/>
        </w:rPr>
      </w:pPr>
      <w:r w:rsidRPr="006E74F6">
        <w:rPr>
          <w:lang w:val="ru-RU"/>
        </w:rPr>
        <w:t>действие радиоактивных излучений и их применение.</w:t>
      </w:r>
    </w:p>
    <w:p w:rsidR="00BA11E6" w:rsidRDefault="00BA11E6" w:rsidP="00BA11E6">
      <w:pPr>
        <w:ind w:left="567"/>
        <w:rPr>
          <w:i/>
        </w:rPr>
      </w:pPr>
      <w:r>
        <w:rPr>
          <w:i/>
        </w:rPr>
        <w:t>Понимать:</w:t>
      </w:r>
    </w:p>
    <w:p w:rsidR="00BA11E6" w:rsidRPr="006E74F6" w:rsidRDefault="00BA11E6" w:rsidP="00BA11E6">
      <w:pPr>
        <w:widowControl/>
        <w:numPr>
          <w:ilvl w:val="0"/>
          <w:numId w:val="23"/>
        </w:numPr>
        <w:suppressAutoHyphens w:val="0"/>
        <w:spacing w:line="300" w:lineRule="auto"/>
        <w:rPr>
          <w:lang w:val="ru-RU"/>
        </w:rPr>
      </w:pPr>
      <w:r w:rsidRPr="006E74F6">
        <w:rPr>
          <w:lang w:val="ru-RU"/>
        </w:rPr>
        <w:t>отличия ядерных сил от сил гравитационных и электрических;</w:t>
      </w:r>
    </w:p>
    <w:p w:rsidR="00BA11E6" w:rsidRPr="006E74F6" w:rsidRDefault="00BA11E6" w:rsidP="00BA11E6">
      <w:pPr>
        <w:widowControl/>
        <w:numPr>
          <w:ilvl w:val="0"/>
          <w:numId w:val="23"/>
        </w:numPr>
        <w:suppressAutoHyphens w:val="0"/>
        <w:spacing w:line="300" w:lineRule="auto"/>
        <w:rPr>
          <w:lang w:val="ru-RU"/>
        </w:rPr>
      </w:pPr>
      <w:r w:rsidRPr="006E74F6">
        <w:rPr>
          <w:lang w:val="ru-RU"/>
        </w:rPr>
        <w:t>причины выделения энергии преобразования ядер из отдельных частиц или поглощения энергии для расщепления ядра на отдельные нуклоны.</w:t>
      </w:r>
    </w:p>
    <w:p w:rsidR="00BA11E6" w:rsidRPr="006E74F6" w:rsidRDefault="00BA11E6" w:rsidP="00BA11E6">
      <w:pPr>
        <w:widowControl/>
        <w:numPr>
          <w:ilvl w:val="0"/>
          <w:numId w:val="23"/>
        </w:numPr>
        <w:suppressAutoHyphens w:val="0"/>
        <w:spacing w:line="300" w:lineRule="auto"/>
        <w:rPr>
          <w:lang w:val="ru-RU"/>
        </w:rPr>
      </w:pPr>
      <w:r w:rsidRPr="006E74F6">
        <w:rPr>
          <w:lang w:val="ru-RU"/>
        </w:rPr>
        <w:t>Экологические проблемы и проблемы ядерной безопасности, возникающие в связи с использованием ядерной энергии.</w:t>
      </w:r>
    </w:p>
    <w:p w:rsidR="00BA11E6" w:rsidRPr="006E74F6" w:rsidRDefault="00BA11E6" w:rsidP="00BA11E6">
      <w:pPr>
        <w:widowControl/>
        <w:numPr>
          <w:ilvl w:val="0"/>
          <w:numId w:val="23"/>
        </w:numPr>
        <w:suppressAutoHyphens w:val="0"/>
        <w:spacing w:line="300" w:lineRule="auto"/>
        <w:rPr>
          <w:lang w:val="ru-RU"/>
        </w:rPr>
      </w:pPr>
      <w:r w:rsidRPr="006E74F6">
        <w:rPr>
          <w:b/>
          <w:lang w:val="ru-RU"/>
        </w:rPr>
        <w:lastRenderedPageBreak/>
        <w:t xml:space="preserve"> 2 уровень. Понимать</w:t>
      </w:r>
      <w:r w:rsidRPr="006E74F6">
        <w:rPr>
          <w:lang w:val="ru-RU"/>
        </w:rPr>
        <w:t xml:space="preserve">: роль эксперимента в изучении квантовых явлений, моделей в процессе научного познания ( на примере моделей строения атома и ядра); вероятностный характер закона радиоактивного излучения; характер и условия возникновения реакций синтеза лёгких ядер и возможность использования термоядерной энергии; смысл аннигиляции элементарных частиц и их возможности рождаться парами.  </w:t>
      </w:r>
    </w:p>
    <w:p w:rsidR="00BA11E6" w:rsidRDefault="00BA11E6" w:rsidP="00BA11E6">
      <w:pPr>
        <w:widowControl/>
        <w:numPr>
          <w:ilvl w:val="0"/>
          <w:numId w:val="23"/>
        </w:numPr>
        <w:suppressAutoHyphens w:val="0"/>
        <w:spacing w:line="300" w:lineRule="auto"/>
      </w:pPr>
      <w:r w:rsidRPr="006E74F6">
        <w:rPr>
          <w:lang w:val="ru-RU"/>
        </w:rPr>
        <w:t xml:space="preserve">. </w:t>
      </w:r>
      <w:r w:rsidRPr="006E74F6">
        <w:rPr>
          <w:b/>
          <w:lang w:val="ru-RU"/>
        </w:rPr>
        <w:t xml:space="preserve">На уровне применения в типичных ситуациях. </w:t>
      </w:r>
      <w:r w:rsidRPr="002B7F7C">
        <w:rPr>
          <w:b/>
        </w:rPr>
        <w:t>1 уровень</w:t>
      </w:r>
      <w:r>
        <w:t>.</w:t>
      </w:r>
    </w:p>
    <w:p w:rsidR="00BA11E6" w:rsidRPr="006E74F6" w:rsidRDefault="00BA11E6" w:rsidP="00BA11E6">
      <w:pPr>
        <w:widowControl/>
        <w:numPr>
          <w:ilvl w:val="0"/>
          <w:numId w:val="23"/>
        </w:numPr>
        <w:suppressAutoHyphens w:val="0"/>
        <w:spacing w:line="300" w:lineRule="auto"/>
        <w:rPr>
          <w:lang w:val="ru-RU"/>
        </w:rPr>
      </w:pPr>
      <w:r w:rsidRPr="006E74F6">
        <w:rPr>
          <w:b/>
          <w:lang w:val="ru-RU"/>
        </w:rPr>
        <w:t xml:space="preserve"> Уметь</w:t>
      </w:r>
      <w:r w:rsidRPr="006E74F6">
        <w:rPr>
          <w:lang w:val="ru-RU"/>
        </w:rPr>
        <w:t>: анализировать наблюдаемые явления или опыты исследователей и объяснять причины их возникновения и проявления;   определять и записывать обозначение ядра любого химического элемента с указанием массового и зарядового чисел;                                                                     записывать реакции альфа-и бета-распадов;</w:t>
      </w:r>
    </w:p>
    <w:p w:rsidR="00BA11E6" w:rsidRPr="006E74F6" w:rsidRDefault="00BA11E6" w:rsidP="00BA11E6">
      <w:pPr>
        <w:widowControl/>
        <w:numPr>
          <w:ilvl w:val="0"/>
          <w:numId w:val="23"/>
        </w:numPr>
        <w:suppressAutoHyphens w:val="0"/>
        <w:spacing w:line="300" w:lineRule="auto"/>
        <w:rPr>
          <w:lang w:val="ru-RU"/>
        </w:rPr>
      </w:pPr>
      <w:r w:rsidRPr="006E74F6">
        <w:rPr>
          <w:lang w:val="ru-RU"/>
        </w:rPr>
        <w:t xml:space="preserve"> </w:t>
      </w:r>
      <w:r w:rsidRPr="006E74F6">
        <w:rPr>
          <w:b/>
          <w:lang w:val="ru-RU"/>
        </w:rPr>
        <w:t>определять</w:t>
      </w:r>
      <w:r w:rsidRPr="006E74F6">
        <w:rPr>
          <w:lang w:val="ru-RU"/>
        </w:rPr>
        <w:t>: зарядовые и массовые числа элементов, вступающих в ядерную  реакцию или образующихся в её результате; продукты ядерных реакций или химические элементы ядер, вступающих в реакцию; период полураспада радиоактивных элементов.</w:t>
      </w:r>
    </w:p>
    <w:p w:rsidR="00BA11E6" w:rsidRPr="006E74F6" w:rsidRDefault="00BA11E6" w:rsidP="00BA11E6">
      <w:pPr>
        <w:widowControl/>
        <w:numPr>
          <w:ilvl w:val="0"/>
          <w:numId w:val="23"/>
        </w:numPr>
        <w:suppressAutoHyphens w:val="0"/>
        <w:spacing w:line="300" w:lineRule="auto"/>
        <w:rPr>
          <w:lang w:val="ru-RU"/>
        </w:rPr>
      </w:pPr>
      <w:r w:rsidRPr="006E74F6">
        <w:rPr>
          <w:b/>
          <w:lang w:val="ru-RU"/>
        </w:rPr>
        <w:t xml:space="preserve">   Применять</w:t>
      </w:r>
      <w:r w:rsidRPr="006E74F6">
        <w:rPr>
          <w:lang w:val="ru-RU"/>
        </w:rPr>
        <w:t xml:space="preserve">: знания основ квантовой физики для анализа и объяснения явлений природы и техники.   </w:t>
      </w:r>
    </w:p>
    <w:p w:rsidR="00BA11E6" w:rsidRPr="006E74F6" w:rsidRDefault="00BA11E6" w:rsidP="00BA11E6">
      <w:pPr>
        <w:widowControl/>
        <w:numPr>
          <w:ilvl w:val="0"/>
          <w:numId w:val="23"/>
        </w:numPr>
        <w:suppressAutoHyphens w:val="0"/>
        <w:spacing w:line="300" w:lineRule="auto"/>
        <w:rPr>
          <w:lang w:val="ru-RU"/>
        </w:rPr>
      </w:pPr>
      <w:r w:rsidRPr="006E74F6">
        <w:rPr>
          <w:lang w:val="ru-RU"/>
        </w:rPr>
        <w:t xml:space="preserve"> </w:t>
      </w:r>
      <w:r w:rsidRPr="006E74F6">
        <w:rPr>
          <w:b/>
          <w:lang w:val="ru-RU"/>
        </w:rPr>
        <w:t>2 уровень  Уметь</w:t>
      </w:r>
      <w:r w:rsidRPr="006E74F6">
        <w:rPr>
          <w:lang w:val="ru-RU"/>
        </w:rPr>
        <w:t>: использовать закон радиоактивного распада для определения числа распавшихся и нераспавшихся элементов и период их полураспада; рассчитывать дефект массы и энергию связи ядер; объяснять устройство, назначение каждого элемента и работу ядерного реактора.</w:t>
      </w:r>
    </w:p>
    <w:p w:rsidR="00BA11E6" w:rsidRPr="00F554F9" w:rsidRDefault="00BA11E6" w:rsidP="00BA11E6">
      <w:pPr>
        <w:widowControl/>
        <w:numPr>
          <w:ilvl w:val="0"/>
          <w:numId w:val="23"/>
        </w:numPr>
        <w:suppressAutoHyphens w:val="0"/>
        <w:spacing w:line="300" w:lineRule="auto"/>
        <w:rPr>
          <w:b/>
        </w:rPr>
      </w:pPr>
      <w:r w:rsidRPr="006E74F6">
        <w:rPr>
          <w:lang w:val="ru-RU"/>
        </w:rPr>
        <w:t xml:space="preserve"> </w:t>
      </w:r>
      <w:r w:rsidRPr="006E74F6">
        <w:rPr>
          <w:b/>
          <w:lang w:val="ru-RU"/>
        </w:rPr>
        <w:t xml:space="preserve">На уровне применения в нестандартных ситуациях . </w:t>
      </w:r>
      <w:r w:rsidRPr="00F554F9">
        <w:rPr>
          <w:b/>
        </w:rPr>
        <w:t xml:space="preserve">1 уровень </w:t>
      </w:r>
    </w:p>
    <w:p w:rsidR="00BA11E6" w:rsidRDefault="00BA11E6" w:rsidP="00BA11E6">
      <w:pPr>
        <w:widowControl/>
        <w:numPr>
          <w:ilvl w:val="0"/>
          <w:numId w:val="23"/>
        </w:numPr>
        <w:suppressAutoHyphens w:val="0"/>
        <w:spacing w:line="300" w:lineRule="auto"/>
      </w:pPr>
      <w:r w:rsidRPr="00F554F9">
        <w:rPr>
          <w:b/>
        </w:rPr>
        <w:t>Уметь</w:t>
      </w:r>
      <w:r>
        <w:t>: анализировать квантовые явления,</w:t>
      </w:r>
    </w:p>
    <w:p w:rsidR="00BA11E6" w:rsidRPr="006E74F6" w:rsidRDefault="00BA11E6" w:rsidP="00BA11E6">
      <w:pPr>
        <w:widowControl/>
        <w:numPr>
          <w:ilvl w:val="0"/>
          <w:numId w:val="23"/>
        </w:numPr>
        <w:suppressAutoHyphens w:val="0"/>
        <w:spacing w:line="300" w:lineRule="auto"/>
        <w:rPr>
          <w:lang w:val="ru-RU"/>
        </w:rPr>
      </w:pPr>
      <w:r w:rsidRPr="006E74F6">
        <w:rPr>
          <w:b/>
          <w:lang w:val="ru-RU"/>
        </w:rPr>
        <w:t xml:space="preserve"> сравнивать</w:t>
      </w:r>
      <w:r w:rsidRPr="006E74F6">
        <w:rPr>
          <w:lang w:val="ru-RU"/>
        </w:rPr>
        <w:t xml:space="preserve">: ядерные, гравитационные и электрические силы , действующие между нуклонами в ядре, обобщать полученные знания; применять знания основ квантовой физики для объяснения неизвестных ранее явлений и процессов. </w:t>
      </w:r>
    </w:p>
    <w:p w:rsidR="00BA11E6" w:rsidRPr="00F554F9" w:rsidRDefault="00BA11E6" w:rsidP="00BA11E6">
      <w:pPr>
        <w:widowControl/>
        <w:numPr>
          <w:ilvl w:val="0"/>
          <w:numId w:val="23"/>
        </w:numPr>
        <w:suppressAutoHyphens w:val="0"/>
        <w:spacing w:line="300" w:lineRule="auto"/>
        <w:rPr>
          <w:b/>
        </w:rPr>
      </w:pPr>
      <w:r w:rsidRPr="006E74F6">
        <w:rPr>
          <w:lang w:val="ru-RU"/>
        </w:rPr>
        <w:t xml:space="preserve"> </w:t>
      </w:r>
      <w:r w:rsidRPr="00F554F9">
        <w:rPr>
          <w:b/>
        </w:rPr>
        <w:t>2 уровень.</w:t>
      </w:r>
    </w:p>
    <w:p w:rsidR="00BA11E6" w:rsidRPr="006E74F6" w:rsidRDefault="00BA11E6" w:rsidP="00BA11E6">
      <w:pPr>
        <w:widowControl/>
        <w:numPr>
          <w:ilvl w:val="0"/>
          <w:numId w:val="23"/>
        </w:numPr>
        <w:suppressAutoHyphens w:val="0"/>
        <w:spacing w:line="300" w:lineRule="auto"/>
        <w:rPr>
          <w:lang w:val="ru-RU"/>
        </w:rPr>
      </w:pPr>
      <w:r w:rsidRPr="006E74F6">
        <w:rPr>
          <w:b/>
          <w:lang w:val="ru-RU"/>
        </w:rPr>
        <w:t xml:space="preserve"> Использовать</w:t>
      </w:r>
      <w:r w:rsidRPr="006E74F6">
        <w:rPr>
          <w:lang w:val="ru-RU"/>
        </w:rPr>
        <w:t xml:space="preserve">: методы научного познания: эмпирический ( наблюдение  и эксперимент) и теоретические ( анализ, обобщение, моделирование, аналогия, индукция) при изучении элементов квантовой физики. </w:t>
      </w:r>
    </w:p>
    <w:p w:rsidR="00BA11E6" w:rsidRPr="006E74F6" w:rsidRDefault="00BA11E6" w:rsidP="00BA11E6">
      <w:pPr>
        <w:ind w:left="567"/>
        <w:jc w:val="center"/>
        <w:rPr>
          <w:b/>
          <w:sz w:val="28"/>
          <w:szCs w:val="28"/>
          <w:lang w:val="ru-RU"/>
        </w:rPr>
      </w:pPr>
      <w:r w:rsidRPr="006E74F6">
        <w:rPr>
          <w:b/>
          <w:sz w:val="28"/>
          <w:szCs w:val="28"/>
          <w:lang w:val="ru-RU"/>
        </w:rPr>
        <w:t>Вселенная (12 ч)</w:t>
      </w:r>
    </w:p>
    <w:p w:rsidR="00BA11E6" w:rsidRPr="006E74F6" w:rsidRDefault="00BA11E6" w:rsidP="00BA11E6">
      <w:pPr>
        <w:ind w:left="567"/>
        <w:jc w:val="center"/>
        <w:rPr>
          <w:b/>
          <w:sz w:val="28"/>
          <w:szCs w:val="28"/>
          <w:lang w:val="ru-RU"/>
        </w:rPr>
      </w:pPr>
      <w:r w:rsidRPr="006E74F6">
        <w:rPr>
          <w:b/>
          <w:sz w:val="28"/>
          <w:szCs w:val="28"/>
          <w:lang w:val="ru-RU"/>
        </w:rPr>
        <w:t xml:space="preserve"> 1 уровень</w:t>
      </w:r>
    </w:p>
    <w:p w:rsidR="00BA11E6" w:rsidRPr="006E74F6" w:rsidRDefault="00BA11E6" w:rsidP="00BA11E6">
      <w:pPr>
        <w:ind w:left="567"/>
        <w:rPr>
          <w:lang w:val="ru-RU"/>
        </w:rPr>
      </w:pPr>
      <w:r w:rsidRPr="006E74F6">
        <w:rPr>
          <w:lang w:val="ru-RU"/>
        </w:rPr>
        <w:t xml:space="preserve">Строение и масштабы Вселенной. Геоцентрическая и гелиоцентрическая системы мира. Законы движения планет. Строение и масштабы солнечной системы. Размеры планет. Система Земля-Луна. Приливы. </w:t>
      </w:r>
    </w:p>
    <w:p w:rsidR="00BA11E6" w:rsidRPr="006E74F6" w:rsidRDefault="00BA11E6" w:rsidP="00BA11E6">
      <w:pPr>
        <w:ind w:left="567"/>
        <w:rPr>
          <w:lang w:val="ru-RU"/>
        </w:rPr>
      </w:pPr>
      <w:r w:rsidRPr="006E74F6">
        <w:rPr>
          <w:lang w:val="ru-RU"/>
        </w:rPr>
        <w:t>Видимое движение планет, звезд, Солнца, Луны. Фазы Луны. Планета Земля. Луна- естественный спутник Земли. Планеты земной группы. Планеты-гиганты. Малые тела Солнечной системы.</w:t>
      </w:r>
    </w:p>
    <w:p w:rsidR="00BA11E6" w:rsidRPr="006E74F6" w:rsidRDefault="00BA11E6" w:rsidP="00BA11E6">
      <w:pPr>
        <w:ind w:left="567"/>
        <w:rPr>
          <w:lang w:val="ru-RU"/>
        </w:rPr>
      </w:pPr>
      <w:r w:rsidRPr="006E74F6">
        <w:rPr>
          <w:lang w:val="ru-RU"/>
        </w:rPr>
        <w:t xml:space="preserve">Солнечная система- комплекс тел, имеющих общее происхождение. Методы астрономических исследований. Радиотелескопы. Спектральный анализ небесных тел.                       </w:t>
      </w:r>
    </w:p>
    <w:p w:rsidR="00BA11E6" w:rsidRPr="006E74F6" w:rsidRDefault="00BA11E6" w:rsidP="00BA11E6">
      <w:pPr>
        <w:ind w:left="567"/>
        <w:rPr>
          <w:lang w:val="ru-RU"/>
        </w:rPr>
      </w:pPr>
      <w:r w:rsidRPr="006E74F6">
        <w:rPr>
          <w:lang w:val="ru-RU"/>
        </w:rPr>
        <w:lastRenderedPageBreak/>
        <w:t xml:space="preserve"> </w:t>
      </w:r>
      <w:r w:rsidRPr="006E74F6">
        <w:rPr>
          <w:b/>
          <w:lang w:val="ru-RU"/>
        </w:rPr>
        <w:t>2 уровень.</w:t>
      </w:r>
    </w:p>
    <w:p w:rsidR="00BA11E6" w:rsidRPr="006E74F6" w:rsidRDefault="00BA11E6" w:rsidP="00BA11E6">
      <w:pPr>
        <w:ind w:left="567"/>
        <w:rPr>
          <w:lang w:val="ru-RU"/>
        </w:rPr>
      </w:pPr>
    </w:p>
    <w:p w:rsidR="00BA11E6" w:rsidRPr="006E74F6" w:rsidRDefault="00BA11E6" w:rsidP="00BA11E6">
      <w:pPr>
        <w:ind w:left="567"/>
        <w:rPr>
          <w:lang w:val="ru-RU"/>
        </w:rPr>
      </w:pPr>
      <w:r w:rsidRPr="006E74F6">
        <w:rPr>
          <w:lang w:val="ru-RU"/>
        </w:rPr>
        <w:t>Движение космических объектов в поле силы тяготения. Использование результатов космических исследований в науке, технике, народном хозяйстве.</w:t>
      </w:r>
    </w:p>
    <w:p w:rsidR="00BA11E6" w:rsidRPr="00E5296D" w:rsidRDefault="00BA11E6" w:rsidP="00BA11E6">
      <w:pPr>
        <w:ind w:left="567"/>
        <w:rPr>
          <w:b/>
          <w:lang w:val="ru-RU"/>
        </w:rPr>
      </w:pPr>
      <w:r w:rsidRPr="00E5296D">
        <w:rPr>
          <w:b/>
          <w:lang w:val="ru-RU"/>
        </w:rPr>
        <w:t xml:space="preserve">Лабораторный опыт  1 уровень  </w:t>
      </w:r>
    </w:p>
    <w:p w:rsidR="00BA11E6" w:rsidRPr="006E74F6" w:rsidRDefault="00BA11E6" w:rsidP="00BA11E6">
      <w:pPr>
        <w:ind w:left="567"/>
        <w:rPr>
          <w:lang w:val="ru-RU"/>
        </w:rPr>
      </w:pPr>
      <w:r w:rsidRPr="006E74F6">
        <w:rPr>
          <w:lang w:val="ru-RU"/>
        </w:rPr>
        <w:t xml:space="preserve"> .Изучение фотографий планет, комет, спутников, полученных с помощью наземных и космических наблюдений.       </w:t>
      </w:r>
    </w:p>
    <w:p w:rsidR="00BA11E6" w:rsidRDefault="00BA11E6" w:rsidP="00BA11E6">
      <w:pPr>
        <w:jc w:val="center"/>
        <w:rPr>
          <w:b/>
          <w:lang w:val="ru-RU"/>
        </w:rPr>
      </w:pPr>
      <w:r>
        <w:rPr>
          <w:b/>
          <w:lang w:val="ru-RU"/>
        </w:rPr>
        <w:t>Предметные результаты обучения</w:t>
      </w:r>
    </w:p>
    <w:p w:rsidR="00BA11E6" w:rsidRPr="00E5296D" w:rsidRDefault="00BA11E6" w:rsidP="00BA11E6">
      <w:pPr>
        <w:jc w:val="center"/>
        <w:rPr>
          <w:b/>
          <w:u w:val="single"/>
          <w:lang w:val="ru-RU"/>
        </w:rPr>
      </w:pPr>
      <w:r w:rsidRPr="00E5296D">
        <w:rPr>
          <w:b/>
          <w:i/>
          <w:lang w:val="ru-RU"/>
        </w:rPr>
        <w:t>На уровне запоминания</w:t>
      </w:r>
    </w:p>
    <w:p w:rsidR="00BA11E6" w:rsidRDefault="00BA11E6" w:rsidP="00BA11E6">
      <w:pPr>
        <w:ind w:left="567"/>
        <w:rPr>
          <w:i/>
        </w:rPr>
      </w:pPr>
      <w:r>
        <w:rPr>
          <w:i/>
        </w:rPr>
        <w:t>Называть:</w:t>
      </w:r>
    </w:p>
    <w:p w:rsidR="00BA11E6" w:rsidRPr="006E74F6" w:rsidRDefault="00BA11E6" w:rsidP="00BA11E6">
      <w:pPr>
        <w:widowControl/>
        <w:numPr>
          <w:ilvl w:val="0"/>
          <w:numId w:val="24"/>
        </w:numPr>
        <w:suppressAutoHyphens w:val="0"/>
        <w:spacing w:line="300" w:lineRule="auto"/>
        <w:rPr>
          <w:lang w:val="ru-RU"/>
        </w:rPr>
      </w:pPr>
      <w:r w:rsidRPr="006E74F6">
        <w:rPr>
          <w:lang w:val="ru-RU"/>
        </w:rPr>
        <w:t>физические величины и их условные обозначения: звездная величина (</w:t>
      </w:r>
      <w:r>
        <w:t>m</w:t>
      </w:r>
      <w:r w:rsidRPr="006E74F6">
        <w:rPr>
          <w:lang w:val="ru-RU"/>
        </w:rPr>
        <w:t>), расстояние до небесных тел (</w:t>
      </w:r>
      <w:r>
        <w:t>r</w:t>
      </w:r>
      <w:r w:rsidRPr="006E74F6">
        <w:rPr>
          <w:lang w:val="ru-RU"/>
        </w:rPr>
        <w:t>); единицы этих величин: пк, св.год;</w:t>
      </w:r>
    </w:p>
    <w:p w:rsidR="00BA11E6" w:rsidRPr="006E74F6" w:rsidRDefault="00BA11E6" w:rsidP="00BA11E6">
      <w:pPr>
        <w:widowControl/>
        <w:numPr>
          <w:ilvl w:val="0"/>
          <w:numId w:val="24"/>
        </w:numPr>
        <w:suppressAutoHyphens w:val="0"/>
        <w:spacing w:line="300" w:lineRule="auto"/>
        <w:rPr>
          <w:lang w:val="ru-RU"/>
        </w:rPr>
      </w:pPr>
      <w:r w:rsidRPr="006E74F6">
        <w:rPr>
          <w:lang w:val="ru-RU"/>
        </w:rPr>
        <w:t>понятия: созвездия Большая Медведица и Малая Медведица, планеты Солнечной системы, звездные скопления</w:t>
      </w:r>
    </w:p>
    <w:p w:rsidR="00BA11E6" w:rsidRPr="006E74F6" w:rsidRDefault="00BA11E6" w:rsidP="00BA11E6">
      <w:pPr>
        <w:widowControl/>
        <w:numPr>
          <w:ilvl w:val="0"/>
          <w:numId w:val="24"/>
        </w:numPr>
        <w:suppressAutoHyphens w:val="0"/>
        <w:spacing w:line="300" w:lineRule="auto"/>
        <w:rPr>
          <w:lang w:val="ru-RU"/>
        </w:rPr>
      </w:pPr>
      <w:r w:rsidRPr="006E74F6">
        <w:rPr>
          <w:lang w:val="ru-RU"/>
        </w:rPr>
        <w:t>астрономические приборы и устройства: оптические телескопы и радиотелескопы;</w:t>
      </w:r>
    </w:p>
    <w:p w:rsidR="00BA11E6" w:rsidRDefault="00BA11E6" w:rsidP="00BA11E6">
      <w:pPr>
        <w:widowControl/>
        <w:numPr>
          <w:ilvl w:val="0"/>
          <w:numId w:val="24"/>
        </w:numPr>
        <w:suppressAutoHyphens w:val="0"/>
        <w:spacing w:line="300" w:lineRule="auto"/>
      </w:pPr>
      <w:r>
        <w:t>фазы Луны;</w:t>
      </w:r>
    </w:p>
    <w:p w:rsidR="00BA11E6" w:rsidRPr="006E74F6" w:rsidRDefault="00BA11E6" w:rsidP="00BA11E6">
      <w:pPr>
        <w:widowControl/>
        <w:numPr>
          <w:ilvl w:val="0"/>
          <w:numId w:val="24"/>
        </w:numPr>
        <w:suppressAutoHyphens w:val="0"/>
        <w:spacing w:line="300" w:lineRule="auto"/>
        <w:rPr>
          <w:lang w:val="ru-RU"/>
        </w:rPr>
      </w:pPr>
      <w:r w:rsidRPr="006E74F6">
        <w:rPr>
          <w:lang w:val="ru-RU"/>
        </w:rPr>
        <w:t>отличие геоцентрической системы мира от гелиоцентрической.</w:t>
      </w:r>
    </w:p>
    <w:p w:rsidR="00BA11E6" w:rsidRDefault="00BA11E6" w:rsidP="00BA11E6">
      <w:pPr>
        <w:ind w:left="567"/>
        <w:rPr>
          <w:i/>
        </w:rPr>
      </w:pPr>
      <w:r>
        <w:rPr>
          <w:i/>
        </w:rPr>
        <w:t>Воспроизводить:</w:t>
      </w:r>
    </w:p>
    <w:p w:rsidR="00BA11E6" w:rsidRPr="006E74F6" w:rsidRDefault="00BA11E6" w:rsidP="00BA11E6">
      <w:pPr>
        <w:widowControl/>
        <w:numPr>
          <w:ilvl w:val="0"/>
          <w:numId w:val="25"/>
        </w:numPr>
        <w:suppressAutoHyphens w:val="0"/>
        <w:spacing w:line="300" w:lineRule="auto"/>
        <w:rPr>
          <w:lang w:val="ru-RU"/>
        </w:rPr>
      </w:pPr>
      <w:r w:rsidRPr="006E74F6">
        <w:rPr>
          <w:lang w:val="ru-RU"/>
        </w:rPr>
        <w:t>определения понятий: астрономическая единица, световой год, зодиакальные созвездия, геоцентрическая и гелиоцентрическая системы мира, синодический месяц, сидерический месяц;</w:t>
      </w:r>
    </w:p>
    <w:p w:rsidR="00BA11E6" w:rsidRPr="006E74F6" w:rsidRDefault="00BA11E6" w:rsidP="00BA11E6">
      <w:pPr>
        <w:widowControl/>
        <w:numPr>
          <w:ilvl w:val="0"/>
          <w:numId w:val="25"/>
        </w:numPr>
        <w:suppressAutoHyphens w:val="0"/>
        <w:spacing w:line="300" w:lineRule="auto"/>
        <w:rPr>
          <w:lang w:val="ru-RU"/>
        </w:rPr>
      </w:pPr>
      <w:r w:rsidRPr="006E74F6">
        <w:rPr>
          <w:lang w:val="ru-RU"/>
        </w:rPr>
        <w:t xml:space="preserve">порядок расположения планет в Солнечной системе;                                          понятие солнечного и лунного затмений;                                                                 явления: приливов и отливов, метеора и метеорита.                   </w:t>
      </w:r>
    </w:p>
    <w:p w:rsidR="00BA11E6" w:rsidRDefault="00BA11E6" w:rsidP="00BA11E6">
      <w:pPr>
        <w:rPr>
          <w:i/>
        </w:rPr>
      </w:pPr>
      <w:r>
        <w:rPr>
          <w:i/>
        </w:rPr>
        <w:t>Описывать:</w:t>
      </w:r>
    </w:p>
    <w:p w:rsidR="00BA11E6" w:rsidRPr="006E74F6" w:rsidRDefault="00BA11E6" w:rsidP="00BA11E6">
      <w:pPr>
        <w:widowControl/>
        <w:numPr>
          <w:ilvl w:val="0"/>
          <w:numId w:val="25"/>
        </w:numPr>
        <w:suppressAutoHyphens w:val="0"/>
        <w:spacing w:line="300" w:lineRule="auto"/>
        <w:rPr>
          <w:lang w:val="ru-RU"/>
        </w:rPr>
      </w:pPr>
      <w:r w:rsidRPr="006E74F6">
        <w:rPr>
          <w:b/>
          <w:lang w:val="ru-RU"/>
        </w:rPr>
        <w:t xml:space="preserve"> </w:t>
      </w:r>
      <w:r w:rsidRPr="006E74F6">
        <w:rPr>
          <w:lang w:val="ru-RU"/>
        </w:rPr>
        <w:t>наблюдаемое суточное движение небесной сферы;       видимое петлеобразное движение планет;</w:t>
      </w:r>
    </w:p>
    <w:p w:rsidR="00BA11E6" w:rsidRPr="006E74F6" w:rsidRDefault="00BA11E6" w:rsidP="00BA11E6">
      <w:pPr>
        <w:widowControl/>
        <w:numPr>
          <w:ilvl w:val="0"/>
          <w:numId w:val="25"/>
        </w:numPr>
        <w:suppressAutoHyphens w:val="0"/>
        <w:spacing w:line="300" w:lineRule="auto"/>
        <w:rPr>
          <w:lang w:val="ru-RU"/>
        </w:rPr>
      </w:pPr>
      <w:r w:rsidRPr="006E74F6">
        <w:rPr>
          <w:lang w:val="ru-RU"/>
        </w:rPr>
        <w:t>Геоцентрическую и гелиоцентрическую системы мира; изменения фаз Луны.</w:t>
      </w:r>
    </w:p>
    <w:p w:rsidR="00BA11E6" w:rsidRPr="006E74F6" w:rsidRDefault="00BA11E6" w:rsidP="00BA11E6">
      <w:pPr>
        <w:widowControl/>
        <w:numPr>
          <w:ilvl w:val="0"/>
          <w:numId w:val="25"/>
        </w:numPr>
        <w:suppressAutoHyphens w:val="0"/>
        <w:spacing w:line="300" w:lineRule="auto"/>
        <w:rPr>
          <w:lang w:val="ru-RU"/>
        </w:rPr>
      </w:pPr>
      <w:r w:rsidRPr="006E74F6">
        <w:rPr>
          <w:lang w:val="ru-RU"/>
        </w:rPr>
        <w:t>Движение Земли вокруг Солнца, элементы лунной поверхности, явление прецессии, изменение вида кометы в зависимости от расстояния до Солнца.</w:t>
      </w:r>
    </w:p>
    <w:p w:rsidR="00BA11E6" w:rsidRPr="00E5296D" w:rsidRDefault="00BA11E6" w:rsidP="00BA11E6">
      <w:pPr>
        <w:ind w:left="1287"/>
        <w:rPr>
          <w:b/>
          <w:u w:val="single"/>
          <w:lang w:val="ru-RU"/>
        </w:rPr>
      </w:pPr>
      <w:r w:rsidRPr="00E5296D">
        <w:rPr>
          <w:b/>
          <w:i/>
          <w:lang w:val="ru-RU"/>
        </w:rPr>
        <w:t>На уровне поминания</w:t>
      </w:r>
    </w:p>
    <w:p w:rsidR="00BA11E6" w:rsidRPr="00E5296D" w:rsidRDefault="00BA11E6" w:rsidP="00BA11E6">
      <w:pPr>
        <w:rPr>
          <w:b/>
          <w:lang w:val="ru-RU"/>
        </w:rPr>
      </w:pPr>
      <w:r w:rsidRPr="00E5296D">
        <w:rPr>
          <w:b/>
          <w:lang w:val="ru-RU"/>
        </w:rPr>
        <w:t>1 уровень.</w:t>
      </w:r>
    </w:p>
    <w:p w:rsidR="00BA11E6" w:rsidRPr="006E74F6" w:rsidRDefault="00BA11E6" w:rsidP="00BA11E6">
      <w:pPr>
        <w:rPr>
          <w:lang w:val="ru-RU"/>
        </w:rPr>
      </w:pPr>
      <w:r w:rsidRPr="006E74F6">
        <w:rPr>
          <w:b/>
          <w:lang w:val="ru-RU"/>
        </w:rPr>
        <w:t xml:space="preserve"> Приводить примеры:</w:t>
      </w:r>
      <w:r w:rsidRPr="006E74F6">
        <w:rPr>
          <w:lang w:val="ru-RU"/>
        </w:rPr>
        <w:t xml:space="preserve">  небесных тел, входящих в состав Вселенной, планет земной группы и планет-гигантов, малых тел Солнечной системы, телескопов: рефракторов и рефлекторов, радиотелескопов; различных видов излучения небесных тел; различных по форме спутников планет.  </w:t>
      </w:r>
    </w:p>
    <w:p w:rsidR="00BA11E6" w:rsidRPr="006E74F6" w:rsidRDefault="00BA11E6" w:rsidP="00BA11E6">
      <w:pPr>
        <w:rPr>
          <w:lang w:val="ru-RU"/>
        </w:rPr>
      </w:pPr>
      <w:r w:rsidRPr="006E74F6">
        <w:rPr>
          <w:b/>
          <w:lang w:val="ru-RU"/>
        </w:rPr>
        <w:t>Объяснять:</w:t>
      </w:r>
      <w:r w:rsidRPr="006E74F6">
        <w:rPr>
          <w:lang w:val="ru-RU"/>
        </w:rPr>
        <w:t xml:space="preserve"> петлеобразное движение планет; возникновение приливов на Земле; движение полюса Мира среди звёзд; солнечные и лунные затмения; явление метеора; существования хвостов комет; использования различных спутников в астрономии и народном хозяйстве.                                                             </w:t>
      </w:r>
    </w:p>
    <w:p w:rsidR="00BA11E6" w:rsidRPr="006E74F6" w:rsidRDefault="00BA11E6" w:rsidP="00BA11E6">
      <w:pPr>
        <w:rPr>
          <w:lang w:val="ru-RU"/>
        </w:rPr>
      </w:pPr>
      <w:r w:rsidRPr="006E74F6">
        <w:rPr>
          <w:lang w:val="ru-RU"/>
        </w:rPr>
        <w:t xml:space="preserve"> Оценивать: температуру звёзд по их цвету.  </w:t>
      </w:r>
    </w:p>
    <w:p w:rsidR="00BA11E6" w:rsidRPr="006E74F6" w:rsidRDefault="00BA11E6" w:rsidP="00BA11E6">
      <w:pPr>
        <w:rPr>
          <w:lang w:val="ru-RU"/>
        </w:rPr>
      </w:pPr>
      <w:r w:rsidRPr="006E74F6">
        <w:rPr>
          <w:lang w:val="ru-RU"/>
        </w:rPr>
        <w:t xml:space="preserve"> На уровне применения в типичных ситуациях</w:t>
      </w:r>
    </w:p>
    <w:p w:rsidR="00BA11E6" w:rsidRPr="006E74F6" w:rsidRDefault="00BA11E6" w:rsidP="00BA11E6">
      <w:pPr>
        <w:rPr>
          <w:b/>
          <w:lang w:val="ru-RU"/>
        </w:rPr>
      </w:pPr>
      <w:r w:rsidRPr="006E74F6">
        <w:rPr>
          <w:b/>
          <w:lang w:val="ru-RU"/>
        </w:rPr>
        <w:t xml:space="preserve">  1 уровень  </w:t>
      </w:r>
    </w:p>
    <w:p w:rsidR="00BA11E6" w:rsidRPr="006E74F6" w:rsidRDefault="00BA11E6" w:rsidP="00BA11E6">
      <w:pPr>
        <w:rPr>
          <w:lang w:val="ru-RU"/>
        </w:rPr>
      </w:pPr>
      <w:r w:rsidRPr="006E74F6">
        <w:rPr>
          <w:lang w:val="ru-RU"/>
        </w:rPr>
        <w:t xml:space="preserve"> </w:t>
      </w:r>
      <w:r w:rsidRPr="006E74F6">
        <w:rPr>
          <w:b/>
          <w:lang w:val="ru-RU"/>
        </w:rPr>
        <w:t>Уметь:</w:t>
      </w:r>
      <w:r w:rsidRPr="006E74F6">
        <w:rPr>
          <w:lang w:val="ru-RU"/>
        </w:rPr>
        <w:t xml:space="preserve"> находить на небе наиболее заметные созвездия и яркие звёзды;</w:t>
      </w:r>
    </w:p>
    <w:p w:rsidR="00BA11E6" w:rsidRPr="006E74F6" w:rsidRDefault="00BA11E6" w:rsidP="00BA11E6">
      <w:pPr>
        <w:rPr>
          <w:lang w:val="ru-RU"/>
        </w:rPr>
      </w:pPr>
      <w:r w:rsidRPr="006E74F6">
        <w:rPr>
          <w:lang w:val="ru-RU"/>
        </w:rPr>
        <w:t xml:space="preserve"> описывать: основные типы небесных тел и явлений во Вселенной, основные объекты Солнечной системы, теории происхождения Солнечной системы; определять размеры </w:t>
      </w:r>
      <w:r w:rsidRPr="006E74F6">
        <w:rPr>
          <w:lang w:val="ru-RU"/>
        </w:rPr>
        <w:lastRenderedPageBreak/>
        <w:t xml:space="preserve">образований на Луне; рассчитывать дату наступления затмений; обосновывать использование искусственных спутников Земли в народном хозяйстве и научных исследованиях.  </w:t>
      </w:r>
    </w:p>
    <w:p w:rsidR="00BA11E6" w:rsidRPr="006E74F6" w:rsidRDefault="00BA11E6" w:rsidP="00BA11E6">
      <w:pPr>
        <w:rPr>
          <w:lang w:val="ru-RU"/>
        </w:rPr>
      </w:pPr>
      <w:r w:rsidRPr="006E74F6">
        <w:rPr>
          <w:b/>
          <w:lang w:val="ru-RU"/>
        </w:rPr>
        <w:t xml:space="preserve"> Применять:</w:t>
      </w:r>
      <w:r w:rsidRPr="006E74F6">
        <w:rPr>
          <w:lang w:val="ru-RU"/>
        </w:rPr>
        <w:t xml:space="preserve"> парниковый эффект для объяснения условий на планетах.</w:t>
      </w:r>
    </w:p>
    <w:p w:rsidR="00BA11E6" w:rsidRPr="006E74F6" w:rsidRDefault="00BA11E6" w:rsidP="00BA11E6">
      <w:pPr>
        <w:rPr>
          <w:b/>
          <w:lang w:val="ru-RU"/>
        </w:rPr>
      </w:pPr>
      <w:r w:rsidRPr="006E74F6">
        <w:rPr>
          <w:b/>
          <w:lang w:val="ru-RU"/>
        </w:rPr>
        <w:t xml:space="preserve"> 2 уровень </w:t>
      </w:r>
    </w:p>
    <w:p w:rsidR="00BA11E6" w:rsidRPr="006E74F6" w:rsidRDefault="00BA11E6" w:rsidP="00BA11E6">
      <w:pPr>
        <w:rPr>
          <w:lang w:val="ru-RU"/>
        </w:rPr>
      </w:pPr>
      <w:r w:rsidRPr="006E74F6">
        <w:rPr>
          <w:b/>
          <w:lang w:val="ru-RU"/>
        </w:rPr>
        <w:t xml:space="preserve"> Уметь</w:t>
      </w:r>
      <w:r w:rsidRPr="006E74F6">
        <w:rPr>
          <w:lang w:val="ru-RU"/>
        </w:rPr>
        <w:t xml:space="preserve">: проводить простейшие астрономические наблюдения; </w:t>
      </w:r>
    </w:p>
    <w:p w:rsidR="00BA11E6" w:rsidRPr="006E74F6" w:rsidRDefault="00BA11E6" w:rsidP="00BA11E6">
      <w:pPr>
        <w:rPr>
          <w:lang w:val="ru-RU"/>
        </w:rPr>
      </w:pPr>
      <w:r w:rsidRPr="006E74F6">
        <w:rPr>
          <w:b/>
          <w:lang w:val="ru-RU"/>
        </w:rPr>
        <w:t>Объяснять:</w:t>
      </w:r>
      <w:r w:rsidRPr="006E74F6">
        <w:rPr>
          <w:lang w:val="ru-RU"/>
        </w:rPr>
        <w:t xml:space="preserve"> изменение фаз Луны,  различие между геоцентрической  и гелиоцентрической системами мира; </w:t>
      </w:r>
    </w:p>
    <w:p w:rsidR="00BA11E6" w:rsidRPr="006E74F6" w:rsidRDefault="00BA11E6" w:rsidP="00BA11E6">
      <w:pPr>
        <w:rPr>
          <w:lang w:val="ru-RU"/>
        </w:rPr>
      </w:pPr>
      <w:r w:rsidRPr="006E74F6">
        <w:rPr>
          <w:b/>
          <w:lang w:val="ru-RU"/>
        </w:rPr>
        <w:t xml:space="preserve"> Описывать</w:t>
      </w:r>
      <w:r w:rsidRPr="006E74F6">
        <w:rPr>
          <w:lang w:val="ru-RU"/>
        </w:rPr>
        <w:t>: основные отличия планет –гигантов от планет земной группы, физические процессы образования Солнечной системы.</w:t>
      </w:r>
    </w:p>
    <w:p w:rsidR="00BA11E6" w:rsidRPr="006E74F6" w:rsidRDefault="00BA11E6" w:rsidP="00BA11E6">
      <w:pPr>
        <w:rPr>
          <w:b/>
          <w:lang w:val="ru-RU"/>
        </w:rPr>
      </w:pPr>
      <w:r w:rsidRPr="006E74F6">
        <w:rPr>
          <w:b/>
          <w:lang w:val="ru-RU"/>
        </w:rPr>
        <w:t xml:space="preserve"> На уровне применения в нестандартных ситуациях  </w:t>
      </w:r>
    </w:p>
    <w:p w:rsidR="00BA11E6" w:rsidRPr="006E74F6" w:rsidRDefault="00BA11E6" w:rsidP="00BA11E6">
      <w:pPr>
        <w:rPr>
          <w:lang w:val="ru-RU"/>
        </w:rPr>
      </w:pPr>
      <w:r w:rsidRPr="006E74F6">
        <w:rPr>
          <w:lang w:val="ru-RU"/>
        </w:rPr>
        <w:t xml:space="preserve"> 1 уровень</w:t>
      </w:r>
    </w:p>
    <w:p w:rsidR="00BA11E6" w:rsidRPr="006E74F6" w:rsidRDefault="00BA11E6" w:rsidP="00BA11E6">
      <w:pPr>
        <w:rPr>
          <w:lang w:val="ru-RU"/>
        </w:rPr>
      </w:pPr>
      <w:r w:rsidRPr="006E74F6">
        <w:rPr>
          <w:b/>
          <w:lang w:val="ru-RU"/>
        </w:rPr>
        <w:t xml:space="preserve">  Обобщать</w:t>
      </w:r>
      <w:r w:rsidRPr="006E74F6">
        <w:rPr>
          <w:lang w:val="ru-RU"/>
        </w:rPr>
        <w:t>: знания: о физических различиях планет, об образовании планетарных систем у других звёзд.</w:t>
      </w:r>
    </w:p>
    <w:p w:rsidR="00BA11E6" w:rsidRPr="006E74F6" w:rsidRDefault="00BA11E6" w:rsidP="00BA11E6">
      <w:pPr>
        <w:rPr>
          <w:lang w:val="ru-RU"/>
        </w:rPr>
      </w:pPr>
      <w:r w:rsidRPr="006E74F6">
        <w:rPr>
          <w:lang w:val="ru-RU"/>
        </w:rPr>
        <w:t xml:space="preserve"> </w:t>
      </w:r>
      <w:r w:rsidRPr="006E74F6">
        <w:rPr>
          <w:b/>
          <w:lang w:val="ru-RU"/>
        </w:rPr>
        <w:t>Сравнивать</w:t>
      </w:r>
      <w:r w:rsidRPr="006E74F6">
        <w:rPr>
          <w:lang w:val="ru-RU"/>
        </w:rPr>
        <w:t>: размеры небесных тел; температуры звёзд разного цвета; возможности наземных и космических наблюдений.</w:t>
      </w:r>
    </w:p>
    <w:p w:rsidR="00BA11E6" w:rsidRPr="006E74F6" w:rsidRDefault="00BA11E6" w:rsidP="00BA11E6">
      <w:pPr>
        <w:rPr>
          <w:lang w:val="ru-RU"/>
        </w:rPr>
      </w:pPr>
      <w:r w:rsidRPr="006E74F6">
        <w:rPr>
          <w:b/>
          <w:lang w:val="ru-RU"/>
        </w:rPr>
        <w:t xml:space="preserve"> Применять</w:t>
      </w:r>
      <w:r w:rsidRPr="006E74F6">
        <w:rPr>
          <w:lang w:val="ru-RU"/>
        </w:rPr>
        <w:t xml:space="preserve"> :полученные знания для объяснения неизвестных ранее небесных явлений и процессов.</w:t>
      </w:r>
    </w:p>
    <w:p w:rsidR="00BA11E6" w:rsidRPr="006E74F6" w:rsidRDefault="00BA11E6" w:rsidP="00BA11E6">
      <w:pPr>
        <w:rPr>
          <w:b/>
          <w:lang w:val="ru-RU"/>
        </w:rPr>
      </w:pPr>
      <w:r w:rsidRPr="006E74F6">
        <w:rPr>
          <w:b/>
          <w:lang w:val="ru-RU"/>
        </w:rPr>
        <w:t>Итоговое занятие (2 ч).</w:t>
      </w:r>
    </w:p>
    <w:p w:rsidR="00BA11E6" w:rsidRDefault="00BA11E6" w:rsidP="00BA11E6">
      <w:pPr>
        <w:rPr>
          <w:b/>
          <w:lang w:val="ru-RU"/>
        </w:rPr>
      </w:pPr>
      <w:r w:rsidRPr="006E74F6">
        <w:rPr>
          <w:b/>
          <w:lang w:val="ru-RU"/>
        </w:rPr>
        <w:t>Повторение  (резерв) 16 часов.</w:t>
      </w:r>
    </w:p>
    <w:p w:rsidR="00BA11E6" w:rsidRDefault="00BA11E6" w:rsidP="00BA11E6">
      <w:pPr>
        <w:rPr>
          <w:b/>
          <w:lang w:val="ru-RU"/>
        </w:rPr>
      </w:pPr>
    </w:p>
    <w:p w:rsidR="00BA11E6" w:rsidRDefault="00BA11E6" w:rsidP="00BA11E6">
      <w:pPr>
        <w:rPr>
          <w:b/>
          <w:lang w:val="ru-RU"/>
        </w:rPr>
      </w:pPr>
    </w:p>
    <w:p w:rsidR="00BA11E6" w:rsidRDefault="00BA11E6" w:rsidP="00BA11E6">
      <w:pPr>
        <w:rPr>
          <w:b/>
          <w:lang w:val="ru-RU"/>
        </w:rPr>
      </w:pPr>
    </w:p>
    <w:p w:rsidR="00BA11E6" w:rsidRDefault="00BA11E6" w:rsidP="00BA11E6">
      <w:pPr>
        <w:rPr>
          <w:b/>
          <w:lang w:val="ru-RU"/>
        </w:rPr>
      </w:pPr>
    </w:p>
    <w:p w:rsidR="00BA11E6" w:rsidRDefault="00BA11E6" w:rsidP="00BA11E6">
      <w:pPr>
        <w:rPr>
          <w:b/>
          <w:lang w:val="ru-RU"/>
        </w:rPr>
      </w:pPr>
    </w:p>
    <w:p w:rsidR="00BA11E6" w:rsidRPr="00981CCE" w:rsidRDefault="00BA11E6" w:rsidP="00BA11E6">
      <w:pPr>
        <w:tabs>
          <w:tab w:val="left" w:pos="610"/>
        </w:tabs>
        <w:spacing w:line="226" w:lineRule="exact"/>
        <w:ind w:left="993" w:right="565"/>
        <w:jc w:val="center"/>
        <w:rPr>
          <w:rFonts w:cs="Times New Roman"/>
          <w:shd w:val="clear" w:color="auto" w:fill="FFFFFF"/>
        </w:rPr>
      </w:pPr>
      <w:r>
        <w:rPr>
          <w:rFonts w:cs="Times New Roman"/>
          <w:b/>
          <w:shd w:val="clear" w:color="auto" w:fill="FFFFFF"/>
          <w:lang w:val="ru-RU"/>
        </w:rPr>
        <w:t>Календарно-т</w:t>
      </w:r>
      <w:r w:rsidRPr="00981CCE">
        <w:rPr>
          <w:rFonts w:cs="Times New Roman"/>
          <w:b/>
          <w:shd w:val="clear" w:color="auto" w:fill="FFFFFF"/>
        </w:rPr>
        <w:t>ематическое планирование</w:t>
      </w:r>
    </w:p>
    <w:p w:rsidR="00BA11E6" w:rsidRPr="00981CCE" w:rsidRDefault="00BA11E6" w:rsidP="00BA11E6">
      <w:pPr>
        <w:spacing w:line="124" w:lineRule="exact"/>
        <w:ind w:left="993" w:right="565"/>
        <w:jc w:val="both"/>
        <w:rPr>
          <w:rFonts w:eastAsia="Arial Unicode MS" w:cs="Times New Roman"/>
          <w:lang w:eastAsia="ru-RU"/>
        </w:rPr>
      </w:pPr>
    </w:p>
    <w:tbl>
      <w:tblPr>
        <w:tblStyle w:val="ac"/>
        <w:tblW w:w="0" w:type="auto"/>
        <w:tblInd w:w="993" w:type="dxa"/>
        <w:tblLook w:val="04A0"/>
      </w:tblPr>
      <w:tblGrid>
        <w:gridCol w:w="4461"/>
        <w:gridCol w:w="1742"/>
        <w:gridCol w:w="1742"/>
      </w:tblGrid>
      <w:tr w:rsidR="00BA11E6" w:rsidRPr="00455511" w:rsidTr="00AD5A78">
        <w:tc>
          <w:tcPr>
            <w:tcW w:w="4461" w:type="dxa"/>
          </w:tcPr>
          <w:p w:rsidR="00BA11E6" w:rsidRPr="00981CCE" w:rsidRDefault="00BA11E6" w:rsidP="00AD5A78">
            <w:pPr>
              <w:tabs>
                <w:tab w:val="left" w:pos="709"/>
              </w:tabs>
              <w:ind w:right="423"/>
              <w:jc w:val="center"/>
              <w:rPr>
                <w:rFonts w:eastAsia="Arial Unicode MS" w:cs="Times New Roman"/>
                <w:lang w:eastAsia="ru-RU"/>
              </w:rPr>
            </w:pPr>
            <w:r w:rsidRPr="00981CCE">
              <w:rPr>
                <w:rFonts w:eastAsia="Arial Unicode MS" w:cs="Times New Roman"/>
                <w:lang w:eastAsia="ru-RU"/>
              </w:rPr>
              <w:t>№ Раздела</w:t>
            </w:r>
          </w:p>
        </w:tc>
        <w:tc>
          <w:tcPr>
            <w:tcW w:w="1742" w:type="dxa"/>
          </w:tcPr>
          <w:p w:rsidR="00BA11E6" w:rsidRPr="00F515BF" w:rsidRDefault="00BA11E6" w:rsidP="00AD5A78">
            <w:pPr>
              <w:tabs>
                <w:tab w:val="left" w:pos="709"/>
              </w:tabs>
              <w:ind w:right="423"/>
              <w:jc w:val="center"/>
              <w:rPr>
                <w:rFonts w:eastAsia="Arial Unicode MS" w:cs="Times New Roman"/>
                <w:lang w:val="ru-RU" w:eastAsia="ru-RU"/>
              </w:rPr>
            </w:pPr>
            <w:r>
              <w:rPr>
                <w:rFonts w:eastAsia="Arial Unicode MS" w:cs="Times New Roman"/>
                <w:lang w:eastAsia="ru-RU"/>
              </w:rPr>
              <w:t>Количеств</w:t>
            </w:r>
            <w:r>
              <w:rPr>
                <w:rFonts w:eastAsia="Arial Unicode MS" w:cs="Times New Roman"/>
                <w:lang w:val="ru-RU" w:eastAsia="ru-RU"/>
              </w:rPr>
              <w:t xml:space="preserve">о </w:t>
            </w:r>
            <w:r w:rsidRPr="00981CCE">
              <w:rPr>
                <w:rFonts w:eastAsia="Arial Unicode MS" w:cs="Times New Roman"/>
                <w:lang w:eastAsia="ru-RU"/>
              </w:rPr>
              <w:t>часов</w:t>
            </w:r>
            <w:r>
              <w:rPr>
                <w:rFonts w:eastAsia="Arial Unicode MS" w:cs="Times New Roman"/>
                <w:lang w:val="ru-RU" w:eastAsia="ru-RU"/>
              </w:rPr>
              <w:t xml:space="preserve"> по программе</w:t>
            </w:r>
          </w:p>
        </w:tc>
        <w:tc>
          <w:tcPr>
            <w:tcW w:w="1742" w:type="dxa"/>
          </w:tcPr>
          <w:p w:rsidR="00BA11E6" w:rsidRPr="00F515BF" w:rsidRDefault="00BA11E6" w:rsidP="00AD5A78">
            <w:pPr>
              <w:tabs>
                <w:tab w:val="left" w:pos="709"/>
              </w:tabs>
              <w:ind w:right="423"/>
              <w:jc w:val="center"/>
              <w:rPr>
                <w:rFonts w:eastAsia="Arial Unicode MS" w:cs="Times New Roman"/>
                <w:lang w:val="ru-RU" w:eastAsia="ru-RU"/>
              </w:rPr>
            </w:pPr>
            <w:r w:rsidRPr="00F515BF">
              <w:rPr>
                <w:rFonts w:eastAsia="Arial Unicode MS" w:cs="Times New Roman"/>
                <w:lang w:val="ru-RU" w:eastAsia="ru-RU"/>
              </w:rPr>
              <w:t>Количеств</w:t>
            </w:r>
            <w:r>
              <w:rPr>
                <w:rFonts w:eastAsia="Arial Unicode MS" w:cs="Times New Roman"/>
                <w:lang w:val="ru-RU" w:eastAsia="ru-RU"/>
              </w:rPr>
              <w:t xml:space="preserve">о </w:t>
            </w:r>
            <w:r w:rsidRPr="00F515BF">
              <w:rPr>
                <w:rFonts w:eastAsia="Arial Unicode MS" w:cs="Times New Roman"/>
                <w:lang w:val="ru-RU" w:eastAsia="ru-RU"/>
              </w:rPr>
              <w:t>часов</w:t>
            </w:r>
            <w:r>
              <w:rPr>
                <w:rFonts w:eastAsia="Arial Unicode MS" w:cs="Times New Roman"/>
                <w:lang w:val="ru-RU" w:eastAsia="ru-RU"/>
              </w:rPr>
              <w:t xml:space="preserve"> по рабочей программе</w:t>
            </w:r>
          </w:p>
        </w:tc>
      </w:tr>
      <w:tr w:rsidR="00BA11E6" w:rsidRPr="00981CCE" w:rsidTr="00AD5A78">
        <w:tc>
          <w:tcPr>
            <w:tcW w:w="4461" w:type="dxa"/>
          </w:tcPr>
          <w:p w:rsidR="00BA11E6" w:rsidRPr="00981CCE" w:rsidRDefault="00BA11E6" w:rsidP="00AD5A78">
            <w:pPr>
              <w:tabs>
                <w:tab w:val="left" w:pos="709"/>
              </w:tabs>
              <w:ind w:right="423"/>
              <w:jc w:val="both"/>
              <w:rPr>
                <w:rFonts w:eastAsia="Arial Unicode MS" w:cs="Times New Roman"/>
                <w:lang w:eastAsia="ru-RU"/>
              </w:rPr>
            </w:pPr>
            <w:r w:rsidRPr="00981CCE">
              <w:rPr>
                <w:rFonts w:eastAsia="Arial Unicode MS" w:cs="Times New Roman"/>
                <w:lang w:eastAsia="ru-RU"/>
              </w:rPr>
              <w:t>1.</w:t>
            </w:r>
            <w:r w:rsidRPr="007F797F">
              <w:rPr>
                <w:rFonts w:eastAsia="Calibri"/>
              </w:rPr>
              <w:t>Законы механики.</w:t>
            </w:r>
          </w:p>
        </w:tc>
        <w:tc>
          <w:tcPr>
            <w:tcW w:w="1742" w:type="dxa"/>
          </w:tcPr>
          <w:p w:rsidR="00BA11E6" w:rsidRPr="00F515BF" w:rsidRDefault="00BA11E6" w:rsidP="00AD5A78">
            <w:pPr>
              <w:tabs>
                <w:tab w:val="left" w:pos="709"/>
              </w:tabs>
              <w:ind w:right="423"/>
              <w:jc w:val="both"/>
              <w:rPr>
                <w:rFonts w:eastAsia="Arial Unicode MS" w:cs="Times New Roman"/>
                <w:lang w:val="ru-RU" w:eastAsia="ru-RU"/>
              </w:rPr>
            </w:pPr>
            <w:r>
              <w:rPr>
                <w:rFonts w:eastAsia="Arial Unicode MS" w:cs="Times New Roman"/>
                <w:lang w:val="ru-RU" w:eastAsia="ru-RU"/>
              </w:rPr>
              <w:t>31</w:t>
            </w:r>
          </w:p>
        </w:tc>
        <w:tc>
          <w:tcPr>
            <w:tcW w:w="1742" w:type="dxa"/>
          </w:tcPr>
          <w:p w:rsidR="00BA11E6" w:rsidRPr="00F515BF" w:rsidRDefault="00BA11E6" w:rsidP="00AD5A78">
            <w:pPr>
              <w:tabs>
                <w:tab w:val="left" w:pos="709"/>
              </w:tabs>
              <w:ind w:right="423"/>
              <w:jc w:val="both"/>
              <w:rPr>
                <w:rFonts w:eastAsia="Arial Unicode MS" w:cs="Times New Roman"/>
                <w:lang w:val="ru-RU" w:eastAsia="ru-RU"/>
              </w:rPr>
            </w:pPr>
            <w:r>
              <w:rPr>
                <w:rFonts w:eastAsia="Arial Unicode MS" w:cs="Times New Roman"/>
                <w:lang w:val="ru-RU" w:eastAsia="ru-RU"/>
              </w:rPr>
              <w:t>44</w:t>
            </w:r>
          </w:p>
        </w:tc>
      </w:tr>
      <w:tr w:rsidR="00BA11E6" w:rsidRPr="00981CCE" w:rsidTr="00AD5A78">
        <w:tc>
          <w:tcPr>
            <w:tcW w:w="4461" w:type="dxa"/>
          </w:tcPr>
          <w:p w:rsidR="00BA11E6" w:rsidRPr="00033BEC" w:rsidRDefault="00BA11E6" w:rsidP="00AD5A78">
            <w:pPr>
              <w:tabs>
                <w:tab w:val="left" w:pos="709"/>
              </w:tabs>
              <w:ind w:right="423"/>
              <w:jc w:val="both"/>
              <w:rPr>
                <w:rFonts w:eastAsia="Arial Unicode MS" w:cs="Times New Roman"/>
                <w:lang w:val="ru-RU" w:eastAsia="ru-RU"/>
              </w:rPr>
            </w:pPr>
            <w:r w:rsidRPr="00033BEC">
              <w:rPr>
                <w:rFonts w:eastAsia="Arial Unicode MS" w:cs="Times New Roman"/>
                <w:lang w:val="ru-RU" w:eastAsia="ru-RU"/>
              </w:rPr>
              <w:t>2.Механические колебания и волны. Звук.</w:t>
            </w:r>
          </w:p>
        </w:tc>
        <w:tc>
          <w:tcPr>
            <w:tcW w:w="1742" w:type="dxa"/>
          </w:tcPr>
          <w:p w:rsidR="00BA11E6" w:rsidRPr="00F515BF" w:rsidRDefault="00BA11E6" w:rsidP="00AD5A78">
            <w:pPr>
              <w:tabs>
                <w:tab w:val="left" w:pos="709"/>
              </w:tabs>
              <w:ind w:right="423"/>
              <w:jc w:val="both"/>
              <w:rPr>
                <w:rFonts w:eastAsia="Arial Unicode MS" w:cs="Times New Roman"/>
                <w:lang w:val="ru-RU" w:eastAsia="ru-RU"/>
              </w:rPr>
            </w:pPr>
            <w:r>
              <w:rPr>
                <w:rFonts w:eastAsia="Arial Unicode MS" w:cs="Times New Roman"/>
                <w:lang w:val="ru-RU" w:eastAsia="ru-RU"/>
              </w:rPr>
              <w:t>8</w:t>
            </w:r>
          </w:p>
        </w:tc>
        <w:tc>
          <w:tcPr>
            <w:tcW w:w="1742" w:type="dxa"/>
          </w:tcPr>
          <w:p w:rsidR="00BA11E6" w:rsidRPr="00F515BF" w:rsidRDefault="00BA11E6" w:rsidP="00AD5A78">
            <w:pPr>
              <w:tabs>
                <w:tab w:val="left" w:pos="709"/>
              </w:tabs>
              <w:ind w:right="423"/>
              <w:jc w:val="both"/>
              <w:rPr>
                <w:rFonts w:eastAsia="Arial Unicode MS" w:cs="Times New Roman"/>
                <w:lang w:val="ru-RU" w:eastAsia="ru-RU"/>
              </w:rPr>
            </w:pPr>
            <w:r>
              <w:rPr>
                <w:rFonts w:eastAsia="Arial Unicode MS" w:cs="Times New Roman"/>
                <w:lang w:val="ru-RU" w:eastAsia="ru-RU"/>
              </w:rPr>
              <w:t>10</w:t>
            </w:r>
          </w:p>
        </w:tc>
      </w:tr>
      <w:tr w:rsidR="00BA11E6" w:rsidRPr="00981CCE" w:rsidTr="00AD5A78">
        <w:tc>
          <w:tcPr>
            <w:tcW w:w="4461" w:type="dxa"/>
          </w:tcPr>
          <w:p w:rsidR="00BA11E6" w:rsidRPr="00F515BF" w:rsidRDefault="00BA11E6" w:rsidP="00AD5A78">
            <w:pPr>
              <w:tabs>
                <w:tab w:val="left" w:pos="709"/>
              </w:tabs>
              <w:ind w:right="423"/>
              <w:jc w:val="both"/>
              <w:rPr>
                <w:rFonts w:eastAsia="Arial Unicode MS" w:cs="Times New Roman"/>
                <w:lang w:val="ru-RU" w:eastAsia="ru-RU"/>
              </w:rPr>
            </w:pPr>
            <w:r w:rsidRPr="00981CCE">
              <w:rPr>
                <w:rFonts w:eastAsia="Arial Unicode MS" w:cs="Times New Roman"/>
                <w:lang w:eastAsia="ru-RU"/>
              </w:rPr>
              <w:t>3.Электромагнитн</w:t>
            </w:r>
            <w:r>
              <w:rPr>
                <w:rFonts w:eastAsia="Arial Unicode MS" w:cs="Times New Roman"/>
                <w:lang w:val="ru-RU" w:eastAsia="ru-RU"/>
              </w:rPr>
              <w:t>ые явления.</w:t>
            </w:r>
          </w:p>
        </w:tc>
        <w:tc>
          <w:tcPr>
            <w:tcW w:w="1742" w:type="dxa"/>
          </w:tcPr>
          <w:p w:rsidR="00BA11E6" w:rsidRPr="00981CCE" w:rsidRDefault="00BA11E6" w:rsidP="00AD5A78">
            <w:pPr>
              <w:tabs>
                <w:tab w:val="left" w:pos="709"/>
              </w:tabs>
              <w:ind w:right="423"/>
              <w:jc w:val="both"/>
              <w:rPr>
                <w:rFonts w:eastAsia="Arial Unicode MS" w:cs="Times New Roman"/>
                <w:lang w:eastAsia="ru-RU"/>
              </w:rPr>
            </w:pPr>
            <w:r w:rsidRPr="00981CCE">
              <w:rPr>
                <w:rFonts w:eastAsia="Arial Unicode MS" w:cs="Times New Roman"/>
                <w:lang w:eastAsia="ru-RU"/>
              </w:rPr>
              <w:t>20</w:t>
            </w:r>
          </w:p>
        </w:tc>
        <w:tc>
          <w:tcPr>
            <w:tcW w:w="1742" w:type="dxa"/>
          </w:tcPr>
          <w:p w:rsidR="00BA11E6" w:rsidRPr="00F515BF" w:rsidRDefault="00BA11E6" w:rsidP="00AD5A78">
            <w:pPr>
              <w:tabs>
                <w:tab w:val="left" w:pos="709"/>
              </w:tabs>
              <w:ind w:right="423"/>
              <w:jc w:val="both"/>
              <w:rPr>
                <w:rFonts w:eastAsia="Arial Unicode MS" w:cs="Times New Roman"/>
                <w:lang w:val="ru-RU" w:eastAsia="ru-RU"/>
              </w:rPr>
            </w:pPr>
            <w:r>
              <w:rPr>
                <w:rFonts w:eastAsia="Arial Unicode MS" w:cs="Times New Roman"/>
                <w:lang w:val="ru-RU" w:eastAsia="ru-RU"/>
              </w:rPr>
              <w:t>20</w:t>
            </w:r>
          </w:p>
        </w:tc>
      </w:tr>
      <w:tr w:rsidR="00BA11E6" w:rsidRPr="00981CCE" w:rsidTr="00AD5A78">
        <w:tc>
          <w:tcPr>
            <w:tcW w:w="4461" w:type="dxa"/>
          </w:tcPr>
          <w:p w:rsidR="00BA11E6" w:rsidRPr="00F515BF" w:rsidRDefault="00BA11E6" w:rsidP="00AD5A78">
            <w:pPr>
              <w:tabs>
                <w:tab w:val="left" w:pos="709"/>
              </w:tabs>
              <w:ind w:right="423"/>
              <w:jc w:val="both"/>
              <w:rPr>
                <w:rFonts w:eastAsia="Arial Unicode MS" w:cs="Times New Roman"/>
                <w:lang w:val="ru-RU" w:eastAsia="ru-RU"/>
              </w:rPr>
            </w:pPr>
            <w:r>
              <w:rPr>
                <w:rFonts w:eastAsia="Arial Unicode MS" w:cs="Times New Roman"/>
                <w:lang w:val="ru-RU" w:eastAsia="ru-RU"/>
              </w:rPr>
              <w:t>4.Электроагнитные колебания и волны.</w:t>
            </w:r>
          </w:p>
        </w:tc>
        <w:tc>
          <w:tcPr>
            <w:tcW w:w="1742" w:type="dxa"/>
          </w:tcPr>
          <w:p w:rsidR="00BA11E6" w:rsidRPr="00F515BF" w:rsidRDefault="00BA11E6" w:rsidP="00AD5A78">
            <w:pPr>
              <w:tabs>
                <w:tab w:val="left" w:pos="709"/>
              </w:tabs>
              <w:ind w:right="423"/>
              <w:jc w:val="both"/>
              <w:rPr>
                <w:rFonts w:eastAsia="Arial Unicode MS" w:cs="Times New Roman"/>
                <w:lang w:val="ru-RU" w:eastAsia="ru-RU"/>
              </w:rPr>
            </w:pPr>
            <w:r>
              <w:rPr>
                <w:rFonts w:eastAsia="Arial Unicode MS" w:cs="Times New Roman"/>
                <w:lang w:val="ru-RU" w:eastAsia="ru-RU"/>
              </w:rPr>
              <w:t>10</w:t>
            </w:r>
          </w:p>
        </w:tc>
        <w:tc>
          <w:tcPr>
            <w:tcW w:w="1742" w:type="dxa"/>
          </w:tcPr>
          <w:p w:rsidR="00BA11E6" w:rsidRDefault="00BA11E6" w:rsidP="00AD5A78">
            <w:pPr>
              <w:tabs>
                <w:tab w:val="left" w:pos="709"/>
              </w:tabs>
              <w:ind w:right="423"/>
              <w:jc w:val="both"/>
              <w:rPr>
                <w:rFonts w:eastAsia="Arial Unicode MS" w:cs="Times New Roman"/>
                <w:lang w:val="ru-RU" w:eastAsia="ru-RU"/>
              </w:rPr>
            </w:pPr>
            <w:r>
              <w:rPr>
                <w:rFonts w:eastAsia="Arial Unicode MS" w:cs="Times New Roman"/>
                <w:lang w:val="ru-RU" w:eastAsia="ru-RU"/>
              </w:rPr>
              <w:t>12</w:t>
            </w:r>
          </w:p>
        </w:tc>
      </w:tr>
      <w:tr w:rsidR="00BA11E6" w:rsidRPr="00981CCE" w:rsidTr="00AD5A78">
        <w:tc>
          <w:tcPr>
            <w:tcW w:w="4461" w:type="dxa"/>
          </w:tcPr>
          <w:p w:rsidR="00BA11E6" w:rsidRPr="00F515BF" w:rsidRDefault="00BA11E6" w:rsidP="00AD5A78">
            <w:pPr>
              <w:tabs>
                <w:tab w:val="left" w:pos="709"/>
              </w:tabs>
              <w:ind w:right="423"/>
              <w:jc w:val="both"/>
              <w:rPr>
                <w:rFonts w:eastAsia="Arial Unicode MS" w:cs="Times New Roman"/>
                <w:lang w:val="ru-RU" w:eastAsia="ru-RU"/>
              </w:rPr>
            </w:pPr>
            <w:r>
              <w:rPr>
                <w:rFonts w:eastAsia="Arial Unicode MS" w:cs="Times New Roman"/>
                <w:lang w:val="ru-RU" w:eastAsia="ru-RU"/>
              </w:rPr>
              <w:t>5.Элементы квантовой физики.</w:t>
            </w:r>
          </w:p>
        </w:tc>
        <w:tc>
          <w:tcPr>
            <w:tcW w:w="1742" w:type="dxa"/>
          </w:tcPr>
          <w:p w:rsidR="00BA11E6" w:rsidRPr="00F515BF" w:rsidRDefault="00BA11E6" w:rsidP="00AD5A78">
            <w:pPr>
              <w:tabs>
                <w:tab w:val="left" w:pos="709"/>
              </w:tabs>
              <w:ind w:right="423"/>
              <w:jc w:val="both"/>
              <w:rPr>
                <w:rFonts w:eastAsia="Arial Unicode MS" w:cs="Times New Roman"/>
                <w:lang w:val="ru-RU" w:eastAsia="ru-RU"/>
              </w:rPr>
            </w:pPr>
            <w:r>
              <w:rPr>
                <w:rFonts w:eastAsia="Arial Unicode MS" w:cs="Times New Roman"/>
                <w:lang w:val="ru-RU" w:eastAsia="ru-RU"/>
              </w:rPr>
              <w:t>16</w:t>
            </w:r>
          </w:p>
        </w:tc>
        <w:tc>
          <w:tcPr>
            <w:tcW w:w="1742" w:type="dxa"/>
          </w:tcPr>
          <w:p w:rsidR="00BA11E6" w:rsidRPr="00233F0B" w:rsidRDefault="00BA11E6" w:rsidP="00AD5A78">
            <w:pPr>
              <w:tabs>
                <w:tab w:val="left" w:pos="709"/>
              </w:tabs>
              <w:ind w:right="423"/>
              <w:jc w:val="both"/>
              <w:rPr>
                <w:rFonts w:eastAsia="Arial Unicode MS" w:cs="Times New Roman"/>
                <w:lang w:val="ru-RU" w:eastAsia="ru-RU"/>
              </w:rPr>
            </w:pPr>
            <w:r>
              <w:rPr>
                <w:rFonts w:eastAsia="Arial Unicode MS" w:cs="Times New Roman"/>
                <w:lang w:val="ru-RU" w:eastAsia="ru-RU"/>
              </w:rPr>
              <w:t>17</w:t>
            </w:r>
          </w:p>
        </w:tc>
      </w:tr>
      <w:tr w:rsidR="00BA11E6" w:rsidRPr="00981CCE" w:rsidTr="00AD5A78">
        <w:tc>
          <w:tcPr>
            <w:tcW w:w="4461" w:type="dxa"/>
          </w:tcPr>
          <w:p w:rsidR="00BA11E6" w:rsidRPr="007F797F" w:rsidRDefault="00BA11E6" w:rsidP="00AD5A78">
            <w:pPr>
              <w:tabs>
                <w:tab w:val="left" w:pos="709"/>
              </w:tabs>
              <w:ind w:right="423"/>
              <w:jc w:val="both"/>
              <w:rPr>
                <w:rFonts w:eastAsia="Arial Unicode MS" w:cs="Times New Roman"/>
                <w:lang w:val="ru-RU" w:eastAsia="ru-RU"/>
              </w:rPr>
            </w:pPr>
            <w:r>
              <w:rPr>
                <w:rFonts w:eastAsia="Arial Unicode MS" w:cs="Times New Roman"/>
                <w:lang w:val="ru-RU" w:eastAsia="ru-RU"/>
              </w:rPr>
              <w:t>6</w:t>
            </w:r>
            <w:r w:rsidRPr="00981CCE">
              <w:rPr>
                <w:rFonts w:eastAsia="Arial Unicode MS" w:cs="Times New Roman"/>
                <w:lang w:eastAsia="ru-RU"/>
              </w:rPr>
              <w:t>.Вселенн</w:t>
            </w:r>
            <w:r>
              <w:rPr>
                <w:rFonts w:eastAsia="Arial Unicode MS" w:cs="Times New Roman"/>
                <w:lang w:val="ru-RU" w:eastAsia="ru-RU"/>
              </w:rPr>
              <w:t>ая.</w:t>
            </w:r>
          </w:p>
        </w:tc>
        <w:tc>
          <w:tcPr>
            <w:tcW w:w="1742" w:type="dxa"/>
          </w:tcPr>
          <w:p w:rsidR="00BA11E6" w:rsidRPr="007F797F" w:rsidRDefault="00BA11E6" w:rsidP="00AD5A78">
            <w:pPr>
              <w:tabs>
                <w:tab w:val="left" w:pos="709"/>
              </w:tabs>
              <w:ind w:right="423"/>
              <w:jc w:val="both"/>
              <w:rPr>
                <w:rFonts w:eastAsia="Arial Unicode MS" w:cs="Times New Roman"/>
                <w:lang w:val="ru-RU" w:eastAsia="ru-RU"/>
              </w:rPr>
            </w:pPr>
            <w:r>
              <w:rPr>
                <w:rFonts w:eastAsia="Arial Unicode MS" w:cs="Times New Roman"/>
                <w:lang w:val="ru-RU" w:eastAsia="ru-RU"/>
              </w:rPr>
              <w:t>12</w:t>
            </w:r>
          </w:p>
        </w:tc>
        <w:tc>
          <w:tcPr>
            <w:tcW w:w="1742" w:type="dxa"/>
          </w:tcPr>
          <w:p w:rsidR="00BA11E6" w:rsidRPr="00233F0B" w:rsidRDefault="00BA11E6" w:rsidP="00AD5A78">
            <w:pPr>
              <w:tabs>
                <w:tab w:val="left" w:pos="709"/>
              </w:tabs>
              <w:ind w:right="423"/>
              <w:jc w:val="both"/>
              <w:rPr>
                <w:rFonts w:eastAsia="Arial Unicode MS" w:cs="Times New Roman"/>
                <w:lang w:val="ru-RU" w:eastAsia="ru-RU"/>
              </w:rPr>
            </w:pPr>
            <w:r>
              <w:rPr>
                <w:rFonts w:eastAsia="Arial Unicode MS" w:cs="Times New Roman"/>
                <w:lang w:val="ru-RU" w:eastAsia="ru-RU"/>
              </w:rPr>
              <w:t>12</w:t>
            </w:r>
          </w:p>
        </w:tc>
      </w:tr>
      <w:tr w:rsidR="00BA11E6" w:rsidRPr="00981CCE" w:rsidTr="00AD5A78">
        <w:tc>
          <w:tcPr>
            <w:tcW w:w="4461" w:type="dxa"/>
          </w:tcPr>
          <w:p w:rsidR="00BA11E6" w:rsidRPr="007F797F" w:rsidRDefault="00BA11E6" w:rsidP="00AD5A78">
            <w:pPr>
              <w:tabs>
                <w:tab w:val="left" w:pos="709"/>
              </w:tabs>
              <w:ind w:right="423"/>
              <w:jc w:val="both"/>
              <w:rPr>
                <w:rFonts w:eastAsia="Arial Unicode MS" w:cs="Times New Roman"/>
                <w:lang w:val="ru-RU" w:eastAsia="ru-RU"/>
              </w:rPr>
            </w:pPr>
            <w:r>
              <w:rPr>
                <w:rFonts w:eastAsia="Arial Unicode MS" w:cs="Times New Roman"/>
                <w:lang w:val="ru-RU" w:eastAsia="ru-RU"/>
              </w:rPr>
              <w:t>7</w:t>
            </w:r>
            <w:r w:rsidRPr="00981CCE">
              <w:rPr>
                <w:rFonts w:eastAsia="Arial Unicode MS" w:cs="Times New Roman"/>
                <w:lang w:eastAsia="ru-RU"/>
              </w:rPr>
              <w:t>.</w:t>
            </w:r>
            <w:r>
              <w:rPr>
                <w:rFonts w:eastAsia="Arial Unicode MS" w:cs="Times New Roman"/>
                <w:lang w:val="ru-RU" w:eastAsia="ru-RU"/>
              </w:rPr>
              <w:t>Итоговое занятие.</w:t>
            </w:r>
          </w:p>
        </w:tc>
        <w:tc>
          <w:tcPr>
            <w:tcW w:w="1742" w:type="dxa"/>
          </w:tcPr>
          <w:p w:rsidR="00BA11E6" w:rsidRPr="007F797F" w:rsidRDefault="00BA11E6" w:rsidP="00AD5A78">
            <w:pPr>
              <w:tabs>
                <w:tab w:val="left" w:pos="709"/>
              </w:tabs>
              <w:ind w:right="423"/>
              <w:jc w:val="both"/>
              <w:rPr>
                <w:rFonts w:eastAsia="Arial Unicode MS" w:cs="Times New Roman"/>
                <w:lang w:val="ru-RU" w:eastAsia="ru-RU"/>
              </w:rPr>
            </w:pPr>
            <w:r>
              <w:rPr>
                <w:rFonts w:eastAsia="Arial Unicode MS" w:cs="Times New Roman"/>
                <w:lang w:val="ru-RU" w:eastAsia="ru-RU"/>
              </w:rPr>
              <w:t>2</w:t>
            </w:r>
          </w:p>
        </w:tc>
        <w:tc>
          <w:tcPr>
            <w:tcW w:w="1742" w:type="dxa"/>
          </w:tcPr>
          <w:p w:rsidR="00BA11E6" w:rsidRPr="0071448D" w:rsidRDefault="00BA11E6" w:rsidP="00AD5A78">
            <w:pPr>
              <w:tabs>
                <w:tab w:val="left" w:pos="709"/>
              </w:tabs>
              <w:ind w:right="423"/>
              <w:jc w:val="both"/>
              <w:rPr>
                <w:rFonts w:eastAsia="Arial Unicode MS" w:cs="Times New Roman"/>
                <w:lang w:val="ru-RU" w:eastAsia="ru-RU"/>
              </w:rPr>
            </w:pPr>
          </w:p>
        </w:tc>
      </w:tr>
      <w:tr w:rsidR="00BA11E6" w:rsidRPr="00981CCE" w:rsidTr="00AD5A78">
        <w:tc>
          <w:tcPr>
            <w:tcW w:w="4461" w:type="dxa"/>
          </w:tcPr>
          <w:p w:rsidR="00BA11E6" w:rsidRPr="007F797F" w:rsidRDefault="00BA11E6" w:rsidP="00AD5A78">
            <w:pPr>
              <w:tabs>
                <w:tab w:val="left" w:pos="709"/>
              </w:tabs>
              <w:ind w:right="423"/>
              <w:jc w:val="both"/>
              <w:rPr>
                <w:rFonts w:eastAsia="Arial Unicode MS" w:cs="Times New Roman"/>
                <w:lang w:val="ru-RU" w:eastAsia="ru-RU"/>
              </w:rPr>
            </w:pPr>
            <w:r>
              <w:rPr>
                <w:rFonts w:eastAsia="Arial Unicode MS" w:cs="Times New Roman"/>
                <w:lang w:val="ru-RU" w:eastAsia="ru-RU"/>
              </w:rPr>
              <w:t>8</w:t>
            </w:r>
            <w:r w:rsidRPr="00981CCE">
              <w:rPr>
                <w:rFonts w:eastAsia="Arial Unicode MS" w:cs="Times New Roman"/>
                <w:lang w:eastAsia="ru-RU"/>
              </w:rPr>
              <w:t>.Резерв</w:t>
            </w:r>
            <w:r>
              <w:rPr>
                <w:rFonts w:eastAsia="Arial Unicode MS" w:cs="Times New Roman"/>
                <w:lang w:val="ru-RU" w:eastAsia="ru-RU"/>
              </w:rPr>
              <w:t>ное время.</w:t>
            </w:r>
          </w:p>
        </w:tc>
        <w:tc>
          <w:tcPr>
            <w:tcW w:w="1742" w:type="dxa"/>
          </w:tcPr>
          <w:p w:rsidR="00BA11E6" w:rsidRPr="007F797F" w:rsidRDefault="00BA11E6" w:rsidP="00AD5A78">
            <w:pPr>
              <w:tabs>
                <w:tab w:val="left" w:pos="709"/>
              </w:tabs>
              <w:ind w:right="423"/>
              <w:jc w:val="both"/>
              <w:rPr>
                <w:rFonts w:eastAsia="Arial Unicode MS" w:cs="Times New Roman"/>
                <w:lang w:val="ru-RU" w:eastAsia="ru-RU"/>
              </w:rPr>
            </w:pPr>
            <w:r>
              <w:rPr>
                <w:rFonts w:eastAsia="Arial Unicode MS" w:cs="Times New Roman"/>
                <w:lang w:val="ru-RU" w:eastAsia="ru-RU"/>
              </w:rPr>
              <w:t>6</w:t>
            </w:r>
          </w:p>
        </w:tc>
        <w:tc>
          <w:tcPr>
            <w:tcW w:w="1742" w:type="dxa"/>
          </w:tcPr>
          <w:p w:rsidR="00BA11E6" w:rsidRPr="00981CCE" w:rsidRDefault="00BA11E6" w:rsidP="00AD5A78">
            <w:pPr>
              <w:tabs>
                <w:tab w:val="left" w:pos="709"/>
              </w:tabs>
              <w:ind w:right="423"/>
              <w:jc w:val="both"/>
              <w:rPr>
                <w:rFonts w:eastAsia="Arial Unicode MS" w:cs="Times New Roman"/>
                <w:lang w:eastAsia="ru-RU"/>
              </w:rPr>
            </w:pPr>
          </w:p>
        </w:tc>
      </w:tr>
      <w:tr w:rsidR="00BA11E6" w:rsidRPr="00981CCE" w:rsidTr="00AD5A78">
        <w:tc>
          <w:tcPr>
            <w:tcW w:w="4461" w:type="dxa"/>
          </w:tcPr>
          <w:p w:rsidR="00BA11E6" w:rsidRDefault="00BA11E6" w:rsidP="00AD5A78">
            <w:pPr>
              <w:tabs>
                <w:tab w:val="left" w:pos="709"/>
              </w:tabs>
              <w:ind w:right="423"/>
              <w:jc w:val="both"/>
              <w:rPr>
                <w:rFonts w:eastAsia="Arial Unicode MS" w:cs="Times New Roman"/>
                <w:lang w:val="ru-RU" w:eastAsia="ru-RU"/>
              </w:rPr>
            </w:pPr>
            <w:r>
              <w:rPr>
                <w:rFonts w:eastAsia="Arial Unicode MS" w:cs="Times New Roman"/>
                <w:lang w:val="ru-RU" w:eastAsia="ru-RU"/>
              </w:rPr>
              <w:t>9.Лабораторный практикум.</w:t>
            </w:r>
          </w:p>
        </w:tc>
        <w:tc>
          <w:tcPr>
            <w:tcW w:w="1742" w:type="dxa"/>
          </w:tcPr>
          <w:p w:rsidR="00BA11E6" w:rsidRDefault="00BA11E6" w:rsidP="00AD5A78">
            <w:pPr>
              <w:tabs>
                <w:tab w:val="left" w:pos="709"/>
              </w:tabs>
              <w:ind w:right="423"/>
              <w:jc w:val="both"/>
              <w:rPr>
                <w:rFonts w:eastAsia="Arial Unicode MS" w:cs="Times New Roman"/>
                <w:lang w:val="ru-RU" w:eastAsia="ru-RU"/>
              </w:rPr>
            </w:pPr>
            <w:r>
              <w:rPr>
                <w:rFonts w:eastAsia="Arial Unicode MS" w:cs="Times New Roman"/>
                <w:lang w:val="ru-RU" w:eastAsia="ru-RU"/>
              </w:rPr>
              <w:t>0</w:t>
            </w:r>
          </w:p>
        </w:tc>
        <w:tc>
          <w:tcPr>
            <w:tcW w:w="1742" w:type="dxa"/>
          </w:tcPr>
          <w:p w:rsidR="00BA11E6" w:rsidRPr="00233F0B" w:rsidRDefault="00BA11E6" w:rsidP="00AD5A78">
            <w:pPr>
              <w:tabs>
                <w:tab w:val="left" w:pos="709"/>
              </w:tabs>
              <w:ind w:right="423"/>
              <w:jc w:val="both"/>
              <w:rPr>
                <w:rFonts w:eastAsia="Arial Unicode MS" w:cs="Times New Roman"/>
                <w:lang w:val="ru-RU" w:eastAsia="ru-RU"/>
              </w:rPr>
            </w:pPr>
            <w:r>
              <w:rPr>
                <w:rFonts w:eastAsia="Arial Unicode MS" w:cs="Times New Roman"/>
                <w:lang w:val="ru-RU" w:eastAsia="ru-RU"/>
              </w:rPr>
              <w:t>4</w:t>
            </w:r>
          </w:p>
        </w:tc>
      </w:tr>
      <w:tr w:rsidR="00BA11E6" w:rsidRPr="00981CCE" w:rsidTr="00AD5A78">
        <w:tc>
          <w:tcPr>
            <w:tcW w:w="4461" w:type="dxa"/>
          </w:tcPr>
          <w:p w:rsidR="00BA11E6" w:rsidRDefault="00BA11E6" w:rsidP="00AD5A78">
            <w:pPr>
              <w:tabs>
                <w:tab w:val="left" w:pos="709"/>
              </w:tabs>
              <w:ind w:right="423"/>
              <w:jc w:val="both"/>
              <w:rPr>
                <w:rFonts w:eastAsia="Arial Unicode MS" w:cs="Times New Roman"/>
                <w:lang w:val="ru-RU" w:eastAsia="ru-RU"/>
              </w:rPr>
            </w:pPr>
            <w:r>
              <w:rPr>
                <w:rFonts w:eastAsia="Arial Unicode MS" w:cs="Times New Roman"/>
                <w:lang w:val="ru-RU" w:eastAsia="ru-RU"/>
              </w:rPr>
              <w:t>10.Обобщающее повторение.(Итоговое занятие)</w:t>
            </w:r>
          </w:p>
        </w:tc>
        <w:tc>
          <w:tcPr>
            <w:tcW w:w="1742" w:type="dxa"/>
          </w:tcPr>
          <w:p w:rsidR="00BA11E6" w:rsidRDefault="00BA11E6" w:rsidP="00AD5A78">
            <w:pPr>
              <w:tabs>
                <w:tab w:val="left" w:pos="709"/>
              </w:tabs>
              <w:ind w:right="423"/>
              <w:jc w:val="both"/>
              <w:rPr>
                <w:rFonts w:eastAsia="Arial Unicode MS" w:cs="Times New Roman"/>
                <w:lang w:val="ru-RU" w:eastAsia="ru-RU"/>
              </w:rPr>
            </w:pPr>
          </w:p>
        </w:tc>
        <w:tc>
          <w:tcPr>
            <w:tcW w:w="1742" w:type="dxa"/>
          </w:tcPr>
          <w:p w:rsidR="00BA11E6" w:rsidRDefault="00BA11E6" w:rsidP="00AD5A78">
            <w:pPr>
              <w:tabs>
                <w:tab w:val="left" w:pos="709"/>
              </w:tabs>
              <w:ind w:right="423"/>
              <w:jc w:val="both"/>
              <w:rPr>
                <w:rFonts w:eastAsia="Arial Unicode MS" w:cs="Times New Roman"/>
                <w:lang w:val="ru-RU" w:eastAsia="ru-RU"/>
              </w:rPr>
            </w:pPr>
            <w:r>
              <w:rPr>
                <w:rFonts w:eastAsia="Arial Unicode MS" w:cs="Times New Roman"/>
                <w:lang w:val="ru-RU" w:eastAsia="ru-RU"/>
              </w:rPr>
              <w:t>17</w:t>
            </w:r>
          </w:p>
        </w:tc>
      </w:tr>
      <w:tr w:rsidR="00BA11E6" w:rsidRPr="00233F0B" w:rsidTr="00AD5A78">
        <w:tc>
          <w:tcPr>
            <w:tcW w:w="4461" w:type="dxa"/>
          </w:tcPr>
          <w:p w:rsidR="00BA11E6" w:rsidRDefault="00BA11E6" w:rsidP="00AD5A78">
            <w:pPr>
              <w:tabs>
                <w:tab w:val="left" w:pos="709"/>
              </w:tabs>
              <w:ind w:right="423"/>
              <w:jc w:val="both"/>
              <w:rPr>
                <w:rFonts w:eastAsia="Arial Unicode MS" w:cs="Times New Roman"/>
                <w:lang w:val="ru-RU" w:eastAsia="ru-RU"/>
              </w:rPr>
            </w:pPr>
            <w:r>
              <w:rPr>
                <w:rFonts w:eastAsia="Arial Unicode MS" w:cs="Times New Roman"/>
                <w:lang w:val="ru-RU" w:eastAsia="ru-RU"/>
              </w:rPr>
              <w:t>11. Итого.</w:t>
            </w:r>
          </w:p>
        </w:tc>
        <w:tc>
          <w:tcPr>
            <w:tcW w:w="1742" w:type="dxa"/>
          </w:tcPr>
          <w:p w:rsidR="00BA11E6" w:rsidRDefault="00BA11E6" w:rsidP="00AD5A78">
            <w:pPr>
              <w:tabs>
                <w:tab w:val="left" w:pos="709"/>
              </w:tabs>
              <w:ind w:right="423"/>
              <w:jc w:val="both"/>
              <w:rPr>
                <w:rFonts w:eastAsia="Arial Unicode MS" w:cs="Times New Roman"/>
                <w:lang w:val="ru-RU" w:eastAsia="ru-RU"/>
              </w:rPr>
            </w:pPr>
            <w:r>
              <w:rPr>
                <w:rFonts w:eastAsia="Arial Unicode MS" w:cs="Times New Roman"/>
                <w:lang w:val="ru-RU" w:eastAsia="ru-RU"/>
              </w:rPr>
              <w:t>105</w:t>
            </w:r>
          </w:p>
        </w:tc>
        <w:tc>
          <w:tcPr>
            <w:tcW w:w="1742" w:type="dxa"/>
          </w:tcPr>
          <w:p w:rsidR="00BA11E6" w:rsidRDefault="00BA11E6" w:rsidP="00AD5A78">
            <w:pPr>
              <w:tabs>
                <w:tab w:val="left" w:pos="709"/>
              </w:tabs>
              <w:ind w:right="423"/>
              <w:jc w:val="both"/>
              <w:rPr>
                <w:rFonts w:eastAsia="Arial Unicode MS" w:cs="Times New Roman"/>
                <w:lang w:val="ru-RU" w:eastAsia="ru-RU"/>
              </w:rPr>
            </w:pPr>
            <w:r>
              <w:rPr>
                <w:rFonts w:eastAsia="Arial Unicode MS" w:cs="Times New Roman"/>
                <w:lang w:val="ru-RU" w:eastAsia="ru-RU"/>
              </w:rPr>
              <w:t>136</w:t>
            </w:r>
          </w:p>
        </w:tc>
      </w:tr>
    </w:tbl>
    <w:p w:rsidR="00BA11E6" w:rsidRDefault="00BA11E6" w:rsidP="00BA11E6">
      <w:pPr>
        <w:rPr>
          <w:b/>
          <w:lang w:val="ru-RU"/>
        </w:rPr>
      </w:pPr>
    </w:p>
    <w:p w:rsidR="00BA11E6" w:rsidRDefault="00BA11E6" w:rsidP="00BA11E6">
      <w:pPr>
        <w:rPr>
          <w:b/>
          <w:lang w:val="ru-RU"/>
        </w:rPr>
      </w:pPr>
    </w:p>
    <w:p w:rsidR="00BA11E6" w:rsidRDefault="00BA11E6" w:rsidP="00BA11E6">
      <w:pPr>
        <w:rPr>
          <w:b/>
          <w:lang w:val="ru-RU"/>
        </w:rPr>
      </w:pPr>
    </w:p>
    <w:p w:rsidR="00BA11E6" w:rsidRDefault="00BA11E6" w:rsidP="00BA11E6">
      <w:pPr>
        <w:rPr>
          <w:b/>
          <w:lang w:val="ru-RU"/>
        </w:rPr>
      </w:pPr>
    </w:p>
    <w:p w:rsidR="00BA11E6" w:rsidRDefault="00BA11E6" w:rsidP="00BA11E6">
      <w:pPr>
        <w:rPr>
          <w:b/>
          <w:lang w:val="ru-RU"/>
        </w:rPr>
        <w:sectPr w:rsidR="00BA11E6">
          <w:pgSz w:w="11906" w:h="16838"/>
          <w:pgMar w:top="1134" w:right="850" w:bottom="1134" w:left="1701" w:header="708" w:footer="708" w:gutter="0"/>
          <w:cols w:space="708"/>
          <w:docGrid w:linePitch="360"/>
        </w:sectPr>
      </w:pPr>
    </w:p>
    <w:tbl>
      <w:tblPr>
        <w:tblpPr w:leftFromText="180" w:rightFromText="180" w:vertAnchor="text" w:horzAnchor="margin" w:tblpXSpec="center" w:tblpY="-460"/>
        <w:tblW w:w="164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75"/>
        <w:gridCol w:w="142"/>
        <w:gridCol w:w="567"/>
        <w:gridCol w:w="142"/>
        <w:gridCol w:w="567"/>
        <w:gridCol w:w="142"/>
        <w:gridCol w:w="1701"/>
        <w:gridCol w:w="141"/>
        <w:gridCol w:w="851"/>
        <w:gridCol w:w="142"/>
        <w:gridCol w:w="141"/>
        <w:gridCol w:w="1134"/>
        <w:gridCol w:w="2410"/>
        <w:gridCol w:w="1985"/>
        <w:gridCol w:w="1559"/>
        <w:gridCol w:w="142"/>
        <w:gridCol w:w="1275"/>
        <w:gridCol w:w="1418"/>
        <w:gridCol w:w="142"/>
        <w:gridCol w:w="1134"/>
      </w:tblGrid>
      <w:tr w:rsidR="00BA11E6" w:rsidRPr="00233F0B" w:rsidTr="00AD5A78">
        <w:trPr>
          <w:cantSplit/>
          <w:trHeight w:val="405"/>
        </w:trPr>
        <w:tc>
          <w:tcPr>
            <w:tcW w:w="675" w:type="dxa"/>
            <w:vMerge w:val="restart"/>
            <w:shd w:val="clear" w:color="auto" w:fill="auto"/>
          </w:tcPr>
          <w:p w:rsidR="00BA11E6" w:rsidRPr="00233F0B" w:rsidRDefault="00BA11E6" w:rsidP="00AD5A78">
            <w:pPr>
              <w:jc w:val="center"/>
              <w:rPr>
                <w:rFonts w:eastAsia="Calibri"/>
                <w:b/>
                <w:sz w:val="20"/>
                <w:lang w:val="ru-RU"/>
              </w:rPr>
            </w:pPr>
            <w:r w:rsidRPr="00233F0B">
              <w:rPr>
                <w:rFonts w:eastAsia="Calibri"/>
                <w:b/>
                <w:sz w:val="20"/>
                <w:lang w:val="ru-RU"/>
              </w:rPr>
              <w:lastRenderedPageBreak/>
              <w:t>№ п./п</w:t>
            </w:r>
          </w:p>
        </w:tc>
        <w:tc>
          <w:tcPr>
            <w:tcW w:w="1560" w:type="dxa"/>
            <w:gridSpan w:val="5"/>
            <w:vMerge w:val="restart"/>
          </w:tcPr>
          <w:p w:rsidR="00BA11E6" w:rsidRPr="00233F0B" w:rsidRDefault="00BA11E6" w:rsidP="00AD5A78">
            <w:pPr>
              <w:jc w:val="center"/>
              <w:rPr>
                <w:rFonts w:eastAsia="Calibri"/>
                <w:b/>
                <w:sz w:val="20"/>
                <w:lang w:val="ru-RU"/>
              </w:rPr>
            </w:pPr>
            <w:r w:rsidRPr="00233F0B">
              <w:rPr>
                <w:rFonts w:eastAsia="Calibri"/>
                <w:b/>
                <w:sz w:val="20"/>
                <w:lang w:val="ru-RU"/>
              </w:rPr>
              <w:t>Дата</w:t>
            </w:r>
          </w:p>
        </w:tc>
        <w:tc>
          <w:tcPr>
            <w:tcW w:w="1842" w:type="dxa"/>
            <w:gridSpan w:val="2"/>
            <w:vMerge w:val="restart"/>
            <w:shd w:val="clear" w:color="auto" w:fill="auto"/>
          </w:tcPr>
          <w:p w:rsidR="00BA11E6" w:rsidRPr="00233F0B" w:rsidRDefault="00BA11E6" w:rsidP="00AD5A78">
            <w:pPr>
              <w:jc w:val="center"/>
              <w:rPr>
                <w:rFonts w:eastAsia="Calibri"/>
                <w:b/>
                <w:sz w:val="20"/>
                <w:lang w:val="ru-RU"/>
              </w:rPr>
            </w:pPr>
          </w:p>
          <w:p w:rsidR="00BA11E6" w:rsidRPr="00233F0B" w:rsidRDefault="00BA11E6" w:rsidP="00AD5A78">
            <w:pPr>
              <w:rPr>
                <w:rFonts w:eastAsia="Calibri"/>
                <w:b/>
                <w:sz w:val="20"/>
                <w:lang w:val="ru-RU"/>
              </w:rPr>
            </w:pPr>
            <w:r w:rsidRPr="00233F0B">
              <w:rPr>
                <w:rFonts w:eastAsia="Calibri"/>
                <w:b/>
                <w:sz w:val="20"/>
                <w:lang w:val="ru-RU"/>
              </w:rPr>
              <w:t>Тема урока</w:t>
            </w:r>
          </w:p>
        </w:tc>
        <w:tc>
          <w:tcPr>
            <w:tcW w:w="1134" w:type="dxa"/>
            <w:gridSpan w:val="3"/>
            <w:vMerge w:val="restart"/>
            <w:shd w:val="clear" w:color="auto" w:fill="auto"/>
          </w:tcPr>
          <w:p w:rsidR="00BA11E6" w:rsidRPr="00233F0B" w:rsidRDefault="00BA11E6" w:rsidP="00AD5A78">
            <w:pPr>
              <w:rPr>
                <w:rFonts w:eastAsia="Calibri"/>
                <w:b/>
                <w:sz w:val="20"/>
                <w:lang w:val="ru-RU"/>
              </w:rPr>
            </w:pPr>
            <w:r w:rsidRPr="00233F0B">
              <w:rPr>
                <w:rFonts w:eastAsia="Calibri"/>
                <w:b/>
                <w:sz w:val="20"/>
                <w:lang w:val="ru-RU"/>
              </w:rPr>
              <w:t>Тип урока</w:t>
            </w:r>
          </w:p>
        </w:tc>
        <w:tc>
          <w:tcPr>
            <w:tcW w:w="1134" w:type="dxa"/>
            <w:vMerge w:val="restart"/>
            <w:shd w:val="clear" w:color="auto" w:fill="auto"/>
          </w:tcPr>
          <w:p w:rsidR="00BA11E6" w:rsidRPr="00233F0B" w:rsidRDefault="00BA11E6" w:rsidP="00AD5A78">
            <w:pPr>
              <w:jc w:val="center"/>
              <w:rPr>
                <w:rFonts w:eastAsia="Calibri"/>
                <w:b/>
                <w:sz w:val="20"/>
                <w:lang w:val="ru-RU"/>
              </w:rPr>
            </w:pPr>
            <w:r w:rsidRPr="00233F0B">
              <w:rPr>
                <w:b/>
                <w:bCs/>
                <w:sz w:val="20"/>
                <w:lang w:val="ru-RU"/>
              </w:rPr>
              <w:t xml:space="preserve"> ФОПД учащихся</w:t>
            </w:r>
          </w:p>
        </w:tc>
        <w:tc>
          <w:tcPr>
            <w:tcW w:w="8789" w:type="dxa"/>
            <w:gridSpan w:val="6"/>
            <w:shd w:val="clear" w:color="auto" w:fill="auto"/>
          </w:tcPr>
          <w:p w:rsidR="00BA11E6" w:rsidRPr="00233F0B" w:rsidRDefault="00BA11E6" w:rsidP="00AD5A78">
            <w:pPr>
              <w:spacing w:line="190" w:lineRule="exact"/>
              <w:jc w:val="center"/>
              <w:rPr>
                <w:b/>
                <w:sz w:val="20"/>
                <w:shd w:val="clear" w:color="auto" w:fill="FFFFFF"/>
                <w:lang w:val="ru-RU"/>
              </w:rPr>
            </w:pPr>
            <w:r w:rsidRPr="00233F0B">
              <w:rPr>
                <w:b/>
                <w:sz w:val="20"/>
                <w:shd w:val="clear" w:color="auto" w:fill="FFFFFF"/>
                <w:lang w:val="ru-RU"/>
              </w:rPr>
              <w:t>Планируемые результаты</w:t>
            </w:r>
          </w:p>
        </w:tc>
        <w:tc>
          <w:tcPr>
            <w:tcW w:w="1276" w:type="dxa"/>
            <w:gridSpan w:val="2"/>
            <w:vMerge w:val="restart"/>
          </w:tcPr>
          <w:p w:rsidR="00BA11E6" w:rsidRPr="00233F0B" w:rsidRDefault="00BA11E6" w:rsidP="00AD5A78">
            <w:pPr>
              <w:spacing w:line="190" w:lineRule="exact"/>
              <w:jc w:val="center"/>
              <w:rPr>
                <w:b/>
                <w:sz w:val="20"/>
                <w:shd w:val="clear" w:color="auto" w:fill="FFFFFF"/>
                <w:lang w:val="ru-RU"/>
              </w:rPr>
            </w:pPr>
            <w:r w:rsidRPr="00233F0B">
              <w:rPr>
                <w:b/>
                <w:sz w:val="20"/>
                <w:shd w:val="clear" w:color="auto" w:fill="FFFFFF"/>
                <w:lang w:val="ru-RU"/>
              </w:rPr>
              <w:t>Домашнее задание</w:t>
            </w:r>
          </w:p>
        </w:tc>
      </w:tr>
      <w:tr w:rsidR="00BA11E6" w:rsidRPr="0087599E" w:rsidTr="00AD5A78">
        <w:trPr>
          <w:cantSplit/>
          <w:trHeight w:val="405"/>
        </w:trPr>
        <w:tc>
          <w:tcPr>
            <w:tcW w:w="675" w:type="dxa"/>
            <w:vMerge/>
            <w:shd w:val="clear" w:color="auto" w:fill="auto"/>
          </w:tcPr>
          <w:p w:rsidR="00BA11E6" w:rsidRPr="00233F0B" w:rsidRDefault="00BA11E6" w:rsidP="00AD5A78">
            <w:pPr>
              <w:jc w:val="center"/>
              <w:rPr>
                <w:rFonts w:eastAsia="Calibri"/>
                <w:b/>
                <w:sz w:val="20"/>
                <w:lang w:val="ru-RU"/>
              </w:rPr>
            </w:pPr>
          </w:p>
        </w:tc>
        <w:tc>
          <w:tcPr>
            <w:tcW w:w="1560" w:type="dxa"/>
            <w:gridSpan w:val="5"/>
            <w:vMerge/>
          </w:tcPr>
          <w:p w:rsidR="00BA11E6" w:rsidRPr="00233F0B" w:rsidRDefault="00BA11E6" w:rsidP="00AD5A78">
            <w:pPr>
              <w:jc w:val="center"/>
              <w:rPr>
                <w:rFonts w:eastAsia="Calibri"/>
                <w:b/>
                <w:sz w:val="20"/>
                <w:lang w:val="ru-RU"/>
              </w:rPr>
            </w:pPr>
          </w:p>
        </w:tc>
        <w:tc>
          <w:tcPr>
            <w:tcW w:w="1842" w:type="dxa"/>
            <w:gridSpan w:val="2"/>
            <w:vMerge/>
            <w:shd w:val="clear" w:color="auto" w:fill="auto"/>
          </w:tcPr>
          <w:p w:rsidR="00BA11E6" w:rsidRPr="00233F0B" w:rsidRDefault="00BA11E6" w:rsidP="00AD5A78">
            <w:pPr>
              <w:jc w:val="center"/>
              <w:rPr>
                <w:rFonts w:eastAsia="Calibri"/>
                <w:b/>
                <w:sz w:val="20"/>
                <w:lang w:val="ru-RU"/>
              </w:rPr>
            </w:pPr>
          </w:p>
        </w:tc>
        <w:tc>
          <w:tcPr>
            <w:tcW w:w="1134" w:type="dxa"/>
            <w:gridSpan w:val="3"/>
            <w:vMerge/>
            <w:shd w:val="clear" w:color="auto" w:fill="auto"/>
          </w:tcPr>
          <w:p w:rsidR="00BA11E6" w:rsidRPr="00233F0B" w:rsidRDefault="00BA11E6" w:rsidP="00AD5A78">
            <w:pPr>
              <w:jc w:val="center"/>
              <w:rPr>
                <w:rFonts w:eastAsia="Calibri"/>
                <w:b/>
                <w:sz w:val="20"/>
                <w:lang w:val="ru-RU"/>
              </w:rPr>
            </w:pPr>
          </w:p>
        </w:tc>
        <w:tc>
          <w:tcPr>
            <w:tcW w:w="1134" w:type="dxa"/>
            <w:vMerge/>
            <w:shd w:val="clear" w:color="auto" w:fill="auto"/>
          </w:tcPr>
          <w:p w:rsidR="00BA11E6" w:rsidRPr="00233F0B" w:rsidRDefault="00BA11E6" w:rsidP="00AD5A78">
            <w:pPr>
              <w:jc w:val="center"/>
              <w:rPr>
                <w:rFonts w:eastAsia="Calibri"/>
                <w:b/>
                <w:sz w:val="20"/>
                <w:lang w:val="ru-RU"/>
              </w:rPr>
            </w:pPr>
          </w:p>
        </w:tc>
        <w:tc>
          <w:tcPr>
            <w:tcW w:w="2410" w:type="dxa"/>
            <w:vMerge w:val="restart"/>
            <w:shd w:val="clear" w:color="auto" w:fill="auto"/>
          </w:tcPr>
          <w:p w:rsidR="00BA11E6" w:rsidRPr="00233F0B" w:rsidRDefault="00BA11E6" w:rsidP="00AD5A78">
            <w:pPr>
              <w:spacing w:line="190" w:lineRule="exact"/>
              <w:rPr>
                <w:b/>
                <w:sz w:val="20"/>
                <w:shd w:val="clear" w:color="auto" w:fill="FFFFFF"/>
                <w:lang w:val="ru-RU"/>
              </w:rPr>
            </w:pPr>
            <w:r w:rsidRPr="00233F0B">
              <w:rPr>
                <w:b/>
                <w:sz w:val="20"/>
                <w:shd w:val="clear" w:color="auto" w:fill="FFFFFF"/>
                <w:lang w:val="ru-RU"/>
              </w:rPr>
              <w:t>Предметные УУД</w:t>
            </w:r>
          </w:p>
          <w:p w:rsidR="00BA11E6" w:rsidRPr="00233F0B" w:rsidRDefault="00BA11E6" w:rsidP="00AD5A78">
            <w:pPr>
              <w:jc w:val="center"/>
              <w:rPr>
                <w:rFonts w:eastAsia="Calibri"/>
                <w:b/>
                <w:sz w:val="20"/>
                <w:lang w:val="ru-RU"/>
              </w:rPr>
            </w:pPr>
          </w:p>
        </w:tc>
        <w:tc>
          <w:tcPr>
            <w:tcW w:w="4961" w:type="dxa"/>
            <w:gridSpan w:val="4"/>
            <w:shd w:val="clear" w:color="auto" w:fill="auto"/>
          </w:tcPr>
          <w:p w:rsidR="00BA11E6" w:rsidRPr="00981CCE" w:rsidRDefault="00BA11E6" w:rsidP="00AD5A78">
            <w:pPr>
              <w:spacing w:line="190" w:lineRule="exact"/>
              <w:rPr>
                <w:b/>
                <w:sz w:val="20"/>
                <w:shd w:val="clear" w:color="auto" w:fill="FFFFFF"/>
              </w:rPr>
            </w:pPr>
            <w:r w:rsidRPr="00233F0B">
              <w:rPr>
                <w:b/>
                <w:sz w:val="20"/>
                <w:shd w:val="clear" w:color="auto" w:fill="FFFFFF"/>
                <w:lang w:val="ru-RU"/>
              </w:rPr>
              <w:t>Метап</w:t>
            </w:r>
            <w:r w:rsidRPr="00981CCE">
              <w:rPr>
                <w:b/>
                <w:sz w:val="20"/>
                <w:shd w:val="clear" w:color="auto" w:fill="FFFFFF"/>
              </w:rPr>
              <w:t>редметные</w:t>
            </w:r>
          </w:p>
          <w:p w:rsidR="00BA11E6" w:rsidRPr="0087599E" w:rsidRDefault="00BA11E6" w:rsidP="00AD5A78">
            <w:pPr>
              <w:jc w:val="center"/>
              <w:rPr>
                <w:rFonts w:eastAsia="Calibri"/>
                <w:b/>
                <w:sz w:val="20"/>
              </w:rPr>
            </w:pPr>
            <w:r w:rsidRPr="00981CCE">
              <w:rPr>
                <w:b/>
                <w:sz w:val="20"/>
                <w:shd w:val="clear" w:color="auto" w:fill="FFFFFF"/>
              </w:rPr>
              <w:t xml:space="preserve"> УУД</w:t>
            </w:r>
          </w:p>
        </w:tc>
        <w:tc>
          <w:tcPr>
            <w:tcW w:w="1418" w:type="dxa"/>
            <w:vMerge w:val="restart"/>
            <w:shd w:val="clear" w:color="auto" w:fill="auto"/>
          </w:tcPr>
          <w:p w:rsidR="00BA11E6" w:rsidRPr="00981CCE" w:rsidRDefault="00BA11E6" w:rsidP="00AD5A78">
            <w:pPr>
              <w:spacing w:line="190" w:lineRule="exact"/>
              <w:rPr>
                <w:b/>
                <w:sz w:val="20"/>
                <w:shd w:val="clear" w:color="auto" w:fill="FFFFFF"/>
              </w:rPr>
            </w:pPr>
            <w:r>
              <w:rPr>
                <w:b/>
                <w:sz w:val="20"/>
                <w:shd w:val="clear" w:color="auto" w:fill="FFFFFF"/>
              </w:rPr>
              <w:t>Л</w:t>
            </w:r>
            <w:r w:rsidRPr="00981CCE">
              <w:rPr>
                <w:b/>
                <w:sz w:val="20"/>
                <w:shd w:val="clear" w:color="auto" w:fill="FFFFFF"/>
              </w:rPr>
              <w:t>ичностные УУД</w:t>
            </w:r>
          </w:p>
          <w:p w:rsidR="00BA11E6" w:rsidRPr="0087599E" w:rsidRDefault="00BA11E6" w:rsidP="00AD5A78">
            <w:pPr>
              <w:jc w:val="center"/>
              <w:rPr>
                <w:rFonts w:eastAsia="Calibri"/>
                <w:b/>
                <w:sz w:val="20"/>
              </w:rPr>
            </w:pPr>
          </w:p>
        </w:tc>
        <w:tc>
          <w:tcPr>
            <w:tcW w:w="1276" w:type="dxa"/>
            <w:gridSpan w:val="2"/>
            <w:vMerge/>
          </w:tcPr>
          <w:p w:rsidR="00BA11E6" w:rsidRDefault="00BA11E6" w:rsidP="00AD5A78">
            <w:pPr>
              <w:spacing w:line="190" w:lineRule="exact"/>
              <w:rPr>
                <w:b/>
                <w:sz w:val="20"/>
                <w:shd w:val="clear" w:color="auto" w:fill="FFFFFF"/>
              </w:rPr>
            </w:pPr>
          </w:p>
        </w:tc>
      </w:tr>
      <w:tr w:rsidR="00BA11E6" w:rsidRPr="0087599E" w:rsidTr="00AD5A78">
        <w:trPr>
          <w:cantSplit/>
          <w:trHeight w:val="648"/>
        </w:trPr>
        <w:tc>
          <w:tcPr>
            <w:tcW w:w="675" w:type="dxa"/>
            <w:vMerge/>
            <w:shd w:val="clear" w:color="auto" w:fill="auto"/>
          </w:tcPr>
          <w:p w:rsidR="00BA11E6" w:rsidRPr="0087599E" w:rsidRDefault="00BA11E6" w:rsidP="00AD5A78">
            <w:pPr>
              <w:jc w:val="center"/>
              <w:rPr>
                <w:rFonts w:eastAsia="Calibri"/>
                <w:b/>
                <w:sz w:val="20"/>
              </w:rPr>
            </w:pPr>
          </w:p>
        </w:tc>
        <w:tc>
          <w:tcPr>
            <w:tcW w:w="709" w:type="dxa"/>
            <w:gridSpan w:val="2"/>
          </w:tcPr>
          <w:p w:rsidR="00BA11E6" w:rsidRPr="0087599E" w:rsidRDefault="00BA11E6" w:rsidP="00AD5A78">
            <w:pPr>
              <w:jc w:val="center"/>
              <w:rPr>
                <w:rFonts w:eastAsia="Calibri"/>
                <w:b/>
                <w:sz w:val="20"/>
              </w:rPr>
            </w:pPr>
            <w:r>
              <w:rPr>
                <w:rFonts w:eastAsia="Calibri"/>
                <w:b/>
                <w:sz w:val="20"/>
              </w:rPr>
              <w:t>план</w:t>
            </w:r>
          </w:p>
        </w:tc>
        <w:tc>
          <w:tcPr>
            <w:tcW w:w="851" w:type="dxa"/>
            <w:gridSpan w:val="3"/>
          </w:tcPr>
          <w:p w:rsidR="00BA11E6" w:rsidRPr="0087599E" w:rsidRDefault="00BA11E6" w:rsidP="00AD5A78">
            <w:pPr>
              <w:jc w:val="center"/>
              <w:rPr>
                <w:rFonts w:eastAsia="Calibri"/>
                <w:b/>
                <w:sz w:val="20"/>
              </w:rPr>
            </w:pPr>
            <w:r>
              <w:rPr>
                <w:rFonts w:eastAsia="Calibri"/>
                <w:b/>
                <w:sz w:val="20"/>
              </w:rPr>
              <w:t>факт</w:t>
            </w:r>
          </w:p>
        </w:tc>
        <w:tc>
          <w:tcPr>
            <w:tcW w:w="1842" w:type="dxa"/>
            <w:gridSpan w:val="2"/>
            <w:vMerge/>
            <w:shd w:val="clear" w:color="auto" w:fill="auto"/>
          </w:tcPr>
          <w:p w:rsidR="00BA11E6" w:rsidRPr="0087599E" w:rsidRDefault="00BA11E6" w:rsidP="00AD5A78">
            <w:pPr>
              <w:jc w:val="center"/>
              <w:rPr>
                <w:rFonts w:eastAsia="Calibri"/>
                <w:b/>
                <w:sz w:val="20"/>
              </w:rPr>
            </w:pPr>
          </w:p>
        </w:tc>
        <w:tc>
          <w:tcPr>
            <w:tcW w:w="1134" w:type="dxa"/>
            <w:gridSpan w:val="3"/>
            <w:vMerge/>
            <w:shd w:val="clear" w:color="auto" w:fill="auto"/>
          </w:tcPr>
          <w:p w:rsidR="00BA11E6" w:rsidRPr="0087599E" w:rsidRDefault="00BA11E6" w:rsidP="00AD5A78">
            <w:pPr>
              <w:jc w:val="center"/>
              <w:rPr>
                <w:rFonts w:eastAsia="Calibri"/>
                <w:b/>
                <w:sz w:val="20"/>
              </w:rPr>
            </w:pPr>
          </w:p>
        </w:tc>
        <w:tc>
          <w:tcPr>
            <w:tcW w:w="1134" w:type="dxa"/>
            <w:vMerge/>
            <w:shd w:val="clear" w:color="auto" w:fill="auto"/>
          </w:tcPr>
          <w:p w:rsidR="00BA11E6" w:rsidRPr="0087599E" w:rsidRDefault="00BA11E6" w:rsidP="00AD5A78">
            <w:pPr>
              <w:jc w:val="center"/>
              <w:rPr>
                <w:rFonts w:eastAsia="Calibri"/>
                <w:b/>
                <w:sz w:val="20"/>
              </w:rPr>
            </w:pPr>
          </w:p>
        </w:tc>
        <w:tc>
          <w:tcPr>
            <w:tcW w:w="2410" w:type="dxa"/>
            <w:vMerge/>
            <w:shd w:val="clear" w:color="auto" w:fill="auto"/>
          </w:tcPr>
          <w:p w:rsidR="00BA11E6" w:rsidRPr="0087599E" w:rsidRDefault="00BA11E6" w:rsidP="00AD5A78">
            <w:pPr>
              <w:jc w:val="center"/>
              <w:rPr>
                <w:rFonts w:eastAsia="Calibri"/>
                <w:b/>
                <w:sz w:val="20"/>
              </w:rPr>
            </w:pPr>
          </w:p>
        </w:tc>
        <w:tc>
          <w:tcPr>
            <w:tcW w:w="1985" w:type="dxa"/>
            <w:shd w:val="clear" w:color="auto" w:fill="auto"/>
          </w:tcPr>
          <w:p w:rsidR="00BA11E6" w:rsidRPr="0087599E" w:rsidRDefault="00BA11E6" w:rsidP="00AD5A78">
            <w:pPr>
              <w:jc w:val="center"/>
              <w:rPr>
                <w:rFonts w:eastAsia="Calibri"/>
                <w:b/>
                <w:sz w:val="20"/>
              </w:rPr>
            </w:pPr>
            <w:r w:rsidRPr="0087599E">
              <w:rPr>
                <w:rFonts w:eastAsia="Calibri"/>
                <w:b/>
                <w:sz w:val="20"/>
              </w:rPr>
              <w:t>познавательные</w:t>
            </w:r>
          </w:p>
        </w:tc>
        <w:tc>
          <w:tcPr>
            <w:tcW w:w="1701" w:type="dxa"/>
            <w:gridSpan w:val="2"/>
            <w:shd w:val="clear" w:color="auto" w:fill="auto"/>
          </w:tcPr>
          <w:p w:rsidR="00BA11E6" w:rsidRPr="0087599E" w:rsidRDefault="00BA11E6" w:rsidP="00AD5A78">
            <w:pPr>
              <w:jc w:val="center"/>
              <w:rPr>
                <w:rFonts w:eastAsia="Calibri"/>
                <w:b/>
                <w:sz w:val="20"/>
              </w:rPr>
            </w:pPr>
            <w:r w:rsidRPr="0087599E">
              <w:rPr>
                <w:rFonts w:eastAsia="Calibri"/>
                <w:b/>
                <w:sz w:val="20"/>
              </w:rPr>
              <w:t>регулятивные</w:t>
            </w:r>
          </w:p>
        </w:tc>
        <w:tc>
          <w:tcPr>
            <w:tcW w:w="1275" w:type="dxa"/>
            <w:shd w:val="clear" w:color="auto" w:fill="auto"/>
          </w:tcPr>
          <w:p w:rsidR="00BA11E6" w:rsidRPr="0087599E" w:rsidRDefault="00BA11E6" w:rsidP="00AD5A78">
            <w:pPr>
              <w:jc w:val="center"/>
              <w:rPr>
                <w:rFonts w:eastAsia="Calibri"/>
                <w:b/>
                <w:sz w:val="20"/>
              </w:rPr>
            </w:pPr>
            <w:r w:rsidRPr="0087599E">
              <w:rPr>
                <w:rFonts w:eastAsia="Calibri"/>
                <w:b/>
                <w:sz w:val="20"/>
              </w:rPr>
              <w:t>коммуникативные</w:t>
            </w:r>
          </w:p>
        </w:tc>
        <w:tc>
          <w:tcPr>
            <w:tcW w:w="1418" w:type="dxa"/>
            <w:vMerge/>
            <w:shd w:val="clear" w:color="auto" w:fill="auto"/>
          </w:tcPr>
          <w:p w:rsidR="00BA11E6" w:rsidRPr="0087599E" w:rsidRDefault="00BA11E6" w:rsidP="00AD5A78">
            <w:pPr>
              <w:jc w:val="center"/>
              <w:rPr>
                <w:rFonts w:eastAsia="Calibri"/>
                <w:b/>
                <w:sz w:val="20"/>
              </w:rPr>
            </w:pPr>
          </w:p>
        </w:tc>
        <w:tc>
          <w:tcPr>
            <w:tcW w:w="1276" w:type="dxa"/>
            <w:gridSpan w:val="2"/>
            <w:vMerge/>
          </w:tcPr>
          <w:p w:rsidR="00BA11E6" w:rsidRPr="0087599E" w:rsidRDefault="00BA11E6" w:rsidP="00AD5A78">
            <w:pPr>
              <w:jc w:val="center"/>
              <w:rPr>
                <w:rFonts w:eastAsia="Calibri"/>
                <w:b/>
                <w:sz w:val="20"/>
              </w:rPr>
            </w:pPr>
          </w:p>
        </w:tc>
      </w:tr>
      <w:tr w:rsidR="00BA11E6" w:rsidRPr="0087599E" w:rsidTr="00AD5A78">
        <w:tc>
          <w:tcPr>
            <w:tcW w:w="16410" w:type="dxa"/>
            <w:gridSpan w:val="20"/>
            <w:shd w:val="clear" w:color="auto" w:fill="auto"/>
          </w:tcPr>
          <w:p w:rsidR="00BA11E6" w:rsidRPr="002F0799" w:rsidRDefault="00BA11E6" w:rsidP="00AD5A78">
            <w:pPr>
              <w:jc w:val="center"/>
              <w:rPr>
                <w:rFonts w:eastAsia="Calibri"/>
                <w:b/>
              </w:rPr>
            </w:pPr>
            <w:r>
              <w:rPr>
                <w:rFonts w:eastAsia="Calibri"/>
                <w:b/>
              </w:rPr>
              <w:t>1.Законы механики. 4</w:t>
            </w:r>
            <w:r>
              <w:rPr>
                <w:rFonts w:eastAsia="Calibri"/>
                <w:b/>
                <w:lang w:val="ru-RU"/>
              </w:rPr>
              <w:t>4</w:t>
            </w:r>
            <w:r w:rsidRPr="002F0799">
              <w:rPr>
                <w:rFonts w:eastAsia="Calibri"/>
                <w:b/>
              </w:rPr>
              <w:t>ч.</w:t>
            </w:r>
          </w:p>
        </w:tc>
      </w:tr>
      <w:tr w:rsidR="00BA11E6" w:rsidRPr="0087599E" w:rsidTr="00AD5A78">
        <w:tc>
          <w:tcPr>
            <w:tcW w:w="675" w:type="dxa"/>
            <w:shd w:val="clear" w:color="auto" w:fill="auto"/>
          </w:tcPr>
          <w:p w:rsidR="00BA11E6" w:rsidRPr="0087599E" w:rsidRDefault="00BA11E6" w:rsidP="00AD5A78">
            <w:pPr>
              <w:jc w:val="center"/>
              <w:rPr>
                <w:rFonts w:eastAsia="Calibri"/>
                <w:sz w:val="20"/>
              </w:rPr>
            </w:pPr>
            <w:r w:rsidRPr="0087599E">
              <w:rPr>
                <w:rFonts w:eastAsia="Calibri"/>
                <w:sz w:val="20"/>
              </w:rPr>
              <w:t>1</w:t>
            </w:r>
            <w:r>
              <w:rPr>
                <w:rFonts w:eastAsia="Calibri"/>
                <w:sz w:val="20"/>
              </w:rPr>
              <w:t>.1</w:t>
            </w:r>
          </w:p>
        </w:tc>
        <w:tc>
          <w:tcPr>
            <w:tcW w:w="709" w:type="dxa"/>
            <w:gridSpan w:val="2"/>
          </w:tcPr>
          <w:p w:rsidR="00BA11E6" w:rsidRPr="0087599E" w:rsidRDefault="00BA11E6" w:rsidP="00AD5A78">
            <w:pPr>
              <w:jc w:val="center"/>
              <w:rPr>
                <w:rFonts w:eastAsia="Calibri"/>
                <w:sz w:val="20"/>
              </w:rPr>
            </w:pPr>
            <w:r>
              <w:rPr>
                <w:rFonts w:eastAsia="Calibri"/>
                <w:sz w:val="20"/>
              </w:rPr>
              <w:t>02.09</w:t>
            </w:r>
          </w:p>
        </w:tc>
        <w:tc>
          <w:tcPr>
            <w:tcW w:w="851" w:type="dxa"/>
            <w:gridSpan w:val="3"/>
          </w:tcPr>
          <w:p w:rsidR="00BA11E6" w:rsidRPr="0087599E" w:rsidRDefault="00BA11E6" w:rsidP="00AD5A78">
            <w:pPr>
              <w:jc w:val="center"/>
              <w:rPr>
                <w:rFonts w:eastAsia="Calibri"/>
                <w:sz w:val="20"/>
              </w:rPr>
            </w:pPr>
          </w:p>
        </w:tc>
        <w:tc>
          <w:tcPr>
            <w:tcW w:w="1842" w:type="dxa"/>
            <w:gridSpan w:val="2"/>
            <w:shd w:val="clear" w:color="auto" w:fill="auto"/>
          </w:tcPr>
          <w:p w:rsidR="00BA11E6" w:rsidRPr="0087599E" w:rsidRDefault="00BA11E6" w:rsidP="00AD5A78">
            <w:pPr>
              <w:jc w:val="center"/>
              <w:rPr>
                <w:rFonts w:eastAsia="Calibri"/>
                <w:sz w:val="20"/>
              </w:rPr>
            </w:pPr>
            <w:r w:rsidRPr="0087599E">
              <w:rPr>
                <w:rFonts w:eastAsia="Calibri"/>
                <w:sz w:val="20"/>
              </w:rPr>
              <w:t>Основные понятия механики</w:t>
            </w:r>
          </w:p>
        </w:tc>
        <w:tc>
          <w:tcPr>
            <w:tcW w:w="1134" w:type="dxa"/>
            <w:gridSpan w:val="3"/>
            <w:shd w:val="clear" w:color="auto" w:fill="auto"/>
          </w:tcPr>
          <w:p w:rsidR="00BA11E6" w:rsidRPr="0087599E" w:rsidRDefault="00BA11E6" w:rsidP="00AD5A78">
            <w:pPr>
              <w:jc w:val="center"/>
              <w:rPr>
                <w:rFonts w:eastAsia="Calibri"/>
                <w:sz w:val="20"/>
              </w:rPr>
            </w:pPr>
            <w:r w:rsidRPr="00960FDF">
              <w:rPr>
                <w:sz w:val="20"/>
              </w:rPr>
              <w:t>Урок изучения нового материала</w:t>
            </w:r>
          </w:p>
        </w:tc>
        <w:tc>
          <w:tcPr>
            <w:tcW w:w="1134" w:type="dxa"/>
            <w:shd w:val="clear" w:color="auto" w:fill="auto"/>
          </w:tcPr>
          <w:p w:rsidR="00BA11E6" w:rsidRPr="0087599E" w:rsidRDefault="00BA11E6" w:rsidP="00AD5A78">
            <w:pPr>
              <w:jc w:val="center"/>
              <w:rPr>
                <w:rFonts w:eastAsia="Calibri"/>
                <w:sz w:val="20"/>
              </w:rPr>
            </w:pPr>
            <w:r w:rsidRPr="00960FDF">
              <w:rPr>
                <w:sz w:val="20"/>
              </w:rPr>
              <w:t>Групповая, дифференцированно-групповая,</w:t>
            </w:r>
          </w:p>
        </w:tc>
        <w:tc>
          <w:tcPr>
            <w:tcW w:w="2410" w:type="dxa"/>
            <w:shd w:val="clear" w:color="auto" w:fill="auto"/>
          </w:tcPr>
          <w:p w:rsidR="00BA11E6" w:rsidRPr="006E74F6" w:rsidRDefault="00BA11E6" w:rsidP="00AD5A78">
            <w:pPr>
              <w:jc w:val="center"/>
              <w:rPr>
                <w:rFonts w:eastAsia="Calibri"/>
                <w:sz w:val="20"/>
                <w:lang w:val="ru-RU"/>
              </w:rPr>
            </w:pPr>
            <w:r w:rsidRPr="006E74F6">
              <w:rPr>
                <w:rFonts w:eastAsia="Calibri"/>
                <w:sz w:val="20"/>
                <w:lang w:val="ru-RU"/>
              </w:rPr>
              <w:t xml:space="preserve">Изображают </w:t>
            </w:r>
            <w:r w:rsidRPr="006E74F6">
              <w:rPr>
                <w:rFonts w:eastAsia="Calibri"/>
                <w:b/>
                <w:sz w:val="20"/>
                <w:lang w:val="ru-RU"/>
              </w:rPr>
              <w:t>траекторию</w:t>
            </w:r>
            <w:r w:rsidRPr="006E74F6">
              <w:rPr>
                <w:rFonts w:eastAsia="Calibri"/>
                <w:sz w:val="20"/>
                <w:lang w:val="ru-RU"/>
              </w:rPr>
              <w:t xml:space="preserve"> движения тела в разных системах отсчета; схематически изображают направление скорости и перемещения тела, определяют его координаты</w:t>
            </w:r>
          </w:p>
        </w:tc>
        <w:tc>
          <w:tcPr>
            <w:tcW w:w="1985" w:type="dxa"/>
            <w:shd w:val="clear" w:color="auto" w:fill="auto"/>
          </w:tcPr>
          <w:p w:rsidR="00BA11E6" w:rsidRPr="006E74F6" w:rsidRDefault="00BA11E6" w:rsidP="00AD5A78">
            <w:pPr>
              <w:jc w:val="center"/>
              <w:rPr>
                <w:rFonts w:eastAsia="Calibri"/>
                <w:sz w:val="20"/>
                <w:lang w:val="ru-RU"/>
              </w:rPr>
            </w:pPr>
            <w:r w:rsidRPr="006E74F6">
              <w:rPr>
                <w:rFonts w:eastAsia="Calibri"/>
                <w:sz w:val="20"/>
                <w:lang w:val="ru-RU"/>
              </w:rPr>
              <w:t>Выбирают знаково-символические средства для построения модели; выделяют количественные характеристики объектов, заданные словами</w:t>
            </w:r>
          </w:p>
        </w:tc>
        <w:tc>
          <w:tcPr>
            <w:tcW w:w="1701" w:type="dxa"/>
            <w:gridSpan w:val="2"/>
            <w:shd w:val="clear" w:color="auto" w:fill="auto"/>
          </w:tcPr>
          <w:p w:rsidR="00BA11E6" w:rsidRPr="006E74F6" w:rsidRDefault="00BA11E6" w:rsidP="00AD5A78">
            <w:pPr>
              <w:jc w:val="center"/>
              <w:rPr>
                <w:rFonts w:eastAsia="Calibri"/>
                <w:sz w:val="20"/>
                <w:lang w:val="ru-RU"/>
              </w:rPr>
            </w:pPr>
            <w:r w:rsidRPr="006E74F6">
              <w:rPr>
                <w:rFonts w:eastAsia="Calibri"/>
                <w:sz w:val="20"/>
                <w:lang w:val="ru-RU"/>
              </w:rPr>
              <w:t>Ставят учебную задачу на основе соотнесения того, что уже известно и усвоено, и того, что еще неизвестно</w:t>
            </w:r>
          </w:p>
        </w:tc>
        <w:tc>
          <w:tcPr>
            <w:tcW w:w="1275" w:type="dxa"/>
            <w:shd w:val="clear" w:color="auto" w:fill="auto"/>
          </w:tcPr>
          <w:p w:rsidR="00BA11E6" w:rsidRPr="006E74F6" w:rsidRDefault="00BA11E6" w:rsidP="00AD5A78">
            <w:pPr>
              <w:jc w:val="center"/>
              <w:rPr>
                <w:rFonts w:eastAsia="Calibri"/>
                <w:sz w:val="20"/>
                <w:lang w:val="ru-RU"/>
              </w:rPr>
            </w:pPr>
            <w:r w:rsidRPr="006E74F6">
              <w:rPr>
                <w:rFonts w:eastAsia="Calibri"/>
                <w:sz w:val="20"/>
                <w:lang w:val="ru-RU"/>
              </w:rPr>
              <w:t>Учатся организовывать и планировать учебное сотрудничество с учителем и сверстниками</w:t>
            </w:r>
          </w:p>
        </w:tc>
        <w:tc>
          <w:tcPr>
            <w:tcW w:w="1560" w:type="dxa"/>
            <w:gridSpan w:val="2"/>
            <w:shd w:val="clear" w:color="auto" w:fill="auto"/>
          </w:tcPr>
          <w:p w:rsidR="00BA11E6" w:rsidRPr="00981CCE" w:rsidRDefault="00BA11E6" w:rsidP="00AD5A78">
            <w:pPr>
              <w:spacing w:line="206" w:lineRule="exact"/>
              <w:rPr>
                <w:sz w:val="20"/>
                <w:shd w:val="clear" w:color="auto" w:fill="FFFFFF"/>
              </w:rPr>
            </w:pPr>
            <w:r w:rsidRPr="00981CCE">
              <w:rPr>
                <w:sz w:val="20"/>
                <w:shd w:val="clear" w:color="auto" w:fill="FFFFFF"/>
              </w:rPr>
              <w:t>Формирова</w:t>
            </w:r>
            <w:r w:rsidRPr="00981CCE">
              <w:rPr>
                <w:sz w:val="20"/>
                <w:shd w:val="clear" w:color="auto" w:fill="FFFFFF"/>
              </w:rPr>
              <w:softHyphen/>
              <w:t>ние мотива</w:t>
            </w:r>
            <w:r w:rsidRPr="00981CCE">
              <w:rPr>
                <w:sz w:val="20"/>
                <w:shd w:val="clear" w:color="auto" w:fill="FFFFFF"/>
              </w:rPr>
              <w:softHyphen/>
              <w:t xml:space="preserve">ции учебной деятельности </w:t>
            </w:r>
          </w:p>
        </w:tc>
        <w:tc>
          <w:tcPr>
            <w:tcW w:w="1134" w:type="dxa"/>
          </w:tcPr>
          <w:p w:rsidR="00BA11E6" w:rsidRPr="003A1B21" w:rsidRDefault="00BA11E6" w:rsidP="00AD5A78">
            <w:pPr>
              <w:rPr>
                <w:rFonts w:eastAsia="Calibri"/>
                <w:sz w:val="20"/>
                <w:lang w:val="ru-RU"/>
              </w:rPr>
            </w:pPr>
            <w:r>
              <w:rPr>
                <w:rFonts w:eastAsia="Calibri" w:cs="Times New Roman"/>
                <w:sz w:val="20"/>
              </w:rPr>
              <w:t>§</w:t>
            </w:r>
            <w:r>
              <w:rPr>
                <w:rFonts w:eastAsia="Calibri" w:cs="Times New Roman"/>
                <w:sz w:val="20"/>
                <w:lang w:val="ru-RU"/>
              </w:rPr>
              <w:t>1, Зад.1</w:t>
            </w:r>
          </w:p>
        </w:tc>
      </w:tr>
      <w:tr w:rsidR="00BA11E6" w:rsidRPr="003A1B21" w:rsidTr="00AD5A78">
        <w:tc>
          <w:tcPr>
            <w:tcW w:w="675" w:type="dxa"/>
            <w:shd w:val="clear" w:color="auto" w:fill="auto"/>
          </w:tcPr>
          <w:p w:rsidR="00BA11E6" w:rsidRPr="0087599E" w:rsidRDefault="00BA11E6" w:rsidP="00AD5A78">
            <w:pPr>
              <w:jc w:val="center"/>
              <w:rPr>
                <w:rFonts w:eastAsia="Calibri"/>
                <w:sz w:val="20"/>
              </w:rPr>
            </w:pPr>
            <w:r>
              <w:rPr>
                <w:rFonts w:eastAsia="Calibri"/>
                <w:sz w:val="20"/>
              </w:rPr>
              <w:t>2.2</w:t>
            </w:r>
          </w:p>
        </w:tc>
        <w:tc>
          <w:tcPr>
            <w:tcW w:w="709" w:type="dxa"/>
            <w:gridSpan w:val="2"/>
          </w:tcPr>
          <w:p w:rsidR="00BA11E6" w:rsidRDefault="00BA11E6" w:rsidP="00AD5A78">
            <w:pPr>
              <w:jc w:val="center"/>
              <w:rPr>
                <w:rFonts w:eastAsia="Calibri"/>
                <w:sz w:val="20"/>
              </w:rPr>
            </w:pPr>
            <w:r>
              <w:rPr>
                <w:rFonts w:eastAsia="Calibri"/>
                <w:sz w:val="20"/>
              </w:rPr>
              <w:t>0</w:t>
            </w:r>
            <w:r>
              <w:rPr>
                <w:rFonts w:eastAsia="Calibri"/>
                <w:sz w:val="20"/>
                <w:lang w:val="ru-RU"/>
              </w:rPr>
              <w:t>4</w:t>
            </w:r>
            <w:r>
              <w:rPr>
                <w:rFonts w:eastAsia="Calibri"/>
                <w:sz w:val="20"/>
              </w:rPr>
              <w:t>.09</w:t>
            </w:r>
          </w:p>
        </w:tc>
        <w:tc>
          <w:tcPr>
            <w:tcW w:w="851" w:type="dxa"/>
            <w:gridSpan w:val="3"/>
          </w:tcPr>
          <w:p w:rsidR="00BA11E6" w:rsidRPr="006E74F6" w:rsidRDefault="00BA11E6" w:rsidP="00AD5A78">
            <w:pPr>
              <w:jc w:val="center"/>
              <w:rPr>
                <w:rFonts w:eastAsia="Calibri"/>
                <w:sz w:val="20"/>
                <w:lang w:val="ru-RU"/>
              </w:rPr>
            </w:pPr>
          </w:p>
        </w:tc>
        <w:tc>
          <w:tcPr>
            <w:tcW w:w="1842" w:type="dxa"/>
            <w:gridSpan w:val="2"/>
            <w:shd w:val="clear" w:color="auto" w:fill="auto"/>
          </w:tcPr>
          <w:p w:rsidR="00BA11E6" w:rsidRPr="006E74F6" w:rsidRDefault="00BA11E6" w:rsidP="00AD5A78">
            <w:pPr>
              <w:jc w:val="center"/>
              <w:rPr>
                <w:rFonts w:eastAsia="Calibri"/>
                <w:sz w:val="20"/>
                <w:lang w:val="ru-RU"/>
              </w:rPr>
            </w:pPr>
            <w:r w:rsidRPr="006E74F6">
              <w:rPr>
                <w:sz w:val="20"/>
                <w:shd w:val="clear" w:color="auto" w:fill="FFFFFF"/>
                <w:lang w:val="ru-RU"/>
              </w:rPr>
              <w:t>Векторы, их модули и проек</w:t>
            </w:r>
            <w:r w:rsidRPr="006E74F6">
              <w:rPr>
                <w:sz w:val="20"/>
                <w:shd w:val="clear" w:color="auto" w:fill="FFFFFF"/>
                <w:lang w:val="ru-RU"/>
              </w:rPr>
              <w:softHyphen/>
              <w:t>ции на вы</w:t>
            </w:r>
            <w:r w:rsidRPr="006E74F6">
              <w:rPr>
                <w:sz w:val="20"/>
                <w:shd w:val="clear" w:color="auto" w:fill="FFFFFF"/>
                <w:lang w:val="ru-RU"/>
              </w:rPr>
              <w:softHyphen/>
              <w:t>бранную ось.</w:t>
            </w:r>
          </w:p>
        </w:tc>
        <w:tc>
          <w:tcPr>
            <w:tcW w:w="1134" w:type="dxa"/>
            <w:gridSpan w:val="3"/>
            <w:shd w:val="clear" w:color="auto" w:fill="auto"/>
          </w:tcPr>
          <w:p w:rsidR="00BA11E6" w:rsidRPr="00981CCE" w:rsidRDefault="00BA11E6" w:rsidP="00AD5A78">
            <w:pPr>
              <w:spacing w:line="206" w:lineRule="exact"/>
              <w:rPr>
                <w:sz w:val="20"/>
              </w:rPr>
            </w:pPr>
            <w:r w:rsidRPr="00981CCE">
              <w:rPr>
                <w:sz w:val="20"/>
                <w:shd w:val="clear" w:color="auto" w:fill="FFFFFF"/>
              </w:rPr>
              <w:t>Урок</w:t>
            </w:r>
          </w:p>
          <w:p w:rsidR="00BA11E6" w:rsidRPr="00981CCE" w:rsidRDefault="00BA11E6" w:rsidP="00AD5A78">
            <w:pPr>
              <w:spacing w:line="206" w:lineRule="exact"/>
              <w:rPr>
                <w:sz w:val="20"/>
              </w:rPr>
            </w:pPr>
            <w:r w:rsidRPr="00981CCE">
              <w:rPr>
                <w:sz w:val="20"/>
                <w:shd w:val="clear" w:color="auto" w:fill="FFFFFF"/>
              </w:rPr>
              <w:t>ре</w:t>
            </w:r>
            <w:r w:rsidRPr="00981CCE">
              <w:rPr>
                <w:sz w:val="20"/>
                <w:shd w:val="clear" w:color="auto" w:fill="FFFFFF"/>
              </w:rPr>
              <w:softHyphen/>
              <w:t>флексии</w:t>
            </w:r>
          </w:p>
        </w:tc>
        <w:tc>
          <w:tcPr>
            <w:tcW w:w="1134" w:type="dxa"/>
            <w:shd w:val="clear" w:color="auto" w:fill="auto"/>
          </w:tcPr>
          <w:p w:rsidR="00BA11E6" w:rsidRPr="006E74F6" w:rsidRDefault="00BA11E6" w:rsidP="00AD5A78">
            <w:pPr>
              <w:spacing w:line="206" w:lineRule="exact"/>
              <w:rPr>
                <w:sz w:val="20"/>
                <w:shd w:val="clear" w:color="auto" w:fill="FFFFFF"/>
                <w:lang w:val="ru-RU"/>
              </w:rPr>
            </w:pPr>
            <w:r w:rsidRPr="006E74F6">
              <w:rPr>
                <w:sz w:val="20"/>
                <w:shd w:val="clear" w:color="auto" w:fill="FFFFFF"/>
                <w:lang w:val="ru-RU"/>
              </w:rPr>
              <w:t xml:space="preserve">фронтальная беседа; заданий в рабочей тетради; проектирование способов выполнения домашнего задания; </w:t>
            </w:r>
          </w:p>
        </w:tc>
        <w:tc>
          <w:tcPr>
            <w:tcW w:w="2410" w:type="dxa"/>
            <w:shd w:val="clear" w:color="auto" w:fill="auto"/>
          </w:tcPr>
          <w:p w:rsidR="00BA11E6" w:rsidRPr="006E74F6" w:rsidRDefault="00BA11E6" w:rsidP="00AD5A78">
            <w:pPr>
              <w:jc w:val="center"/>
              <w:rPr>
                <w:rFonts w:eastAsia="Calibri"/>
                <w:sz w:val="20"/>
                <w:lang w:val="ru-RU"/>
              </w:rPr>
            </w:pPr>
            <w:r w:rsidRPr="006E74F6">
              <w:rPr>
                <w:sz w:val="20"/>
                <w:shd w:val="clear" w:color="auto" w:fill="FFFFFF"/>
                <w:lang w:val="ru-RU"/>
              </w:rPr>
              <w:t>Научиться производить действия над вектора</w:t>
            </w:r>
            <w:r w:rsidRPr="006E74F6">
              <w:rPr>
                <w:sz w:val="20"/>
                <w:shd w:val="clear" w:color="auto" w:fill="FFFFFF"/>
                <w:lang w:val="ru-RU"/>
              </w:rPr>
              <w:softHyphen/>
              <w:t>ми — сложение и вычи</w:t>
            </w:r>
            <w:r w:rsidRPr="006E74F6">
              <w:rPr>
                <w:sz w:val="20"/>
                <w:shd w:val="clear" w:color="auto" w:fill="FFFFFF"/>
                <w:lang w:val="ru-RU"/>
              </w:rPr>
              <w:softHyphen/>
              <w:t>тание; определять моду</w:t>
            </w:r>
            <w:r w:rsidRPr="006E74F6">
              <w:rPr>
                <w:sz w:val="20"/>
                <w:shd w:val="clear" w:color="auto" w:fill="FFFFFF"/>
                <w:lang w:val="ru-RU"/>
              </w:rPr>
              <w:softHyphen/>
              <w:t>ли векторов и проекции на выбранные оси; по</w:t>
            </w:r>
            <w:r w:rsidRPr="006E74F6">
              <w:rPr>
                <w:sz w:val="20"/>
                <w:shd w:val="clear" w:color="auto" w:fill="FFFFFF"/>
                <w:lang w:val="ru-RU"/>
              </w:rPr>
              <w:softHyphen/>
              <w:t>вторить и при необходи</w:t>
            </w:r>
            <w:r w:rsidRPr="006E74F6">
              <w:rPr>
                <w:sz w:val="20"/>
                <w:shd w:val="clear" w:color="auto" w:fill="FFFFFF"/>
                <w:lang w:val="ru-RU"/>
              </w:rPr>
              <w:softHyphen/>
              <w:t>мости скорректировать изученные способы действий, понятий, ал</w:t>
            </w:r>
            <w:r w:rsidRPr="006E74F6">
              <w:rPr>
                <w:sz w:val="20"/>
                <w:shd w:val="clear" w:color="auto" w:fill="FFFFFF"/>
                <w:lang w:val="ru-RU"/>
              </w:rPr>
              <w:softHyphen/>
              <w:t>горитмов</w:t>
            </w:r>
          </w:p>
        </w:tc>
        <w:tc>
          <w:tcPr>
            <w:tcW w:w="1985" w:type="dxa"/>
            <w:shd w:val="clear" w:color="auto" w:fill="auto"/>
          </w:tcPr>
          <w:p w:rsidR="00BA11E6" w:rsidRPr="006E74F6" w:rsidRDefault="00BA11E6" w:rsidP="00AD5A78">
            <w:pPr>
              <w:spacing w:line="206" w:lineRule="exact"/>
              <w:rPr>
                <w:sz w:val="20"/>
                <w:shd w:val="clear" w:color="auto" w:fill="FFFFFF"/>
                <w:lang w:val="ru-RU"/>
              </w:rPr>
            </w:pPr>
            <w:r w:rsidRPr="006E74F6">
              <w:rPr>
                <w:sz w:val="20"/>
                <w:shd w:val="clear" w:color="auto" w:fill="FFFFFF"/>
                <w:lang w:val="ru-RU"/>
              </w:rPr>
              <w:t>системно мыслить; создавать, применять и преобразо</w:t>
            </w:r>
            <w:r w:rsidRPr="006E74F6">
              <w:rPr>
                <w:sz w:val="20"/>
                <w:shd w:val="clear" w:color="auto" w:fill="FFFFFF"/>
                <w:lang w:val="ru-RU"/>
              </w:rPr>
              <w:softHyphen/>
              <w:t>вывать знаки в символы для решения учебных и познавательных задач</w:t>
            </w:r>
          </w:p>
          <w:p w:rsidR="00BA11E6" w:rsidRPr="006E74F6" w:rsidRDefault="00BA11E6" w:rsidP="00AD5A78">
            <w:pPr>
              <w:jc w:val="center"/>
              <w:rPr>
                <w:rFonts w:eastAsia="Calibri"/>
                <w:sz w:val="20"/>
                <w:lang w:val="ru-RU"/>
              </w:rPr>
            </w:pPr>
          </w:p>
        </w:tc>
        <w:tc>
          <w:tcPr>
            <w:tcW w:w="1701" w:type="dxa"/>
            <w:gridSpan w:val="2"/>
            <w:shd w:val="clear" w:color="auto" w:fill="auto"/>
          </w:tcPr>
          <w:p w:rsidR="00BA11E6" w:rsidRPr="006E74F6" w:rsidRDefault="00BA11E6" w:rsidP="00AD5A78">
            <w:pPr>
              <w:jc w:val="center"/>
              <w:rPr>
                <w:rFonts w:eastAsia="Calibri"/>
                <w:sz w:val="20"/>
                <w:lang w:val="ru-RU"/>
              </w:rPr>
            </w:pPr>
            <w:r w:rsidRPr="006E74F6">
              <w:rPr>
                <w:sz w:val="20"/>
                <w:shd w:val="clear" w:color="auto" w:fill="FFFFFF"/>
                <w:lang w:val="ru-RU"/>
              </w:rPr>
              <w:t>осознавать себя как движущую силу своего научения, свою способность к преодолению препят</w:t>
            </w:r>
            <w:r w:rsidRPr="006E74F6">
              <w:rPr>
                <w:sz w:val="20"/>
                <w:shd w:val="clear" w:color="auto" w:fill="FFFFFF"/>
                <w:lang w:val="ru-RU"/>
              </w:rPr>
              <w:softHyphen/>
              <w:t>ствий и самокоррекции.</w:t>
            </w:r>
          </w:p>
        </w:tc>
        <w:tc>
          <w:tcPr>
            <w:tcW w:w="1275" w:type="dxa"/>
            <w:shd w:val="clear" w:color="auto" w:fill="auto"/>
          </w:tcPr>
          <w:p w:rsidR="00BA11E6" w:rsidRPr="006E74F6" w:rsidRDefault="00BA11E6" w:rsidP="00AD5A78">
            <w:pPr>
              <w:spacing w:line="206" w:lineRule="exact"/>
              <w:rPr>
                <w:sz w:val="20"/>
                <w:shd w:val="clear" w:color="auto" w:fill="FFFFFF"/>
                <w:lang w:val="ru-RU"/>
              </w:rPr>
            </w:pPr>
            <w:r w:rsidRPr="006E74F6">
              <w:rPr>
                <w:sz w:val="20"/>
                <w:shd w:val="clear" w:color="auto" w:fill="FFFFFF"/>
                <w:lang w:val="ru-RU"/>
              </w:rPr>
              <w:t xml:space="preserve">с достаточной полнотой и </w:t>
            </w:r>
          </w:p>
          <w:p w:rsidR="00BA11E6" w:rsidRPr="006E74F6" w:rsidRDefault="00BA11E6" w:rsidP="00AD5A78">
            <w:pPr>
              <w:spacing w:line="206" w:lineRule="exact"/>
              <w:rPr>
                <w:sz w:val="20"/>
                <w:lang w:val="ru-RU"/>
              </w:rPr>
            </w:pPr>
            <w:r w:rsidRPr="006E74F6">
              <w:rPr>
                <w:sz w:val="20"/>
                <w:shd w:val="clear" w:color="auto" w:fill="FFFFFF"/>
                <w:lang w:val="ru-RU"/>
              </w:rPr>
              <w:t>точностью выражать свои мысли, слушать и вступать в диалог, участвовать в коллективном обсужде</w:t>
            </w:r>
            <w:r w:rsidRPr="006E74F6">
              <w:rPr>
                <w:sz w:val="20"/>
                <w:shd w:val="clear" w:color="auto" w:fill="FFFFFF"/>
                <w:lang w:val="ru-RU"/>
              </w:rPr>
              <w:softHyphen/>
              <w:t>нии проблем.</w:t>
            </w:r>
          </w:p>
          <w:p w:rsidR="00BA11E6" w:rsidRPr="006E74F6" w:rsidRDefault="00BA11E6" w:rsidP="00AD5A78">
            <w:pPr>
              <w:jc w:val="center"/>
              <w:rPr>
                <w:rFonts w:eastAsia="Calibri"/>
                <w:sz w:val="20"/>
                <w:lang w:val="ru-RU"/>
              </w:rPr>
            </w:pPr>
          </w:p>
        </w:tc>
        <w:tc>
          <w:tcPr>
            <w:tcW w:w="1560" w:type="dxa"/>
            <w:gridSpan w:val="2"/>
            <w:shd w:val="clear" w:color="auto" w:fill="auto"/>
          </w:tcPr>
          <w:p w:rsidR="00BA11E6" w:rsidRPr="006E74F6" w:rsidRDefault="00BA11E6" w:rsidP="00AD5A78">
            <w:pPr>
              <w:spacing w:line="206" w:lineRule="exact"/>
              <w:rPr>
                <w:sz w:val="20"/>
                <w:shd w:val="clear" w:color="auto" w:fill="FFFFFF"/>
                <w:lang w:val="ru-RU"/>
              </w:rPr>
            </w:pPr>
            <w:r w:rsidRPr="006E74F6">
              <w:rPr>
                <w:sz w:val="20"/>
                <w:shd w:val="clear" w:color="auto" w:fill="FFFFFF"/>
                <w:lang w:val="ru-RU"/>
              </w:rPr>
              <w:t>Формирование целостного мировоззрения, соответствую</w:t>
            </w:r>
            <w:r w:rsidRPr="006E74F6">
              <w:rPr>
                <w:sz w:val="20"/>
                <w:shd w:val="clear" w:color="auto" w:fill="FFFFFF"/>
                <w:lang w:val="ru-RU"/>
              </w:rPr>
              <w:softHyphen/>
              <w:t>щего современному</w:t>
            </w:r>
          </w:p>
          <w:p w:rsidR="00BA11E6" w:rsidRPr="006E74F6" w:rsidRDefault="00BA11E6" w:rsidP="00AD5A78">
            <w:pPr>
              <w:spacing w:line="206" w:lineRule="exact"/>
              <w:rPr>
                <w:sz w:val="20"/>
                <w:shd w:val="clear" w:color="auto" w:fill="FFFFFF"/>
                <w:lang w:val="ru-RU"/>
              </w:rPr>
            </w:pPr>
            <w:r w:rsidRPr="006E74F6">
              <w:rPr>
                <w:sz w:val="20"/>
                <w:shd w:val="clear" w:color="auto" w:fill="FFFFFF"/>
                <w:lang w:val="ru-RU"/>
              </w:rPr>
              <w:t>уровню развития науки и устойчивого интереса к са</w:t>
            </w:r>
            <w:r w:rsidRPr="006E74F6">
              <w:rPr>
                <w:sz w:val="20"/>
                <w:shd w:val="clear" w:color="auto" w:fill="FFFFFF"/>
                <w:lang w:val="ru-RU"/>
              </w:rPr>
              <w:softHyphen/>
              <w:t>мостоятельной деятельности</w:t>
            </w:r>
          </w:p>
          <w:p w:rsidR="00BA11E6" w:rsidRPr="006E74F6" w:rsidRDefault="00BA11E6" w:rsidP="00AD5A78">
            <w:pPr>
              <w:spacing w:line="206" w:lineRule="exact"/>
              <w:rPr>
                <w:sz w:val="20"/>
                <w:shd w:val="clear" w:color="auto" w:fill="FFFFFF"/>
                <w:lang w:val="ru-RU"/>
              </w:rPr>
            </w:pPr>
          </w:p>
        </w:tc>
        <w:tc>
          <w:tcPr>
            <w:tcW w:w="1134" w:type="dxa"/>
          </w:tcPr>
          <w:p w:rsidR="00BA11E6" w:rsidRPr="003A1B21" w:rsidRDefault="00BA11E6" w:rsidP="00AD5A78">
            <w:pPr>
              <w:rPr>
                <w:lang w:val="ru-RU"/>
              </w:rPr>
            </w:pPr>
            <w:r w:rsidRPr="004550DE">
              <w:rPr>
                <w:rFonts w:eastAsia="Calibri" w:cs="Times New Roman"/>
                <w:sz w:val="20"/>
              </w:rPr>
              <w:t>§</w:t>
            </w:r>
            <w:r>
              <w:rPr>
                <w:rFonts w:eastAsia="Calibri" w:cs="Times New Roman"/>
                <w:sz w:val="20"/>
                <w:lang w:val="ru-RU"/>
              </w:rPr>
              <w:t>1, №18,20,22,23 М-9.</w:t>
            </w:r>
          </w:p>
        </w:tc>
      </w:tr>
      <w:tr w:rsidR="00BA11E6" w:rsidRPr="0007025A" w:rsidTr="00AD5A78">
        <w:tc>
          <w:tcPr>
            <w:tcW w:w="675" w:type="dxa"/>
            <w:shd w:val="clear" w:color="auto" w:fill="auto"/>
          </w:tcPr>
          <w:p w:rsidR="00BA11E6" w:rsidRPr="0087599E" w:rsidRDefault="00BA11E6" w:rsidP="00AD5A78">
            <w:pPr>
              <w:jc w:val="center"/>
              <w:rPr>
                <w:rFonts w:eastAsia="Calibri"/>
                <w:sz w:val="20"/>
              </w:rPr>
            </w:pPr>
            <w:r>
              <w:rPr>
                <w:rFonts w:eastAsia="Calibri"/>
                <w:sz w:val="20"/>
              </w:rPr>
              <w:t>3.3-4.4</w:t>
            </w:r>
          </w:p>
        </w:tc>
        <w:tc>
          <w:tcPr>
            <w:tcW w:w="709" w:type="dxa"/>
            <w:gridSpan w:val="2"/>
          </w:tcPr>
          <w:p w:rsidR="00BA11E6" w:rsidRDefault="00BA11E6" w:rsidP="00AD5A78">
            <w:pPr>
              <w:rPr>
                <w:rFonts w:eastAsia="Calibri"/>
                <w:sz w:val="20"/>
                <w:lang w:val="ru-RU"/>
              </w:rPr>
            </w:pPr>
            <w:r>
              <w:rPr>
                <w:rFonts w:eastAsia="Calibri"/>
                <w:sz w:val="20"/>
                <w:lang w:val="ru-RU"/>
              </w:rPr>
              <w:t>05.09</w:t>
            </w:r>
          </w:p>
          <w:p w:rsidR="00BA11E6" w:rsidRPr="00163520" w:rsidRDefault="00BA11E6" w:rsidP="00AD5A78">
            <w:pPr>
              <w:rPr>
                <w:rFonts w:eastAsia="Calibri"/>
                <w:sz w:val="20"/>
                <w:lang w:val="ru-RU"/>
              </w:rPr>
            </w:pPr>
            <w:r>
              <w:rPr>
                <w:rFonts w:eastAsia="Calibri"/>
                <w:sz w:val="20"/>
                <w:lang w:val="ru-RU"/>
              </w:rPr>
              <w:t>07.09</w:t>
            </w:r>
          </w:p>
        </w:tc>
        <w:tc>
          <w:tcPr>
            <w:tcW w:w="851" w:type="dxa"/>
            <w:gridSpan w:val="3"/>
          </w:tcPr>
          <w:p w:rsidR="00BA11E6" w:rsidRPr="00163520" w:rsidRDefault="00BA11E6" w:rsidP="00AD5A78">
            <w:pPr>
              <w:rPr>
                <w:rFonts w:eastAsia="Calibri"/>
                <w:sz w:val="20"/>
                <w:lang w:val="ru-RU"/>
              </w:rPr>
            </w:pPr>
          </w:p>
        </w:tc>
        <w:tc>
          <w:tcPr>
            <w:tcW w:w="1842" w:type="dxa"/>
            <w:gridSpan w:val="2"/>
            <w:shd w:val="clear" w:color="auto" w:fill="auto"/>
          </w:tcPr>
          <w:p w:rsidR="00BA11E6" w:rsidRPr="006E74F6" w:rsidRDefault="00BA11E6" w:rsidP="00AD5A78">
            <w:pPr>
              <w:rPr>
                <w:rFonts w:eastAsia="Calibri"/>
                <w:sz w:val="20"/>
                <w:lang w:val="ru-RU"/>
              </w:rPr>
            </w:pPr>
            <w:r w:rsidRPr="006E74F6">
              <w:rPr>
                <w:rFonts w:eastAsia="Calibri"/>
                <w:sz w:val="20"/>
                <w:lang w:val="ru-RU"/>
              </w:rPr>
              <w:t>Равномерное прямолинейное движение. Графическое представление равномерного движения.</w:t>
            </w:r>
          </w:p>
        </w:tc>
        <w:tc>
          <w:tcPr>
            <w:tcW w:w="1134" w:type="dxa"/>
            <w:gridSpan w:val="3"/>
            <w:shd w:val="clear" w:color="auto" w:fill="auto"/>
          </w:tcPr>
          <w:p w:rsidR="00BA11E6" w:rsidRPr="006E74F6" w:rsidRDefault="00BA11E6" w:rsidP="00AD5A78">
            <w:pPr>
              <w:spacing w:line="202" w:lineRule="exact"/>
              <w:rPr>
                <w:sz w:val="20"/>
                <w:lang w:val="ru-RU"/>
              </w:rPr>
            </w:pPr>
            <w:r w:rsidRPr="006E74F6">
              <w:rPr>
                <w:sz w:val="20"/>
                <w:shd w:val="clear" w:color="auto" w:fill="FFFFFF"/>
                <w:lang w:val="ru-RU" w:bidi="ru-RU"/>
              </w:rPr>
              <w:t>Урок</w:t>
            </w:r>
          </w:p>
          <w:p w:rsidR="00BA11E6" w:rsidRPr="006E74F6" w:rsidRDefault="00BA11E6" w:rsidP="00AD5A78">
            <w:pPr>
              <w:spacing w:line="202" w:lineRule="exact"/>
              <w:rPr>
                <w:sz w:val="20"/>
                <w:lang w:val="ru-RU"/>
              </w:rPr>
            </w:pPr>
            <w:r w:rsidRPr="006E74F6">
              <w:rPr>
                <w:sz w:val="20"/>
                <w:shd w:val="clear" w:color="auto" w:fill="FFFFFF"/>
                <w:lang w:val="ru-RU" w:bidi="ru-RU"/>
              </w:rPr>
              <w:t>откры</w:t>
            </w:r>
            <w:r w:rsidRPr="006E74F6">
              <w:rPr>
                <w:sz w:val="20"/>
                <w:shd w:val="clear" w:color="auto" w:fill="FFFFFF"/>
                <w:lang w:val="ru-RU" w:bidi="ru-RU"/>
              </w:rPr>
              <w:softHyphen/>
            </w:r>
          </w:p>
          <w:p w:rsidR="00BA11E6" w:rsidRPr="006E74F6" w:rsidRDefault="00BA11E6" w:rsidP="00AD5A78">
            <w:pPr>
              <w:spacing w:line="202" w:lineRule="exact"/>
              <w:rPr>
                <w:sz w:val="20"/>
                <w:lang w:val="ru-RU"/>
              </w:rPr>
            </w:pPr>
            <w:r w:rsidRPr="006E74F6">
              <w:rPr>
                <w:sz w:val="20"/>
                <w:shd w:val="clear" w:color="auto" w:fill="FFFFFF"/>
                <w:lang w:val="ru-RU" w:bidi="ru-RU"/>
              </w:rPr>
              <w:t>тия</w:t>
            </w:r>
          </w:p>
          <w:p w:rsidR="00BA11E6" w:rsidRPr="006E74F6" w:rsidRDefault="00BA11E6" w:rsidP="00AD5A78">
            <w:pPr>
              <w:spacing w:line="202" w:lineRule="exact"/>
              <w:rPr>
                <w:sz w:val="20"/>
                <w:lang w:val="ru-RU"/>
              </w:rPr>
            </w:pPr>
            <w:r w:rsidRPr="006E74F6">
              <w:rPr>
                <w:sz w:val="20"/>
                <w:shd w:val="clear" w:color="auto" w:fill="FFFFFF"/>
                <w:lang w:val="ru-RU" w:bidi="ru-RU"/>
              </w:rPr>
              <w:t>нового</w:t>
            </w:r>
          </w:p>
          <w:p w:rsidR="00BA11E6" w:rsidRPr="006E74F6" w:rsidRDefault="00BA11E6" w:rsidP="00AD5A78">
            <w:pPr>
              <w:spacing w:line="202" w:lineRule="exact"/>
              <w:rPr>
                <w:sz w:val="20"/>
                <w:lang w:val="ru-RU"/>
              </w:rPr>
            </w:pPr>
            <w:r w:rsidRPr="006E74F6">
              <w:rPr>
                <w:sz w:val="20"/>
                <w:shd w:val="clear" w:color="auto" w:fill="FFFFFF"/>
                <w:lang w:val="ru-RU" w:bidi="ru-RU"/>
              </w:rPr>
              <w:t>знания</w:t>
            </w:r>
          </w:p>
        </w:tc>
        <w:tc>
          <w:tcPr>
            <w:tcW w:w="1134" w:type="dxa"/>
            <w:shd w:val="clear" w:color="auto" w:fill="auto"/>
            <w:vAlign w:val="bottom"/>
          </w:tcPr>
          <w:p w:rsidR="00BA11E6" w:rsidRPr="006E74F6" w:rsidRDefault="00BA11E6" w:rsidP="00AD5A78">
            <w:pPr>
              <w:spacing w:line="202" w:lineRule="exact"/>
              <w:rPr>
                <w:sz w:val="20"/>
                <w:lang w:val="ru-RU"/>
              </w:rPr>
            </w:pPr>
            <w:r w:rsidRPr="006E74F6">
              <w:rPr>
                <w:sz w:val="20"/>
                <w:shd w:val="clear" w:color="auto" w:fill="FFFFFF"/>
                <w:lang w:val="ru-RU" w:bidi="ru-RU"/>
              </w:rPr>
              <w:t>фрон</w:t>
            </w:r>
            <w:r w:rsidRPr="006E74F6">
              <w:rPr>
                <w:sz w:val="20"/>
                <w:shd w:val="clear" w:color="auto" w:fill="FFFFFF"/>
                <w:lang w:val="ru-RU" w:bidi="ru-RU"/>
              </w:rPr>
              <w:softHyphen/>
              <w:t>тальная беседа; выдвижение гипотез; обсуждение результатов экспе</w:t>
            </w:r>
            <w:r w:rsidRPr="006E74F6">
              <w:rPr>
                <w:sz w:val="20"/>
                <w:shd w:val="clear" w:color="auto" w:fill="FFFFFF"/>
                <w:lang w:val="ru-RU" w:bidi="ru-RU"/>
              </w:rPr>
              <w:softHyphen/>
            </w:r>
            <w:r w:rsidRPr="006E74F6">
              <w:rPr>
                <w:sz w:val="20"/>
                <w:shd w:val="clear" w:color="auto" w:fill="FFFFFF"/>
                <w:lang w:val="ru-RU" w:bidi="ru-RU"/>
              </w:rPr>
              <w:lastRenderedPageBreak/>
              <w:t xml:space="preserve">римента и формулировка выводов; </w:t>
            </w:r>
          </w:p>
        </w:tc>
        <w:tc>
          <w:tcPr>
            <w:tcW w:w="2410" w:type="dxa"/>
            <w:shd w:val="clear" w:color="auto" w:fill="auto"/>
          </w:tcPr>
          <w:p w:rsidR="00BA11E6" w:rsidRPr="006E74F6" w:rsidRDefault="00BA11E6" w:rsidP="00AD5A78">
            <w:pPr>
              <w:rPr>
                <w:rFonts w:eastAsia="Calibri"/>
                <w:sz w:val="20"/>
                <w:lang w:val="ru-RU"/>
              </w:rPr>
            </w:pPr>
            <w:r w:rsidRPr="006E74F6">
              <w:rPr>
                <w:rFonts w:eastAsia="Calibri"/>
                <w:sz w:val="20"/>
                <w:lang w:val="ru-RU"/>
              </w:rPr>
              <w:lastRenderedPageBreak/>
              <w:t xml:space="preserve">Рассчитывают путь и скорость тела при равномерном прямолинейном движении; определяют пройденный путь и скорость тела по графику зависимости пути равномерного движения </w:t>
            </w:r>
            <w:r w:rsidRPr="006E74F6">
              <w:rPr>
                <w:rFonts w:eastAsia="Calibri"/>
                <w:sz w:val="20"/>
                <w:lang w:val="ru-RU"/>
              </w:rPr>
              <w:lastRenderedPageBreak/>
              <w:t>от времени</w:t>
            </w:r>
          </w:p>
        </w:tc>
        <w:tc>
          <w:tcPr>
            <w:tcW w:w="1985" w:type="dxa"/>
            <w:shd w:val="clear" w:color="auto" w:fill="auto"/>
          </w:tcPr>
          <w:p w:rsidR="00BA11E6" w:rsidRPr="006E74F6" w:rsidRDefault="00BA11E6" w:rsidP="00AD5A78">
            <w:pPr>
              <w:rPr>
                <w:rFonts w:eastAsia="Calibri"/>
                <w:sz w:val="20"/>
                <w:lang w:val="ru-RU"/>
              </w:rPr>
            </w:pPr>
            <w:r w:rsidRPr="006E74F6">
              <w:rPr>
                <w:rFonts w:eastAsia="Calibri"/>
                <w:sz w:val="20"/>
                <w:lang w:val="ru-RU"/>
              </w:rPr>
              <w:lastRenderedPageBreak/>
              <w:t xml:space="preserve">Выбирают вид графической модели, адекватной выделенным смысловым единицам; выражают смысл ситуации различными </w:t>
            </w:r>
            <w:r w:rsidRPr="006E74F6">
              <w:rPr>
                <w:rFonts w:eastAsia="Calibri"/>
                <w:sz w:val="20"/>
                <w:lang w:val="ru-RU"/>
              </w:rPr>
              <w:lastRenderedPageBreak/>
              <w:t>средствами (рисунки, символы, схемы, знаки)</w:t>
            </w:r>
          </w:p>
        </w:tc>
        <w:tc>
          <w:tcPr>
            <w:tcW w:w="1701" w:type="dxa"/>
            <w:gridSpan w:val="2"/>
            <w:shd w:val="clear" w:color="auto" w:fill="auto"/>
          </w:tcPr>
          <w:p w:rsidR="00BA11E6" w:rsidRPr="006E74F6" w:rsidRDefault="00BA11E6" w:rsidP="00AD5A78">
            <w:pPr>
              <w:rPr>
                <w:rFonts w:eastAsia="Calibri"/>
                <w:sz w:val="20"/>
                <w:lang w:val="ru-RU"/>
              </w:rPr>
            </w:pPr>
            <w:r w:rsidRPr="006E74F6">
              <w:rPr>
                <w:rFonts w:eastAsia="Calibri"/>
                <w:sz w:val="20"/>
                <w:lang w:val="ru-RU"/>
              </w:rPr>
              <w:lastRenderedPageBreak/>
              <w:t>Самостоятельно формируют познавательную цель и строят действия в соответствии с ней</w:t>
            </w:r>
          </w:p>
        </w:tc>
        <w:tc>
          <w:tcPr>
            <w:tcW w:w="1275" w:type="dxa"/>
            <w:shd w:val="clear" w:color="auto" w:fill="auto"/>
          </w:tcPr>
          <w:p w:rsidR="00BA11E6" w:rsidRPr="0087599E" w:rsidRDefault="00BA11E6" w:rsidP="00AD5A78">
            <w:pPr>
              <w:jc w:val="center"/>
              <w:rPr>
                <w:rFonts w:eastAsia="Calibri"/>
                <w:sz w:val="20"/>
              </w:rPr>
            </w:pPr>
            <w:r w:rsidRPr="0087599E">
              <w:rPr>
                <w:rFonts w:eastAsia="Calibri"/>
                <w:sz w:val="20"/>
              </w:rPr>
              <w:t>Работают в группе</w:t>
            </w:r>
          </w:p>
        </w:tc>
        <w:tc>
          <w:tcPr>
            <w:tcW w:w="1560" w:type="dxa"/>
            <w:gridSpan w:val="2"/>
            <w:shd w:val="clear" w:color="auto" w:fill="auto"/>
          </w:tcPr>
          <w:p w:rsidR="00BA11E6" w:rsidRPr="006E74F6" w:rsidRDefault="00BA11E6" w:rsidP="00AD5A78">
            <w:pPr>
              <w:spacing w:line="206" w:lineRule="exact"/>
              <w:rPr>
                <w:sz w:val="20"/>
                <w:lang w:val="ru-RU"/>
              </w:rPr>
            </w:pPr>
            <w:r w:rsidRPr="006E74F6">
              <w:rPr>
                <w:sz w:val="20"/>
                <w:shd w:val="clear" w:color="auto" w:fill="FFFFFF"/>
                <w:lang w:val="ru-RU"/>
              </w:rPr>
              <w:t>Формирова</w:t>
            </w:r>
            <w:r w:rsidRPr="006E74F6">
              <w:rPr>
                <w:sz w:val="20"/>
                <w:shd w:val="clear" w:color="auto" w:fill="FFFFFF"/>
                <w:lang w:val="ru-RU"/>
              </w:rPr>
              <w:softHyphen/>
              <w:t>ние мотива</w:t>
            </w:r>
            <w:r w:rsidRPr="006E74F6">
              <w:rPr>
                <w:sz w:val="20"/>
                <w:shd w:val="clear" w:color="auto" w:fill="FFFFFF"/>
                <w:lang w:val="ru-RU"/>
              </w:rPr>
              <w:softHyphen/>
              <w:t>ции учебной деятельности и учебно-по- знавательного интереса, само</w:t>
            </w:r>
            <w:r w:rsidRPr="006E74F6">
              <w:rPr>
                <w:sz w:val="20"/>
                <w:shd w:val="clear" w:color="auto" w:fill="FFFFFF"/>
                <w:lang w:val="ru-RU"/>
              </w:rPr>
              <w:softHyphen/>
              <w:t>оценки на ос</w:t>
            </w:r>
            <w:r w:rsidRPr="006E74F6">
              <w:rPr>
                <w:sz w:val="20"/>
                <w:shd w:val="clear" w:color="auto" w:fill="FFFFFF"/>
                <w:lang w:val="ru-RU"/>
              </w:rPr>
              <w:softHyphen/>
              <w:t>нове критерия успешности</w:t>
            </w:r>
          </w:p>
        </w:tc>
        <w:tc>
          <w:tcPr>
            <w:tcW w:w="1134" w:type="dxa"/>
          </w:tcPr>
          <w:p w:rsidR="00BA11E6" w:rsidRPr="003A1B21" w:rsidRDefault="00BA11E6" w:rsidP="00AD5A78">
            <w:pPr>
              <w:rPr>
                <w:lang w:val="ru-RU"/>
              </w:rPr>
            </w:pPr>
            <w:r w:rsidRPr="004550DE">
              <w:rPr>
                <w:rFonts w:eastAsia="Calibri" w:cs="Times New Roman"/>
                <w:sz w:val="20"/>
              </w:rPr>
              <w:t>§</w:t>
            </w:r>
            <w:r>
              <w:rPr>
                <w:rFonts w:eastAsia="Calibri" w:cs="Times New Roman"/>
                <w:sz w:val="20"/>
                <w:lang w:val="ru-RU"/>
              </w:rPr>
              <w:t>2, Зад.2</w:t>
            </w:r>
          </w:p>
        </w:tc>
      </w:tr>
      <w:tr w:rsidR="00BA11E6" w:rsidRPr="003A1B21" w:rsidTr="00AD5A78">
        <w:tc>
          <w:tcPr>
            <w:tcW w:w="675" w:type="dxa"/>
            <w:shd w:val="clear" w:color="auto" w:fill="auto"/>
          </w:tcPr>
          <w:p w:rsidR="00BA11E6" w:rsidRPr="0087599E" w:rsidRDefault="00BA11E6" w:rsidP="00AD5A78">
            <w:pPr>
              <w:jc w:val="center"/>
              <w:rPr>
                <w:rFonts w:eastAsia="Calibri"/>
                <w:sz w:val="20"/>
              </w:rPr>
            </w:pPr>
            <w:r>
              <w:rPr>
                <w:rFonts w:eastAsia="Calibri"/>
                <w:sz w:val="20"/>
              </w:rPr>
              <w:lastRenderedPageBreak/>
              <w:t>5.5</w:t>
            </w:r>
          </w:p>
        </w:tc>
        <w:tc>
          <w:tcPr>
            <w:tcW w:w="709" w:type="dxa"/>
            <w:gridSpan w:val="2"/>
          </w:tcPr>
          <w:p w:rsidR="00BA11E6" w:rsidRPr="001E5EE4" w:rsidRDefault="00BA11E6" w:rsidP="00AD5A78">
            <w:pPr>
              <w:rPr>
                <w:rFonts w:eastAsia="Calibri"/>
                <w:sz w:val="20"/>
                <w:lang w:val="ru-RU"/>
              </w:rPr>
            </w:pPr>
            <w:r>
              <w:rPr>
                <w:rFonts w:eastAsia="Calibri"/>
                <w:sz w:val="20"/>
                <w:lang w:val="ru-RU"/>
              </w:rPr>
              <w:t>9.09</w:t>
            </w:r>
          </w:p>
        </w:tc>
        <w:tc>
          <w:tcPr>
            <w:tcW w:w="851" w:type="dxa"/>
            <w:gridSpan w:val="3"/>
          </w:tcPr>
          <w:p w:rsidR="00BA11E6" w:rsidRPr="00E5296D" w:rsidRDefault="00BA11E6" w:rsidP="00AD5A78">
            <w:pPr>
              <w:rPr>
                <w:rFonts w:eastAsia="Calibri"/>
                <w:sz w:val="20"/>
                <w:lang w:val="ru-RU"/>
              </w:rPr>
            </w:pPr>
          </w:p>
        </w:tc>
        <w:tc>
          <w:tcPr>
            <w:tcW w:w="1842" w:type="dxa"/>
            <w:gridSpan w:val="2"/>
            <w:shd w:val="clear" w:color="auto" w:fill="auto"/>
          </w:tcPr>
          <w:p w:rsidR="00BA11E6" w:rsidRPr="0087599E" w:rsidRDefault="00BA11E6" w:rsidP="00AD5A78">
            <w:pPr>
              <w:rPr>
                <w:rFonts w:eastAsia="Calibri"/>
                <w:sz w:val="20"/>
              </w:rPr>
            </w:pPr>
            <w:r w:rsidRPr="0087599E">
              <w:rPr>
                <w:rFonts w:eastAsia="Calibri"/>
                <w:sz w:val="20"/>
              </w:rPr>
              <w:t>Решение задач</w:t>
            </w:r>
            <w:r>
              <w:rPr>
                <w:rFonts w:eastAsia="Calibri"/>
                <w:sz w:val="20"/>
              </w:rPr>
              <w:t>. Равномерное движние.</w:t>
            </w:r>
          </w:p>
        </w:tc>
        <w:tc>
          <w:tcPr>
            <w:tcW w:w="1134" w:type="dxa"/>
            <w:gridSpan w:val="3"/>
            <w:shd w:val="clear" w:color="auto" w:fill="auto"/>
          </w:tcPr>
          <w:p w:rsidR="00BA11E6" w:rsidRPr="006E74F6" w:rsidRDefault="00BA11E6" w:rsidP="00AD5A78">
            <w:pPr>
              <w:rPr>
                <w:rFonts w:eastAsia="Calibri"/>
                <w:sz w:val="20"/>
                <w:lang w:val="ru-RU"/>
              </w:rPr>
            </w:pPr>
            <w:r w:rsidRPr="006E74F6">
              <w:rPr>
                <w:sz w:val="20"/>
                <w:shd w:val="clear" w:color="auto" w:fill="FFFFFF"/>
                <w:lang w:val="ru-RU"/>
              </w:rPr>
              <w:t>Урок ре</w:t>
            </w:r>
            <w:r w:rsidRPr="006E74F6">
              <w:rPr>
                <w:sz w:val="20"/>
                <w:shd w:val="clear" w:color="auto" w:fill="FFFFFF"/>
                <w:lang w:val="ru-RU"/>
              </w:rPr>
              <w:softHyphen/>
              <w:t>флек</w:t>
            </w:r>
            <w:r w:rsidRPr="006E74F6">
              <w:rPr>
                <w:sz w:val="20"/>
                <w:shd w:val="clear" w:color="auto" w:fill="FFFFFF"/>
                <w:lang w:val="ru-RU"/>
              </w:rPr>
              <w:softHyphen/>
              <w:t>сии и раз</w:t>
            </w:r>
            <w:r w:rsidRPr="006E74F6">
              <w:rPr>
                <w:sz w:val="20"/>
                <w:shd w:val="clear" w:color="auto" w:fill="FFFFFF"/>
                <w:lang w:val="ru-RU"/>
              </w:rPr>
              <w:softHyphen/>
              <w:t>виваю</w:t>
            </w:r>
            <w:r w:rsidRPr="006E74F6">
              <w:rPr>
                <w:sz w:val="20"/>
                <w:shd w:val="clear" w:color="auto" w:fill="FFFFFF"/>
                <w:lang w:val="ru-RU"/>
              </w:rPr>
              <w:softHyphen/>
              <w:t>щего кон</w:t>
            </w:r>
            <w:r w:rsidRPr="006E74F6">
              <w:rPr>
                <w:sz w:val="20"/>
                <w:shd w:val="clear" w:color="auto" w:fill="FFFFFF"/>
                <w:lang w:val="ru-RU"/>
              </w:rPr>
              <w:softHyphen/>
              <w:t>троля</w:t>
            </w:r>
          </w:p>
        </w:tc>
        <w:tc>
          <w:tcPr>
            <w:tcW w:w="1134" w:type="dxa"/>
            <w:shd w:val="clear" w:color="auto" w:fill="auto"/>
          </w:tcPr>
          <w:p w:rsidR="00BA11E6" w:rsidRPr="006E74F6" w:rsidRDefault="00BA11E6" w:rsidP="00AD5A78">
            <w:pPr>
              <w:rPr>
                <w:rFonts w:eastAsia="Calibri"/>
                <w:sz w:val="20"/>
                <w:lang w:val="ru-RU"/>
              </w:rPr>
            </w:pPr>
            <w:r w:rsidRPr="006E74F6">
              <w:rPr>
                <w:sz w:val="20"/>
                <w:shd w:val="clear" w:color="auto" w:fill="FFFFFF"/>
                <w:lang w:val="ru-RU"/>
              </w:rPr>
              <w:t>коллективная работа с использо</w:t>
            </w:r>
            <w:r w:rsidRPr="006E74F6">
              <w:rPr>
                <w:sz w:val="20"/>
                <w:shd w:val="clear" w:color="auto" w:fill="FFFFFF"/>
                <w:lang w:val="ru-RU"/>
              </w:rPr>
              <w:softHyphen/>
              <w:t>ванием интерактивной доски; инди</w:t>
            </w:r>
            <w:r w:rsidRPr="006E74F6">
              <w:rPr>
                <w:sz w:val="20"/>
                <w:shd w:val="clear" w:color="auto" w:fill="FFFFFF"/>
                <w:lang w:val="ru-RU"/>
              </w:rPr>
              <w:softHyphen/>
              <w:t>видуальная и парная работа с текстами задач; самостоятельная работа с дидак</w:t>
            </w:r>
            <w:r w:rsidRPr="006E74F6">
              <w:rPr>
                <w:sz w:val="20"/>
                <w:shd w:val="clear" w:color="auto" w:fill="FFFFFF"/>
                <w:lang w:val="ru-RU"/>
              </w:rPr>
              <w:softHyphen/>
              <w:t>тическим материалом;</w:t>
            </w:r>
          </w:p>
        </w:tc>
        <w:tc>
          <w:tcPr>
            <w:tcW w:w="2410" w:type="dxa"/>
            <w:shd w:val="clear" w:color="auto" w:fill="auto"/>
          </w:tcPr>
          <w:p w:rsidR="00BA11E6" w:rsidRPr="006E74F6" w:rsidRDefault="00BA11E6" w:rsidP="00AD5A78">
            <w:pPr>
              <w:rPr>
                <w:rFonts w:eastAsia="Calibri"/>
                <w:sz w:val="20"/>
                <w:lang w:val="ru-RU"/>
              </w:rPr>
            </w:pPr>
            <w:r w:rsidRPr="006E74F6">
              <w:rPr>
                <w:rFonts w:eastAsia="Calibri"/>
                <w:sz w:val="20"/>
                <w:lang w:val="ru-RU"/>
              </w:rPr>
              <w:t>Демонстрируют умения решать задачи на определение пути, пройденного за данный промежуток времени, и скорости тела по графику зависимости пути равномерного движения от времени</w:t>
            </w:r>
          </w:p>
        </w:tc>
        <w:tc>
          <w:tcPr>
            <w:tcW w:w="1985" w:type="dxa"/>
            <w:shd w:val="clear" w:color="auto" w:fill="auto"/>
          </w:tcPr>
          <w:p w:rsidR="00BA11E6" w:rsidRPr="006E74F6" w:rsidRDefault="00BA11E6" w:rsidP="00AD5A78">
            <w:pPr>
              <w:rPr>
                <w:rFonts w:eastAsia="Calibri"/>
                <w:sz w:val="20"/>
                <w:lang w:val="ru-RU"/>
              </w:rPr>
            </w:pPr>
            <w:r w:rsidRPr="006E74F6">
              <w:rPr>
                <w:rFonts w:eastAsia="Calibri"/>
                <w:sz w:val="20"/>
                <w:lang w:val="ru-RU"/>
              </w:rPr>
              <w:t>Выбирают наиболее эффективные способы решения задач</w:t>
            </w:r>
          </w:p>
        </w:tc>
        <w:tc>
          <w:tcPr>
            <w:tcW w:w="1701" w:type="dxa"/>
            <w:gridSpan w:val="2"/>
            <w:shd w:val="clear" w:color="auto" w:fill="auto"/>
          </w:tcPr>
          <w:p w:rsidR="00BA11E6" w:rsidRPr="0087599E" w:rsidRDefault="00BA11E6" w:rsidP="00AD5A78">
            <w:pPr>
              <w:rPr>
                <w:rFonts w:eastAsia="Calibri"/>
                <w:sz w:val="20"/>
              </w:rPr>
            </w:pPr>
            <w:r w:rsidRPr="0087599E">
              <w:rPr>
                <w:rFonts w:eastAsia="Calibri"/>
                <w:sz w:val="20"/>
              </w:rPr>
              <w:t>Оценивают достигнутый результат</w:t>
            </w:r>
          </w:p>
        </w:tc>
        <w:tc>
          <w:tcPr>
            <w:tcW w:w="1275" w:type="dxa"/>
            <w:shd w:val="clear" w:color="auto" w:fill="auto"/>
          </w:tcPr>
          <w:p w:rsidR="00BA11E6" w:rsidRPr="006E74F6" w:rsidRDefault="00BA11E6" w:rsidP="00AD5A78">
            <w:pPr>
              <w:jc w:val="center"/>
              <w:rPr>
                <w:rFonts w:eastAsia="Calibri"/>
                <w:sz w:val="20"/>
                <w:lang w:val="ru-RU"/>
              </w:rPr>
            </w:pPr>
            <w:r w:rsidRPr="006E74F6">
              <w:rPr>
                <w:rFonts w:eastAsia="Calibri"/>
                <w:sz w:val="20"/>
                <w:lang w:val="ru-RU"/>
              </w:rPr>
              <w:t>С достаточной полнотой выражают свои мысли</w:t>
            </w:r>
          </w:p>
        </w:tc>
        <w:tc>
          <w:tcPr>
            <w:tcW w:w="1560" w:type="dxa"/>
            <w:gridSpan w:val="2"/>
            <w:shd w:val="clear" w:color="auto" w:fill="auto"/>
          </w:tcPr>
          <w:p w:rsidR="00BA11E6" w:rsidRPr="006E74F6" w:rsidRDefault="00BA11E6" w:rsidP="00AD5A78">
            <w:pPr>
              <w:jc w:val="center"/>
              <w:rPr>
                <w:rFonts w:eastAsia="Calibri"/>
                <w:sz w:val="20"/>
                <w:lang w:val="ru-RU"/>
              </w:rPr>
            </w:pPr>
            <w:r w:rsidRPr="006E74F6">
              <w:rPr>
                <w:rFonts w:eastAsia="Arial Unicode MS"/>
                <w:sz w:val="20"/>
                <w:shd w:val="clear" w:color="auto" w:fill="FFFFFF"/>
                <w:lang w:val="ru-RU"/>
              </w:rPr>
              <w:t>Формирование умения пере</w:t>
            </w:r>
            <w:r w:rsidRPr="006E74F6">
              <w:rPr>
                <w:rFonts w:eastAsia="Arial Unicode MS"/>
                <w:sz w:val="20"/>
                <w:shd w:val="clear" w:color="auto" w:fill="FFFFFF"/>
                <w:lang w:val="ru-RU"/>
              </w:rPr>
              <w:softHyphen/>
              <w:t>вода единиц измерения в единицы СИ и обратно</w:t>
            </w:r>
          </w:p>
        </w:tc>
        <w:tc>
          <w:tcPr>
            <w:tcW w:w="1134" w:type="dxa"/>
          </w:tcPr>
          <w:p w:rsidR="00BA11E6" w:rsidRPr="003A1B21" w:rsidRDefault="00BA11E6" w:rsidP="00AD5A78">
            <w:pPr>
              <w:rPr>
                <w:lang w:val="ru-RU"/>
              </w:rPr>
            </w:pPr>
            <w:r w:rsidRPr="004550DE">
              <w:rPr>
                <w:rFonts w:eastAsia="Calibri" w:cs="Times New Roman"/>
                <w:sz w:val="20"/>
              </w:rPr>
              <w:t>§</w:t>
            </w:r>
            <w:r>
              <w:rPr>
                <w:rFonts w:eastAsia="Calibri" w:cs="Times New Roman"/>
                <w:sz w:val="20"/>
                <w:lang w:val="ru-RU"/>
              </w:rPr>
              <w:t>2, № 27,29,31.</w:t>
            </w:r>
          </w:p>
        </w:tc>
      </w:tr>
      <w:tr w:rsidR="00BA11E6" w:rsidRPr="0087599E" w:rsidTr="00AD5A78">
        <w:tc>
          <w:tcPr>
            <w:tcW w:w="675" w:type="dxa"/>
            <w:shd w:val="clear" w:color="auto" w:fill="auto"/>
          </w:tcPr>
          <w:p w:rsidR="00BA11E6" w:rsidRPr="003A1B21" w:rsidRDefault="00BA11E6" w:rsidP="00AD5A78">
            <w:pPr>
              <w:jc w:val="center"/>
              <w:rPr>
                <w:rFonts w:eastAsia="Calibri"/>
                <w:sz w:val="20"/>
                <w:lang w:val="ru-RU"/>
              </w:rPr>
            </w:pPr>
            <w:r>
              <w:rPr>
                <w:rFonts w:eastAsia="Calibri"/>
                <w:sz w:val="20"/>
              </w:rPr>
              <w:t>6</w:t>
            </w:r>
            <w:r>
              <w:rPr>
                <w:rFonts w:eastAsia="Calibri"/>
                <w:sz w:val="20"/>
                <w:lang w:val="ru-RU"/>
              </w:rPr>
              <w:t>.6</w:t>
            </w:r>
          </w:p>
        </w:tc>
        <w:tc>
          <w:tcPr>
            <w:tcW w:w="709" w:type="dxa"/>
            <w:gridSpan w:val="2"/>
          </w:tcPr>
          <w:p w:rsidR="00BA11E6" w:rsidRDefault="00BA11E6" w:rsidP="00AD5A78">
            <w:pPr>
              <w:rPr>
                <w:rFonts w:eastAsia="Calibri"/>
                <w:sz w:val="20"/>
                <w:lang w:val="ru-RU"/>
              </w:rPr>
            </w:pPr>
            <w:r>
              <w:rPr>
                <w:rFonts w:eastAsia="Calibri"/>
                <w:sz w:val="20"/>
                <w:lang w:val="ru-RU"/>
              </w:rPr>
              <w:t>11.09</w:t>
            </w:r>
          </w:p>
          <w:p w:rsidR="00BA11E6" w:rsidRPr="0087599E" w:rsidRDefault="00BA11E6" w:rsidP="00AD5A78">
            <w:pPr>
              <w:rPr>
                <w:rFonts w:eastAsia="Calibri"/>
                <w:sz w:val="20"/>
              </w:rPr>
            </w:pPr>
          </w:p>
        </w:tc>
        <w:tc>
          <w:tcPr>
            <w:tcW w:w="851" w:type="dxa"/>
            <w:gridSpan w:val="3"/>
          </w:tcPr>
          <w:p w:rsidR="00BA11E6" w:rsidRPr="003A1B21" w:rsidRDefault="00BA11E6" w:rsidP="00AD5A78">
            <w:pPr>
              <w:rPr>
                <w:rFonts w:eastAsia="Calibri"/>
                <w:sz w:val="20"/>
                <w:lang w:val="ru-RU"/>
              </w:rPr>
            </w:pPr>
          </w:p>
        </w:tc>
        <w:tc>
          <w:tcPr>
            <w:tcW w:w="1842" w:type="dxa"/>
            <w:gridSpan w:val="2"/>
            <w:shd w:val="clear" w:color="auto" w:fill="auto"/>
          </w:tcPr>
          <w:p w:rsidR="00BA11E6" w:rsidRPr="0087599E" w:rsidRDefault="00BA11E6" w:rsidP="00AD5A78">
            <w:pPr>
              <w:rPr>
                <w:rFonts w:eastAsia="Calibri"/>
                <w:sz w:val="20"/>
              </w:rPr>
            </w:pPr>
            <w:r w:rsidRPr="0087599E">
              <w:rPr>
                <w:rFonts w:eastAsia="Calibri"/>
                <w:sz w:val="20"/>
              </w:rPr>
              <w:t>Относительность механического движения</w:t>
            </w:r>
          </w:p>
        </w:tc>
        <w:tc>
          <w:tcPr>
            <w:tcW w:w="1134" w:type="dxa"/>
            <w:gridSpan w:val="3"/>
            <w:shd w:val="clear" w:color="auto" w:fill="auto"/>
          </w:tcPr>
          <w:p w:rsidR="00BA11E6" w:rsidRPr="003A1B21" w:rsidRDefault="00BA11E6" w:rsidP="00AD5A78">
            <w:pPr>
              <w:rPr>
                <w:rFonts w:eastAsia="Calibri"/>
                <w:sz w:val="20"/>
                <w:lang w:val="ru-RU"/>
              </w:rPr>
            </w:pPr>
            <w:r w:rsidRPr="006E74F6">
              <w:rPr>
                <w:sz w:val="20"/>
                <w:shd w:val="clear" w:color="auto" w:fill="FFFFFF"/>
                <w:lang w:val="ru-RU"/>
              </w:rPr>
              <w:t>Урок ре</w:t>
            </w:r>
            <w:r w:rsidRPr="006E74F6">
              <w:rPr>
                <w:sz w:val="20"/>
                <w:shd w:val="clear" w:color="auto" w:fill="FFFFFF"/>
                <w:lang w:val="ru-RU"/>
              </w:rPr>
              <w:softHyphen/>
              <w:t>флек</w:t>
            </w:r>
            <w:r w:rsidRPr="006E74F6">
              <w:rPr>
                <w:sz w:val="20"/>
                <w:shd w:val="clear" w:color="auto" w:fill="FFFFFF"/>
                <w:lang w:val="ru-RU"/>
              </w:rPr>
              <w:softHyphen/>
              <w:t>сии и раз</w:t>
            </w:r>
            <w:r w:rsidRPr="006E74F6">
              <w:rPr>
                <w:sz w:val="20"/>
                <w:shd w:val="clear" w:color="auto" w:fill="FFFFFF"/>
                <w:lang w:val="ru-RU"/>
              </w:rPr>
              <w:softHyphen/>
              <w:t>виваю</w:t>
            </w:r>
            <w:r w:rsidRPr="006E74F6">
              <w:rPr>
                <w:sz w:val="20"/>
                <w:shd w:val="clear" w:color="auto" w:fill="FFFFFF"/>
                <w:lang w:val="ru-RU"/>
              </w:rPr>
              <w:softHyphen/>
              <w:t>щего кон</w:t>
            </w:r>
            <w:r w:rsidRPr="006E74F6">
              <w:rPr>
                <w:sz w:val="20"/>
                <w:shd w:val="clear" w:color="auto" w:fill="FFFFFF"/>
                <w:lang w:val="ru-RU"/>
              </w:rPr>
              <w:softHyphen/>
              <w:t>троля</w:t>
            </w:r>
          </w:p>
        </w:tc>
        <w:tc>
          <w:tcPr>
            <w:tcW w:w="1134" w:type="dxa"/>
            <w:shd w:val="clear" w:color="auto" w:fill="auto"/>
          </w:tcPr>
          <w:p w:rsidR="00BA11E6" w:rsidRPr="003A1B21" w:rsidRDefault="00BA11E6" w:rsidP="00AD5A78">
            <w:pPr>
              <w:rPr>
                <w:rFonts w:eastAsia="Calibri"/>
                <w:sz w:val="20"/>
                <w:lang w:val="ru-RU"/>
              </w:rPr>
            </w:pPr>
            <w:r w:rsidRPr="006E74F6">
              <w:rPr>
                <w:sz w:val="20"/>
                <w:shd w:val="clear" w:color="auto" w:fill="FFFFFF"/>
                <w:lang w:val="ru-RU"/>
              </w:rPr>
              <w:t>инди</w:t>
            </w:r>
            <w:r w:rsidRPr="006E74F6">
              <w:rPr>
                <w:sz w:val="20"/>
                <w:shd w:val="clear" w:color="auto" w:fill="FFFFFF"/>
                <w:lang w:val="ru-RU"/>
              </w:rPr>
              <w:softHyphen/>
              <w:t>видуальная и парная работа с текстами задач;</w:t>
            </w:r>
          </w:p>
        </w:tc>
        <w:tc>
          <w:tcPr>
            <w:tcW w:w="2410" w:type="dxa"/>
            <w:shd w:val="clear" w:color="auto" w:fill="auto"/>
          </w:tcPr>
          <w:p w:rsidR="00BA11E6" w:rsidRPr="006E74F6" w:rsidRDefault="00BA11E6" w:rsidP="00AD5A78">
            <w:pPr>
              <w:rPr>
                <w:rFonts w:eastAsia="Calibri"/>
                <w:sz w:val="20"/>
                <w:lang w:val="ru-RU"/>
              </w:rPr>
            </w:pPr>
            <w:r w:rsidRPr="006E74F6">
              <w:rPr>
                <w:rFonts w:eastAsia="Calibri"/>
                <w:sz w:val="20"/>
                <w:lang w:val="ru-RU"/>
              </w:rPr>
              <w:t>Приводят примеры относительности механического движения , рассчитывают путь и скорость движения тела в разных системах отсчета</w:t>
            </w:r>
          </w:p>
        </w:tc>
        <w:tc>
          <w:tcPr>
            <w:tcW w:w="1985" w:type="dxa"/>
            <w:shd w:val="clear" w:color="auto" w:fill="auto"/>
          </w:tcPr>
          <w:p w:rsidR="00BA11E6" w:rsidRPr="006E74F6" w:rsidRDefault="00BA11E6" w:rsidP="00AD5A78">
            <w:pPr>
              <w:rPr>
                <w:rFonts w:eastAsia="Calibri"/>
                <w:sz w:val="20"/>
                <w:lang w:val="ru-RU"/>
              </w:rPr>
            </w:pPr>
            <w:r w:rsidRPr="006E74F6">
              <w:rPr>
                <w:rFonts w:eastAsia="Calibri"/>
                <w:sz w:val="20"/>
                <w:lang w:val="ru-RU"/>
              </w:rPr>
              <w:t>Выбирают, сопоставляют и обосновывают способы решения задачи, умеют выбирать обобщенные стратегии решения задачи</w:t>
            </w:r>
          </w:p>
        </w:tc>
        <w:tc>
          <w:tcPr>
            <w:tcW w:w="1701" w:type="dxa"/>
            <w:gridSpan w:val="2"/>
            <w:shd w:val="clear" w:color="auto" w:fill="auto"/>
          </w:tcPr>
          <w:p w:rsidR="00BA11E6" w:rsidRPr="006E74F6" w:rsidRDefault="00BA11E6" w:rsidP="00AD5A78">
            <w:pPr>
              <w:rPr>
                <w:rFonts w:eastAsia="Calibri"/>
                <w:sz w:val="20"/>
                <w:lang w:val="ru-RU"/>
              </w:rPr>
            </w:pPr>
            <w:r w:rsidRPr="006E74F6">
              <w:rPr>
                <w:rFonts w:eastAsia="Calibri"/>
                <w:sz w:val="20"/>
                <w:lang w:val="ru-RU"/>
              </w:rPr>
              <w:t>Вносят коррективы и дополнения в способ своих действий</w:t>
            </w:r>
          </w:p>
        </w:tc>
        <w:tc>
          <w:tcPr>
            <w:tcW w:w="1275" w:type="dxa"/>
            <w:shd w:val="clear" w:color="auto" w:fill="auto"/>
          </w:tcPr>
          <w:p w:rsidR="00BA11E6" w:rsidRPr="0087599E" w:rsidRDefault="00BA11E6" w:rsidP="00AD5A78">
            <w:pPr>
              <w:jc w:val="center"/>
              <w:rPr>
                <w:rFonts w:eastAsia="Calibri"/>
                <w:sz w:val="20"/>
              </w:rPr>
            </w:pPr>
            <w:r w:rsidRPr="0087599E">
              <w:rPr>
                <w:rFonts w:eastAsia="Calibri"/>
                <w:sz w:val="20"/>
              </w:rPr>
              <w:t>Работают в группе</w:t>
            </w:r>
          </w:p>
        </w:tc>
        <w:tc>
          <w:tcPr>
            <w:tcW w:w="1560" w:type="dxa"/>
            <w:gridSpan w:val="2"/>
            <w:shd w:val="clear" w:color="auto" w:fill="auto"/>
          </w:tcPr>
          <w:p w:rsidR="00BA11E6" w:rsidRPr="00121331" w:rsidRDefault="00BA11E6" w:rsidP="00AD5A78">
            <w:pPr>
              <w:jc w:val="center"/>
              <w:rPr>
                <w:rFonts w:eastAsia="Calibri"/>
                <w:sz w:val="20"/>
                <w:lang w:val="ru-RU"/>
              </w:rPr>
            </w:pPr>
            <w:r w:rsidRPr="006E74F6">
              <w:rPr>
                <w:sz w:val="20"/>
                <w:shd w:val="clear" w:color="auto" w:fill="FFFFFF"/>
                <w:lang w:val="ru-RU"/>
              </w:rPr>
              <w:t>Формирова</w:t>
            </w:r>
            <w:r w:rsidRPr="006E74F6">
              <w:rPr>
                <w:sz w:val="20"/>
                <w:shd w:val="clear" w:color="auto" w:fill="FFFFFF"/>
                <w:lang w:val="ru-RU"/>
              </w:rPr>
              <w:softHyphen/>
              <w:t>ние мотива</w:t>
            </w:r>
            <w:r w:rsidRPr="006E74F6">
              <w:rPr>
                <w:sz w:val="20"/>
                <w:shd w:val="clear" w:color="auto" w:fill="FFFFFF"/>
                <w:lang w:val="ru-RU"/>
              </w:rPr>
              <w:softHyphen/>
              <w:t>ции учебной деятельности и учебно-по- знавательного интереса</w:t>
            </w:r>
          </w:p>
        </w:tc>
        <w:tc>
          <w:tcPr>
            <w:tcW w:w="1134" w:type="dxa"/>
          </w:tcPr>
          <w:p w:rsidR="00BA11E6" w:rsidRPr="003A1B21" w:rsidRDefault="00BA11E6" w:rsidP="00AD5A78">
            <w:pPr>
              <w:rPr>
                <w:lang w:val="ru-RU"/>
              </w:rPr>
            </w:pPr>
            <w:r w:rsidRPr="004550DE">
              <w:rPr>
                <w:rFonts w:eastAsia="Calibri" w:cs="Times New Roman"/>
                <w:sz w:val="20"/>
              </w:rPr>
              <w:t>§</w:t>
            </w:r>
            <w:r>
              <w:rPr>
                <w:rFonts w:eastAsia="Calibri" w:cs="Times New Roman"/>
                <w:sz w:val="20"/>
                <w:lang w:val="ru-RU"/>
              </w:rPr>
              <w:t>3,зад.3.</w:t>
            </w:r>
          </w:p>
        </w:tc>
      </w:tr>
      <w:tr w:rsidR="00BA11E6" w:rsidRPr="003A1B21" w:rsidTr="00AD5A78">
        <w:tc>
          <w:tcPr>
            <w:tcW w:w="675" w:type="dxa"/>
            <w:shd w:val="clear" w:color="auto" w:fill="auto"/>
          </w:tcPr>
          <w:p w:rsidR="00BA11E6" w:rsidRPr="003A1B21" w:rsidRDefault="00BA11E6" w:rsidP="00AD5A78">
            <w:pPr>
              <w:jc w:val="center"/>
              <w:rPr>
                <w:rFonts w:eastAsia="Calibri"/>
                <w:sz w:val="20"/>
                <w:lang w:val="ru-RU"/>
              </w:rPr>
            </w:pPr>
            <w:r>
              <w:rPr>
                <w:rFonts w:eastAsia="Calibri"/>
                <w:sz w:val="20"/>
                <w:lang w:val="ru-RU"/>
              </w:rPr>
              <w:t>7.7</w:t>
            </w:r>
          </w:p>
        </w:tc>
        <w:tc>
          <w:tcPr>
            <w:tcW w:w="709" w:type="dxa"/>
            <w:gridSpan w:val="2"/>
          </w:tcPr>
          <w:p w:rsidR="00BA11E6" w:rsidRPr="0087599E" w:rsidRDefault="00BA11E6" w:rsidP="00AD5A78">
            <w:pPr>
              <w:rPr>
                <w:rFonts w:eastAsia="Calibri"/>
                <w:sz w:val="20"/>
              </w:rPr>
            </w:pPr>
            <w:r>
              <w:rPr>
                <w:rFonts w:eastAsia="Calibri"/>
                <w:sz w:val="20"/>
                <w:lang w:val="ru-RU"/>
              </w:rPr>
              <w:t>12.09</w:t>
            </w:r>
          </w:p>
        </w:tc>
        <w:tc>
          <w:tcPr>
            <w:tcW w:w="851" w:type="dxa"/>
            <w:gridSpan w:val="3"/>
          </w:tcPr>
          <w:p w:rsidR="00BA11E6" w:rsidRDefault="00BA11E6" w:rsidP="00AD5A78">
            <w:pPr>
              <w:rPr>
                <w:rFonts w:eastAsia="Calibri"/>
                <w:sz w:val="20"/>
                <w:lang w:val="ru-RU"/>
              </w:rPr>
            </w:pPr>
          </w:p>
        </w:tc>
        <w:tc>
          <w:tcPr>
            <w:tcW w:w="1842" w:type="dxa"/>
            <w:gridSpan w:val="2"/>
            <w:shd w:val="clear" w:color="auto" w:fill="auto"/>
          </w:tcPr>
          <w:p w:rsidR="00BA11E6" w:rsidRPr="003A1B21" w:rsidRDefault="00BA11E6" w:rsidP="00AD5A78">
            <w:pPr>
              <w:rPr>
                <w:rFonts w:eastAsia="Calibri"/>
                <w:sz w:val="20"/>
                <w:lang w:val="ru-RU"/>
              </w:rPr>
            </w:pPr>
            <w:r>
              <w:rPr>
                <w:rFonts w:eastAsia="Calibri"/>
                <w:sz w:val="20"/>
                <w:lang w:val="ru-RU"/>
              </w:rPr>
              <w:t>Скорость тела при неравномерном движении.</w:t>
            </w:r>
          </w:p>
        </w:tc>
        <w:tc>
          <w:tcPr>
            <w:tcW w:w="1134" w:type="dxa"/>
            <w:gridSpan w:val="3"/>
            <w:shd w:val="clear" w:color="auto" w:fill="auto"/>
          </w:tcPr>
          <w:p w:rsidR="00BA11E6" w:rsidRPr="003A1B21" w:rsidRDefault="00BA11E6" w:rsidP="00AD5A78">
            <w:pPr>
              <w:rPr>
                <w:rFonts w:eastAsia="Calibri"/>
                <w:sz w:val="20"/>
                <w:lang w:val="ru-RU"/>
              </w:rPr>
            </w:pPr>
            <w:r w:rsidRPr="006E74F6">
              <w:rPr>
                <w:sz w:val="20"/>
                <w:shd w:val="clear" w:color="auto" w:fill="FFFFFF"/>
                <w:lang w:val="ru-RU"/>
              </w:rPr>
              <w:t>Урок ре</w:t>
            </w:r>
            <w:r w:rsidRPr="006E74F6">
              <w:rPr>
                <w:sz w:val="20"/>
                <w:shd w:val="clear" w:color="auto" w:fill="FFFFFF"/>
                <w:lang w:val="ru-RU"/>
              </w:rPr>
              <w:softHyphen/>
              <w:t>флек</w:t>
            </w:r>
            <w:r w:rsidRPr="006E74F6">
              <w:rPr>
                <w:sz w:val="20"/>
                <w:shd w:val="clear" w:color="auto" w:fill="FFFFFF"/>
                <w:lang w:val="ru-RU"/>
              </w:rPr>
              <w:softHyphen/>
              <w:t>сии и раз</w:t>
            </w:r>
            <w:r w:rsidRPr="006E74F6">
              <w:rPr>
                <w:sz w:val="20"/>
                <w:shd w:val="clear" w:color="auto" w:fill="FFFFFF"/>
                <w:lang w:val="ru-RU"/>
              </w:rPr>
              <w:softHyphen/>
              <w:t>виваю</w:t>
            </w:r>
            <w:r w:rsidRPr="006E74F6">
              <w:rPr>
                <w:sz w:val="20"/>
                <w:shd w:val="clear" w:color="auto" w:fill="FFFFFF"/>
                <w:lang w:val="ru-RU"/>
              </w:rPr>
              <w:softHyphen/>
              <w:t>щего кон</w:t>
            </w:r>
            <w:r w:rsidRPr="006E74F6">
              <w:rPr>
                <w:sz w:val="20"/>
                <w:shd w:val="clear" w:color="auto" w:fill="FFFFFF"/>
                <w:lang w:val="ru-RU"/>
              </w:rPr>
              <w:softHyphen/>
              <w:t>троля</w:t>
            </w:r>
          </w:p>
        </w:tc>
        <w:tc>
          <w:tcPr>
            <w:tcW w:w="1134" w:type="dxa"/>
            <w:shd w:val="clear" w:color="auto" w:fill="auto"/>
          </w:tcPr>
          <w:p w:rsidR="00BA11E6" w:rsidRPr="003A1B21" w:rsidRDefault="00BA11E6" w:rsidP="00AD5A78">
            <w:pPr>
              <w:rPr>
                <w:rFonts w:eastAsia="Calibri"/>
                <w:sz w:val="20"/>
                <w:lang w:val="ru-RU"/>
              </w:rPr>
            </w:pPr>
            <w:r w:rsidRPr="006E74F6">
              <w:rPr>
                <w:sz w:val="20"/>
                <w:shd w:val="clear" w:color="auto" w:fill="FFFFFF"/>
                <w:lang w:val="ru-RU"/>
              </w:rPr>
              <w:t>инди</w:t>
            </w:r>
            <w:r w:rsidRPr="006E74F6">
              <w:rPr>
                <w:sz w:val="20"/>
                <w:shd w:val="clear" w:color="auto" w:fill="FFFFFF"/>
                <w:lang w:val="ru-RU"/>
              </w:rPr>
              <w:softHyphen/>
              <w:t>видуальная и парная работа с текстами задач;</w:t>
            </w:r>
          </w:p>
        </w:tc>
        <w:tc>
          <w:tcPr>
            <w:tcW w:w="2410" w:type="dxa"/>
            <w:shd w:val="clear" w:color="auto" w:fill="auto"/>
          </w:tcPr>
          <w:p w:rsidR="00BA11E6" w:rsidRPr="006E74F6" w:rsidRDefault="00BA11E6" w:rsidP="00AD5A78">
            <w:pPr>
              <w:rPr>
                <w:rFonts w:eastAsia="Calibri"/>
                <w:sz w:val="20"/>
                <w:lang w:val="ru-RU"/>
              </w:rPr>
            </w:pPr>
            <w:r>
              <w:rPr>
                <w:rFonts w:eastAsia="Calibri"/>
                <w:sz w:val="20"/>
                <w:lang w:val="ru-RU"/>
              </w:rPr>
              <w:t>Неравномерное движение. Средняя скорость. Средняя путевая скорость. Мгновенная скорость.</w:t>
            </w:r>
          </w:p>
        </w:tc>
        <w:tc>
          <w:tcPr>
            <w:tcW w:w="1985" w:type="dxa"/>
            <w:shd w:val="clear" w:color="auto" w:fill="auto"/>
          </w:tcPr>
          <w:p w:rsidR="00BA11E6" w:rsidRPr="006E74F6" w:rsidRDefault="00BA11E6" w:rsidP="00AD5A78">
            <w:pPr>
              <w:rPr>
                <w:rFonts w:eastAsia="Calibri"/>
                <w:sz w:val="20"/>
                <w:lang w:val="ru-RU"/>
              </w:rPr>
            </w:pPr>
            <w:r w:rsidRPr="006E74F6">
              <w:rPr>
                <w:rFonts w:eastAsia="Calibri"/>
                <w:sz w:val="20"/>
                <w:lang w:val="ru-RU"/>
              </w:rPr>
              <w:t xml:space="preserve">Выбирают, сопоставляют и обосновывают способы решения задачи, умеют выбирать </w:t>
            </w:r>
            <w:r w:rsidRPr="006E74F6">
              <w:rPr>
                <w:rFonts w:eastAsia="Calibri"/>
                <w:sz w:val="20"/>
                <w:lang w:val="ru-RU"/>
              </w:rPr>
              <w:lastRenderedPageBreak/>
              <w:t>обобщенные стратегии решения задачи</w:t>
            </w:r>
          </w:p>
        </w:tc>
        <w:tc>
          <w:tcPr>
            <w:tcW w:w="1701" w:type="dxa"/>
            <w:gridSpan w:val="2"/>
            <w:shd w:val="clear" w:color="auto" w:fill="auto"/>
          </w:tcPr>
          <w:p w:rsidR="00BA11E6" w:rsidRPr="006E74F6" w:rsidRDefault="00BA11E6" w:rsidP="00AD5A78">
            <w:pPr>
              <w:rPr>
                <w:rFonts w:eastAsia="Calibri"/>
                <w:sz w:val="20"/>
                <w:lang w:val="ru-RU"/>
              </w:rPr>
            </w:pPr>
            <w:r w:rsidRPr="006E74F6">
              <w:rPr>
                <w:rFonts w:eastAsia="Calibri"/>
                <w:sz w:val="20"/>
                <w:lang w:val="ru-RU"/>
              </w:rPr>
              <w:lastRenderedPageBreak/>
              <w:t>Вносят коррективы и дополнения в способ своих действий</w:t>
            </w:r>
          </w:p>
        </w:tc>
        <w:tc>
          <w:tcPr>
            <w:tcW w:w="1275" w:type="dxa"/>
            <w:shd w:val="clear" w:color="auto" w:fill="auto"/>
          </w:tcPr>
          <w:p w:rsidR="00BA11E6" w:rsidRPr="0087599E" w:rsidRDefault="00BA11E6" w:rsidP="00AD5A78">
            <w:pPr>
              <w:jc w:val="center"/>
              <w:rPr>
                <w:rFonts w:eastAsia="Calibri"/>
                <w:sz w:val="20"/>
              </w:rPr>
            </w:pPr>
            <w:r w:rsidRPr="0087599E">
              <w:rPr>
                <w:rFonts w:eastAsia="Calibri"/>
                <w:sz w:val="20"/>
              </w:rPr>
              <w:t>Работают в группе</w:t>
            </w:r>
          </w:p>
        </w:tc>
        <w:tc>
          <w:tcPr>
            <w:tcW w:w="1560" w:type="dxa"/>
            <w:gridSpan w:val="2"/>
            <w:shd w:val="clear" w:color="auto" w:fill="auto"/>
          </w:tcPr>
          <w:p w:rsidR="00BA11E6" w:rsidRPr="003A1B21" w:rsidRDefault="00BA11E6" w:rsidP="00AD5A78">
            <w:pPr>
              <w:jc w:val="center"/>
              <w:rPr>
                <w:rFonts w:eastAsia="Calibri"/>
                <w:sz w:val="20"/>
                <w:lang w:val="ru-RU"/>
              </w:rPr>
            </w:pPr>
            <w:r w:rsidRPr="006E74F6">
              <w:rPr>
                <w:sz w:val="20"/>
                <w:shd w:val="clear" w:color="auto" w:fill="FFFFFF"/>
                <w:lang w:val="ru-RU"/>
              </w:rPr>
              <w:t>Формирова</w:t>
            </w:r>
            <w:r w:rsidRPr="006E74F6">
              <w:rPr>
                <w:sz w:val="20"/>
                <w:shd w:val="clear" w:color="auto" w:fill="FFFFFF"/>
                <w:lang w:val="ru-RU"/>
              </w:rPr>
              <w:softHyphen/>
              <w:t>ние мотива</w:t>
            </w:r>
            <w:r w:rsidRPr="006E74F6">
              <w:rPr>
                <w:sz w:val="20"/>
                <w:shd w:val="clear" w:color="auto" w:fill="FFFFFF"/>
                <w:lang w:val="ru-RU"/>
              </w:rPr>
              <w:softHyphen/>
              <w:t xml:space="preserve">ции учебной деятельности и учебно-по- знавательного </w:t>
            </w:r>
            <w:r w:rsidRPr="006E74F6">
              <w:rPr>
                <w:sz w:val="20"/>
                <w:shd w:val="clear" w:color="auto" w:fill="FFFFFF"/>
                <w:lang w:val="ru-RU"/>
              </w:rPr>
              <w:lastRenderedPageBreak/>
              <w:t>интереса</w:t>
            </w:r>
          </w:p>
        </w:tc>
        <w:tc>
          <w:tcPr>
            <w:tcW w:w="1134" w:type="dxa"/>
          </w:tcPr>
          <w:p w:rsidR="00BA11E6" w:rsidRPr="00121331" w:rsidRDefault="00BA11E6" w:rsidP="00AD5A78">
            <w:pPr>
              <w:rPr>
                <w:rFonts w:eastAsia="Calibri" w:cs="Times New Roman"/>
                <w:sz w:val="20"/>
                <w:lang w:val="ru-RU"/>
              </w:rPr>
            </w:pPr>
            <w:r w:rsidRPr="004550DE">
              <w:rPr>
                <w:rFonts w:eastAsia="Calibri" w:cs="Times New Roman"/>
                <w:sz w:val="20"/>
              </w:rPr>
              <w:lastRenderedPageBreak/>
              <w:t>§</w:t>
            </w:r>
            <w:r>
              <w:rPr>
                <w:rFonts w:eastAsia="Calibri" w:cs="Times New Roman"/>
                <w:sz w:val="20"/>
                <w:lang w:val="ru-RU"/>
              </w:rPr>
              <w:t>4, зад4.</w:t>
            </w:r>
          </w:p>
        </w:tc>
      </w:tr>
      <w:tr w:rsidR="00BA11E6" w:rsidRPr="0087599E" w:rsidTr="00AD5A78">
        <w:tc>
          <w:tcPr>
            <w:tcW w:w="675" w:type="dxa"/>
            <w:shd w:val="clear" w:color="auto" w:fill="auto"/>
          </w:tcPr>
          <w:p w:rsidR="00BA11E6" w:rsidRPr="00121331" w:rsidRDefault="00BA11E6" w:rsidP="00AD5A78">
            <w:pPr>
              <w:jc w:val="center"/>
              <w:rPr>
                <w:rFonts w:eastAsia="Calibri"/>
                <w:sz w:val="20"/>
                <w:lang w:val="ru-RU"/>
              </w:rPr>
            </w:pPr>
            <w:r>
              <w:rPr>
                <w:rFonts w:eastAsia="Calibri"/>
                <w:sz w:val="20"/>
                <w:lang w:val="ru-RU"/>
              </w:rPr>
              <w:lastRenderedPageBreak/>
              <w:t>8.8</w:t>
            </w:r>
          </w:p>
        </w:tc>
        <w:tc>
          <w:tcPr>
            <w:tcW w:w="709" w:type="dxa"/>
            <w:gridSpan w:val="2"/>
          </w:tcPr>
          <w:p w:rsidR="00BA11E6" w:rsidRPr="00121331" w:rsidRDefault="00BA11E6" w:rsidP="00AD5A78">
            <w:pPr>
              <w:rPr>
                <w:rFonts w:eastAsia="Calibri"/>
                <w:sz w:val="20"/>
                <w:lang w:val="ru-RU"/>
              </w:rPr>
            </w:pPr>
            <w:r>
              <w:rPr>
                <w:rFonts w:eastAsia="Calibri"/>
                <w:sz w:val="20"/>
                <w:lang w:val="ru-RU"/>
              </w:rPr>
              <w:t>14.09</w:t>
            </w:r>
          </w:p>
        </w:tc>
        <w:tc>
          <w:tcPr>
            <w:tcW w:w="851" w:type="dxa"/>
            <w:gridSpan w:val="3"/>
          </w:tcPr>
          <w:p w:rsidR="00BA11E6" w:rsidRPr="00121331" w:rsidRDefault="00BA11E6" w:rsidP="00AD5A78">
            <w:pPr>
              <w:rPr>
                <w:rFonts w:eastAsia="Calibri"/>
                <w:sz w:val="20"/>
                <w:lang w:val="ru-RU"/>
              </w:rPr>
            </w:pPr>
          </w:p>
        </w:tc>
        <w:tc>
          <w:tcPr>
            <w:tcW w:w="1842" w:type="dxa"/>
            <w:gridSpan w:val="2"/>
            <w:shd w:val="clear" w:color="auto" w:fill="auto"/>
          </w:tcPr>
          <w:p w:rsidR="00BA11E6" w:rsidRPr="00121331" w:rsidRDefault="00BA11E6" w:rsidP="00AD5A78">
            <w:pPr>
              <w:rPr>
                <w:rFonts w:eastAsia="Calibri"/>
                <w:sz w:val="20"/>
                <w:lang w:val="ru-RU"/>
              </w:rPr>
            </w:pPr>
            <w:r w:rsidRPr="00121331">
              <w:rPr>
                <w:rFonts w:eastAsia="Calibri"/>
                <w:sz w:val="20"/>
                <w:lang w:val="ru-RU"/>
              </w:rPr>
              <w:t>Ускорение. Равноускоренное прямолинейное движение</w:t>
            </w:r>
          </w:p>
        </w:tc>
        <w:tc>
          <w:tcPr>
            <w:tcW w:w="1134" w:type="dxa"/>
            <w:gridSpan w:val="3"/>
            <w:shd w:val="clear" w:color="auto" w:fill="auto"/>
          </w:tcPr>
          <w:p w:rsidR="00BA11E6" w:rsidRPr="00033BEC" w:rsidRDefault="00BA11E6" w:rsidP="00AD5A78">
            <w:pPr>
              <w:spacing w:line="202" w:lineRule="exact"/>
              <w:rPr>
                <w:rFonts w:cs="Times New Roman"/>
                <w:sz w:val="20"/>
                <w:szCs w:val="20"/>
                <w:lang w:val="ru-RU"/>
              </w:rPr>
            </w:pPr>
            <w:r w:rsidRPr="00033BEC">
              <w:rPr>
                <w:rFonts w:cs="Times New Roman"/>
                <w:sz w:val="20"/>
                <w:szCs w:val="20"/>
                <w:shd w:val="clear" w:color="auto" w:fill="FFFFFF"/>
                <w:lang w:val="ru-RU" w:eastAsia="ru-RU" w:bidi="ru-RU"/>
              </w:rPr>
              <w:t>Урок</w:t>
            </w:r>
          </w:p>
          <w:p w:rsidR="00BA11E6" w:rsidRPr="00033BEC" w:rsidRDefault="00BA11E6" w:rsidP="00AD5A78">
            <w:pPr>
              <w:spacing w:line="202" w:lineRule="exact"/>
              <w:rPr>
                <w:rFonts w:cs="Times New Roman"/>
                <w:sz w:val="20"/>
                <w:szCs w:val="20"/>
                <w:lang w:val="ru-RU"/>
              </w:rPr>
            </w:pPr>
            <w:r w:rsidRPr="00033BEC">
              <w:rPr>
                <w:rFonts w:cs="Times New Roman"/>
                <w:sz w:val="20"/>
                <w:szCs w:val="20"/>
                <w:shd w:val="clear" w:color="auto" w:fill="FFFFFF"/>
                <w:lang w:val="ru-RU" w:eastAsia="ru-RU" w:bidi="ru-RU"/>
              </w:rPr>
              <w:t>откры</w:t>
            </w:r>
            <w:r w:rsidRPr="00033BEC">
              <w:rPr>
                <w:rFonts w:cs="Times New Roman"/>
                <w:sz w:val="20"/>
                <w:szCs w:val="20"/>
                <w:shd w:val="clear" w:color="auto" w:fill="FFFFFF"/>
                <w:lang w:val="ru-RU" w:eastAsia="ru-RU" w:bidi="ru-RU"/>
              </w:rPr>
              <w:softHyphen/>
            </w:r>
          </w:p>
          <w:p w:rsidR="00BA11E6" w:rsidRPr="00033BEC" w:rsidRDefault="00BA11E6" w:rsidP="00AD5A78">
            <w:pPr>
              <w:spacing w:line="202" w:lineRule="exact"/>
              <w:rPr>
                <w:rFonts w:cs="Times New Roman"/>
                <w:sz w:val="20"/>
                <w:szCs w:val="20"/>
                <w:lang w:val="ru-RU"/>
              </w:rPr>
            </w:pPr>
            <w:r w:rsidRPr="00033BEC">
              <w:rPr>
                <w:rFonts w:cs="Times New Roman"/>
                <w:sz w:val="20"/>
                <w:szCs w:val="20"/>
                <w:shd w:val="clear" w:color="auto" w:fill="FFFFFF"/>
                <w:lang w:val="ru-RU" w:eastAsia="ru-RU" w:bidi="ru-RU"/>
              </w:rPr>
              <w:t>тия</w:t>
            </w:r>
          </w:p>
          <w:p w:rsidR="00BA11E6" w:rsidRPr="00033BEC" w:rsidRDefault="00BA11E6" w:rsidP="00AD5A78">
            <w:pPr>
              <w:spacing w:line="202" w:lineRule="exact"/>
              <w:rPr>
                <w:rFonts w:cs="Times New Roman"/>
                <w:sz w:val="20"/>
                <w:szCs w:val="20"/>
                <w:lang w:val="ru-RU"/>
              </w:rPr>
            </w:pPr>
            <w:r w:rsidRPr="00033BEC">
              <w:rPr>
                <w:rFonts w:cs="Times New Roman"/>
                <w:sz w:val="20"/>
                <w:szCs w:val="20"/>
                <w:shd w:val="clear" w:color="auto" w:fill="FFFFFF"/>
                <w:lang w:val="ru-RU" w:eastAsia="ru-RU" w:bidi="ru-RU"/>
              </w:rPr>
              <w:t>нового</w:t>
            </w:r>
          </w:p>
          <w:p w:rsidR="00BA11E6" w:rsidRPr="00121331" w:rsidRDefault="00BA11E6" w:rsidP="00AD5A78">
            <w:pPr>
              <w:rPr>
                <w:rFonts w:eastAsia="Calibri"/>
                <w:sz w:val="20"/>
                <w:lang w:val="ru-RU"/>
              </w:rPr>
            </w:pPr>
            <w:r w:rsidRPr="00033BEC">
              <w:rPr>
                <w:rFonts w:cs="Times New Roman"/>
                <w:sz w:val="20"/>
                <w:szCs w:val="20"/>
                <w:shd w:val="clear" w:color="auto" w:fill="FFFFFF"/>
                <w:lang w:val="ru-RU" w:eastAsia="ru-RU" w:bidi="ru-RU"/>
              </w:rPr>
              <w:t>знания</w:t>
            </w:r>
          </w:p>
        </w:tc>
        <w:tc>
          <w:tcPr>
            <w:tcW w:w="1134" w:type="dxa"/>
            <w:shd w:val="clear" w:color="auto" w:fill="auto"/>
          </w:tcPr>
          <w:p w:rsidR="00BA11E6" w:rsidRPr="00E4025A" w:rsidRDefault="00BA11E6" w:rsidP="00AD5A78">
            <w:pPr>
              <w:rPr>
                <w:rFonts w:eastAsia="Calibri"/>
                <w:sz w:val="20"/>
                <w:lang w:val="ru-RU"/>
              </w:rPr>
            </w:pPr>
            <w:r w:rsidRPr="00E4025A">
              <w:rPr>
                <w:rFonts w:cs="Times New Roman"/>
                <w:sz w:val="20"/>
                <w:szCs w:val="20"/>
                <w:shd w:val="clear" w:color="auto" w:fill="FFFFFF"/>
                <w:lang w:val="ru-RU"/>
              </w:rPr>
              <w:t>фрон</w:t>
            </w:r>
            <w:r w:rsidRPr="00E4025A">
              <w:rPr>
                <w:rFonts w:cs="Times New Roman"/>
                <w:sz w:val="20"/>
                <w:szCs w:val="20"/>
                <w:shd w:val="clear" w:color="auto" w:fill="FFFFFF"/>
                <w:lang w:val="ru-RU"/>
              </w:rPr>
              <w:softHyphen/>
              <w:t>тальная беседа; выдвижение гипотез; объяснение наблюдаемых явлений;</w:t>
            </w:r>
          </w:p>
        </w:tc>
        <w:tc>
          <w:tcPr>
            <w:tcW w:w="2410" w:type="dxa"/>
            <w:shd w:val="clear" w:color="auto" w:fill="auto"/>
          </w:tcPr>
          <w:p w:rsidR="00BA11E6" w:rsidRPr="006E74F6" w:rsidRDefault="00BA11E6" w:rsidP="00AD5A78">
            <w:pPr>
              <w:rPr>
                <w:rFonts w:eastAsia="Calibri"/>
                <w:sz w:val="20"/>
                <w:lang w:val="ru-RU"/>
              </w:rPr>
            </w:pPr>
            <w:r w:rsidRPr="006E74F6">
              <w:rPr>
                <w:rFonts w:eastAsia="Calibri"/>
                <w:sz w:val="20"/>
                <w:lang w:val="ru-RU"/>
              </w:rPr>
              <w:t>Определяют пройденный путь и ускорение тела по графику зависимости скорости прямолинейного равноускоренного движения тела от времени</w:t>
            </w:r>
          </w:p>
        </w:tc>
        <w:tc>
          <w:tcPr>
            <w:tcW w:w="1985" w:type="dxa"/>
            <w:shd w:val="clear" w:color="auto" w:fill="auto"/>
          </w:tcPr>
          <w:p w:rsidR="00BA11E6" w:rsidRPr="006E74F6" w:rsidRDefault="00BA11E6" w:rsidP="00AD5A78">
            <w:pPr>
              <w:rPr>
                <w:rFonts w:eastAsia="Calibri"/>
                <w:sz w:val="20"/>
                <w:lang w:val="ru-RU"/>
              </w:rPr>
            </w:pPr>
            <w:r w:rsidRPr="006E74F6">
              <w:rPr>
                <w:rFonts w:eastAsia="Calibri"/>
                <w:sz w:val="20"/>
                <w:lang w:val="ru-RU"/>
              </w:rPr>
              <w:t>Проводят анализ способов решения задачи с точки зрения их рациональности, выделяют объекты и процессы с точки зрения целого и частей</w:t>
            </w:r>
          </w:p>
        </w:tc>
        <w:tc>
          <w:tcPr>
            <w:tcW w:w="1701" w:type="dxa"/>
            <w:gridSpan w:val="2"/>
            <w:shd w:val="clear" w:color="auto" w:fill="auto"/>
          </w:tcPr>
          <w:p w:rsidR="00BA11E6" w:rsidRPr="006E74F6" w:rsidRDefault="00BA11E6" w:rsidP="00AD5A78">
            <w:pPr>
              <w:rPr>
                <w:rFonts w:eastAsia="Calibri"/>
                <w:sz w:val="20"/>
                <w:lang w:val="ru-RU"/>
              </w:rPr>
            </w:pPr>
            <w:r w:rsidRPr="006E74F6">
              <w:rPr>
                <w:rFonts w:eastAsia="Calibri"/>
                <w:sz w:val="20"/>
                <w:lang w:val="ru-RU"/>
              </w:rPr>
              <w:t>Сличают способ и результат своих действий с заданным эталоном, обнаруживают отклонения и отличия</w:t>
            </w:r>
          </w:p>
        </w:tc>
        <w:tc>
          <w:tcPr>
            <w:tcW w:w="1275" w:type="dxa"/>
            <w:shd w:val="clear" w:color="auto" w:fill="auto"/>
          </w:tcPr>
          <w:p w:rsidR="00BA11E6" w:rsidRPr="0087599E" w:rsidRDefault="00BA11E6" w:rsidP="00AD5A78">
            <w:pPr>
              <w:jc w:val="center"/>
              <w:rPr>
                <w:rFonts w:eastAsia="Calibri"/>
                <w:sz w:val="20"/>
              </w:rPr>
            </w:pPr>
            <w:r w:rsidRPr="0087599E">
              <w:rPr>
                <w:rFonts w:eastAsia="Calibri"/>
                <w:sz w:val="20"/>
              </w:rPr>
              <w:t>Решают в группе</w:t>
            </w:r>
          </w:p>
        </w:tc>
        <w:tc>
          <w:tcPr>
            <w:tcW w:w="1560" w:type="dxa"/>
            <w:gridSpan w:val="2"/>
            <w:shd w:val="clear" w:color="auto" w:fill="auto"/>
          </w:tcPr>
          <w:p w:rsidR="00BA11E6" w:rsidRPr="006E74F6" w:rsidRDefault="00BA11E6" w:rsidP="00AD5A78">
            <w:pPr>
              <w:spacing w:line="206" w:lineRule="exact"/>
              <w:rPr>
                <w:sz w:val="20"/>
                <w:shd w:val="clear" w:color="auto" w:fill="FFFFFF"/>
                <w:lang w:val="ru-RU"/>
              </w:rPr>
            </w:pPr>
            <w:r w:rsidRPr="006E74F6">
              <w:rPr>
                <w:sz w:val="20"/>
                <w:shd w:val="clear" w:color="auto" w:fill="FFFFFF"/>
                <w:lang w:val="ru-RU"/>
              </w:rPr>
              <w:t>Формирование целостного мировоззрения, соответствую</w:t>
            </w:r>
            <w:r w:rsidRPr="006E74F6">
              <w:rPr>
                <w:sz w:val="20"/>
                <w:shd w:val="clear" w:color="auto" w:fill="FFFFFF"/>
                <w:lang w:val="ru-RU"/>
              </w:rPr>
              <w:softHyphen/>
              <w:t>щего современному</w:t>
            </w:r>
          </w:p>
          <w:p w:rsidR="00BA11E6" w:rsidRPr="006E74F6" w:rsidRDefault="00BA11E6" w:rsidP="00AD5A78">
            <w:pPr>
              <w:spacing w:line="206" w:lineRule="exact"/>
              <w:rPr>
                <w:sz w:val="20"/>
                <w:shd w:val="clear" w:color="auto" w:fill="FFFFFF"/>
                <w:lang w:val="ru-RU"/>
              </w:rPr>
            </w:pPr>
            <w:r w:rsidRPr="006E74F6">
              <w:rPr>
                <w:sz w:val="20"/>
                <w:shd w:val="clear" w:color="auto" w:fill="FFFFFF"/>
                <w:lang w:val="ru-RU"/>
              </w:rPr>
              <w:t>уровню развития науки и устойчивого интереса к са</w:t>
            </w:r>
            <w:r w:rsidRPr="006E74F6">
              <w:rPr>
                <w:sz w:val="20"/>
                <w:shd w:val="clear" w:color="auto" w:fill="FFFFFF"/>
                <w:lang w:val="ru-RU"/>
              </w:rPr>
              <w:softHyphen/>
              <w:t>мостоятельной деятельности</w:t>
            </w:r>
          </w:p>
          <w:p w:rsidR="00BA11E6" w:rsidRPr="00121331" w:rsidRDefault="00BA11E6" w:rsidP="00AD5A78">
            <w:pPr>
              <w:jc w:val="center"/>
              <w:rPr>
                <w:rFonts w:eastAsia="Calibri"/>
                <w:sz w:val="20"/>
                <w:lang w:val="ru-RU"/>
              </w:rPr>
            </w:pPr>
          </w:p>
        </w:tc>
        <w:tc>
          <w:tcPr>
            <w:tcW w:w="1134" w:type="dxa"/>
          </w:tcPr>
          <w:p w:rsidR="00BA11E6" w:rsidRPr="00121331" w:rsidRDefault="00BA11E6" w:rsidP="00AD5A78">
            <w:pPr>
              <w:rPr>
                <w:lang w:val="ru-RU"/>
              </w:rPr>
            </w:pPr>
            <w:r w:rsidRPr="004550DE">
              <w:rPr>
                <w:rFonts w:eastAsia="Calibri" w:cs="Times New Roman"/>
                <w:sz w:val="20"/>
              </w:rPr>
              <w:t>§</w:t>
            </w:r>
            <w:r>
              <w:rPr>
                <w:rFonts w:eastAsia="Calibri" w:cs="Times New Roman"/>
                <w:sz w:val="20"/>
                <w:lang w:val="ru-RU"/>
              </w:rPr>
              <w:t>5,зад5</w:t>
            </w:r>
          </w:p>
        </w:tc>
      </w:tr>
      <w:tr w:rsidR="00BA11E6" w:rsidRPr="0087599E" w:rsidTr="00AD5A78">
        <w:trPr>
          <w:trHeight w:val="3109"/>
        </w:trPr>
        <w:tc>
          <w:tcPr>
            <w:tcW w:w="675" w:type="dxa"/>
            <w:shd w:val="clear" w:color="auto" w:fill="auto"/>
          </w:tcPr>
          <w:p w:rsidR="00BA11E6" w:rsidRDefault="00BA11E6" w:rsidP="00AD5A78">
            <w:pPr>
              <w:jc w:val="center"/>
              <w:rPr>
                <w:rFonts w:eastAsia="Calibri"/>
                <w:sz w:val="20"/>
                <w:lang w:val="ru-RU"/>
              </w:rPr>
            </w:pPr>
            <w:r>
              <w:rPr>
                <w:rFonts w:eastAsia="Calibri"/>
                <w:sz w:val="20"/>
                <w:lang w:val="ru-RU"/>
              </w:rPr>
              <w:t>9.9</w:t>
            </w:r>
          </w:p>
          <w:p w:rsidR="00BA11E6" w:rsidRPr="00E856D6" w:rsidRDefault="00BA11E6" w:rsidP="00AD5A78">
            <w:pPr>
              <w:jc w:val="center"/>
              <w:rPr>
                <w:rFonts w:eastAsia="Calibri"/>
                <w:sz w:val="20"/>
                <w:lang w:val="ru-RU"/>
              </w:rPr>
            </w:pPr>
            <w:r>
              <w:rPr>
                <w:rFonts w:eastAsia="Calibri"/>
                <w:sz w:val="20"/>
                <w:lang w:val="ru-RU"/>
              </w:rPr>
              <w:t>10.10</w:t>
            </w:r>
          </w:p>
        </w:tc>
        <w:tc>
          <w:tcPr>
            <w:tcW w:w="709" w:type="dxa"/>
            <w:gridSpan w:val="2"/>
          </w:tcPr>
          <w:p w:rsidR="00BA11E6" w:rsidRDefault="00BA11E6" w:rsidP="00AD5A78">
            <w:pPr>
              <w:rPr>
                <w:rFonts w:eastAsia="Calibri"/>
                <w:sz w:val="20"/>
                <w:lang w:val="ru-RU"/>
              </w:rPr>
            </w:pPr>
            <w:r>
              <w:rPr>
                <w:rFonts w:eastAsia="Calibri"/>
                <w:sz w:val="20"/>
                <w:lang w:val="ru-RU"/>
              </w:rPr>
              <w:t>16.09</w:t>
            </w:r>
          </w:p>
          <w:p w:rsidR="00BA11E6" w:rsidRPr="00BE629F" w:rsidRDefault="00BA11E6" w:rsidP="00AD5A78">
            <w:pPr>
              <w:rPr>
                <w:rFonts w:eastAsia="Calibri"/>
                <w:sz w:val="20"/>
                <w:lang w:val="ru-RU"/>
              </w:rPr>
            </w:pPr>
            <w:r>
              <w:rPr>
                <w:rFonts w:eastAsia="Calibri"/>
                <w:sz w:val="20"/>
                <w:lang w:val="ru-RU"/>
              </w:rPr>
              <w:t>18.09</w:t>
            </w:r>
          </w:p>
        </w:tc>
        <w:tc>
          <w:tcPr>
            <w:tcW w:w="851" w:type="dxa"/>
            <w:gridSpan w:val="3"/>
          </w:tcPr>
          <w:p w:rsidR="00BA11E6" w:rsidRPr="0087599E" w:rsidRDefault="00BA11E6" w:rsidP="00AD5A78">
            <w:pPr>
              <w:rPr>
                <w:rFonts w:eastAsia="Calibri"/>
                <w:sz w:val="20"/>
              </w:rPr>
            </w:pPr>
          </w:p>
        </w:tc>
        <w:tc>
          <w:tcPr>
            <w:tcW w:w="1842" w:type="dxa"/>
            <w:gridSpan w:val="2"/>
            <w:shd w:val="clear" w:color="auto" w:fill="auto"/>
          </w:tcPr>
          <w:p w:rsidR="00BA11E6" w:rsidRPr="006E74F6" w:rsidRDefault="00BA11E6" w:rsidP="00AD5A78">
            <w:pPr>
              <w:rPr>
                <w:rFonts w:eastAsia="Calibri"/>
                <w:sz w:val="20"/>
                <w:lang w:val="ru-RU"/>
              </w:rPr>
            </w:pPr>
            <w:r w:rsidRPr="006E74F6">
              <w:rPr>
                <w:rFonts w:eastAsia="Calibri"/>
                <w:sz w:val="20"/>
                <w:lang w:val="ru-RU"/>
              </w:rPr>
              <w:t>Графики зависимости скорости от времени при равноускоренном движении</w:t>
            </w:r>
          </w:p>
        </w:tc>
        <w:tc>
          <w:tcPr>
            <w:tcW w:w="1134" w:type="dxa"/>
            <w:gridSpan w:val="3"/>
            <w:shd w:val="clear" w:color="auto" w:fill="auto"/>
          </w:tcPr>
          <w:p w:rsidR="00BA11E6" w:rsidRPr="00CB0A90" w:rsidRDefault="00BA11E6" w:rsidP="00AD5A78">
            <w:pPr>
              <w:spacing w:line="206" w:lineRule="exact"/>
              <w:rPr>
                <w:rFonts w:cs="Times New Roman"/>
                <w:sz w:val="20"/>
                <w:szCs w:val="20"/>
                <w:lang w:val="ru-RU"/>
              </w:rPr>
            </w:pPr>
            <w:r w:rsidRPr="00CB0A90">
              <w:rPr>
                <w:rFonts w:cs="Times New Roman"/>
                <w:sz w:val="20"/>
                <w:szCs w:val="20"/>
                <w:shd w:val="clear" w:color="auto" w:fill="FFFFFF"/>
                <w:lang w:val="ru-RU"/>
              </w:rPr>
              <w:t>Урок</w:t>
            </w:r>
          </w:p>
          <w:p w:rsidR="00BA11E6" w:rsidRPr="00CB0A90" w:rsidRDefault="00BA11E6" w:rsidP="00AD5A78">
            <w:pPr>
              <w:spacing w:line="206" w:lineRule="exact"/>
              <w:rPr>
                <w:rFonts w:cs="Times New Roman"/>
                <w:sz w:val="20"/>
                <w:szCs w:val="20"/>
                <w:lang w:val="ru-RU"/>
              </w:rPr>
            </w:pPr>
            <w:r w:rsidRPr="00CB0A90">
              <w:rPr>
                <w:rFonts w:cs="Times New Roman"/>
                <w:sz w:val="20"/>
                <w:szCs w:val="20"/>
                <w:shd w:val="clear" w:color="auto" w:fill="FFFFFF"/>
                <w:lang w:val="ru-RU"/>
              </w:rPr>
              <w:t>обще-</w:t>
            </w:r>
          </w:p>
          <w:p w:rsidR="00BA11E6" w:rsidRPr="00CB0A90" w:rsidRDefault="00BA11E6" w:rsidP="00AD5A78">
            <w:pPr>
              <w:spacing w:line="206" w:lineRule="exact"/>
              <w:rPr>
                <w:rFonts w:cs="Times New Roman"/>
                <w:sz w:val="20"/>
                <w:szCs w:val="20"/>
                <w:lang w:val="ru-RU"/>
              </w:rPr>
            </w:pPr>
            <w:r w:rsidRPr="00CB0A90">
              <w:rPr>
                <w:rFonts w:cs="Times New Roman"/>
                <w:sz w:val="20"/>
                <w:szCs w:val="20"/>
                <w:shd w:val="clear" w:color="auto" w:fill="FFFFFF"/>
                <w:lang w:val="ru-RU"/>
              </w:rPr>
              <w:t>мето-</w:t>
            </w:r>
          </w:p>
          <w:p w:rsidR="00BA11E6" w:rsidRPr="00CB0A90" w:rsidRDefault="00BA11E6" w:rsidP="00AD5A78">
            <w:pPr>
              <w:spacing w:line="206" w:lineRule="exact"/>
              <w:rPr>
                <w:rFonts w:cs="Times New Roman"/>
                <w:sz w:val="20"/>
                <w:szCs w:val="20"/>
                <w:lang w:val="ru-RU"/>
              </w:rPr>
            </w:pPr>
            <w:r w:rsidRPr="00CB0A90">
              <w:rPr>
                <w:rFonts w:cs="Times New Roman"/>
                <w:sz w:val="20"/>
                <w:szCs w:val="20"/>
                <w:shd w:val="clear" w:color="auto" w:fill="FFFFFF"/>
                <w:lang w:val="ru-RU"/>
              </w:rPr>
              <w:t>доло-</w:t>
            </w:r>
          </w:p>
          <w:p w:rsidR="00BA11E6" w:rsidRPr="00CB0A90" w:rsidRDefault="00BA11E6" w:rsidP="00AD5A78">
            <w:pPr>
              <w:spacing w:line="206" w:lineRule="exact"/>
              <w:rPr>
                <w:rFonts w:cs="Times New Roman"/>
                <w:sz w:val="20"/>
                <w:szCs w:val="20"/>
                <w:lang w:val="ru-RU"/>
              </w:rPr>
            </w:pPr>
            <w:r w:rsidRPr="00CB0A90">
              <w:rPr>
                <w:rFonts w:cs="Times New Roman"/>
                <w:sz w:val="20"/>
                <w:szCs w:val="20"/>
                <w:shd w:val="clear" w:color="auto" w:fill="FFFFFF"/>
                <w:lang w:val="ru-RU"/>
              </w:rPr>
              <w:t>гиче-</w:t>
            </w:r>
          </w:p>
          <w:p w:rsidR="00BA11E6" w:rsidRPr="00033BEC" w:rsidRDefault="00BA11E6" w:rsidP="00AD5A78">
            <w:pPr>
              <w:spacing w:line="206" w:lineRule="exact"/>
              <w:rPr>
                <w:rFonts w:cs="Times New Roman"/>
                <w:sz w:val="20"/>
                <w:szCs w:val="20"/>
                <w:lang w:val="ru-RU"/>
              </w:rPr>
            </w:pPr>
            <w:r w:rsidRPr="00033BEC">
              <w:rPr>
                <w:rFonts w:cs="Times New Roman"/>
                <w:sz w:val="20"/>
                <w:szCs w:val="20"/>
                <w:shd w:val="clear" w:color="auto" w:fill="FFFFFF"/>
                <w:lang w:val="ru-RU"/>
              </w:rPr>
              <w:t>ской</w:t>
            </w:r>
          </w:p>
          <w:p w:rsidR="00BA11E6" w:rsidRPr="00033BEC" w:rsidRDefault="00BA11E6" w:rsidP="00AD5A78">
            <w:pPr>
              <w:spacing w:line="206" w:lineRule="exact"/>
              <w:rPr>
                <w:rFonts w:cs="Times New Roman"/>
                <w:sz w:val="20"/>
                <w:szCs w:val="20"/>
                <w:lang w:val="ru-RU"/>
              </w:rPr>
            </w:pPr>
            <w:r w:rsidRPr="00033BEC">
              <w:rPr>
                <w:rFonts w:cs="Times New Roman"/>
                <w:sz w:val="20"/>
                <w:szCs w:val="20"/>
                <w:shd w:val="clear" w:color="auto" w:fill="FFFFFF"/>
                <w:lang w:val="ru-RU"/>
              </w:rPr>
              <w:t>на-</w:t>
            </w:r>
          </w:p>
          <w:p w:rsidR="00BA11E6" w:rsidRPr="00033BEC" w:rsidRDefault="00BA11E6" w:rsidP="00AD5A78">
            <w:pPr>
              <w:spacing w:line="206" w:lineRule="exact"/>
              <w:rPr>
                <w:rFonts w:cs="Times New Roman"/>
                <w:sz w:val="20"/>
                <w:szCs w:val="20"/>
                <w:lang w:val="ru-RU"/>
              </w:rPr>
            </w:pPr>
            <w:r w:rsidRPr="00033BEC">
              <w:rPr>
                <w:rFonts w:cs="Times New Roman"/>
                <w:sz w:val="20"/>
                <w:szCs w:val="20"/>
                <w:shd w:val="clear" w:color="auto" w:fill="FFFFFF"/>
                <w:lang w:val="ru-RU"/>
              </w:rPr>
              <w:t>прав-</w:t>
            </w:r>
          </w:p>
          <w:p w:rsidR="00BA11E6" w:rsidRPr="00033BEC" w:rsidRDefault="00BA11E6" w:rsidP="00AD5A78">
            <w:pPr>
              <w:spacing w:line="206" w:lineRule="exact"/>
              <w:rPr>
                <w:rFonts w:cs="Times New Roman"/>
                <w:sz w:val="20"/>
                <w:szCs w:val="20"/>
                <w:lang w:val="ru-RU"/>
              </w:rPr>
            </w:pPr>
            <w:r w:rsidRPr="00033BEC">
              <w:rPr>
                <w:rFonts w:cs="Times New Roman"/>
                <w:sz w:val="20"/>
                <w:szCs w:val="20"/>
                <w:shd w:val="clear" w:color="auto" w:fill="FFFFFF"/>
                <w:lang w:val="ru-RU"/>
              </w:rPr>
              <w:t>ленно-</w:t>
            </w:r>
          </w:p>
          <w:p w:rsidR="00BA11E6" w:rsidRPr="006E74F6" w:rsidRDefault="00BA11E6" w:rsidP="00AD5A78">
            <w:pPr>
              <w:rPr>
                <w:rFonts w:eastAsia="Calibri"/>
                <w:sz w:val="20"/>
                <w:lang w:val="ru-RU"/>
              </w:rPr>
            </w:pPr>
            <w:r w:rsidRPr="00033BEC">
              <w:rPr>
                <w:rFonts w:cs="Times New Roman"/>
                <w:sz w:val="20"/>
                <w:szCs w:val="20"/>
                <w:shd w:val="clear" w:color="auto" w:fill="FFFFFF"/>
                <w:lang w:val="ru-RU"/>
              </w:rPr>
              <w:t>сти</w:t>
            </w:r>
          </w:p>
        </w:tc>
        <w:tc>
          <w:tcPr>
            <w:tcW w:w="1134" w:type="dxa"/>
            <w:shd w:val="clear" w:color="auto" w:fill="auto"/>
          </w:tcPr>
          <w:p w:rsidR="00BA11E6" w:rsidRPr="006E74F6" w:rsidRDefault="00BA11E6" w:rsidP="00AD5A78">
            <w:pPr>
              <w:rPr>
                <w:rFonts w:eastAsia="Calibri"/>
                <w:sz w:val="20"/>
                <w:lang w:val="ru-RU"/>
              </w:rPr>
            </w:pPr>
            <w:r w:rsidRPr="006E74F6">
              <w:rPr>
                <w:sz w:val="20"/>
                <w:shd w:val="clear" w:color="auto" w:fill="FFFFFF"/>
                <w:lang w:val="ru-RU"/>
              </w:rPr>
              <w:t>самостоятельная работа с дидак</w:t>
            </w:r>
            <w:r w:rsidRPr="006E74F6">
              <w:rPr>
                <w:sz w:val="20"/>
                <w:shd w:val="clear" w:color="auto" w:fill="FFFFFF"/>
                <w:lang w:val="ru-RU"/>
              </w:rPr>
              <w:softHyphen/>
              <w:t>тическим материалом;</w:t>
            </w:r>
          </w:p>
        </w:tc>
        <w:tc>
          <w:tcPr>
            <w:tcW w:w="2410" w:type="dxa"/>
            <w:shd w:val="clear" w:color="auto" w:fill="auto"/>
          </w:tcPr>
          <w:p w:rsidR="00BA11E6" w:rsidRPr="006E74F6" w:rsidRDefault="00BA11E6" w:rsidP="00AD5A78">
            <w:pPr>
              <w:rPr>
                <w:rFonts w:eastAsia="Calibri"/>
                <w:sz w:val="20"/>
                <w:lang w:val="ru-RU"/>
              </w:rPr>
            </w:pPr>
            <w:r w:rsidRPr="006E74F6">
              <w:rPr>
                <w:rFonts w:eastAsia="Calibri"/>
                <w:sz w:val="20"/>
                <w:lang w:val="ru-RU"/>
              </w:rPr>
              <w:t>Определяют пройденный путь и ускорение тела по графику зависимости скорости прямолинейного равноускоренного движения тела от времени</w:t>
            </w:r>
          </w:p>
        </w:tc>
        <w:tc>
          <w:tcPr>
            <w:tcW w:w="1985" w:type="dxa"/>
            <w:shd w:val="clear" w:color="auto" w:fill="auto"/>
          </w:tcPr>
          <w:p w:rsidR="00BA11E6" w:rsidRPr="006E74F6" w:rsidRDefault="00BA11E6" w:rsidP="00AD5A78">
            <w:pPr>
              <w:rPr>
                <w:rFonts w:eastAsia="Calibri"/>
                <w:sz w:val="20"/>
                <w:lang w:val="ru-RU"/>
              </w:rPr>
            </w:pPr>
            <w:r w:rsidRPr="006E74F6">
              <w:rPr>
                <w:rFonts w:eastAsia="Calibri"/>
                <w:sz w:val="20"/>
                <w:lang w:val="ru-RU"/>
              </w:rPr>
              <w:t>Проводят анализ способов решения задачи с точки зрения их рациональности, выделяют объекты и процессы с точки зрения целого и частей.</w:t>
            </w:r>
          </w:p>
        </w:tc>
        <w:tc>
          <w:tcPr>
            <w:tcW w:w="1701" w:type="dxa"/>
            <w:gridSpan w:val="2"/>
            <w:shd w:val="clear" w:color="auto" w:fill="auto"/>
          </w:tcPr>
          <w:p w:rsidR="00BA11E6" w:rsidRPr="006E74F6" w:rsidRDefault="00BA11E6" w:rsidP="00AD5A78">
            <w:pPr>
              <w:rPr>
                <w:rFonts w:eastAsia="Calibri"/>
                <w:sz w:val="20"/>
                <w:lang w:val="ru-RU"/>
              </w:rPr>
            </w:pPr>
            <w:r w:rsidRPr="006E74F6">
              <w:rPr>
                <w:rFonts w:eastAsia="Calibri"/>
                <w:sz w:val="20"/>
                <w:lang w:val="ru-RU"/>
              </w:rPr>
              <w:t>Сличают способ и результат своих действий с заданным эталоном, обнаруживают отклонения и отличия</w:t>
            </w:r>
          </w:p>
          <w:p w:rsidR="00BA11E6" w:rsidRPr="006E74F6" w:rsidRDefault="00BA11E6" w:rsidP="00AD5A78">
            <w:pPr>
              <w:rPr>
                <w:rFonts w:eastAsia="Calibri"/>
                <w:sz w:val="20"/>
                <w:lang w:val="ru-RU"/>
              </w:rPr>
            </w:pPr>
          </w:p>
        </w:tc>
        <w:tc>
          <w:tcPr>
            <w:tcW w:w="1275" w:type="dxa"/>
            <w:shd w:val="clear" w:color="auto" w:fill="auto"/>
          </w:tcPr>
          <w:p w:rsidR="00BA11E6" w:rsidRPr="0087599E" w:rsidRDefault="00BA11E6" w:rsidP="00AD5A78">
            <w:pPr>
              <w:jc w:val="center"/>
              <w:rPr>
                <w:rFonts w:eastAsia="Calibri"/>
                <w:sz w:val="20"/>
              </w:rPr>
            </w:pPr>
            <w:r w:rsidRPr="0087599E">
              <w:rPr>
                <w:rFonts w:eastAsia="Calibri"/>
                <w:sz w:val="20"/>
              </w:rPr>
              <w:t>Работают в группе</w:t>
            </w:r>
          </w:p>
        </w:tc>
        <w:tc>
          <w:tcPr>
            <w:tcW w:w="1560" w:type="dxa"/>
            <w:gridSpan w:val="2"/>
            <w:shd w:val="clear" w:color="auto" w:fill="auto"/>
          </w:tcPr>
          <w:p w:rsidR="00BA11E6" w:rsidRPr="00E4025A" w:rsidRDefault="00BA11E6" w:rsidP="00AD5A78">
            <w:pPr>
              <w:jc w:val="center"/>
              <w:rPr>
                <w:rFonts w:eastAsia="Calibri"/>
                <w:sz w:val="20"/>
                <w:lang w:val="ru-RU"/>
              </w:rPr>
            </w:pPr>
            <w:r w:rsidRPr="00E4025A">
              <w:rPr>
                <w:rFonts w:cs="Times New Roman"/>
                <w:bCs/>
                <w:sz w:val="20"/>
                <w:szCs w:val="20"/>
                <w:shd w:val="clear" w:color="auto" w:fill="FFFFFF"/>
                <w:lang w:val="ru-RU"/>
              </w:rPr>
              <w:t>Формирование коммуника</w:t>
            </w:r>
            <w:r w:rsidRPr="00E4025A">
              <w:rPr>
                <w:rFonts w:cs="Times New Roman"/>
                <w:bCs/>
                <w:sz w:val="20"/>
                <w:szCs w:val="20"/>
                <w:shd w:val="clear" w:color="auto" w:fill="FFFFFF"/>
                <w:lang w:val="ru-RU"/>
              </w:rPr>
              <w:softHyphen/>
              <w:t>тивной ком</w:t>
            </w:r>
            <w:r w:rsidRPr="00E4025A">
              <w:rPr>
                <w:rFonts w:cs="Times New Roman"/>
                <w:bCs/>
                <w:sz w:val="20"/>
                <w:szCs w:val="20"/>
                <w:shd w:val="clear" w:color="auto" w:fill="FFFFFF"/>
                <w:lang w:val="ru-RU"/>
              </w:rPr>
              <w:softHyphen/>
              <w:t>петентности в общении и со</w:t>
            </w:r>
            <w:r w:rsidRPr="00E4025A">
              <w:rPr>
                <w:rFonts w:cs="Times New Roman"/>
                <w:bCs/>
                <w:sz w:val="20"/>
                <w:szCs w:val="20"/>
                <w:shd w:val="clear" w:color="auto" w:fill="FFFFFF"/>
                <w:lang w:val="ru-RU"/>
              </w:rPr>
              <w:softHyphen/>
              <w:t>трудничестве с одноклассни</w:t>
            </w:r>
            <w:r w:rsidRPr="00E4025A">
              <w:rPr>
                <w:rFonts w:cs="Times New Roman"/>
                <w:bCs/>
                <w:sz w:val="20"/>
                <w:szCs w:val="20"/>
                <w:shd w:val="clear" w:color="auto" w:fill="FFFFFF"/>
                <w:lang w:val="ru-RU"/>
              </w:rPr>
              <w:softHyphen/>
              <w:t>ками и учите</w:t>
            </w:r>
            <w:r w:rsidRPr="00E4025A">
              <w:rPr>
                <w:rFonts w:cs="Times New Roman"/>
                <w:bCs/>
                <w:sz w:val="20"/>
                <w:szCs w:val="20"/>
                <w:shd w:val="clear" w:color="auto" w:fill="FFFFFF"/>
                <w:lang w:val="ru-RU"/>
              </w:rPr>
              <w:softHyphen/>
              <w:t>лем;</w:t>
            </w:r>
          </w:p>
        </w:tc>
        <w:tc>
          <w:tcPr>
            <w:tcW w:w="1134" w:type="dxa"/>
          </w:tcPr>
          <w:p w:rsidR="00BA11E6" w:rsidRPr="00E856D6" w:rsidRDefault="00BA11E6" w:rsidP="00AD5A78">
            <w:pPr>
              <w:rPr>
                <w:lang w:val="ru-RU"/>
              </w:rPr>
            </w:pPr>
            <w:r w:rsidRPr="004550DE">
              <w:rPr>
                <w:rFonts w:eastAsia="Calibri" w:cs="Times New Roman"/>
                <w:sz w:val="20"/>
              </w:rPr>
              <w:t>§</w:t>
            </w:r>
            <w:r>
              <w:rPr>
                <w:rFonts w:eastAsia="Calibri" w:cs="Times New Roman"/>
                <w:sz w:val="20"/>
                <w:lang w:val="ru-RU"/>
              </w:rPr>
              <w:t>6,Зад6.</w:t>
            </w:r>
          </w:p>
        </w:tc>
      </w:tr>
      <w:tr w:rsidR="00BA11E6" w:rsidRPr="003A1B21" w:rsidTr="00AD5A78">
        <w:trPr>
          <w:trHeight w:val="703"/>
        </w:trPr>
        <w:tc>
          <w:tcPr>
            <w:tcW w:w="675" w:type="dxa"/>
            <w:shd w:val="clear" w:color="auto" w:fill="auto"/>
          </w:tcPr>
          <w:p w:rsidR="00BA11E6" w:rsidRPr="00E856D6" w:rsidRDefault="00BA11E6" w:rsidP="00AD5A78">
            <w:pPr>
              <w:jc w:val="center"/>
              <w:rPr>
                <w:rFonts w:eastAsia="Calibri"/>
                <w:sz w:val="20"/>
                <w:lang w:val="ru-RU"/>
              </w:rPr>
            </w:pPr>
            <w:r>
              <w:rPr>
                <w:rFonts w:eastAsia="Calibri"/>
                <w:sz w:val="20"/>
              </w:rPr>
              <w:t>1</w:t>
            </w:r>
            <w:r>
              <w:rPr>
                <w:rFonts w:eastAsia="Calibri"/>
                <w:sz w:val="20"/>
                <w:lang w:val="ru-RU"/>
              </w:rPr>
              <w:t>1.11</w:t>
            </w:r>
          </w:p>
        </w:tc>
        <w:tc>
          <w:tcPr>
            <w:tcW w:w="709" w:type="dxa"/>
            <w:gridSpan w:val="2"/>
          </w:tcPr>
          <w:p w:rsidR="00BA11E6" w:rsidRPr="00BE629F" w:rsidRDefault="00BA11E6" w:rsidP="00AD5A78">
            <w:pPr>
              <w:rPr>
                <w:rFonts w:eastAsia="Calibri"/>
                <w:sz w:val="20"/>
                <w:lang w:val="ru-RU"/>
              </w:rPr>
            </w:pPr>
            <w:r>
              <w:rPr>
                <w:rFonts w:eastAsia="Calibri"/>
                <w:sz w:val="20"/>
                <w:lang w:val="ru-RU"/>
              </w:rPr>
              <w:t>19.09</w:t>
            </w:r>
          </w:p>
        </w:tc>
        <w:tc>
          <w:tcPr>
            <w:tcW w:w="851" w:type="dxa"/>
            <w:gridSpan w:val="3"/>
          </w:tcPr>
          <w:p w:rsidR="00BA11E6" w:rsidRPr="0087599E" w:rsidRDefault="00BA11E6" w:rsidP="00AD5A78">
            <w:pPr>
              <w:rPr>
                <w:rFonts w:eastAsia="Calibri"/>
                <w:sz w:val="20"/>
              </w:rPr>
            </w:pPr>
          </w:p>
        </w:tc>
        <w:tc>
          <w:tcPr>
            <w:tcW w:w="1842" w:type="dxa"/>
            <w:gridSpan w:val="2"/>
            <w:shd w:val="clear" w:color="auto" w:fill="auto"/>
          </w:tcPr>
          <w:p w:rsidR="00BA11E6" w:rsidRPr="006E74F6" w:rsidRDefault="00BA11E6" w:rsidP="00AD5A78">
            <w:pPr>
              <w:rPr>
                <w:rFonts w:eastAsia="Calibri"/>
                <w:sz w:val="20"/>
                <w:lang w:val="ru-RU"/>
              </w:rPr>
            </w:pPr>
            <w:r w:rsidRPr="006E74F6">
              <w:rPr>
                <w:rFonts w:eastAsia="Calibri"/>
                <w:sz w:val="20"/>
                <w:lang w:val="ru-RU"/>
              </w:rPr>
              <w:t>Перемещение при равноускоренном прямолинейном движении</w:t>
            </w:r>
          </w:p>
        </w:tc>
        <w:tc>
          <w:tcPr>
            <w:tcW w:w="1134" w:type="dxa"/>
            <w:gridSpan w:val="3"/>
            <w:shd w:val="clear" w:color="auto" w:fill="auto"/>
          </w:tcPr>
          <w:p w:rsidR="00BA11E6" w:rsidRPr="00033BEC" w:rsidRDefault="00BA11E6" w:rsidP="00AD5A78">
            <w:pPr>
              <w:spacing w:line="202" w:lineRule="exact"/>
              <w:rPr>
                <w:rFonts w:cs="Times New Roman"/>
                <w:sz w:val="20"/>
                <w:szCs w:val="20"/>
                <w:lang w:val="ru-RU"/>
              </w:rPr>
            </w:pPr>
            <w:r w:rsidRPr="00033BEC">
              <w:rPr>
                <w:rFonts w:cs="Times New Roman"/>
                <w:sz w:val="20"/>
                <w:szCs w:val="20"/>
                <w:shd w:val="clear" w:color="auto" w:fill="FFFFFF"/>
                <w:lang w:val="ru-RU" w:eastAsia="ru-RU" w:bidi="ru-RU"/>
              </w:rPr>
              <w:t>Урок</w:t>
            </w:r>
          </w:p>
          <w:p w:rsidR="00BA11E6" w:rsidRPr="00033BEC" w:rsidRDefault="00BA11E6" w:rsidP="00AD5A78">
            <w:pPr>
              <w:spacing w:line="202" w:lineRule="exact"/>
              <w:rPr>
                <w:rFonts w:cs="Times New Roman"/>
                <w:sz w:val="20"/>
                <w:szCs w:val="20"/>
                <w:lang w:val="ru-RU"/>
              </w:rPr>
            </w:pPr>
            <w:r w:rsidRPr="00033BEC">
              <w:rPr>
                <w:rFonts w:cs="Times New Roman"/>
                <w:sz w:val="20"/>
                <w:szCs w:val="20"/>
                <w:shd w:val="clear" w:color="auto" w:fill="FFFFFF"/>
                <w:lang w:val="ru-RU" w:eastAsia="ru-RU" w:bidi="ru-RU"/>
              </w:rPr>
              <w:t>откры</w:t>
            </w:r>
            <w:r w:rsidRPr="00033BEC">
              <w:rPr>
                <w:rFonts w:cs="Times New Roman"/>
                <w:sz w:val="20"/>
                <w:szCs w:val="20"/>
                <w:shd w:val="clear" w:color="auto" w:fill="FFFFFF"/>
                <w:lang w:val="ru-RU" w:eastAsia="ru-RU" w:bidi="ru-RU"/>
              </w:rPr>
              <w:softHyphen/>
            </w:r>
          </w:p>
          <w:p w:rsidR="00BA11E6" w:rsidRPr="00033BEC" w:rsidRDefault="00BA11E6" w:rsidP="00AD5A78">
            <w:pPr>
              <w:spacing w:line="202" w:lineRule="exact"/>
              <w:rPr>
                <w:rFonts w:cs="Times New Roman"/>
                <w:sz w:val="20"/>
                <w:szCs w:val="20"/>
                <w:lang w:val="ru-RU"/>
              </w:rPr>
            </w:pPr>
            <w:r w:rsidRPr="00033BEC">
              <w:rPr>
                <w:rFonts w:cs="Times New Roman"/>
                <w:sz w:val="20"/>
                <w:szCs w:val="20"/>
                <w:shd w:val="clear" w:color="auto" w:fill="FFFFFF"/>
                <w:lang w:val="ru-RU" w:eastAsia="ru-RU" w:bidi="ru-RU"/>
              </w:rPr>
              <w:t>тия</w:t>
            </w:r>
          </w:p>
          <w:p w:rsidR="00BA11E6" w:rsidRPr="00033BEC" w:rsidRDefault="00BA11E6" w:rsidP="00AD5A78">
            <w:pPr>
              <w:spacing w:line="202" w:lineRule="exact"/>
              <w:rPr>
                <w:rFonts w:cs="Times New Roman"/>
                <w:sz w:val="20"/>
                <w:szCs w:val="20"/>
                <w:lang w:val="ru-RU"/>
              </w:rPr>
            </w:pPr>
            <w:r w:rsidRPr="00033BEC">
              <w:rPr>
                <w:rFonts w:cs="Times New Roman"/>
                <w:sz w:val="20"/>
                <w:szCs w:val="20"/>
                <w:shd w:val="clear" w:color="auto" w:fill="FFFFFF"/>
                <w:lang w:val="ru-RU" w:eastAsia="ru-RU" w:bidi="ru-RU"/>
              </w:rPr>
              <w:t>нового</w:t>
            </w:r>
          </w:p>
          <w:p w:rsidR="00BA11E6" w:rsidRPr="006E74F6" w:rsidRDefault="00BA11E6" w:rsidP="00AD5A78">
            <w:pPr>
              <w:rPr>
                <w:rFonts w:eastAsia="Calibri"/>
                <w:sz w:val="20"/>
                <w:lang w:val="ru-RU"/>
              </w:rPr>
            </w:pPr>
            <w:r w:rsidRPr="00033BEC">
              <w:rPr>
                <w:rFonts w:cs="Times New Roman"/>
                <w:sz w:val="20"/>
                <w:szCs w:val="20"/>
                <w:shd w:val="clear" w:color="auto" w:fill="FFFFFF"/>
                <w:lang w:val="ru-RU" w:eastAsia="ru-RU" w:bidi="ru-RU"/>
              </w:rPr>
              <w:t>знания</w:t>
            </w:r>
          </w:p>
        </w:tc>
        <w:tc>
          <w:tcPr>
            <w:tcW w:w="1134" w:type="dxa"/>
            <w:shd w:val="clear" w:color="auto" w:fill="auto"/>
          </w:tcPr>
          <w:p w:rsidR="00BA11E6" w:rsidRPr="00E4025A" w:rsidRDefault="00BA11E6" w:rsidP="00AD5A78">
            <w:pPr>
              <w:rPr>
                <w:rFonts w:eastAsia="Calibri"/>
                <w:sz w:val="20"/>
                <w:lang w:val="ru-RU"/>
              </w:rPr>
            </w:pPr>
            <w:r w:rsidRPr="00E4025A">
              <w:rPr>
                <w:rFonts w:cs="Times New Roman"/>
                <w:sz w:val="20"/>
                <w:szCs w:val="20"/>
                <w:shd w:val="clear" w:color="auto" w:fill="FFFFFF"/>
                <w:lang w:val="ru-RU"/>
              </w:rPr>
              <w:t>фрон</w:t>
            </w:r>
            <w:r w:rsidRPr="00E4025A">
              <w:rPr>
                <w:rFonts w:cs="Times New Roman"/>
                <w:sz w:val="20"/>
                <w:szCs w:val="20"/>
                <w:shd w:val="clear" w:color="auto" w:fill="FFFFFF"/>
                <w:lang w:val="ru-RU"/>
              </w:rPr>
              <w:softHyphen/>
              <w:t>тальная беседа; выдвижение гипотез; объяснение наблюдаемых явлений;</w:t>
            </w:r>
          </w:p>
        </w:tc>
        <w:tc>
          <w:tcPr>
            <w:tcW w:w="2410" w:type="dxa"/>
            <w:shd w:val="clear" w:color="auto" w:fill="auto"/>
          </w:tcPr>
          <w:p w:rsidR="00BA11E6" w:rsidRPr="006E74F6" w:rsidRDefault="00BA11E6" w:rsidP="00AD5A78">
            <w:pPr>
              <w:rPr>
                <w:rFonts w:eastAsia="Calibri"/>
                <w:sz w:val="20"/>
                <w:lang w:val="ru-RU"/>
              </w:rPr>
            </w:pPr>
            <w:r w:rsidRPr="006E74F6">
              <w:rPr>
                <w:rFonts w:eastAsia="Calibri"/>
                <w:sz w:val="20"/>
                <w:lang w:val="ru-RU"/>
              </w:rPr>
              <w:t>Рассчитывают скорость и путь при равноускоренном движении тела</w:t>
            </w:r>
          </w:p>
        </w:tc>
        <w:tc>
          <w:tcPr>
            <w:tcW w:w="1985" w:type="dxa"/>
            <w:shd w:val="clear" w:color="auto" w:fill="auto"/>
          </w:tcPr>
          <w:p w:rsidR="00BA11E6" w:rsidRPr="006E74F6" w:rsidRDefault="00BA11E6" w:rsidP="00AD5A78">
            <w:pPr>
              <w:rPr>
                <w:rFonts w:eastAsia="Calibri"/>
                <w:sz w:val="20"/>
                <w:lang w:val="ru-RU"/>
              </w:rPr>
            </w:pPr>
            <w:r w:rsidRPr="006E74F6">
              <w:rPr>
                <w:rFonts w:eastAsia="Calibri"/>
                <w:sz w:val="20"/>
                <w:lang w:val="ru-RU"/>
              </w:rPr>
              <w:t>Умеют выводить следствия; анализируют объект, выделяя существенный и несущественные признаки.</w:t>
            </w:r>
          </w:p>
        </w:tc>
        <w:tc>
          <w:tcPr>
            <w:tcW w:w="1701" w:type="dxa"/>
            <w:gridSpan w:val="2"/>
            <w:shd w:val="clear" w:color="auto" w:fill="auto"/>
          </w:tcPr>
          <w:p w:rsidR="00BA11E6" w:rsidRPr="006E74F6" w:rsidRDefault="00BA11E6" w:rsidP="00AD5A78">
            <w:pPr>
              <w:rPr>
                <w:rFonts w:eastAsia="Calibri"/>
                <w:sz w:val="20"/>
                <w:lang w:val="ru-RU"/>
              </w:rPr>
            </w:pPr>
            <w:r w:rsidRPr="006E74F6">
              <w:rPr>
                <w:rFonts w:eastAsia="Calibri"/>
                <w:sz w:val="20"/>
                <w:lang w:val="ru-RU"/>
              </w:rPr>
              <w:t>Сличают способ и результат своих действий с заданным эталоном, обнаруживают отклонения и отличия</w:t>
            </w:r>
          </w:p>
          <w:p w:rsidR="00BA11E6" w:rsidRPr="006E74F6" w:rsidRDefault="00BA11E6" w:rsidP="00AD5A78">
            <w:pPr>
              <w:rPr>
                <w:rFonts w:eastAsia="Calibri"/>
                <w:sz w:val="20"/>
                <w:lang w:val="ru-RU"/>
              </w:rPr>
            </w:pPr>
          </w:p>
        </w:tc>
        <w:tc>
          <w:tcPr>
            <w:tcW w:w="1275" w:type="dxa"/>
            <w:shd w:val="clear" w:color="auto" w:fill="auto"/>
          </w:tcPr>
          <w:p w:rsidR="00BA11E6" w:rsidRPr="006E74F6" w:rsidRDefault="00BA11E6" w:rsidP="00AD5A78">
            <w:pPr>
              <w:jc w:val="center"/>
              <w:rPr>
                <w:rFonts w:eastAsia="Calibri"/>
                <w:sz w:val="20"/>
                <w:lang w:val="ru-RU"/>
              </w:rPr>
            </w:pPr>
            <w:r w:rsidRPr="006E74F6">
              <w:rPr>
                <w:rFonts w:eastAsia="Calibri"/>
                <w:sz w:val="20"/>
                <w:lang w:val="ru-RU"/>
              </w:rPr>
              <w:t>Общаются  и взаимодействуют с партнерами по совместной деятельности или обмену информации</w:t>
            </w:r>
          </w:p>
        </w:tc>
        <w:tc>
          <w:tcPr>
            <w:tcW w:w="1560" w:type="dxa"/>
            <w:gridSpan w:val="2"/>
            <w:shd w:val="clear" w:color="auto" w:fill="auto"/>
          </w:tcPr>
          <w:p w:rsidR="00BA11E6" w:rsidRPr="006E74F6" w:rsidRDefault="00BA11E6" w:rsidP="00AD5A78">
            <w:pPr>
              <w:jc w:val="center"/>
              <w:rPr>
                <w:rFonts w:eastAsia="Calibri"/>
                <w:sz w:val="20"/>
                <w:lang w:val="ru-RU"/>
              </w:rPr>
            </w:pPr>
          </w:p>
        </w:tc>
        <w:tc>
          <w:tcPr>
            <w:tcW w:w="1134" w:type="dxa"/>
          </w:tcPr>
          <w:p w:rsidR="00BA11E6" w:rsidRPr="00E856D6" w:rsidRDefault="00BA11E6" w:rsidP="00AD5A78">
            <w:pPr>
              <w:rPr>
                <w:lang w:val="ru-RU"/>
              </w:rPr>
            </w:pPr>
            <w:r w:rsidRPr="004550DE">
              <w:rPr>
                <w:rFonts w:eastAsia="Calibri" w:cs="Times New Roman"/>
                <w:sz w:val="20"/>
              </w:rPr>
              <w:t>§</w:t>
            </w:r>
            <w:r>
              <w:rPr>
                <w:rFonts w:eastAsia="Calibri" w:cs="Times New Roman"/>
                <w:sz w:val="20"/>
                <w:lang w:val="ru-RU"/>
              </w:rPr>
              <w:t>7,зад.7</w:t>
            </w:r>
          </w:p>
        </w:tc>
      </w:tr>
      <w:tr w:rsidR="00BA11E6" w:rsidRPr="003A1B21" w:rsidTr="00AD5A78">
        <w:trPr>
          <w:trHeight w:val="1963"/>
        </w:trPr>
        <w:tc>
          <w:tcPr>
            <w:tcW w:w="675" w:type="dxa"/>
            <w:shd w:val="clear" w:color="auto" w:fill="auto"/>
          </w:tcPr>
          <w:p w:rsidR="00BA11E6" w:rsidRPr="00E856D6" w:rsidRDefault="00BA11E6" w:rsidP="00AD5A78">
            <w:pPr>
              <w:jc w:val="center"/>
              <w:rPr>
                <w:rFonts w:eastAsia="Calibri"/>
                <w:sz w:val="20"/>
                <w:lang w:val="ru-RU"/>
              </w:rPr>
            </w:pPr>
            <w:r>
              <w:rPr>
                <w:rFonts w:eastAsia="Calibri"/>
                <w:sz w:val="20"/>
              </w:rPr>
              <w:lastRenderedPageBreak/>
              <w:t>1</w:t>
            </w:r>
            <w:r>
              <w:rPr>
                <w:rFonts w:eastAsia="Calibri"/>
                <w:sz w:val="20"/>
                <w:lang w:val="ru-RU"/>
              </w:rPr>
              <w:t>2.12</w:t>
            </w:r>
          </w:p>
        </w:tc>
        <w:tc>
          <w:tcPr>
            <w:tcW w:w="709" w:type="dxa"/>
            <w:gridSpan w:val="2"/>
          </w:tcPr>
          <w:p w:rsidR="00BA11E6" w:rsidRPr="00BE629F" w:rsidRDefault="00BA11E6" w:rsidP="00AD5A78">
            <w:pPr>
              <w:rPr>
                <w:rFonts w:eastAsia="Calibri"/>
                <w:sz w:val="20"/>
                <w:lang w:val="ru-RU"/>
              </w:rPr>
            </w:pPr>
            <w:r>
              <w:rPr>
                <w:rFonts w:eastAsia="Calibri"/>
                <w:sz w:val="20"/>
                <w:lang w:val="ru-RU"/>
              </w:rPr>
              <w:t>21.09</w:t>
            </w:r>
          </w:p>
        </w:tc>
        <w:tc>
          <w:tcPr>
            <w:tcW w:w="851" w:type="dxa"/>
            <w:gridSpan w:val="3"/>
          </w:tcPr>
          <w:p w:rsidR="00BA11E6" w:rsidRPr="0087599E" w:rsidRDefault="00BA11E6" w:rsidP="00AD5A78">
            <w:pPr>
              <w:rPr>
                <w:rFonts w:eastAsia="Calibri"/>
                <w:sz w:val="20"/>
              </w:rPr>
            </w:pPr>
          </w:p>
        </w:tc>
        <w:tc>
          <w:tcPr>
            <w:tcW w:w="1842" w:type="dxa"/>
            <w:gridSpan w:val="2"/>
            <w:shd w:val="clear" w:color="auto" w:fill="auto"/>
          </w:tcPr>
          <w:p w:rsidR="00BA11E6" w:rsidRPr="00E856D6" w:rsidRDefault="00BA11E6" w:rsidP="00AD5A78">
            <w:pPr>
              <w:rPr>
                <w:rFonts w:eastAsia="Calibri"/>
                <w:sz w:val="20"/>
                <w:lang w:val="ru-RU"/>
              </w:rPr>
            </w:pPr>
            <w:r w:rsidRPr="00E856D6">
              <w:rPr>
                <w:rFonts w:eastAsia="Calibri"/>
                <w:sz w:val="20"/>
                <w:lang w:val="ru-RU"/>
              </w:rPr>
              <w:t>Решение задач</w:t>
            </w:r>
            <w:r>
              <w:rPr>
                <w:rFonts w:eastAsia="Calibri"/>
                <w:sz w:val="20"/>
                <w:lang w:val="ru-RU"/>
              </w:rPr>
              <w:t>. Равноускоренное движение.</w:t>
            </w:r>
          </w:p>
        </w:tc>
        <w:tc>
          <w:tcPr>
            <w:tcW w:w="1134" w:type="dxa"/>
            <w:gridSpan w:val="3"/>
            <w:shd w:val="clear" w:color="auto" w:fill="auto"/>
          </w:tcPr>
          <w:p w:rsidR="00BA11E6" w:rsidRPr="00CB0A90" w:rsidRDefault="00BA11E6" w:rsidP="00AD5A78">
            <w:pPr>
              <w:rPr>
                <w:rFonts w:eastAsia="Calibri"/>
                <w:sz w:val="20"/>
                <w:lang w:val="ru-RU"/>
              </w:rPr>
            </w:pPr>
            <w:r w:rsidRPr="00CB0A90">
              <w:rPr>
                <w:rFonts w:cs="Times New Roman"/>
                <w:sz w:val="20"/>
                <w:szCs w:val="20"/>
                <w:shd w:val="clear" w:color="auto" w:fill="FFFFFF"/>
                <w:lang w:val="ru-RU"/>
              </w:rPr>
              <w:t>Урок ре</w:t>
            </w:r>
            <w:r w:rsidRPr="00CB0A90">
              <w:rPr>
                <w:rFonts w:cs="Times New Roman"/>
                <w:sz w:val="20"/>
                <w:szCs w:val="20"/>
                <w:shd w:val="clear" w:color="auto" w:fill="FFFFFF"/>
                <w:lang w:val="ru-RU"/>
              </w:rPr>
              <w:softHyphen/>
              <w:t>флек</w:t>
            </w:r>
            <w:r w:rsidRPr="00CB0A90">
              <w:rPr>
                <w:rFonts w:cs="Times New Roman"/>
                <w:sz w:val="20"/>
                <w:szCs w:val="20"/>
                <w:shd w:val="clear" w:color="auto" w:fill="FFFFFF"/>
                <w:lang w:val="ru-RU"/>
              </w:rPr>
              <w:softHyphen/>
              <w:t>сии и раз</w:t>
            </w:r>
            <w:r w:rsidRPr="00CB0A90">
              <w:rPr>
                <w:rFonts w:cs="Times New Roman"/>
                <w:sz w:val="20"/>
                <w:szCs w:val="20"/>
                <w:shd w:val="clear" w:color="auto" w:fill="FFFFFF"/>
                <w:lang w:val="ru-RU"/>
              </w:rPr>
              <w:softHyphen/>
              <w:t>виваю</w:t>
            </w:r>
            <w:r w:rsidRPr="00CB0A90">
              <w:rPr>
                <w:rFonts w:cs="Times New Roman"/>
                <w:sz w:val="20"/>
                <w:szCs w:val="20"/>
                <w:shd w:val="clear" w:color="auto" w:fill="FFFFFF"/>
                <w:lang w:val="ru-RU"/>
              </w:rPr>
              <w:softHyphen/>
              <w:t>щего кон</w:t>
            </w:r>
            <w:r w:rsidRPr="00CB0A90">
              <w:rPr>
                <w:rFonts w:cs="Times New Roman"/>
                <w:sz w:val="20"/>
                <w:szCs w:val="20"/>
                <w:shd w:val="clear" w:color="auto" w:fill="FFFFFF"/>
                <w:lang w:val="ru-RU"/>
              </w:rPr>
              <w:softHyphen/>
              <w:t>троля</w:t>
            </w:r>
          </w:p>
        </w:tc>
        <w:tc>
          <w:tcPr>
            <w:tcW w:w="1134" w:type="dxa"/>
            <w:shd w:val="clear" w:color="auto" w:fill="auto"/>
          </w:tcPr>
          <w:p w:rsidR="00BA11E6" w:rsidRPr="00E856D6" w:rsidRDefault="00BA11E6" w:rsidP="00AD5A78">
            <w:pPr>
              <w:rPr>
                <w:rFonts w:eastAsia="Calibri"/>
                <w:sz w:val="20"/>
                <w:lang w:val="ru-RU"/>
              </w:rPr>
            </w:pPr>
            <w:r w:rsidRPr="006E74F6">
              <w:rPr>
                <w:sz w:val="20"/>
                <w:shd w:val="clear" w:color="auto" w:fill="FFFFFF"/>
                <w:lang w:val="ru-RU"/>
              </w:rPr>
              <w:t>инди</w:t>
            </w:r>
            <w:r w:rsidRPr="006E74F6">
              <w:rPr>
                <w:sz w:val="20"/>
                <w:shd w:val="clear" w:color="auto" w:fill="FFFFFF"/>
                <w:lang w:val="ru-RU"/>
              </w:rPr>
              <w:softHyphen/>
              <w:t>видуальная и парная работа с текстами задач;</w:t>
            </w:r>
          </w:p>
        </w:tc>
        <w:tc>
          <w:tcPr>
            <w:tcW w:w="2410" w:type="dxa"/>
            <w:shd w:val="clear" w:color="auto" w:fill="auto"/>
          </w:tcPr>
          <w:p w:rsidR="00BA11E6" w:rsidRPr="006E74F6" w:rsidRDefault="00BA11E6" w:rsidP="00AD5A78">
            <w:pPr>
              <w:rPr>
                <w:rFonts w:eastAsia="Calibri"/>
                <w:sz w:val="20"/>
                <w:lang w:val="ru-RU"/>
              </w:rPr>
            </w:pPr>
            <w:r w:rsidRPr="006E74F6">
              <w:rPr>
                <w:rFonts w:eastAsia="Calibri"/>
                <w:sz w:val="20"/>
                <w:lang w:val="ru-RU"/>
              </w:rPr>
              <w:t>Демонстрируют умения решать задачи на определение пути, пройденного за данный промежуток времени, и скорости тела по графику зависимости пути равномерного движения от времени</w:t>
            </w:r>
          </w:p>
        </w:tc>
        <w:tc>
          <w:tcPr>
            <w:tcW w:w="1985" w:type="dxa"/>
            <w:shd w:val="clear" w:color="auto" w:fill="auto"/>
          </w:tcPr>
          <w:p w:rsidR="00BA11E6" w:rsidRPr="006E74F6" w:rsidRDefault="00BA11E6" w:rsidP="00AD5A78">
            <w:pPr>
              <w:rPr>
                <w:rFonts w:eastAsia="Calibri"/>
                <w:sz w:val="20"/>
                <w:lang w:val="ru-RU"/>
              </w:rPr>
            </w:pPr>
            <w:r w:rsidRPr="006E74F6">
              <w:rPr>
                <w:rFonts w:eastAsia="Calibri"/>
                <w:sz w:val="20"/>
                <w:lang w:val="ru-RU"/>
              </w:rPr>
              <w:t>Выбирают наиболее эффективные способы решения задач</w:t>
            </w:r>
          </w:p>
        </w:tc>
        <w:tc>
          <w:tcPr>
            <w:tcW w:w="1701" w:type="dxa"/>
            <w:gridSpan w:val="2"/>
            <w:shd w:val="clear" w:color="auto" w:fill="auto"/>
          </w:tcPr>
          <w:p w:rsidR="00BA11E6" w:rsidRPr="0087599E" w:rsidRDefault="00BA11E6" w:rsidP="00AD5A78">
            <w:pPr>
              <w:rPr>
                <w:rFonts w:eastAsia="Calibri"/>
                <w:sz w:val="20"/>
              </w:rPr>
            </w:pPr>
            <w:r w:rsidRPr="0087599E">
              <w:rPr>
                <w:rFonts w:eastAsia="Calibri"/>
                <w:sz w:val="20"/>
              </w:rPr>
              <w:t>Оценивают достигнутый результат</w:t>
            </w:r>
          </w:p>
        </w:tc>
        <w:tc>
          <w:tcPr>
            <w:tcW w:w="1275" w:type="dxa"/>
            <w:shd w:val="clear" w:color="auto" w:fill="auto"/>
          </w:tcPr>
          <w:p w:rsidR="00BA11E6" w:rsidRPr="006E74F6" w:rsidRDefault="00BA11E6" w:rsidP="00AD5A78">
            <w:pPr>
              <w:jc w:val="center"/>
              <w:rPr>
                <w:rFonts w:eastAsia="Calibri"/>
                <w:sz w:val="20"/>
                <w:lang w:val="ru-RU"/>
              </w:rPr>
            </w:pPr>
            <w:r w:rsidRPr="006E74F6">
              <w:rPr>
                <w:rFonts w:eastAsia="Calibri"/>
                <w:sz w:val="20"/>
                <w:lang w:val="ru-RU"/>
              </w:rPr>
              <w:t>С достаточной полнотой выражают свои мысли</w:t>
            </w:r>
          </w:p>
        </w:tc>
        <w:tc>
          <w:tcPr>
            <w:tcW w:w="1560" w:type="dxa"/>
            <w:gridSpan w:val="2"/>
            <w:shd w:val="clear" w:color="auto" w:fill="auto"/>
          </w:tcPr>
          <w:p w:rsidR="00BA11E6" w:rsidRPr="00E4025A" w:rsidRDefault="00BA11E6" w:rsidP="00AD5A78">
            <w:pPr>
              <w:jc w:val="center"/>
              <w:rPr>
                <w:rFonts w:eastAsia="Calibri"/>
                <w:sz w:val="20"/>
                <w:lang w:val="ru-RU"/>
              </w:rPr>
            </w:pPr>
            <w:r w:rsidRPr="00E4025A">
              <w:rPr>
                <w:rFonts w:cs="Times New Roman"/>
                <w:bCs/>
                <w:sz w:val="20"/>
                <w:szCs w:val="20"/>
                <w:shd w:val="clear" w:color="auto" w:fill="FFFFFF"/>
                <w:lang w:val="ru-RU"/>
              </w:rPr>
              <w:t>Формирование коммуника</w:t>
            </w:r>
            <w:r w:rsidRPr="00E4025A">
              <w:rPr>
                <w:rFonts w:cs="Times New Roman"/>
                <w:bCs/>
                <w:sz w:val="20"/>
                <w:szCs w:val="20"/>
                <w:shd w:val="clear" w:color="auto" w:fill="FFFFFF"/>
                <w:lang w:val="ru-RU"/>
              </w:rPr>
              <w:softHyphen/>
              <w:t>тивной ком</w:t>
            </w:r>
            <w:r w:rsidRPr="00E4025A">
              <w:rPr>
                <w:rFonts w:cs="Times New Roman"/>
                <w:bCs/>
                <w:sz w:val="20"/>
                <w:szCs w:val="20"/>
                <w:shd w:val="clear" w:color="auto" w:fill="FFFFFF"/>
                <w:lang w:val="ru-RU"/>
              </w:rPr>
              <w:softHyphen/>
              <w:t>петентности в общении и со</w:t>
            </w:r>
            <w:r w:rsidRPr="00E4025A">
              <w:rPr>
                <w:rFonts w:cs="Times New Roman"/>
                <w:bCs/>
                <w:sz w:val="20"/>
                <w:szCs w:val="20"/>
                <w:shd w:val="clear" w:color="auto" w:fill="FFFFFF"/>
                <w:lang w:val="ru-RU"/>
              </w:rPr>
              <w:softHyphen/>
              <w:t>трудничестве с одноклассни</w:t>
            </w:r>
            <w:r w:rsidRPr="00E4025A">
              <w:rPr>
                <w:rFonts w:cs="Times New Roman"/>
                <w:bCs/>
                <w:sz w:val="20"/>
                <w:szCs w:val="20"/>
                <w:shd w:val="clear" w:color="auto" w:fill="FFFFFF"/>
                <w:lang w:val="ru-RU"/>
              </w:rPr>
              <w:softHyphen/>
              <w:t>ками и учите</w:t>
            </w:r>
            <w:r w:rsidRPr="00E4025A">
              <w:rPr>
                <w:rFonts w:cs="Times New Roman"/>
                <w:bCs/>
                <w:sz w:val="20"/>
                <w:szCs w:val="20"/>
                <w:shd w:val="clear" w:color="auto" w:fill="FFFFFF"/>
                <w:lang w:val="ru-RU"/>
              </w:rPr>
              <w:softHyphen/>
              <w:t>лем;</w:t>
            </w:r>
          </w:p>
        </w:tc>
        <w:tc>
          <w:tcPr>
            <w:tcW w:w="1134" w:type="dxa"/>
          </w:tcPr>
          <w:p w:rsidR="00BA11E6" w:rsidRDefault="00BA11E6" w:rsidP="00AD5A78">
            <w:pPr>
              <w:rPr>
                <w:rFonts w:eastAsia="Calibri" w:cs="Times New Roman"/>
                <w:sz w:val="20"/>
                <w:lang w:val="ru-RU"/>
              </w:rPr>
            </w:pPr>
            <w:r w:rsidRPr="004550DE">
              <w:rPr>
                <w:rFonts w:eastAsia="Calibri" w:cs="Times New Roman"/>
                <w:sz w:val="20"/>
              </w:rPr>
              <w:t>§</w:t>
            </w:r>
            <w:r>
              <w:rPr>
                <w:rFonts w:eastAsia="Calibri" w:cs="Times New Roman"/>
                <w:sz w:val="20"/>
                <w:lang w:val="ru-RU"/>
              </w:rPr>
              <w:t>6-7,</w:t>
            </w:r>
          </w:p>
          <w:p w:rsidR="00BA11E6" w:rsidRPr="00E856D6" w:rsidRDefault="00BA11E6" w:rsidP="00AD5A78">
            <w:pPr>
              <w:rPr>
                <w:rFonts w:eastAsia="Calibri" w:cs="Times New Roman"/>
                <w:sz w:val="20"/>
                <w:lang w:val="ru-RU"/>
              </w:rPr>
            </w:pPr>
            <w:r>
              <w:rPr>
                <w:rFonts w:eastAsia="Calibri" w:cs="Times New Roman"/>
                <w:sz w:val="20"/>
                <w:lang w:val="ru-RU"/>
              </w:rPr>
              <w:t>№54,60,66,70.</w:t>
            </w:r>
          </w:p>
        </w:tc>
      </w:tr>
      <w:tr w:rsidR="00BA11E6" w:rsidRPr="0087599E" w:rsidTr="00AD5A78">
        <w:tc>
          <w:tcPr>
            <w:tcW w:w="675" w:type="dxa"/>
            <w:shd w:val="clear" w:color="auto" w:fill="auto"/>
          </w:tcPr>
          <w:p w:rsidR="00BA11E6" w:rsidRPr="00E856D6" w:rsidRDefault="00BA11E6" w:rsidP="00AD5A78">
            <w:pPr>
              <w:jc w:val="center"/>
              <w:rPr>
                <w:rFonts w:eastAsia="Calibri"/>
                <w:sz w:val="20"/>
                <w:lang w:val="ru-RU"/>
              </w:rPr>
            </w:pPr>
            <w:r>
              <w:rPr>
                <w:rFonts w:eastAsia="Calibri"/>
                <w:sz w:val="20"/>
              </w:rPr>
              <w:t>1</w:t>
            </w:r>
            <w:r>
              <w:rPr>
                <w:rFonts w:eastAsia="Calibri"/>
                <w:sz w:val="20"/>
                <w:lang w:val="ru-RU"/>
              </w:rPr>
              <w:t>3.13</w:t>
            </w:r>
          </w:p>
        </w:tc>
        <w:tc>
          <w:tcPr>
            <w:tcW w:w="709" w:type="dxa"/>
            <w:gridSpan w:val="2"/>
          </w:tcPr>
          <w:p w:rsidR="00BA11E6" w:rsidRPr="00BE629F" w:rsidRDefault="00BA11E6" w:rsidP="00AD5A78">
            <w:pPr>
              <w:rPr>
                <w:rFonts w:eastAsia="Calibri"/>
                <w:sz w:val="20"/>
                <w:lang w:val="ru-RU"/>
              </w:rPr>
            </w:pPr>
            <w:r>
              <w:rPr>
                <w:rFonts w:eastAsia="Calibri"/>
                <w:sz w:val="20"/>
                <w:lang w:val="ru-RU"/>
              </w:rPr>
              <w:t>23.09</w:t>
            </w:r>
          </w:p>
        </w:tc>
        <w:tc>
          <w:tcPr>
            <w:tcW w:w="851" w:type="dxa"/>
            <w:gridSpan w:val="3"/>
          </w:tcPr>
          <w:p w:rsidR="00BA11E6" w:rsidRPr="0087599E" w:rsidRDefault="00BA11E6" w:rsidP="00AD5A78">
            <w:pPr>
              <w:rPr>
                <w:rFonts w:eastAsia="Calibri"/>
                <w:sz w:val="20"/>
              </w:rPr>
            </w:pPr>
          </w:p>
        </w:tc>
        <w:tc>
          <w:tcPr>
            <w:tcW w:w="1842" w:type="dxa"/>
            <w:gridSpan w:val="2"/>
            <w:shd w:val="clear" w:color="auto" w:fill="auto"/>
          </w:tcPr>
          <w:p w:rsidR="00BA11E6" w:rsidRPr="00E856D6" w:rsidRDefault="00BA11E6" w:rsidP="00AD5A78">
            <w:pPr>
              <w:rPr>
                <w:rFonts w:eastAsia="Calibri"/>
                <w:b/>
                <w:i/>
                <w:sz w:val="20"/>
                <w:lang w:val="ru-RU"/>
              </w:rPr>
            </w:pPr>
            <w:r w:rsidRPr="00033BEC">
              <w:rPr>
                <w:rFonts w:eastAsia="Calibri"/>
                <w:b/>
                <w:i/>
                <w:sz w:val="20"/>
                <w:lang w:val="ru-RU"/>
              </w:rPr>
              <w:t>Лабораторная работа № 1</w:t>
            </w:r>
          </w:p>
          <w:p w:rsidR="00BA11E6" w:rsidRPr="00E856D6" w:rsidRDefault="00BA11E6" w:rsidP="00AD5A78">
            <w:pPr>
              <w:rPr>
                <w:rFonts w:eastAsia="Calibri"/>
                <w:sz w:val="20"/>
                <w:lang w:val="ru-RU"/>
              </w:rPr>
            </w:pPr>
            <w:r w:rsidRPr="00E856D6">
              <w:rPr>
                <w:rFonts w:eastAsia="Calibri"/>
                <w:b/>
                <w:i/>
                <w:sz w:val="20"/>
                <w:lang w:val="ru-RU"/>
              </w:rPr>
              <w:t>Исследование равноускоренного прямолинейного движения.</w:t>
            </w:r>
          </w:p>
        </w:tc>
        <w:tc>
          <w:tcPr>
            <w:tcW w:w="1134" w:type="dxa"/>
            <w:gridSpan w:val="3"/>
            <w:shd w:val="clear" w:color="auto" w:fill="auto"/>
          </w:tcPr>
          <w:p w:rsidR="00BA11E6" w:rsidRPr="00CB0A90" w:rsidRDefault="00BA11E6" w:rsidP="00AD5A78">
            <w:pPr>
              <w:rPr>
                <w:rFonts w:eastAsia="Calibri"/>
                <w:sz w:val="20"/>
                <w:lang w:val="ru-RU"/>
              </w:rPr>
            </w:pPr>
            <w:r w:rsidRPr="00CB0A90">
              <w:rPr>
                <w:rFonts w:cs="Times New Roman"/>
                <w:sz w:val="20"/>
                <w:szCs w:val="20"/>
                <w:shd w:val="clear" w:color="auto" w:fill="FFFFFF"/>
                <w:lang w:val="ru-RU"/>
              </w:rPr>
              <w:t>Урок ре</w:t>
            </w:r>
            <w:r w:rsidRPr="00CB0A90">
              <w:rPr>
                <w:rFonts w:cs="Times New Roman"/>
                <w:sz w:val="20"/>
                <w:szCs w:val="20"/>
                <w:shd w:val="clear" w:color="auto" w:fill="FFFFFF"/>
                <w:lang w:val="ru-RU"/>
              </w:rPr>
              <w:softHyphen/>
              <w:t>флек</w:t>
            </w:r>
            <w:r w:rsidRPr="00CB0A90">
              <w:rPr>
                <w:rFonts w:cs="Times New Roman"/>
                <w:sz w:val="20"/>
                <w:szCs w:val="20"/>
                <w:shd w:val="clear" w:color="auto" w:fill="FFFFFF"/>
                <w:lang w:val="ru-RU"/>
              </w:rPr>
              <w:softHyphen/>
              <w:t>сии и раз</w:t>
            </w:r>
            <w:r w:rsidRPr="00CB0A90">
              <w:rPr>
                <w:rFonts w:cs="Times New Roman"/>
                <w:sz w:val="20"/>
                <w:szCs w:val="20"/>
                <w:shd w:val="clear" w:color="auto" w:fill="FFFFFF"/>
                <w:lang w:val="ru-RU"/>
              </w:rPr>
              <w:softHyphen/>
              <w:t>виваю</w:t>
            </w:r>
            <w:r w:rsidRPr="00CB0A90">
              <w:rPr>
                <w:rFonts w:cs="Times New Roman"/>
                <w:sz w:val="20"/>
                <w:szCs w:val="20"/>
                <w:shd w:val="clear" w:color="auto" w:fill="FFFFFF"/>
                <w:lang w:val="ru-RU"/>
              </w:rPr>
              <w:softHyphen/>
              <w:t>щего кон</w:t>
            </w:r>
            <w:r w:rsidRPr="00CB0A90">
              <w:rPr>
                <w:rFonts w:cs="Times New Roman"/>
                <w:sz w:val="20"/>
                <w:szCs w:val="20"/>
                <w:shd w:val="clear" w:color="auto" w:fill="FFFFFF"/>
                <w:lang w:val="ru-RU"/>
              </w:rPr>
              <w:softHyphen/>
              <w:t>троля</w:t>
            </w:r>
          </w:p>
        </w:tc>
        <w:tc>
          <w:tcPr>
            <w:tcW w:w="1134" w:type="dxa"/>
            <w:shd w:val="clear" w:color="auto" w:fill="auto"/>
          </w:tcPr>
          <w:p w:rsidR="00BA11E6" w:rsidRPr="00E4025A" w:rsidRDefault="00BA11E6" w:rsidP="00AD5A78">
            <w:pPr>
              <w:rPr>
                <w:rFonts w:eastAsia="Calibri"/>
                <w:sz w:val="20"/>
                <w:lang w:val="ru-RU"/>
              </w:rPr>
            </w:pPr>
            <w:r>
              <w:rPr>
                <w:rFonts w:cs="Times New Roman"/>
                <w:sz w:val="20"/>
                <w:szCs w:val="20"/>
                <w:shd w:val="clear" w:color="auto" w:fill="FFFFFF"/>
              </w:rPr>
              <w:t>самоконтроль изучен</w:t>
            </w:r>
            <w:r>
              <w:rPr>
                <w:rFonts w:cs="Times New Roman"/>
                <w:sz w:val="20"/>
                <w:szCs w:val="20"/>
                <w:shd w:val="clear" w:color="auto" w:fill="FFFFFF"/>
              </w:rPr>
              <w:softHyphen/>
              <w:t>ных понятий</w:t>
            </w:r>
          </w:p>
        </w:tc>
        <w:tc>
          <w:tcPr>
            <w:tcW w:w="2410" w:type="dxa"/>
            <w:shd w:val="clear" w:color="auto" w:fill="auto"/>
          </w:tcPr>
          <w:p w:rsidR="00BA11E6" w:rsidRPr="006E74F6" w:rsidRDefault="00BA11E6" w:rsidP="00AD5A78">
            <w:pPr>
              <w:rPr>
                <w:rFonts w:eastAsia="Calibri"/>
                <w:sz w:val="20"/>
                <w:lang w:val="ru-RU"/>
              </w:rPr>
            </w:pPr>
            <w:r w:rsidRPr="006E74F6">
              <w:rPr>
                <w:rFonts w:eastAsia="Calibri"/>
                <w:sz w:val="20"/>
                <w:lang w:val="ru-RU"/>
              </w:rPr>
              <w:t>Рассчитывают путь и скорость тела при равномерном прямолинейном движении; определяют пройденный путь и скорость тела по графику зависимости пути равномерного движения от времени</w:t>
            </w:r>
          </w:p>
        </w:tc>
        <w:tc>
          <w:tcPr>
            <w:tcW w:w="1985" w:type="dxa"/>
            <w:shd w:val="clear" w:color="auto" w:fill="auto"/>
          </w:tcPr>
          <w:p w:rsidR="00BA11E6" w:rsidRPr="006E74F6" w:rsidRDefault="00BA11E6" w:rsidP="00AD5A78">
            <w:pPr>
              <w:rPr>
                <w:rFonts w:eastAsia="Calibri"/>
                <w:sz w:val="20"/>
                <w:lang w:val="ru-RU"/>
              </w:rPr>
            </w:pPr>
            <w:r w:rsidRPr="006E74F6">
              <w:rPr>
                <w:rFonts w:eastAsia="Calibri"/>
                <w:sz w:val="20"/>
                <w:lang w:val="ru-RU"/>
              </w:rPr>
              <w:t>Выбирают вид графической модели, адекватной выделенным смысловым единицам; выражают смысл ситуации различными средствами (рисунки, символы, схемы, знаки)</w:t>
            </w:r>
          </w:p>
        </w:tc>
        <w:tc>
          <w:tcPr>
            <w:tcW w:w="1701" w:type="dxa"/>
            <w:gridSpan w:val="2"/>
            <w:shd w:val="clear" w:color="auto" w:fill="auto"/>
          </w:tcPr>
          <w:p w:rsidR="00BA11E6" w:rsidRPr="006E74F6" w:rsidRDefault="00BA11E6" w:rsidP="00AD5A78">
            <w:pPr>
              <w:rPr>
                <w:rFonts w:eastAsia="Calibri"/>
                <w:sz w:val="20"/>
                <w:lang w:val="ru-RU"/>
              </w:rPr>
            </w:pPr>
            <w:r w:rsidRPr="006E74F6">
              <w:rPr>
                <w:rFonts w:eastAsia="Calibri"/>
                <w:sz w:val="20"/>
                <w:lang w:val="ru-RU"/>
              </w:rPr>
              <w:t>Самостоятельно формируют познавательную цель и строят действия в соответствии с ней</w:t>
            </w:r>
          </w:p>
        </w:tc>
        <w:tc>
          <w:tcPr>
            <w:tcW w:w="1275" w:type="dxa"/>
            <w:shd w:val="clear" w:color="auto" w:fill="auto"/>
          </w:tcPr>
          <w:p w:rsidR="00BA11E6" w:rsidRPr="0087599E" w:rsidRDefault="00BA11E6" w:rsidP="00AD5A78">
            <w:pPr>
              <w:jc w:val="center"/>
              <w:rPr>
                <w:rFonts w:eastAsia="Calibri"/>
                <w:sz w:val="20"/>
              </w:rPr>
            </w:pPr>
            <w:r w:rsidRPr="0087599E">
              <w:rPr>
                <w:rFonts w:eastAsia="Calibri"/>
                <w:sz w:val="20"/>
              </w:rPr>
              <w:t>Работают в группе</w:t>
            </w:r>
          </w:p>
        </w:tc>
        <w:tc>
          <w:tcPr>
            <w:tcW w:w="1560" w:type="dxa"/>
            <w:gridSpan w:val="2"/>
            <w:shd w:val="clear" w:color="auto" w:fill="auto"/>
          </w:tcPr>
          <w:p w:rsidR="00BA11E6" w:rsidRPr="00E4025A" w:rsidRDefault="00BA11E6" w:rsidP="00AD5A78">
            <w:pPr>
              <w:jc w:val="center"/>
              <w:rPr>
                <w:rFonts w:eastAsia="Calibri"/>
                <w:sz w:val="20"/>
                <w:lang w:val="ru-RU"/>
              </w:rPr>
            </w:pPr>
            <w:r w:rsidRPr="00E4025A">
              <w:rPr>
                <w:rFonts w:cs="Times New Roman"/>
                <w:sz w:val="20"/>
                <w:szCs w:val="20"/>
                <w:shd w:val="clear" w:color="auto" w:fill="FFFFFF"/>
                <w:lang w:val="ru-RU"/>
              </w:rPr>
              <w:t>Формирование целостного ми</w:t>
            </w:r>
            <w:r w:rsidRPr="00E4025A">
              <w:rPr>
                <w:rFonts w:cs="Times New Roman"/>
                <w:sz w:val="20"/>
                <w:szCs w:val="20"/>
                <w:shd w:val="clear" w:color="auto" w:fill="FFFFFF"/>
                <w:lang w:val="ru-RU"/>
              </w:rPr>
              <w:softHyphen/>
              <w:t>ровоззрения, соответствую</w:t>
            </w:r>
            <w:r w:rsidRPr="00E4025A">
              <w:rPr>
                <w:rFonts w:cs="Times New Roman"/>
                <w:sz w:val="20"/>
                <w:szCs w:val="20"/>
                <w:shd w:val="clear" w:color="auto" w:fill="FFFFFF"/>
                <w:lang w:val="ru-RU"/>
              </w:rPr>
              <w:softHyphen/>
              <w:t>щего современ</w:t>
            </w:r>
            <w:r w:rsidRPr="00E4025A">
              <w:rPr>
                <w:rFonts w:cs="Times New Roman"/>
                <w:sz w:val="20"/>
                <w:szCs w:val="20"/>
                <w:shd w:val="clear" w:color="auto" w:fill="FFFFFF"/>
                <w:lang w:val="ru-RU"/>
              </w:rPr>
              <w:softHyphen/>
              <w:t>ному уровню развития науки и обществен</w:t>
            </w:r>
            <w:r w:rsidRPr="00E4025A">
              <w:rPr>
                <w:rFonts w:cs="Times New Roman"/>
                <w:sz w:val="20"/>
                <w:szCs w:val="20"/>
                <w:shd w:val="clear" w:color="auto" w:fill="FFFFFF"/>
                <w:lang w:val="ru-RU"/>
              </w:rPr>
              <w:softHyphen/>
              <w:t>ной практики;</w:t>
            </w:r>
          </w:p>
        </w:tc>
        <w:tc>
          <w:tcPr>
            <w:tcW w:w="1134" w:type="dxa"/>
          </w:tcPr>
          <w:p w:rsidR="00BA11E6" w:rsidRPr="00E856D6" w:rsidRDefault="00BA11E6" w:rsidP="00AD5A78">
            <w:pPr>
              <w:rPr>
                <w:lang w:val="ru-RU"/>
              </w:rPr>
            </w:pPr>
            <w:r w:rsidRPr="004550DE">
              <w:rPr>
                <w:rFonts w:eastAsia="Calibri" w:cs="Times New Roman"/>
                <w:sz w:val="20"/>
              </w:rPr>
              <w:t>§</w:t>
            </w:r>
            <w:r>
              <w:rPr>
                <w:rFonts w:eastAsia="Calibri" w:cs="Times New Roman"/>
                <w:sz w:val="20"/>
                <w:lang w:val="ru-RU"/>
              </w:rPr>
              <w:t>6-7,№73-74.</w:t>
            </w:r>
          </w:p>
        </w:tc>
      </w:tr>
      <w:tr w:rsidR="00BA11E6" w:rsidRPr="0007025A" w:rsidTr="00AD5A78">
        <w:tc>
          <w:tcPr>
            <w:tcW w:w="675" w:type="dxa"/>
            <w:shd w:val="clear" w:color="auto" w:fill="auto"/>
          </w:tcPr>
          <w:p w:rsidR="00BA11E6" w:rsidRDefault="00BA11E6" w:rsidP="00AD5A78">
            <w:pPr>
              <w:jc w:val="center"/>
              <w:rPr>
                <w:rFonts w:eastAsia="Calibri"/>
                <w:sz w:val="20"/>
                <w:lang w:val="ru-RU"/>
              </w:rPr>
            </w:pPr>
            <w:r>
              <w:rPr>
                <w:rFonts w:eastAsia="Calibri"/>
                <w:sz w:val="20"/>
              </w:rPr>
              <w:t>14</w:t>
            </w:r>
            <w:r>
              <w:rPr>
                <w:rFonts w:eastAsia="Calibri"/>
                <w:sz w:val="20"/>
                <w:lang w:val="ru-RU"/>
              </w:rPr>
              <w:t>.14</w:t>
            </w:r>
          </w:p>
          <w:p w:rsidR="00BA11E6" w:rsidRPr="00E856D6" w:rsidRDefault="00BA11E6" w:rsidP="00AD5A78">
            <w:pPr>
              <w:jc w:val="center"/>
              <w:rPr>
                <w:rFonts w:eastAsia="Calibri"/>
                <w:sz w:val="20"/>
                <w:lang w:val="ru-RU"/>
              </w:rPr>
            </w:pPr>
            <w:r>
              <w:rPr>
                <w:rFonts w:eastAsia="Calibri"/>
                <w:sz w:val="20"/>
                <w:lang w:val="ru-RU"/>
              </w:rPr>
              <w:t>15.15</w:t>
            </w:r>
          </w:p>
        </w:tc>
        <w:tc>
          <w:tcPr>
            <w:tcW w:w="709" w:type="dxa"/>
            <w:gridSpan w:val="2"/>
          </w:tcPr>
          <w:p w:rsidR="00BA11E6" w:rsidRDefault="00BA11E6" w:rsidP="00AD5A78">
            <w:pPr>
              <w:rPr>
                <w:rFonts w:eastAsia="Calibri"/>
                <w:sz w:val="20"/>
                <w:lang w:val="ru-RU"/>
              </w:rPr>
            </w:pPr>
            <w:r>
              <w:rPr>
                <w:rFonts w:eastAsia="Calibri"/>
                <w:sz w:val="20"/>
                <w:lang w:val="ru-RU"/>
              </w:rPr>
              <w:t>25.09</w:t>
            </w:r>
          </w:p>
          <w:p w:rsidR="00BA11E6" w:rsidRPr="00BE629F" w:rsidRDefault="00BA11E6" w:rsidP="00AD5A78">
            <w:pPr>
              <w:rPr>
                <w:rFonts w:eastAsia="Calibri"/>
                <w:sz w:val="20"/>
                <w:lang w:val="ru-RU"/>
              </w:rPr>
            </w:pPr>
            <w:r>
              <w:rPr>
                <w:rFonts w:eastAsia="Calibri"/>
                <w:sz w:val="20"/>
                <w:lang w:val="ru-RU"/>
              </w:rPr>
              <w:t>26.09</w:t>
            </w:r>
          </w:p>
        </w:tc>
        <w:tc>
          <w:tcPr>
            <w:tcW w:w="851" w:type="dxa"/>
            <w:gridSpan w:val="3"/>
          </w:tcPr>
          <w:p w:rsidR="00BA11E6" w:rsidRPr="0087599E" w:rsidRDefault="00BA11E6" w:rsidP="00AD5A78">
            <w:pPr>
              <w:rPr>
                <w:rFonts w:eastAsia="Calibri"/>
                <w:sz w:val="20"/>
              </w:rPr>
            </w:pPr>
          </w:p>
        </w:tc>
        <w:tc>
          <w:tcPr>
            <w:tcW w:w="1842" w:type="dxa"/>
            <w:gridSpan w:val="2"/>
            <w:shd w:val="clear" w:color="auto" w:fill="auto"/>
          </w:tcPr>
          <w:p w:rsidR="00BA11E6" w:rsidRPr="0087599E" w:rsidRDefault="00BA11E6" w:rsidP="00AD5A78">
            <w:pPr>
              <w:rPr>
                <w:rFonts w:eastAsia="Calibri"/>
                <w:sz w:val="20"/>
              </w:rPr>
            </w:pPr>
            <w:r w:rsidRPr="0087599E">
              <w:rPr>
                <w:rFonts w:eastAsia="Calibri"/>
                <w:sz w:val="20"/>
              </w:rPr>
              <w:t>Свободное падение</w:t>
            </w:r>
          </w:p>
        </w:tc>
        <w:tc>
          <w:tcPr>
            <w:tcW w:w="1134" w:type="dxa"/>
            <w:gridSpan w:val="3"/>
            <w:shd w:val="clear" w:color="auto" w:fill="auto"/>
          </w:tcPr>
          <w:p w:rsidR="00BA11E6" w:rsidRPr="00033BEC" w:rsidRDefault="00BA11E6" w:rsidP="00AD5A78">
            <w:pPr>
              <w:spacing w:line="202" w:lineRule="exact"/>
              <w:rPr>
                <w:rFonts w:cs="Times New Roman"/>
                <w:sz w:val="20"/>
                <w:szCs w:val="20"/>
                <w:lang w:val="ru-RU"/>
              </w:rPr>
            </w:pPr>
            <w:r w:rsidRPr="00033BEC">
              <w:rPr>
                <w:rFonts w:cs="Times New Roman"/>
                <w:sz w:val="20"/>
                <w:szCs w:val="20"/>
                <w:shd w:val="clear" w:color="auto" w:fill="FFFFFF"/>
                <w:lang w:val="ru-RU" w:eastAsia="ru-RU" w:bidi="ru-RU"/>
              </w:rPr>
              <w:t>Урок</w:t>
            </w:r>
          </w:p>
          <w:p w:rsidR="00BA11E6" w:rsidRPr="00033BEC" w:rsidRDefault="00BA11E6" w:rsidP="00AD5A78">
            <w:pPr>
              <w:spacing w:line="202" w:lineRule="exact"/>
              <w:rPr>
                <w:rFonts w:cs="Times New Roman"/>
                <w:sz w:val="20"/>
                <w:szCs w:val="20"/>
                <w:lang w:val="ru-RU"/>
              </w:rPr>
            </w:pPr>
            <w:r w:rsidRPr="00033BEC">
              <w:rPr>
                <w:rFonts w:cs="Times New Roman"/>
                <w:sz w:val="20"/>
                <w:szCs w:val="20"/>
                <w:shd w:val="clear" w:color="auto" w:fill="FFFFFF"/>
                <w:lang w:val="ru-RU" w:eastAsia="ru-RU" w:bidi="ru-RU"/>
              </w:rPr>
              <w:t>откры</w:t>
            </w:r>
            <w:r w:rsidRPr="00033BEC">
              <w:rPr>
                <w:rFonts w:cs="Times New Roman"/>
                <w:sz w:val="20"/>
                <w:szCs w:val="20"/>
                <w:shd w:val="clear" w:color="auto" w:fill="FFFFFF"/>
                <w:lang w:val="ru-RU" w:eastAsia="ru-RU" w:bidi="ru-RU"/>
              </w:rPr>
              <w:softHyphen/>
            </w:r>
          </w:p>
          <w:p w:rsidR="00BA11E6" w:rsidRPr="00033BEC" w:rsidRDefault="00BA11E6" w:rsidP="00AD5A78">
            <w:pPr>
              <w:spacing w:line="202" w:lineRule="exact"/>
              <w:rPr>
                <w:rFonts w:cs="Times New Roman"/>
                <w:sz w:val="20"/>
                <w:szCs w:val="20"/>
                <w:lang w:val="ru-RU"/>
              </w:rPr>
            </w:pPr>
            <w:r w:rsidRPr="00033BEC">
              <w:rPr>
                <w:rFonts w:cs="Times New Roman"/>
                <w:sz w:val="20"/>
                <w:szCs w:val="20"/>
                <w:shd w:val="clear" w:color="auto" w:fill="FFFFFF"/>
                <w:lang w:val="ru-RU" w:eastAsia="ru-RU" w:bidi="ru-RU"/>
              </w:rPr>
              <w:t>тия</w:t>
            </w:r>
          </w:p>
          <w:p w:rsidR="00BA11E6" w:rsidRPr="00033BEC" w:rsidRDefault="00BA11E6" w:rsidP="00AD5A78">
            <w:pPr>
              <w:spacing w:line="202" w:lineRule="exact"/>
              <w:rPr>
                <w:rFonts w:cs="Times New Roman"/>
                <w:sz w:val="20"/>
                <w:szCs w:val="20"/>
                <w:lang w:val="ru-RU"/>
              </w:rPr>
            </w:pPr>
            <w:r w:rsidRPr="00033BEC">
              <w:rPr>
                <w:rFonts w:cs="Times New Roman"/>
                <w:sz w:val="20"/>
                <w:szCs w:val="20"/>
                <w:shd w:val="clear" w:color="auto" w:fill="FFFFFF"/>
                <w:lang w:val="ru-RU" w:eastAsia="ru-RU" w:bidi="ru-RU"/>
              </w:rPr>
              <w:t>нового</w:t>
            </w:r>
          </w:p>
          <w:p w:rsidR="00BA11E6" w:rsidRPr="00033BEC" w:rsidRDefault="00BA11E6" w:rsidP="00AD5A78">
            <w:pPr>
              <w:rPr>
                <w:rFonts w:eastAsia="Calibri"/>
                <w:sz w:val="20"/>
                <w:lang w:val="ru-RU"/>
              </w:rPr>
            </w:pPr>
            <w:r w:rsidRPr="00033BEC">
              <w:rPr>
                <w:rFonts w:cs="Times New Roman"/>
                <w:sz w:val="20"/>
                <w:szCs w:val="20"/>
                <w:shd w:val="clear" w:color="auto" w:fill="FFFFFF"/>
                <w:lang w:val="ru-RU" w:eastAsia="ru-RU" w:bidi="ru-RU"/>
              </w:rPr>
              <w:t>знания</w:t>
            </w:r>
          </w:p>
        </w:tc>
        <w:tc>
          <w:tcPr>
            <w:tcW w:w="1134" w:type="dxa"/>
            <w:shd w:val="clear" w:color="auto" w:fill="auto"/>
          </w:tcPr>
          <w:p w:rsidR="00BA11E6" w:rsidRPr="00BE629F" w:rsidRDefault="00BA11E6" w:rsidP="00AD5A78">
            <w:pPr>
              <w:rPr>
                <w:rFonts w:eastAsia="Calibri"/>
                <w:sz w:val="20"/>
                <w:lang w:val="ru-RU"/>
              </w:rPr>
            </w:pPr>
            <w:r w:rsidRPr="006E74F6">
              <w:rPr>
                <w:sz w:val="20"/>
                <w:shd w:val="clear" w:color="auto" w:fill="FFFFFF"/>
                <w:lang w:val="ru-RU"/>
              </w:rPr>
              <w:t>инди</w:t>
            </w:r>
            <w:r w:rsidRPr="006E74F6">
              <w:rPr>
                <w:sz w:val="20"/>
                <w:shd w:val="clear" w:color="auto" w:fill="FFFFFF"/>
                <w:lang w:val="ru-RU"/>
              </w:rPr>
              <w:softHyphen/>
              <w:t>видуальная и парная работа с текстами задач;</w:t>
            </w:r>
          </w:p>
        </w:tc>
        <w:tc>
          <w:tcPr>
            <w:tcW w:w="2410" w:type="dxa"/>
            <w:shd w:val="clear" w:color="auto" w:fill="auto"/>
          </w:tcPr>
          <w:p w:rsidR="00BA11E6" w:rsidRPr="006E74F6" w:rsidRDefault="00BA11E6" w:rsidP="00AD5A78">
            <w:pPr>
              <w:rPr>
                <w:rFonts w:eastAsia="Calibri"/>
                <w:sz w:val="20"/>
                <w:lang w:val="ru-RU"/>
              </w:rPr>
            </w:pPr>
            <w:r w:rsidRPr="006E74F6">
              <w:rPr>
                <w:rFonts w:eastAsia="Calibri"/>
                <w:sz w:val="20"/>
                <w:lang w:val="ru-RU"/>
              </w:rPr>
              <w:t>Вычисляют координату, и скорость тела в любой момент времени при движении по вертикали под действием только силы тяжести.</w:t>
            </w:r>
          </w:p>
        </w:tc>
        <w:tc>
          <w:tcPr>
            <w:tcW w:w="1985" w:type="dxa"/>
            <w:shd w:val="clear" w:color="auto" w:fill="auto"/>
          </w:tcPr>
          <w:p w:rsidR="00BA11E6" w:rsidRPr="006E74F6" w:rsidRDefault="00BA11E6" w:rsidP="00AD5A78">
            <w:pPr>
              <w:rPr>
                <w:rFonts w:eastAsia="Calibri"/>
                <w:sz w:val="20"/>
                <w:lang w:val="ru-RU"/>
              </w:rPr>
            </w:pPr>
            <w:r w:rsidRPr="006E74F6">
              <w:rPr>
                <w:rFonts w:eastAsia="Calibri"/>
                <w:sz w:val="20"/>
                <w:lang w:val="ru-RU"/>
              </w:rPr>
              <w:t>Выделяют обобщенный смысл и формальную структуру задачи; выбирают, сопоставляют и обосновывают способы решения задачи</w:t>
            </w:r>
          </w:p>
        </w:tc>
        <w:tc>
          <w:tcPr>
            <w:tcW w:w="1701" w:type="dxa"/>
            <w:gridSpan w:val="2"/>
            <w:shd w:val="clear" w:color="auto" w:fill="auto"/>
          </w:tcPr>
          <w:p w:rsidR="00BA11E6" w:rsidRPr="006E74F6" w:rsidRDefault="00BA11E6" w:rsidP="00AD5A78">
            <w:pPr>
              <w:rPr>
                <w:rFonts w:eastAsia="Calibri"/>
                <w:sz w:val="20"/>
                <w:lang w:val="ru-RU"/>
              </w:rPr>
            </w:pPr>
            <w:r w:rsidRPr="006E74F6">
              <w:rPr>
                <w:rFonts w:eastAsia="Calibri"/>
                <w:sz w:val="20"/>
                <w:lang w:val="ru-RU"/>
              </w:rPr>
              <w:t>Ставят учебную задачу на основе соотнесения того, что уже известно и усвоено, и того, что еще не известно</w:t>
            </w:r>
          </w:p>
        </w:tc>
        <w:tc>
          <w:tcPr>
            <w:tcW w:w="1275" w:type="dxa"/>
            <w:shd w:val="clear" w:color="auto" w:fill="auto"/>
          </w:tcPr>
          <w:p w:rsidR="00BA11E6" w:rsidRPr="006E74F6" w:rsidRDefault="00BA11E6" w:rsidP="00AD5A78">
            <w:pPr>
              <w:jc w:val="center"/>
              <w:rPr>
                <w:rFonts w:eastAsia="Calibri"/>
                <w:sz w:val="20"/>
                <w:lang w:val="ru-RU"/>
              </w:rPr>
            </w:pPr>
            <w:r w:rsidRPr="006E74F6">
              <w:rPr>
                <w:rFonts w:eastAsia="Calibri"/>
                <w:sz w:val="20"/>
                <w:lang w:val="ru-RU"/>
              </w:rPr>
              <w:t>Умеют ( или развивают способность) брать на себя инициативу в организации совместного действия</w:t>
            </w:r>
          </w:p>
        </w:tc>
        <w:tc>
          <w:tcPr>
            <w:tcW w:w="1560" w:type="dxa"/>
            <w:gridSpan w:val="2"/>
            <w:shd w:val="clear" w:color="auto" w:fill="auto"/>
          </w:tcPr>
          <w:p w:rsidR="00BA11E6" w:rsidRPr="00E4025A" w:rsidRDefault="00BA11E6" w:rsidP="00AD5A78">
            <w:pPr>
              <w:jc w:val="center"/>
              <w:rPr>
                <w:rFonts w:eastAsia="Calibri"/>
                <w:sz w:val="20"/>
                <w:lang w:val="ru-RU"/>
              </w:rPr>
            </w:pPr>
            <w:r w:rsidRPr="00E4025A">
              <w:rPr>
                <w:rFonts w:cs="Times New Roman"/>
                <w:sz w:val="20"/>
                <w:szCs w:val="20"/>
                <w:shd w:val="clear" w:color="auto" w:fill="FFFFFF"/>
                <w:lang w:val="ru-RU"/>
              </w:rPr>
              <w:t>Формирование целостного ми</w:t>
            </w:r>
            <w:r w:rsidRPr="00E4025A">
              <w:rPr>
                <w:rFonts w:cs="Times New Roman"/>
                <w:sz w:val="20"/>
                <w:szCs w:val="20"/>
                <w:shd w:val="clear" w:color="auto" w:fill="FFFFFF"/>
                <w:lang w:val="ru-RU"/>
              </w:rPr>
              <w:softHyphen/>
              <w:t>ровоззрения, соответствую</w:t>
            </w:r>
            <w:r w:rsidRPr="00E4025A">
              <w:rPr>
                <w:rFonts w:cs="Times New Roman"/>
                <w:sz w:val="20"/>
                <w:szCs w:val="20"/>
                <w:shd w:val="clear" w:color="auto" w:fill="FFFFFF"/>
                <w:lang w:val="ru-RU"/>
              </w:rPr>
              <w:softHyphen/>
              <w:t>щего современ</w:t>
            </w:r>
            <w:r w:rsidRPr="00E4025A">
              <w:rPr>
                <w:rFonts w:cs="Times New Roman"/>
                <w:sz w:val="20"/>
                <w:szCs w:val="20"/>
                <w:shd w:val="clear" w:color="auto" w:fill="FFFFFF"/>
                <w:lang w:val="ru-RU"/>
              </w:rPr>
              <w:softHyphen/>
              <w:t>ному уровню развития науки и обществен</w:t>
            </w:r>
            <w:r w:rsidRPr="00E4025A">
              <w:rPr>
                <w:rFonts w:cs="Times New Roman"/>
                <w:sz w:val="20"/>
                <w:szCs w:val="20"/>
                <w:shd w:val="clear" w:color="auto" w:fill="FFFFFF"/>
                <w:lang w:val="ru-RU"/>
              </w:rPr>
              <w:softHyphen/>
              <w:t>ной практики;</w:t>
            </w:r>
          </w:p>
        </w:tc>
        <w:tc>
          <w:tcPr>
            <w:tcW w:w="1134" w:type="dxa"/>
          </w:tcPr>
          <w:p w:rsidR="00BA11E6" w:rsidRPr="00E856D6" w:rsidRDefault="00BA11E6" w:rsidP="00AD5A78">
            <w:pPr>
              <w:rPr>
                <w:lang w:val="ru-RU"/>
              </w:rPr>
            </w:pPr>
            <w:r w:rsidRPr="004550DE">
              <w:rPr>
                <w:rFonts w:eastAsia="Calibri" w:cs="Times New Roman"/>
                <w:sz w:val="20"/>
              </w:rPr>
              <w:t>§</w:t>
            </w:r>
            <w:r>
              <w:rPr>
                <w:rFonts w:eastAsia="Calibri" w:cs="Times New Roman"/>
                <w:sz w:val="20"/>
                <w:lang w:val="ru-RU"/>
              </w:rPr>
              <w:t>8,зад8.</w:t>
            </w:r>
          </w:p>
        </w:tc>
      </w:tr>
      <w:tr w:rsidR="00BA11E6" w:rsidRPr="003A1B21" w:rsidTr="00AD5A78">
        <w:tc>
          <w:tcPr>
            <w:tcW w:w="675" w:type="dxa"/>
            <w:shd w:val="clear" w:color="auto" w:fill="auto"/>
          </w:tcPr>
          <w:p w:rsidR="00BA11E6" w:rsidRPr="00E856D6" w:rsidRDefault="00BA11E6" w:rsidP="00AD5A78">
            <w:pPr>
              <w:jc w:val="center"/>
              <w:rPr>
                <w:rFonts w:eastAsia="Calibri"/>
                <w:sz w:val="20"/>
                <w:lang w:val="ru-RU"/>
              </w:rPr>
            </w:pPr>
            <w:r>
              <w:rPr>
                <w:rFonts w:eastAsia="Calibri"/>
                <w:sz w:val="20"/>
              </w:rPr>
              <w:t>16</w:t>
            </w:r>
            <w:r>
              <w:rPr>
                <w:rFonts w:eastAsia="Calibri"/>
                <w:sz w:val="20"/>
                <w:lang w:val="ru-RU"/>
              </w:rPr>
              <w:t>.16-17.17</w:t>
            </w:r>
          </w:p>
        </w:tc>
        <w:tc>
          <w:tcPr>
            <w:tcW w:w="709" w:type="dxa"/>
            <w:gridSpan w:val="2"/>
          </w:tcPr>
          <w:p w:rsidR="00BA11E6" w:rsidRDefault="00BA11E6" w:rsidP="00AD5A78">
            <w:pPr>
              <w:rPr>
                <w:rFonts w:eastAsia="Calibri"/>
                <w:sz w:val="20"/>
                <w:lang w:val="ru-RU"/>
              </w:rPr>
            </w:pPr>
            <w:r>
              <w:rPr>
                <w:rFonts w:eastAsia="Calibri"/>
                <w:sz w:val="20"/>
                <w:lang w:val="ru-RU"/>
              </w:rPr>
              <w:t>28.09</w:t>
            </w:r>
          </w:p>
          <w:p w:rsidR="00BA11E6" w:rsidRDefault="00BA11E6" w:rsidP="00AD5A78">
            <w:pPr>
              <w:rPr>
                <w:rFonts w:eastAsia="Calibri"/>
                <w:sz w:val="20"/>
                <w:lang w:val="ru-RU"/>
              </w:rPr>
            </w:pPr>
          </w:p>
          <w:p w:rsidR="00BA11E6" w:rsidRPr="00BE629F" w:rsidRDefault="00BA11E6" w:rsidP="00AD5A78">
            <w:pPr>
              <w:rPr>
                <w:rFonts w:eastAsia="Calibri"/>
                <w:sz w:val="20"/>
                <w:lang w:val="ru-RU"/>
              </w:rPr>
            </w:pPr>
            <w:r>
              <w:rPr>
                <w:rFonts w:eastAsia="Calibri"/>
                <w:sz w:val="20"/>
                <w:lang w:val="ru-RU"/>
              </w:rPr>
              <w:t>30.09</w:t>
            </w:r>
          </w:p>
        </w:tc>
        <w:tc>
          <w:tcPr>
            <w:tcW w:w="851" w:type="dxa"/>
            <w:gridSpan w:val="3"/>
          </w:tcPr>
          <w:p w:rsidR="00BA11E6" w:rsidRPr="0087599E" w:rsidRDefault="00BA11E6" w:rsidP="00AD5A78">
            <w:pPr>
              <w:rPr>
                <w:rFonts w:eastAsia="Calibri"/>
                <w:sz w:val="20"/>
              </w:rPr>
            </w:pPr>
          </w:p>
        </w:tc>
        <w:tc>
          <w:tcPr>
            <w:tcW w:w="1842" w:type="dxa"/>
            <w:gridSpan w:val="2"/>
            <w:shd w:val="clear" w:color="auto" w:fill="auto"/>
          </w:tcPr>
          <w:p w:rsidR="00BA11E6" w:rsidRPr="006E74F6" w:rsidRDefault="00BA11E6" w:rsidP="00AD5A78">
            <w:pPr>
              <w:rPr>
                <w:rFonts w:eastAsia="Calibri"/>
                <w:sz w:val="20"/>
                <w:lang w:val="ru-RU"/>
              </w:rPr>
            </w:pPr>
            <w:r w:rsidRPr="006E74F6">
              <w:rPr>
                <w:rFonts w:eastAsia="Calibri"/>
                <w:sz w:val="20"/>
                <w:lang w:val="ru-RU"/>
              </w:rPr>
              <w:t>Движение тела по окружности с постоянной по модулю скоростью</w:t>
            </w:r>
          </w:p>
        </w:tc>
        <w:tc>
          <w:tcPr>
            <w:tcW w:w="1134" w:type="dxa"/>
            <w:gridSpan w:val="3"/>
            <w:shd w:val="clear" w:color="auto" w:fill="auto"/>
          </w:tcPr>
          <w:p w:rsidR="00BA11E6" w:rsidRPr="00033BEC" w:rsidRDefault="00BA11E6" w:rsidP="00AD5A78">
            <w:pPr>
              <w:spacing w:line="202" w:lineRule="exact"/>
              <w:rPr>
                <w:rFonts w:cs="Times New Roman"/>
                <w:sz w:val="20"/>
                <w:szCs w:val="20"/>
                <w:lang w:val="ru-RU"/>
              </w:rPr>
            </w:pPr>
            <w:r w:rsidRPr="00033BEC">
              <w:rPr>
                <w:rFonts w:cs="Times New Roman"/>
                <w:sz w:val="20"/>
                <w:szCs w:val="20"/>
                <w:shd w:val="clear" w:color="auto" w:fill="FFFFFF"/>
                <w:lang w:val="ru-RU" w:eastAsia="ru-RU" w:bidi="ru-RU"/>
              </w:rPr>
              <w:t>Урок</w:t>
            </w:r>
          </w:p>
          <w:p w:rsidR="00BA11E6" w:rsidRPr="00033BEC" w:rsidRDefault="00BA11E6" w:rsidP="00AD5A78">
            <w:pPr>
              <w:spacing w:line="202" w:lineRule="exact"/>
              <w:rPr>
                <w:rFonts w:cs="Times New Roman"/>
                <w:sz w:val="20"/>
                <w:szCs w:val="20"/>
                <w:lang w:val="ru-RU"/>
              </w:rPr>
            </w:pPr>
            <w:r w:rsidRPr="00033BEC">
              <w:rPr>
                <w:rFonts w:cs="Times New Roman"/>
                <w:sz w:val="20"/>
                <w:szCs w:val="20"/>
                <w:shd w:val="clear" w:color="auto" w:fill="FFFFFF"/>
                <w:lang w:val="ru-RU" w:eastAsia="ru-RU" w:bidi="ru-RU"/>
              </w:rPr>
              <w:t>откры</w:t>
            </w:r>
            <w:r w:rsidRPr="00033BEC">
              <w:rPr>
                <w:rFonts w:cs="Times New Roman"/>
                <w:sz w:val="20"/>
                <w:szCs w:val="20"/>
                <w:shd w:val="clear" w:color="auto" w:fill="FFFFFF"/>
                <w:lang w:val="ru-RU" w:eastAsia="ru-RU" w:bidi="ru-RU"/>
              </w:rPr>
              <w:softHyphen/>
            </w:r>
          </w:p>
          <w:p w:rsidR="00BA11E6" w:rsidRPr="00033BEC" w:rsidRDefault="00BA11E6" w:rsidP="00AD5A78">
            <w:pPr>
              <w:spacing w:line="202" w:lineRule="exact"/>
              <w:rPr>
                <w:rFonts w:cs="Times New Roman"/>
                <w:sz w:val="20"/>
                <w:szCs w:val="20"/>
                <w:lang w:val="ru-RU"/>
              </w:rPr>
            </w:pPr>
            <w:r w:rsidRPr="00033BEC">
              <w:rPr>
                <w:rFonts w:cs="Times New Roman"/>
                <w:sz w:val="20"/>
                <w:szCs w:val="20"/>
                <w:shd w:val="clear" w:color="auto" w:fill="FFFFFF"/>
                <w:lang w:val="ru-RU" w:eastAsia="ru-RU" w:bidi="ru-RU"/>
              </w:rPr>
              <w:t>тия</w:t>
            </w:r>
          </w:p>
          <w:p w:rsidR="00BA11E6" w:rsidRPr="00033BEC" w:rsidRDefault="00BA11E6" w:rsidP="00AD5A78">
            <w:pPr>
              <w:spacing w:line="202" w:lineRule="exact"/>
              <w:rPr>
                <w:rFonts w:cs="Times New Roman"/>
                <w:sz w:val="20"/>
                <w:szCs w:val="20"/>
                <w:lang w:val="ru-RU"/>
              </w:rPr>
            </w:pPr>
            <w:r w:rsidRPr="00033BEC">
              <w:rPr>
                <w:rFonts w:cs="Times New Roman"/>
                <w:sz w:val="20"/>
                <w:szCs w:val="20"/>
                <w:shd w:val="clear" w:color="auto" w:fill="FFFFFF"/>
                <w:lang w:val="ru-RU" w:eastAsia="ru-RU" w:bidi="ru-RU"/>
              </w:rPr>
              <w:t>нового</w:t>
            </w:r>
          </w:p>
          <w:p w:rsidR="00BA11E6" w:rsidRPr="006E74F6" w:rsidRDefault="00BA11E6" w:rsidP="00AD5A78">
            <w:pPr>
              <w:rPr>
                <w:rFonts w:eastAsia="Calibri"/>
                <w:sz w:val="20"/>
                <w:lang w:val="ru-RU"/>
              </w:rPr>
            </w:pPr>
            <w:r w:rsidRPr="00033BEC">
              <w:rPr>
                <w:rFonts w:cs="Times New Roman"/>
                <w:sz w:val="20"/>
                <w:szCs w:val="20"/>
                <w:shd w:val="clear" w:color="auto" w:fill="FFFFFF"/>
                <w:lang w:val="ru-RU" w:eastAsia="ru-RU" w:bidi="ru-RU"/>
              </w:rPr>
              <w:t>знания</w:t>
            </w:r>
          </w:p>
        </w:tc>
        <w:tc>
          <w:tcPr>
            <w:tcW w:w="1134" w:type="dxa"/>
            <w:shd w:val="clear" w:color="auto" w:fill="auto"/>
          </w:tcPr>
          <w:p w:rsidR="00BA11E6" w:rsidRPr="006E74F6" w:rsidRDefault="00BA11E6" w:rsidP="00AD5A78">
            <w:pPr>
              <w:rPr>
                <w:rFonts w:eastAsia="Calibri"/>
                <w:sz w:val="20"/>
                <w:lang w:val="ru-RU"/>
              </w:rPr>
            </w:pPr>
            <w:r w:rsidRPr="006E74F6">
              <w:rPr>
                <w:sz w:val="20"/>
                <w:shd w:val="clear" w:color="auto" w:fill="FFFFFF"/>
                <w:lang w:val="ru-RU"/>
              </w:rPr>
              <w:t>инди</w:t>
            </w:r>
            <w:r w:rsidRPr="006E74F6">
              <w:rPr>
                <w:sz w:val="20"/>
                <w:shd w:val="clear" w:color="auto" w:fill="FFFFFF"/>
                <w:lang w:val="ru-RU"/>
              </w:rPr>
              <w:softHyphen/>
              <w:t>видуальная и парная работа с текстами задач;</w:t>
            </w:r>
          </w:p>
        </w:tc>
        <w:tc>
          <w:tcPr>
            <w:tcW w:w="2410" w:type="dxa"/>
            <w:shd w:val="clear" w:color="auto" w:fill="auto"/>
          </w:tcPr>
          <w:p w:rsidR="00BA11E6" w:rsidRPr="006E74F6" w:rsidRDefault="00BA11E6" w:rsidP="00AD5A78">
            <w:pPr>
              <w:rPr>
                <w:rFonts w:eastAsia="Calibri"/>
                <w:sz w:val="20"/>
                <w:lang w:val="ru-RU"/>
              </w:rPr>
            </w:pPr>
            <w:r w:rsidRPr="006E74F6">
              <w:rPr>
                <w:rFonts w:eastAsia="Calibri"/>
                <w:sz w:val="20"/>
                <w:lang w:val="ru-RU"/>
              </w:rPr>
              <w:t>Измеряют центростремительное ускорение; вычисляют период и частоту обращения; наблюдают действие центробежных сил</w:t>
            </w:r>
          </w:p>
        </w:tc>
        <w:tc>
          <w:tcPr>
            <w:tcW w:w="1985" w:type="dxa"/>
            <w:shd w:val="clear" w:color="auto" w:fill="auto"/>
          </w:tcPr>
          <w:p w:rsidR="00BA11E6" w:rsidRPr="006E74F6" w:rsidRDefault="00BA11E6" w:rsidP="00AD5A78">
            <w:pPr>
              <w:rPr>
                <w:rFonts w:eastAsia="Calibri"/>
                <w:sz w:val="20"/>
                <w:lang w:val="ru-RU"/>
              </w:rPr>
            </w:pPr>
            <w:r w:rsidRPr="006E74F6">
              <w:rPr>
                <w:rFonts w:eastAsia="Calibri"/>
                <w:sz w:val="20"/>
                <w:lang w:val="ru-RU"/>
              </w:rPr>
              <w:t>Выбирают знаково-символические средства для построения модели, умеют выводить следствия из имеющихся данных</w:t>
            </w:r>
          </w:p>
        </w:tc>
        <w:tc>
          <w:tcPr>
            <w:tcW w:w="1701" w:type="dxa"/>
            <w:gridSpan w:val="2"/>
            <w:shd w:val="clear" w:color="auto" w:fill="auto"/>
          </w:tcPr>
          <w:p w:rsidR="00BA11E6" w:rsidRPr="006E74F6" w:rsidRDefault="00BA11E6" w:rsidP="00AD5A78">
            <w:pPr>
              <w:rPr>
                <w:rFonts w:eastAsia="Calibri"/>
                <w:sz w:val="20"/>
                <w:lang w:val="ru-RU"/>
              </w:rPr>
            </w:pPr>
            <w:r w:rsidRPr="006E74F6">
              <w:rPr>
                <w:rFonts w:eastAsia="Calibri"/>
                <w:sz w:val="20"/>
                <w:lang w:val="ru-RU"/>
              </w:rPr>
              <w:t xml:space="preserve">Ставят учебную задачу на основе соотнесения того, что уже известно и уже усвоено и того, что еще не </w:t>
            </w:r>
            <w:r w:rsidRPr="006E74F6">
              <w:rPr>
                <w:rFonts w:eastAsia="Calibri"/>
                <w:sz w:val="20"/>
                <w:lang w:val="ru-RU"/>
              </w:rPr>
              <w:lastRenderedPageBreak/>
              <w:t>известно</w:t>
            </w:r>
          </w:p>
        </w:tc>
        <w:tc>
          <w:tcPr>
            <w:tcW w:w="1275" w:type="dxa"/>
            <w:shd w:val="clear" w:color="auto" w:fill="auto"/>
          </w:tcPr>
          <w:p w:rsidR="00BA11E6" w:rsidRPr="006E74F6" w:rsidRDefault="00BA11E6" w:rsidP="00AD5A78">
            <w:pPr>
              <w:jc w:val="center"/>
              <w:rPr>
                <w:rFonts w:eastAsia="Calibri"/>
                <w:sz w:val="20"/>
                <w:lang w:val="ru-RU"/>
              </w:rPr>
            </w:pPr>
            <w:r w:rsidRPr="006E74F6">
              <w:rPr>
                <w:rFonts w:eastAsia="Calibri"/>
                <w:sz w:val="20"/>
                <w:lang w:val="ru-RU"/>
              </w:rPr>
              <w:lastRenderedPageBreak/>
              <w:t xml:space="preserve">Обмениваются знаниями для принятия эффективных </w:t>
            </w:r>
            <w:r w:rsidRPr="006E74F6">
              <w:rPr>
                <w:rFonts w:eastAsia="Calibri"/>
                <w:sz w:val="20"/>
                <w:lang w:val="ru-RU"/>
              </w:rPr>
              <w:lastRenderedPageBreak/>
              <w:t>совместных решений</w:t>
            </w:r>
          </w:p>
        </w:tc>
        <w:tc>
          <w:tcPr>
            <w:tcW w:w="1560" w:type="dxa"/>
            <w:gridSpan w:val="2"/>
            <w:shd w:val="clear" w:color="auto" w:fill="auto"/>
          </w:tcPr>
          <w:p w:rsidR="00BA11E6" w:rsidRPr="00E4025A" w:rsidRDefault="00BA11E6" w:rsidP="00AD5A78">
            <w:pPr>
              <w:jc w:val="center"/>
              <w:rPr>
                <w:rFonts w:eastAsia="Calibri"/>
                <w:sz w:val="20"/>
                <w:lang w:val="ru-RU"/>
              </w:rPr>
            </w:pPr>
            <w:r w:rsidRPr="00E4025A">
              <w:rPr>
                <w:rFonts w:cs="Times New Roman"/>
                <w:sz w:val="20"/>
                <w:szCs w:val="20"/>
                <w:shd w:val="clear" w:color="auto" w:fill="FFFFFF"/>
                <w:lang w:val="ru-RU"/>
              </w:rPr>
              <w:lastRenderedPageBreak/>
              <w:t>Формирование целостного ми</w:t>
            </w:r>
            <w:r w:rsidRPr="00E4025A">
              <w:rPr>
                <w:rFonts w:cs="Times New Roman"/>
                <w:sz w:val="20"/>
                <w:szCs w:val="20"/>
                <w:shd w:val="clear" w:color="auto" w:fill="FFFFFF"/>
                <w:lang w:val="ru-RU"/>
              </w:rPr>
              <w:softHyphen/>
              <w:t>ровоззрения, соответствую</w:t>
            </w:r>
            <w:r w:rsidRPr="00E4025A">
              <w:rPr>
                <w:rFonts w:cs="Times New Roman"/>
                <w:sz w:val="20"/>
                <w:szCs w:val="20"/>
                <w:shd w:val="clear" w:color="auto" w:fill="FFFFFF"/>
                <w:lang w:val="ru-RU"/>
              </w:rPr>
              <w:softHyphen/>
              <w:t>щего современ</w:t>
            </w:r>
            <w:r w:rsidRPr="00E4025A">
              <w:rPr>
                <w:rFonts w:cs="Times New Roman"/>
                <w:sz w:val="20"/>
                <w:szCs w:val="20"/>
                <w:shd w:val="clear" w:color="auto" w:fill="FFFFFF"/>
                <w:lang w:val="ru-RU"/>
              </w:rPr>
              <w:softHyphen/>
              <w:t xml:space="preserve">ному уровню развития науки </w:t>
            </w:r>
            <w:r w:rsidRPr="00E4025A">
              <w:rPr>
                <w:rFonts w:cs="Times New Roman"/>
                <w:sz w:val="20"/>
                <w:szCs w:val="20"/>
                <w:shd w:val="clear" w:color="auto" w:fill="FFFFFF"/>
                <w:lang w:val="ru-RU"/>
              </w:rPr>
              <w:lastRenderedPageBreak/>
              <w:t>и обществен</w:t>
            </w:r>
            <w:r w:rsidRPr="00E4025A">
              <w:rPr>
                <w:rFonts w:cs="Times New Roman"/>
                <w:sz w:val="20"/>
                <w:szCs w:val="20"/>
                <w:shd w:val="clear" w:color="auto" w:fill="FFFFFF"/>
                <w:lang w:val="ru-RU"/>
              </w:rPr>
              <w:softHyphen/>
              <w:t>ной практики;</w:t>
            </w:r>
          </w:p>
        </w:tc>
        <w:tc>
          <w:tcPr>
            <w:tcW w:w="1134" w:type="dxa"/>
          </w:tcPr>
          <w:p w:rsidR="00BA11E6" w:rsidRPr="00E856D6" w:rsidRDefault="00BA11E6" w:rsidP="00AD5A78">
            <w:pPr>
              <w:rPr>
                <w:lang w:val="ru-RU"/>
              </w:rPr>
            </w:pPr>
            <w:r w:rsidRPr="004550DE">
              <w:rPr>
                <w:rFonts w:eastAsia="Calibri" w:cs="Times New Roman"/>
                <w:sz w:val="20"/>
              </w:rPr>
              <w:lastRenderedPageBreak/>
              <w:t>§</w:t>
            </w:r>
            <w:r>
              <w:rPr>
                <w:rFonts w:eastAsia="Calibri" w:cs="Times New Roman"/>
                <w:sz w:val="20"/>
                <w:lang w:val="ru-RU"/>
              </w:rPr>
              <w:t>9,10, зад.9.</w:t>
            </w:r>
          </w:p>
        </w:tc>
      </w:tr>
      <w:tr w:rsidR="00BA11E6" w:rsidRPr="003A1B21" w:rsidTr="00AD5A78">
        <w:tc>
          <w:tcPr>
            <w:tcW w:w="675" w:type="dxa"/>
            <w:shd w:val="clear" w:color="auto" w:fill="auto"/>
          </w:tcPr>
          <w:p w:rsidR="00BA11E6" w:rsidRPr="00A336F7" w:rsidRDefault="00BA11E6" w:rsidP="00AD5A78">
            <w:pPr>
              <w:jc w:val="center"/>
              <w:rPr>
                <w:rFonts w:eastAsia="Calibri"/>
                <w:sz w:val="20"/>
                <w:lang w:val="ru-RU"/>
              </w:rPr>
            </w:pPr>
            <w:r>
              <w:rPr>
                <w:rFonts w:eastAsia="Calibri"/>
                <w:sz w:val="20"/>
              </w:rPr>
              <w:lastRenderedPageBreak/>
              <w:t>1</w:t>
            </w:r>
            <w:r>
              <w:rPr>
                <w:rFonts w:eastAsia="Calibri"/>
                <w:sz w:val="20"/>
                <w:lang w:val="ru-RU"/>
              </w:rPr>
              <w:t>8.18</w:t>
            </w:r>
          </w:p>
        </w:tc>
        <w:tc>
          <w:tcPr>
            <w:tcW w:w="709" w:type="dxa"/>
            <w:gridSpan w:val="2"/>
          </w:tcPr>
          <w:p w:rsidR="00BA11E6" w:rsidRPr="00BE629F" w:rsidRDefault="00BA11E6" w:rsidP="00AD5A78">
            <w:pPr>
              <w:rPr>
                <w:rFonts w:eastAsia="Calibri"/>
                <w:sz w:val="20"/>
                <w:lang w:val="ru-RU"/>
              </w:rPr>
            </w:pPr>
            <w:r>
              <w:rPr>
                <w:rFonts w:eastAsia="Calibri"/>
                <w:sz w:val="20"/>
                <w:lang w:val="ru-RU"/>
              </w:rPr>
              <w:t>2.10</w:t>
            </w:r>
          </w:p>
        </w:tc>
        <w:tc>
          <w:tcPr>
            <w:tcW w:w="851" w:type="dxa"/>
            <w:gridSpan w:val="3"/>
          </w:tcPr>
          <w:p w:rsidR="00BA11E6" w:rsidRPr="0087599E" w:rsidRDefault="00BA11E6" w:rsidP="00AD5A78">
            <w:pPr>
              <w:rPr>
                <w:rFonts w:eastAsia="Calibri"/>
                <w:sz w:val="20"/>
              </w:rPr>
            </w:pPr>
          </w:p>
        </w:tc>
        <w:tc>
          <w:tcPr>
            <w:tcW w:w="1842" w:type="dxa"/>
            <w:gridSpan w:val="2"/>
            <w:shd w:val="clear" w:color="auto" w:fill="auto"/>
          </w:tcPr>
          <w:p w:rsidR="00BA11E6" w:rsidRPr="00E856D6" w:rsidRDefault="00BA11E6" w:rsidP="00AD5A78">
            <w:pPr>
              <w:rPr>
                <w:rFonts w:eastAsia="Calibri"/>
                <w:sz w:val="20"/>
                <w:lang w:val="ru-RU"/>
              </w:rPr>
            </w:pPr>
            <w:r w:rsidRPr="00E856D6">
              <w:rPr>
                <w:rFonts w:eastAsia="Calibri"/>
                <w:sz w:val="20"/>
                <w:lang w:val="ru-RU"/>
              </w:rPr>
              <w:t>Решение задач</w:t>
            </w:r>
            <w:r>
              <w:rPr>
                <w:rFonts w:eastAsia="Calibri"/>
                <w:sz w:val="20"/>
                <w:lang w:val="ru-RU"/>
              </w:rPr>
              <w:t>. Законы движения.</w:t>
            </w:r>
          </w:p>
        </w:tc>
        <w:tc>
          <w:tcPr>
            <w:tcW w:w="1134" w:type="dxa"/>
            <w:gridSpan w:val="3"/>
            <w:shd w:val="clear" w:color="auto" w:fill="auto"/>
          </w:tcPr>
          <w:p w:rsidR="00BA11E6" w:rsidRPr="00CB0A90" w:rsidRDefault="00BA11E6" w:rsidP="00AD5A78">
            <w:pPr>
              <w:rPr>
                <w:rFonts w:eastAsia="Calibri"/>
                <w:sz w:val="20"/>
                <w:lang w:val="ru-RU"/>
              </w:rPr>
            </w:pPr>
            <w:r w:rsidRPr="00CB0A90">
              <w:rPr>
                <w:rFonts w:cs="Times New Roman"/>
                <w:sz w:val="20"/>
                <w:szCs w:val="20"/>
                <w:shd w:val="clear" w:color="auto" w:fill="FFFFFF"/>
                <w:lang w:val="ru-RU"/>
              </w:rPr>
              <w:t>Урок ре</w:t>
            </w:r>
            <w:r w:rsidRPr="00CB0A90">
              <w:rPr>
                <w:rFonts w:cs="Times New Roman"/>
                <w:sz w:val="20"/>
                <w:szCs w:val="20"/>
                <w:shd w:val="clear" w:color="auto" w:fill="FFFFFF"/>
                <w:lang w:val="ru-RU"/>
              </w:rPr>
              <w:softHyphen/>
              <w:t>флек</w:t>
            </w:r>
            <w:r w:rsidRPr="00CB0A90">
              <w:rPr>
                <w:rFonts w:cs="Times New Roman"/>
                <w:sz w:val="20"/>
                <w:szCs w:val="20"/>
                <w:shd w:val="clear" w:color="auto" w:fill="FFFFFF"/>
                <w:lang w:val="ru-RU"/>
              </w:rPr>
              <w:softHyphen/>
              <w:t>сии и раз</w:t>
            </w:r>
            <w:r w:rsidRPr="00CB0A90">
              <w:rPr>
                <w:rFonts w:cs="Times New Roman"/>
                <w:sz w:val="20"/>
                <w:szCs w:val="20"/>
                <w:shd w:val="clear" w:color="auto" w:fill="FFFFFF"/>
                <w:lang w:val="ru-RU"/>
              </w:rPr>
              <w:softHyphen/>
              <w:t>виваю</w:t>
            </w:r>
            <w:r w:rsidRPr="00CB0A90">
              <w:rPr>
                <w:rFonts w:cs="Times New Roman"/>
                <w:sz w:val="20"/>
                <w:szCs w:val="20"/>
                <w:shd w:val="clear" w:color="auto" w:fill="FFFFFF"/>
                <w:lang w:val="ru-RU"/>
              </w:rPr>
              <w:softHyphen/>
              <w:t>щего кон</w:t>
            </w:r>
            <w:r w:rsidRPr="00CB0A90">
              <w:rPr>
                <w:rFonts w:cs="Times New Roman"/>
                <w:sz w:val="20"/>
                <w:szCs w:val="20"/>
                <w:shd w:val="clear" w:color="auto" w:fill="FFFFFF"/>
                <w:lang w:val="ru-RU"/>
              </w:rPr>
              <w:softHyphen/>
              <w:t>троля</w:t>
            </w:r>
          </w:p>
        </w:tc>
        <w:tc>
          <w:tcPr>
            <w:tcW w:w="1134" w:type="dxa"/>
            <w:shd w:val="clear" w:color="auto" w:fill="auto"/>
          </w:tcPr>
          <w:p w:rsidR="00BA11E6" w:rsidRPr="00E856D6" w:rsidRDefault="00BA11E6" w:rsidP="00AD5A78">
            <w:pPr>
              <w:rPr>
                <w:rFonts w:eastAsia="Calibri"/>
                <w:sz w:val="20"/>
                <w:lang w:val="ru-RU"/>
              </w:rPr>
            </w:pPr>
            <w:r w:rsidRPr="006E74F6">
              <w:rPr>
                <w:sz w:val="20"/>
                <w:shd w:val="clear" w:color="auto" w:fill="FFFFFF"/>
                <w:lang w:val="ru-RU"/>
              </w:rPr>
              <w:t>инди</w:t>
            </w:r>
            <w:r w:rsidRPr="006E74F6">
              <w:rPr>
                <w:sz w:val="20"/>
                <w:shd w:val="clear" w:color="auto" w:fill="FFFFFF"/>
                <w:lang w:val="ru-RU"/>
              </w:rPr>
              <w:softHyphen/>
              <w:t>видуальная и парная работа с текстами задач;</w:t>
            </w:r>
          </w:p>
        </w:tc>
        <w:tc>
          <w:tcPr>
            <w:tcW w:w="2410" w:type="dxa"/>
            <w:shd w:val="clear" w:color="auto" w:fill="auto"/>
          </w:tcPr>
          <w:p w:rsidR="00BA11E6" w:rsidRPr="006E74F6" w:rsidRDefault="00BA11E6" w:rsidP="00AD5A78">
            <w:pPr>
              <w:rPr>
                <w:rFonts w:eastAsia="Calibri"/>
                <w:sz w:val="20"/>
                <w:lang w:val="ru-RU"/>
              </w:rPr>
            </w:pPr>
            <w:r w:rsidRPr="006E74F6">
              <w:rPr>
                <w:rFonts w:eastAsia="Calibri"/>
                <w:sz w:val="20"/>
                <w:lang w:val="ru-RU"/>
              </w:rPr>
              <w:t>Измеряют центростремительное ускорение; вычисляют период и частоту обращения; наблюдают действие центробежных сил</w:t>
            </w:r>
          </w:p>
        </w:tc>
        <w:tc>
          <w:tcPr>
            <w:tcW w:w="1985" w:type="dxa"/>
            <w:shd w:val="clear" w:color="auto" w:fill="auto"/>
          </w:tcPr>
          <w:p w:rsidR="00BA11E6" w:rsidRPr="006E74F6" w:rsidRDefault="00BA11E6" w:rsidP="00AD5A78">
            <w:pPr>
              <w:rPr>
                <w:rFonts w:eastAsia="Calibri"/>
                <w:sz w:val="20"/>
                <w:lang w:val="ru-RU"/>
              </w:rPr>
            </w:pPr>
            <w:r w:rsidRPr="006E74F6">
              <w:rPr>
                <w:rFonts w:eastAsia="Calibri"/>
                <w:sz w:val="20"/>
                <w:lang w:val="ru-RU"/>
              </w:rPr>
              <w:t>Выбирают знаково-символические средства для построения модели, умеют выводить следствия из имеющихся данных</w:t>
            </w:r>
          </w:p>
        </w:tc>
        <w:tc>
          <w:tcPr>
            <w:tcW w:w="1701" w:type="dxa"/>
            <w:gridSpan w:val="2"/>
            <w:shd w:val="clear" w:color="auto" w:fill="auto"/>
          </w:tcPr>
          <w:p w:rsidR="00BA11E6" w:rsidRPr="006E74F6" w:rsidRDefault="00BA11E6" w:rsidP="00AD5A78">
            <w:pPr>
              <w:rPr>
                <w:rFonts w:eastAsia="Calibri"/>
                <w:sz w:val="20"/>
                <w:lang w:val="ru-RU"/>
              </w:rPr>
            </w:pPr>
            <w:r w:rsidRPr="006E74F6">
              <w:rPr>
                <w:rFonts w:eastAsia="Calibri"/>
                <w:sz w:val="20"/>
                <w:lang w:val="ru-RU"/>
              </w:rPr>
              <w:t>Ставят учебную задачу на основе соотнесения того, что уже известно и уже усвоено и того, что еще не известно</w:t>
            </w:r>
          </w:p>
        </w:tc>
        <w:tc>
          <w:tcPr>
            <w:tcW w:w="1275" w:type="dxa"/>
            <w:shd w:val="clear" w:color="auto" w:fill="auto"/>
          </w:tcPr>
          <w:p w:rsidR="00BA11E6" w:rsidRPr="006E74F6" w:rsidRDefault="00BA11E6" w:rsidP="00AD5A78">
            <w:pPr>
              <w:jc w:val="center"/>
              <w:rPr>
                <w:rFonts w:eastAsia="Calibri"/>
                <w:sz w:val="20"/>
                <w:lang w:val="ru-RU"/>
              </w:rPr>
            </w:pPr>
            <w:r w:rsidRPr="006E74F6">
              <w:rPr>
                <w:rFonts w:eastAsia="Calibri"/>
                <w:sz w:val="20"/>
                <w:lang w:val="ru-RU"/>
              </w:rPr>
              <w:t>Обмениваются знаниями для принятия эффективных совместных решений</w:t>
            </w:r>
          </w:p>
        </w:tc>
        <w:tc>
          <w:tcPr>
            <w:tcW w:w="1560" w:type="dxa"/>
            <w:gridSpan w:val="2"/>
            <w:shd w:val="clear" w:color="auto" w:fill="auto"/>
          </w:tcPr>
          <w:p w:rsidR="00BA11E6" w:rsidRPr="00E4025A" w:rsidRDefault="00BA11E6" w:rsidP="00AD5A78">
            <w:pPr>
              <w:jc w:val="center"/>
              <w:rPr>
                <w:rFonts w:eastAsia="Calibri"/>
                <w:sz w:val="20"/>
                <w:lang w:val="ru-RU"/>
              </w:rPr>
            </w:pPr>
            <w:r w:rsidRPr="00E4025A">
              <w:rPr>
                <w:rFonts w:eastAsia="Arial Unicode MS" w:cs="Times New Roman"/>
                <w:sz w:val="20"/>
                <w:szCs w:val="20"/>
                <w:shd w:val="clear" w:color="auto" w:fill="FFFFFF"/>
                <w:lang w:val="ru-RU" w:eastAsia="ru-RU"/>
              </w:rPr>
              <w:t>Формирование навыков само</w:t>
            </w:r>
            <w:r w:rsidRPr="00E4025A">
              <w:rPr>
                <w:rFonts w:eastAsia="Arial Unicode MS" w:cs="Times New Roman"/>
                <w:sz w:val="20"/>
                <w:szCs w:val="20"/>
                <w:shd w:val="clear" w:color="auto" w:fill="FFFFFF"/>
                <w:lang w:val="ru-RU" w:eastAsia="ru-RU"/>
              </w:rPr>
              <w:softHyphen/>
              <w:t>анализа и само</w:t>
            </w:r>
            <w:r w:rsidRPr="00E4025A">
              <w:rPr>
                <w:rFonts w:eastAsia="Arial Unicode MS" w:cs="Times New Roman"/>
                <w:sz w:val="20"/>
                <w:szCs w:val="20"/>
                <w:shd w:val="clear" w:color="auto" w:fill="FFFFFF"/>
                <w:lang w:val="ru-RU" w:eastAsia="ru-RU"/>
              </w:rPr>
              <w:softHyphen/>
              <w:t>контроля</w:t>
            </w:r>
          </w:p>
        </w:tc>
        <w:tc>
          <w:tcPr>
            <w:tcW w:w="1134" w:type="dxa"/>
          </w:tcPr>
          <w:p w:rsidR="00BA11E6" w:rsidRPr="00E856D6" w:rsidRDefault="00BA11E6" w:rsidP="00AD5A78">
            <w:pPr>
              <w:rPr>
                <w:lang w:val="ru-RU"/>
              </w:rPr>
            </w:pPr>
            <w:r w:rsidRPr="00E856D6">
              <w:rPr>
                <w:rFonts w:eastAsia="Calibri" w:cs="Times New Roman"/>
                <w:sz w:val="20"/>
                <w:lang w:val="ru-RU"/>
              </w:rPr>
              <w:t>§</w:t>
            </w:r>
            <w:r>
              <w:rPr>
                <w:rFonts w:eastAsia="Calibri" w:cs="Times New Roman"/>
                <w:sz w:val="20"/>
                <w:lang w:val="ru-RU"/>
              </w:rPr>
              <w:t>1-10 повт.,№61,79.</w:t>
            </w:r>
          </w:p>
        </w:tc>
      </w:tr>
      <w:tr w:rsidR="00BA11E6" w:rsidRPr="003A1B21" w:rsidTr="00AD5A78">
        <w:tc>
          <w:tcPr>
            <w:tcW w:w="675" w:type="dxa"/>
            <w:shd w:val="clear" w:color="auto" w:fill="auto"/>
          </w:tcPr>
          <w:p w:rsidR="00BA11E6" w:rsidRPr="00E856D6" w:rsidRDefault="00BA11E6" w:rsidP="00AD5A78">
            <w:pPr>
              <w:jc w:val="center"/>
              <w:rPr>
                <w:rFonts w:eastAsia="Calibri"/>
                <w:sz w:val="20"/>
                <w:lang w:val="ru-RU"/>
              </w:rPr>
            </w:pPr>
            <w:r w:rsidRPr="00E856D6">
              <w:rPr>
                <w:rFonts w:eastAsia="Calibri"/>
                <w:sz w:val="20"/>
                <w:lang w:val="ru-RU"/>
              </w:rPr>
              <w:t>1</w:t>
            </w:r>
            <w:r>
              <w:rPr>
                <w:rFonts w:eastAsia="Calibri"/>
                <w:sz w:val="20"/>
                <w:lang w:val="ru-RU"/>
              </w:rPr>
              <w:t>9.19</w:t>
            </w:r>
          </w:p>
        </w:tc>
        <w:tc>
          <w:tcPr>
            <w:tcW w:w="709" w:type="dxa"/>
            <w:gridSpan w:val="2"/>
          </w:tcPr>
          <w:p w:rsidR="00BA11E6" w:rsidRPr="00E856D6" w:rsidRDefault="00BA11E6" w:rsidP="00AD5A78">
            <w:pPr>
              <w:rPr>
                <w:rFonts w:eastAsia="Calibri"/>
                <w:sz w:val="20"/>
                <w:lang w:val="ru-RU"/>
              </w:rPr>
            </w:pPr>
            <w:r>
              <w:rPr>
                <w:rFonts w:eastAsia="Calibri"/>
                <w:sz w:val="20"/>
                <w:lang w:val="ru-RU"/>
              </w:rPr>
              <w:t>3.10</w:t>
            </w:r>
          </w:p>
        </w:tc>
        <w:tc>
          <w:tcPr>
            <w:tcW w:w="851" w:type="dxa"/>
            <w:gridSpan w:val="3"/>
          </w:tcPr>
          <w:p w:rsidR="00BA11E6" w:rsidRPr="00E856D6" w:rsidRDefault="00BA11E6" w:rsidP="00AD5A78">
            <w:pPr>
              <w:rPr>
                <w:rFonts w:eastAsia="Calibri"/>
                <w:sz w:val="20"/>
                <w:lang w:val="ru-RU"/>
              </w:rPr>
            </w:pPr>
          </w:p>
        </w:tc>
        <w:tc>
          <w:tcPr>
            <w:tcW w:w="1842" w:type="dxa"/>
            <w:gridSpan w:val="2"/>
            <w:shd w:val="clear" w:color="auto" w:fill="auto"/>
          </w:tcPr>
          <w:p w:rsidR="00BA11E6" w:rsidRPr="00E856D6" w:rsidRDefault="00BA11E6" w:rsidP="00AD5A78">
            <w:pPr>
              <w:rPr>
                <w:rFonts w:eastAsia="Calibri"/>
                <w:b/>
                <w:sz w:val="20"/>
                <w:lang w:val="ru-RU"/>
              </w:rPr>
            </w:pPr>
            <w:r w:rsidRPr="00E856D6">
              <w:rPr>
                <w:rFonts w:eastAsia="Calibri"/>
                <w:b/>
                <w:sz w:val="20"/>
                <w:lang w:val="ru-RU"/>
              </w:rPr>
              <w:t>Контрольная работа №1 Законы движения.</w:t>
            </w:r>
          </w:p>
        </w:tc>
        <w:tc>
          <w:tcPr>
            <w:tcW w:w="1134" w:type="dxa"/>
            <w:gridSpan w:val="3"/>
            <w:shd w:val="clear" w:color="auto" w:fill="auto"/>
          </w:tcPr>
          <w:p w:rsidR="00BA11E6" w:rsidRPr="00CB0A90" w:rsidRDefault="00BA11E6" w:rsidP="00AD5A78">
            <w:pPr>
              <w:rPr>
                <w:rFonts w:eastAsia="Calibri"/>
                <w:sz w:val="20"/>
                <w:lang w:val="ru-RU"/>
              </w:rPr>
            </w:pPr>
            <w:r w:rsidRPr="00CB0A90">
              <w:rPr>
                <w:rFonts w:cs="Times New Roman"/>
                <w:sz w:val="20"/>
                <w:szCs w:val="20"/>
                <w:shd w:val="clear" w:color="auto" w:fill="FFFFFF"/>
                <w:lang w:val="ru-RU"/>
              </w:rPr>
              <w:t>Урок ре</w:t>
            </w:r>
            <w:r w:rsidRPr="00CB0A90">
              <w:rPr>
                <w:rFonts w:cs="Times New Roman"/>
                <w:sz w:val="20"/>
                <w:szCs w:val="20"/>
                <w:shd w:val="clear" w:color="auto" w:fill="FFFFFF"/>
                <w:lang w:val="ru-RU"/>
              </w:rPr>
              <w:softHyphen/>
              <w:t>флек</w:t>
            </w:r>
            <w:r w:rsidRPr="00CB0A90">
              <w:rPr>
                <w:rFonts w:cs="Times New Roman"/>
                <w:sz w:val="20"/>
                <w:szCs w:val="20"/>
                <w:shd w:val="clear" w:color="auto" w:fill="FFFFFF"/>
                <w:lang w:val="ru-RU"/>
              </w:rPr>
              <w:softHyphen/>
              <w:t>сии и раз</w:t>
            </w:r>
            <w:r w:rsidRPr="00CB0A90">
              <w:rPr>
                <w:rFonts w:cs="Times New Roman"/>
                <w:sz w:val="20"/>
                <w:szCs w:val="20"/>
                <w:shd w:val="clear" w:color="auto" w:fill="FFFFFF"/>
                <w:lang w:val="ru-RU"/>
              </w:rPr>
              <w:softHyphen/>
              <w:t>виваю</w:t>
            </w:r>
            <w:r w:rsidRPr="00CB0A90">
              <w:rPr>
                <w:rFonts w:cs="Times New Roman"/>
                <w:sz w:val="20"/>
                <w:szCs w:val="20"/>
                <w:shd w:val="clear" w:color="auto" w:fill="FFFFFF"/>
                <w:lang w:val="ru-RU"/>
              </w:rPr>
              <w:softHyphen/>
              <w:t>щего кон</w:t>
            </w:r>
            <w:r w:rsidRPr="00CB0A90">
              <w:rPr>
                <w:rFonts w:cs="Times New Roman"/>
                <w:sz w:val="20"/>
                <w:szCs w:val="20"/>
                <w:shd w:val="clear" w:color="auto" w:fill="FFFFFF"/>
                <w:lang w:val="ru-RU"/>
              </w:rPr>
              <w:softHyphen/>
              <w:t>троля</w:t>
            </w:r>
          </w:p>
        </w:tc>
        <w:tc>
          <w:tcPr>
            <w:tcW w:w="1134" w:type="dxa"/>
            <w:shd w:val="clear" w:color="auto" w:fill="auto"/>
          </w:tcPr>
          <w:p w:rsidR="00BA11E6" w:rsidRPr="00E856D6" w:rsidRDefault="00BA11E6" w:rsidP="00AD5A78">
            <w:pPr>
              <w:rPr>
                <w:rFonts w:eastAsia="Calibri"/>
                <w:sz w:val="20"/>
                <w:lang w:val="ru-RU"/>
              </w:rPr>
            </w:pPr>
            <w:r w:rsidRPr="00981CCE">
              <w:rPr>
                <w:rFonts w:cs="Times New Roman"/>
                <w:sz w:val="20"/>
                <w:szCs w:val="20"/>
                <w:shd w:val="clear" w:color="auto" w:fill="FFFFFF"/>
              </w:rPr>
              <w:t>самоконтроль изучен</w:t>
            </w:r>
            <w:r w:rsidRPr="00981CCE">
              <w:rPr>
                <w:rFonts w:cs="Times New Roman"/>
                <w:sz w:val="20"/>
                <w:szCs w:val="20"/>
                <w:shd w:val="clear" w:color="auto" w:fill="FFFFFF"/>
              </w:rPr>
              <w:softHyphen/>
              <w:t>ных понятий: написание</w:t>
            </w:r>
          </w:p>
        </w:tc>
        <w:tc>
          <w:tcPr>
            <w:tcW w:w="2410" w:type="dxa"/>
            <w:shd w:val="clear" w:color="auto" w:fill="auto"/>
          </w:tcPr>
          <w:p w:rsidR="00BA11E6" w:rsidRPr="006E74F6" w:rsidRDefault="00BA11E6" w:rsidP="00AD5A78">
            <w:pPr>
              <w:rPr>
                <w:rFonts w:eastAsia="Calibri"/>
                <w:sz w:val="20"/>
                <w:lang w:val="ru-RU"/>
              </w:rPr>
            </w:pPr>
            <w:r w:rsidRPr="006E74F6">
              <w:rPr>
                <w:rFonts w:eastAsia="Calibri"/>
                <w:sz w:val="20"/>
                <w:lang w:val="ru-RU"/>
              </w:rPr>
              <w:t>Демонстрируют умения решать задачи на определение пути, пройденного за данный промежуток времени, и скорости тела по графику зависимости пути равномерного движения от времени</w:t>
            </w:r>
          </w:p>
        </w:tc>
        <w:tc>
          <w:tcPr>
            <w:tcW w:w="1985" w:type="dxa"/>
            <w:shd w:val="clear" w:color="auto" w:fill="auto"/>
          </w:tcPr>
          <w:p w:rsidR="00BA11E6" w:rsidRPr="006E74F6" w:rsidRDefault="00BA11E6" w:rsidP="00AD5A78">
            <w:pPr>
              <w:rPr>
                <w:rFonts w:eastAsia="Calibri"/>
                <w:sz w:val="20"/>
                <w:lang w:val="ru-RU"/>
              </w:rPr>
            </w:pPr>
            <w:r w:rsidRPr="006E74F6">
              <w:rPr>
                <w:rFonts w:eastAsia="Calibri"/>
                <w:sz w:val="20"/>
                <w:lang w:val="ru-RU"/>
              </w:rPr>
              <w:t>Выбирают наиболее эффективные способы решения задач</w:t>
            </w:r>
          </w:p>
        </w:tc>
        <w:tc>
          <w:tcPr>
            <w:tcW w:w="1701" w:type="dxa"/>
            <w:gridSpan w:val="2"/>
            <w:shd w:val="clear" w:color="auto" w:fill="auto"/>
          </w:tcPr>
          <w:p w:rsidR="00BA11E6" w:rsidRPr="0087599E" w:rsidRDefault="00BA11E6" w:rsidP="00AD5A78">
            <w:pPr>
              <w:rPr>
                <w:rFonts w:eastAsia="Calibri"/>
                <w:sz w:val="20"/>
              </w:rPr>
            </w:pPr>
            <w:r w:rsidRPr="0087599E">
              <w:rPr>
                <w:rFonts w:eastAsia="Calibri"/>
                <w:sz w:val="20"/>
              </w:rPr>
              <w:t>Оценивают достигнутый результат</w:t>
            </w:r>
          </w:p>
        </w:tc>
        <w:tc>
          <w:tcPr>
            <w:tcW w:w="1275" w:type="dxa"/>
            <w:shd w:val="clear" w:color="auto" w:fill="auto"/>
          </w:tcPr>
          <w:p w:rsidR="00BA11E6" w:rsidRPr="006E74F6" w:rsidRDefault="00BA11E6" w:rsidP="00AD5A78">
            <w:pPr>
              <w:jc w:val="center"/>
              <w:rPr>
                <w:rFonts w:eastAsia="Calibri"/>
                <w:sz w:val="20"/>
                <w:lang w:val="ru-RU"/>
              </w:rPr>
            </w:pPr>
            <w:r w:rsidRPr="006E74F6">
              <w:rPr>
                <w:rFonts w:eastAsia="Calibri"/>
                <w:sz w:val="20"/>
                <w:lang w:val="ru-RU"/>
              </w:rPr>
              <w:t>С достаточной полнотой выражают свои мысли</w:t>
            </w:r>
          </w:p>
        </w:tc>
        <w:tc>
          <w:tcPr>
            <w:tcW w:w="1560" w:type="dxa"/>
            <w:gridSpan w:val="2"/>
            <w:shd w:val="clear" w:color="auto" w:fill="auto"/>
          </w:tcPr>
          <w:p w:rsidR="00BA11E6" w:rsidRPr="00E4025A" w:rsidRDefault="00BA11E6" w:rsidP="00AD5A78">
            <w:pPr>
              <w:jc w:val="center"/>
              <w:rPr>
                <w:rFonts w:eastAsia="Calibri"/>
                <w:sz w:val="20"/>
                <w:lang w:val="ru-RU"/>
              </w:rPr>
            </w:pPr>
            <w:r w:rsidRPr="00E4025A">
              <w:rPr>
                <w:rFonts w:eastAsia="Arial Unicode MS" w:cs="Times New Roman"/>
                <w:sz w:val="20"/>
                <w:szCs w:val="20"/>
                <w:shd w:val="clear" w:color="auto" w:fill="FFFFFF"/>
                <w:lang w:val="ru-RU" w:eastAsia="ru-RU"/>
              </w:rPr>
              <w:t>Формирование навыков само</w:t>
            </w:r>
            <w:r w:rsidRPr="00E4025A">
              <w:rPr>
                <w:rFonts w:eastAsia="Arial Unicode MS" w:cs="Times New Roman"/>
                <w:sz w:val="20"/>
                <w:szCs w:val="20"/>
                <w:shd w:val="clear" w:color="auto" w:fill="FFFFFF"/>
                <w:lang w:val="ru-RU" w:eastAsia="ru-RU"/>
              </w:rPr>
              <w:softHyphen/>
              <w:t>анализа и само</w:t>
            </w:r>
            <w:r w:rsidRPr="00E4025A">
              <w:rPr>
                <w:rFonts w:eastAsia="Arial Unicode MS" w:cs="Times New Roman"/>
                <w:sz w:val="20"/>
                <w:szCs w:val="20"/>
                <w:shd w:val="clear" w:color="auto" w:fill="FFFFFF"/>
                <w:lang w:val="ru-RU" w:eastAsia="ru-RU"/>
              </w:rPr>
              <w:softHyphen/>
              <w:t>контроля</w:t>
            </w:r>
          </w:p>
        </w:tc>
        <w:tc>
          <w:tcPr>
            <w:tcW w:w="1134" w:type="dxa"/>
          </w:tcPr>
          <w:p w:rsidR="00BA11E6" w:rsidRPr="00A336F7" w:rsidRDefault="00BA11E6" w:rsidP="00AD5A78">
            <w:pPr>
              <w:rPr>
                <w:lang w:val="ru-RU"/>
              </w:rPr>
            </w:pPr>
            <w:r w:rsidRPr="004550DE">
              <w:rPr>
                <w:rFonts w:eastAsia="Calibri" w:cs="Times New Roman"/>
                <w:sz w:val="20"/>
              </w:rPr>
              <w:t>§</w:t>
            </w:r>
            <w:r>
              <w:rPr>
                <w:rFonts w:eastAsia="Calibri" w:cs="Times New Roman"/>
                <w:sz w:val="20"/>
                <w:lang w:val="ru-RU"/>
              </w:rPr>
              <w:t>1-10.</w:t>
            </w:r>
          </w:p>
        </w:tc>
      </w:tr>
      <w:tr w:rsidR="00BA11E6" w:rsidRPr="003A1B21" w:rsidTr="00AD5A78">
        <w:tc>
          <w:tcPr>
            <w:tcW w:w="675" w:type="dxa"/>
            <w:shd w:val="clear" w:color="auto" w:fill="auto"/>
          </w:tcPr>
          <w:p w:rsidR="00BA11E6" w:rsidRPr="00A336F7" w:rsidRDefault="00BA11E6" w:rsidP="00AD5A78">
            <w:pPr>
              <w:jc w:val="center"/>
              <w:rPr>
                <w:rFonts w:eastAsia="Calibri"/>
                <w:sz w:val="20"/>
                <w:lang w:val="ru-RU"/>
              </w:rPr>
            </w:pPr>
            <w:r>
              <w:rPr>
                <w:rFonts w:eastAsia="Calibri"/>
                <w:sz w:val="20"/>
                <w:lang w:val="ru-RU"/>
              </w:rPr>
              <w:t>20.20</w:t>
            </w:r>
          </w:p>
          <w:p w:rsidR="00BA11E6" w:rsidRPr="0087599E" w:rsidRDefault="00BA11E6" w:rsidP="00AD5A78">
            <w:pPr>
              <w:rPr>
                <w:rFonts w:eastAsia="Calibri"/>
                <w:sz w:val="20"/>
              </w:rPr>
            </w:pPr>
          </w:p>
          <w:p w:rsidR="00BA11E6" w:rsidRPr="0087599E" w:rsidRDefault="00BA11E6" w:rsidP="00AD5A78">
            <w:pPr>
              <w:rPr>
                <w:rFonts w:eastAsia="Calibri"/>
                <w:sz w:val="20"/>
              </w:rPr>
            </w:pPr>
          </w:p>
          <w:p w:rsidR="00BA11E6" w:rsidRPr="0087599E" w:rsidRDefault="00BA11E6" w:rsidP="00AD5A78">
            <w:pPr>
              <w:rPr>
                <w:rFonts w:eastAsia="Calibri"/>
                <w:sz w:val="20"/>
              </w:rPr>
            </w:pPr>
          </w:p>
        </w:tc>
        <w:tc>
          <w:tcPr>
            <w:tcW w:w="709" w:type="dxa"/>
            <w:gridSpan w:val="2"/>
          </w:tcPr>
          <w:p w:rsidR="00BA11E6" w:rsidRPr="00BE629F" w:rsidRDefault="00BA11E6" w:rsidP="00AD5A78">
            <w:pPr>
              <w:rPr>
                <w:rFonts w:eastAsia="Calibri"/>
                <w:sz w:val="20"/>
                <w:lang w:val="ru-RU"/>
              </w:rPr>
            </w:pPr>
            <w:r>
              <w:rPr>
                <w:rFonts w:eastAsia="Calibri"/>
                <w:sz w:val="20"/>
                <w:lang w:val="ru-RU"/>
              </w:rPr>
              <w:t>5.10</w:t>
            </w:r>
          </w:p>
        </w:tc>
        <w:tc>
          <w:tcPr>
            <w:tcW w:w="851" w:type="dxa"/>
            <w:gridSpan w:val="3"/>
          </w:tcPr>
          <w:p w:rsidR="00BA11E6" w:rsidRPr="0087599E" w:rsidRDefault="00BA11E6" w:rsidP="00AD5A78">
            <w:pPr>
              <w:rPr>
                <w:rFonts w:eastAsia="Calibri"/>
                <w:sz w:val="20"/>
              </w:rPr>
            </w:pPr>
          </w:p>
        </w:tc>
        <w:tc>
          <w:tcPr>
            <w:tcW w:w="1842" w:type="dxa"/>
            <w:gridSpan w:val="2"/>
            <w:shd w:val="clear" w:color="auto" w:fill="auto"/>
          </w:tcPr>
          <w:p w:rsidR="00BA11E6" w:rsidRPr="006E74F6" w:rsidRDefault="00BA11E6" w:rsidP="00AD5A78">
            <w:pPr>
              <w:rPr>
                <w:rFonts w:eastAsia="Calibri"/>
                <w:sz w:val="20"/>
                <w:lang w:val="ru-RU"/>
              </w:rPr>
            </w:pPr>
            <w:r w:rsidRPr="006E74F6">
              <w:rPr>
                <w:rFonts w:eastAsia="Calibri"/>
                <w:sz w:val="20"/>
                <w:lang w:val="ru-RU"/>
              </w:rPr>
              <w:t xml:space="preserve">Первый закон Ньютона. </w:t>
            </w:r>
          </w:p>
          <w:p w:rsidR="00BA11E6" w:rsidRPr="006E74F6" w:rsidRDefault="00BA11E6" w:rsidP="00AD5A78">
            <w:pPr>
              <w:rPr>
                <w:rFonts w:eastAsia="Calibri"/>
                <w:sz w:val="20"/>
                <w:lang w:val="ru-RU"/>
              </w:rPr>
            </w:pPr>
          </w:p>
          <w:p w:rsidR="00BA11E6" w:rsidRPr="0087599E" w:rsidRDefault="00BA11E6" w:rsidP="00AD5A78">
            <w:pPr>
              <w:rPr>
                <w:rFonts w:eastAsia="Calibri"/>
                <w:sz w:val="20"/>
              </w:rPr>
            </w:pPr>
            <w:r w:rsidRPr="006E74F6">
              <w:rPr>
                <w:rFonts w:eastAsia="Calibri"/>
                <w:sz w:val="20"/>
                <w:lang w:val="ru-RU"/>
              </w:rPr>
              <w:t xml:space="preserve">Взаимодействие тел. </w:t>
            </w:r>
            <w:r w:rsidRPr="0087599E">
              <w:rPr>
                <w:rFonts w:eastAsia="Calibri"/>
                <w:sz w:val="20"/>
              </w:rPr>
              <w:t>Масса и сила</w:t>
            </w:r>
          </w:p>
        </w:tc>
        <w:tc>
          <w:tcPr>
            <w:tcW w:w="1134" w:type="dxa"/>
            <w:gridSpan w:val="3"/>
            <w:shd w:val="clear" w:color="auto" w:fill="auto"/>
          </w:tcPr>
          <w:p w:rsidR="00BA11E6" w:rsidRPr="00033BEC" w:rsidRDefault="00BA11E6" w:rsidP="00AD5A78">
            <w:pPr>
              <w:spacing w:line="202" w:lineRule="exact"/>
              <w:rPr>
                <w:rFonts w:cs="Times New Roman"/>
                <w:sz w:val="20"/>
                <w:szCs w:val="20"/>
                <w:lang w:val="ru-RU"/>
              </w:rPr>
            </w:pPr>
            <w:r w:rsidRPr="00033BEC">
              <w:rPr>
                <w:rFonts w:cs="Times New Roman"/>
                <w:sz w:val="20"/>
                <w:szCs w:val="20"/>
                <w:shd w:val="clear" w:color="auto" w:fill="FFFFFF"/>
                <w:lang w:val="ru-RU" w:eastAsia="ru-RU" w:bidi="ru-RU"/>
              </w:rPr>
              <w:t>Урок</w:t>
            </w:r>
          </w:p>
          <w:p w:rsidR="00BA11E6" w:rsidRPr="00033BEC" w:rsidRDefault="00BA11E6" w:rsidP="00AD5A78">
            <w:pPr>
              <w:spacing w:line="202" w:lineRule="exact"/>
              <w:rPr>
                <w:rFonts w:cs="Times New Roman"/>
                <w:sz w:val="20"/>
                <w:szCs w:val="20"/>
                <w:lang w:val="ru-RU"/>
              </w:rPr>
            </w:pPr>
            <w:r w:rsidRPr="00033BEC">
              <w:rPr>
                <w:rFonts w:cs="Times New Roman"/>
                <w:sz w:val="20"/>
                <w:szCs w:val="20"/>
                <w:shd w:val="clear" w:color="auto" w:fill="FFFFFF"/>
                <w:lang w:val="ru-RU" w:eastAsia="ru-RU" w:bidi="ru-RU"/>
              </w:rPr>
              <w:t>откры</w:t>
            </w:r>
            <w:r w:rsidRPr="00033BEC">
              <w:rPr>
                <w:rFonts w:cs="Times New Roman"/>
                <w:sz w:val="20"/>
                <w:szCs w:val="20"/>
                <w:shd w:val="clear" w:color="auto" w:fill="FFFFFF"/>
                <w:lang w:val="ru-RU" w:eastAsia="ru-RU" w:bidi="ru-RU"/>
              </w:rPr>
              <w:softHyphen/>
            </w:r>
          </w:p>
          <w:p w:rsidR="00BA11E6" w:rsidRPr="00033BEC" w:rsidRDefault="00BA11E6" w:rsidP="00AD5A78">
            <w:pPr>
              <w:spacing w:line="202" w:lineRule="exact"/>
              <w:rPr>
                <w:rFonts w:cs="Times New Roman"/>
                <w:sz w:val="20"/>
                <w:szCs w:val="20"/>
                <w:lang w:val="ru-RU"/>
              </w:rPr>
            </w:pPr>
            <w:r w:rsidRPr="00033BEC">
              <w:rPr>
                <w:rFonts w:cs="Times New Roman"/>
                <w:sz w:val="20"/>
                <w:szCs w:val="20"/>
                <w:shd w:val="clear" w:color="auto" w:fill="FFFFFF"/>
                <w:lang w:val="ru-RU" w:eastAsia="ru-RU" w:bidi="ru-RU"/>
              </w:rPr>
              <w:t>тия</w:t>
            </w:r>
          </w:p>
          <w:p w:rsidR="00BA11E6" w:rsidRPr="00033BEC" w:rsidRDefault="00BA11E6" w:rsidP="00AD5A78">
            <w:pPr>
              <w:spacing w:line="202" w:lineRule="exact"/>
              <w:rPr>
                <w:rFonts w:cs="Times New Roman"/>
                <w:sz w:val="20"/>
                <w:szCs w:val="20"/>
                <w:lang w:val="ru-RU"/>
              </w:rPr>
            </w:pPr>
            <w:r w:rsidRPr="00033BEC">
              <w:rPr>
                <w:rFonts w:cs="Times New Roman"/>
                <w:sz w:val="20"/>
                <w:szCs w:val="20"/>
                <w:shd w:val="clear" w:color="auto" w:fill="FFFFFF"/>
                <w:lang w:val="ru-RU" w:eastAsia="ru-RU" w:bidi="ru-RU"/>
              </w:rPr>
              <w:t>нового</w:t>
            </w:r>
          </w:p>
          <w:p w:rsidR="00BA11E6" w:rsidRPr="00033BEC" w:rsidRDefault="00BA11E6" w:rsidP="00AD5A78">
            <w:pPr>
              <w:rPr>
                <w:rFonts w:eastAsia="Calibri"/>
                <w:sz w:val="20"/>
                <w:lang w:val="ru-RU"/>
              </w:rPr>
            </w:pPr>
            <w:r w:rsidRPr="00033BEC">
              <w:rPr>
                <w:rFonts w:cs="Times New Roman"/>
                <w:sz w:val="20"/>
                <w:szCs w:val="20"/>
                <w:shd w:val="clear" w:color="auto" w:fill="FFFFFF"/>
                <w:lang w:val="ru-RU" w:eastAsia="ru-RU" w:bidi="ru-RU"/>
              </w:rPr>
              <w:t>знания</w:t>
            </w:r>
          </w:p>
        </w:tc>
        <w:tc>
          <w:tcPr>
            <w:tcW w:w="1134" w:type="dxa"/>
            <w:shd w:val="clear" w:color="auto" w:fill="auto"/>
          </w:tcPr>
          <w:p w:rsidR="00BA11E6" w:rsidRPr="00E4025A" w:rsidRDefault="00BA11E6" w:rsidP="00AD5A78">
            <w:pPr>
              <w:rPr>
                <w:rFonts w:eastAsia="Calibri"/>
                <w:sz w:val="20"/>
                <w:lang w:val="ru-RU"/>
              </w:rPr>
            </w:pPr>
            <w:r w:rsidRPr="00E4025A">
              <w:rPr>
                <w:rFonts w:cs="Times New Roman"/>
                <w:sz w:val="20"/>
                <w:szCs w:val="20"/>
                <w:shd w:val="clear" w:color="auto" w:fill="FFFFFF"/>
                <w:lang w:val="ru-RU"/>
              </w:rPr>
              <w:t>фрон</w:t>
            </w:r>
            <w:r w:rsidRPr="00E4025A">
              <w:rPr>
                <w:rFonts w:cs="Times New Roman"/>
                <w:sz w:val="20"/>
                <w:szCs w:val="20"/>
                <w:shd w:val="clear" w:color="auto" w:fill="FFFFFF"/>
                <w:lang w:val="ru-RU"/>
              </w:rPr>
              <w:softHyphen/>
              <w:t xml:space="preserve">тальная беседа; выдвижение гипотез; </w:t>
            </w:r>
          </w:p>
        </w:tc>
        <w:tc>
          <w:tcPr>
            <w:tcW w:w="2410" w:type="dxa"/>
            <w:shd w:val="clear" w:color="auto" w:fill="auto"/>
          </w:tcPr>
          <w:p w:rsidR="00BA11E6" w:rsidRPr="006E74F6" w:rsidRDefault="00BA11E6" w:rsidP="00AD5A78">
            <w:pPr>
              <w:rPr>
                <w:rFonts w:eastAsia="Calibri"/>
                <w:sz w:val="20"/>
                <w:lang w:val="ru-RU"/>
              </w:rPr>
            </w:pPr>
            <w:r w:rsidRPr="006E74F6">
              <w:rPr>
                <w:rFonts w:eastAsia="Calibri"/>
                <w:sz w:val="20"/>
                <w:lang w:val="ru-RU"/>
              </w:rPr>
              <w:t>Приводят примеры инерциальных и неинерциальных систем отсчёта, измеряют силу взаимодействия двух тел.</w:t>
            </w:r>
          </w:p>
        </w:tc>
        <w:tc>
          <w:tcPr>
            <w:tcW w:w="1985" w:type="dxa"/>
            <w:shd w:val="clear" w:color="auto" w:fill="auto"/>
          </w:tcPr>
          <w:p w:rsidR="00BA11E6" w:rsidRPr="006E74F6" w:rsidRDefault="00BA11E6" w:rsidP="00AD5A78">
            <w:pPr>
              <w:rPr>
                <w:rFonts w:eastAsia="Calibri"/>
                <w:sz w:val="20"/>
                <w:lang w:val="ru-RU"/>
              </w:rPr>
            </w:pPr>
            <w:r w:rsidRPr="006E74F6">
              <w:rPr>
                <w:rFonts w:eastAsia="Calibri"/>
                <w:sz w:val="20"/>
                <w:lang w:val="ru-RU"/>
              </w:rPr>
              <w:t>Устанавливают причинно-следственные связи, строят логические цепи рассуждений.</w:t>
            </w:r>
          </w:p>
        </w:tc>
        <w:tc>
          <w:tcPr>
            <w:tcW w:w="1701" w:type="dxa"/>
            <w:gridSpan w:val="2"/>
            <w:shd w:val="clear" w:color="auto" w:fill="auto"/>
          </w:tcPr>
          <w:p w:rsidR="00BA11E6" w:rsidRPr="006E74F6" w:rsidRDefault="00BA11E6" w:rsidP="00AD5A78">
            <w:pPr>
              <w:rPr>
                <w:rFonts w:eastAsia="Calibri"/>
                <w:sz w:val="20"/>
                <w:lang w:val="ru-RU"/>
              </w:rPr>
            </w:pPr>
            <w:r w:rsidRPr="006E74F6">
              <w:rPr>
                <w:rFonts w:eastAsia="Calibri"/>
                <w:sz w:val="20"/>
                <w:lang w:val="ru-RU"/>
              </w:rPr>
              <w:t>Ставят учебную задачу на основе соотнесения того, что уже известно и усвоено, и того, что ещё неизвестно.</w:t>
            </w:r>
          </w:p>
        </w:tc>
        <w:tc>
          <w:tcPr>
            <w:tcW w:w="1275" w:type="dxa"/>
            <w:shd w:val="clear" w:color="auto" w:fill="auto"/>
          </w:tcPr>
          <w:p w:rsidR="00BA11E6" w:rsidRPr="006E74F6" w:rsidRDefault="00BA11E6" w:rsidP="00AD5A78">
            <w:pPr>
              <w:jc w:val="center"/>
              <w:rPr>
                <w:rFonts w:eastAsia="Calibri"/>
                <w:sz w:val="20"/>
                <w:lang w:val="ru-RU"/>
              </w:rPr>
            </w:pPr>
            <w:r w:rsidRPr="006E74F6">
              <w:rPr>
                <w:rFonts w:eastAsia="Calibri"/>
                <w:sz w:val="20"/>
                <w:lang w:val="ru-RU"/>
              </w:rPr>
              <w:t xml:space="preserve">Обмениваются знаниями для принятия эффективных совместных решений. </w:t>
            </w:r>
          </w:p>
        </w:tc>
        <w:tc>
          <w:tcPr>
            <w:tcW w:w="1560" w:type="dxa"/>
            <w:gridSpan w:val="2"/>
            <w:shd w:val="clear" w:color="auto" w:fill="auto"/>
          </w:tcPr>
          <w:p w:rsidR="00BA11E6" w:rsidRPr="00E4025A" w:rsidRDefault="00BA11E6" w:rsidP="00AD5A78">
            <w:pPr>
              <w:jc w:val="center"/>
              <w:rPr>
                <w:rFonts w:eastAsia="Calibri"/>
                <w:sz w:val="20"/>
                <w:lang w:val="ru-RU"/>
              </w:rPr>
            </w:pPr>
            <w:r w:rsidRPr="00E4025A">
              <w:rPr>
                <w:rFonts w:cs="Times New Roman"/>
                <w:sz w:val="20"/>
                <w:szCs w:val="20"/>
                <w:shd w:val="clear" w:color="auto" w:fill="FFFFFF"/>
                <w:lang w:val="ru-RU"/>
              </w:rPr>
              <w:t>Формирование самостоятель</w:t>
            </w:r>
            <w:r w:rsidRPr="00E4025A">
              <w:rPr>
                <w:rFonts w:cs="Times New Roman"/>
                <w:sz w:val="20"/>
                <w:szCs w:val="20"/>
                <w:shd w:val="clear" w:color="auto" w:fill="FFFFFF"/>
                <w:lang w:val="ru-RU"/>
              </w:rPr>
              <w:softHyphen/>
              <w:t>ности в при</w:t>
            </w:r>
            <w:r w:rsidRPr="00E4025A">
              <w:rPr>
                <w:rFonts w:cs="Times New Roman"/>
                <w:sz w:val="20"/>
                <w:szCs w:val="20"/>
                <w:shd w:val="clear" w:color="auto" w:fill="FFFFFF"/>
                <w:lang w:val="ru-RU"/>
              </w:rPr>
              <w:softHyphen/>
              <w:t>обретении новых знаний и практиче</w:t>
            </w:r>
            <w:r w:rsidRPr="00E4025A">
              <w:rPr>
                <w:rFonts w:cs="Times New Roman"/>
                <w:sz w:val="20"/>
                <w:szCs w:val="20"/>
                <w:shd w:val="clear" w:color="auto" w:fill="FFFFFF"/>
                <w:lang w:val="ru-RU"/>
              </w:rPr>
              <w:softHyphen/>
              <w:t>ских умений; использование приобретенных знаний в повсе</w:t>
            </w:r>
            <w:r w:rsidRPr="00E4025A">
              <w:rPr>
                <w:rFonts w:cs="Times New Roman"/>
                <w:sz w:val="20"/>
                <w:szCs w:val="20"/>
                <w:shd w:val="clear" w:color="auto" w:fill="FFFFFF"/>
                <w:lang w:val="ru-RU"/>
              </w:rPr>
              <w:softHyphen/>
              <w:t>дневной жизни</w:t>
            </w:r>
          </w:p>
        </w:tc>
        <w:tc>
          <w:tcPr>
            <w:tcW w:w="1134" w:type="dxa"/>
          </w:tcPr>
          <w:p w:rsidR="00BA11E6" w:rsidRPr="00A336F7" w:rsidRDefault="00BA11E6" w:rsidP="00AD5A78">
            <w:pPr>
              <w:rPr>
                <w:lang w:val="ru-RU"/>
              </w:rPr>
            </w:pPr>
            <w:r w:rsidRPr="004550DE">
              <w:rPr>
                <w:rFonts w:eastAsia="Calibri" w:cs="Times New Roman"/>
                <w:sz w:val="20"/>
              </w:rPr>
              <w:t>§</w:t>
            </w:r>
            <w:r>
              <w:rPr>
                <w:rFonts w:eastAsia="Calibri" w:cs="Times New Roman"/>
                <w:sz w:val="20"/>
                <w:lang w:val="ru-RU"/>
              </w:rPr>
              <w:t>11-12</w:t>
            </w:r>
          </w:p>
        </w:tc>
      </w:tr>
      <w:tr w:rsidR="00BA11E6" w:rsidRPr="0007025A" w:rsidTr="00AD5A78">
        <w:tc>
          <w:tcPr>
            <w:tcW w:w="675" w:type="dxa"/>
            <w:shd w:val="clear" w:color="auto" w:fill="auto"/>
          </w:tcPr>
          <w:p w:rsidR="00BA11E6" w:rsidRPr="00A336F7" w:rsidRDefault="00BA11E6" w:rsidP="00AD5A78">
            <w:pPr>
              <w:jc w:val="center"/>
              <w:rPr>
                <w:rFonts w:eastAsia="Calibri"/>
                <w:sz w:val="20"/>
                <w:lang w:val="ru-RU"/>
              </w:rPr>
            </w:pPr>
          </w:p>
          <w:p w:rsidR="00BA11E6" w:rsidRPr="0087599E" w:rsidRDefault="00BA11E6" w:rsidP="00AD5A78">
            <w:pPr>
              <w:rPr>
                <w:rFonts w:eastAsia="Calibri"/>
                <w:sz w:val="20"/>
              </w:rPr>
            </w:pPr>
          </w:p>
          <w:p w:rsidR="00BA11E6" w:rsidRPr="00A336F7" w:rsidRDefault="00BA11E6" w:rsidP="00AD5A78">
            <w:pPr>
              <w:rPr>
                <w:rFonts w:eastAsia="Calibri"/>
                <w:sz w:val="20"/>
                <w:lang w:val="ru-RU"/>
              </w:rPr>
            </w:pPr>
            <w:r>
              <w:rPr>
                <w:rFonts w:eastAsia="Calibri"/>
                <w:sz w:val="20"/>
                <w:lang w:val="ru-RU"/>
              </w:rPr>
              <w:t>21.21-22.22</w:t>
            </w:r>
          </w:p>
        </w:tc>
        <w:tc>
          <w:tcPr>
            <w:tcW w:w="709" w:type="dxa"/>
            <w:gridSpan w:val="2"/>
          </w:tcPr>
          <w:p w:rsidR="00BA11E6" w:rsidRDefault="00BA11E6" w:rsidP="00AD5A78">
            <w:pPr>
              <w:rPr>
                <w:rFonts w:eastAsia="Calibri"/>
                <w:sz w:val="20"/>
                <w:lang w:val="ru-RU"/>
              </w:rPr>
            </w:pPr>
          </w:p>
          <w:p w:rsidR="00BA11E6" w:rsidRDefault="00BA11E6" w:rsidP="00AD5A78">
            <w:pPr>
              <w:rPr>
                <w:rFonts w:eastAsia="Calibri"/>
                <w:sz w:val="20"/>
                <w:lang w:val="ru-RU"/>
              </w:rPr>
            </w:pPr>
          </w:p>
          <w:p w:rsidR="00BA11E6" w:rsidRDefault="00BA11E6" w:rsidP="00AD5A78">
            <w:pPr>
              <w:rPr>
                <w:rFonts w:eastAsia="Calibri"/>
                <w:sz w:val="20"/>
                <w:lang w:val="ru-RU"/>
              </w:rPr>
            </w:pPr>
            <w:r>
              <w:rPr>
                <w:rFonts w:eastAsia="Calibri"/>
                <w:sz w:val="20"/>
                <w:lang w:val="ru-RU"/>
              </w:rPr>
              <w:t>7.10</w:t>
            </w:r>
          </w:p>
          <w:p w:rsidR="00BA11E6" w:rsidRDefault="00BA11E6" w:rsidP="00AD5A78">
            <w:pPr>
              <w:rPr>
                <w:rFonts w:eastAsia="Calibri"/>
                <w:sz w:val="20"/>
                <w:lang w:val="ru-RU"/>
              </w:rPr>
            </w:pPr>
          </w:p>
          <w:p w:rsidR="00BA11E6" w:rsidRDefault="00BA11E6" w:rsidP="00AD5A78">
            <w:pPr>
              <w:rPr>
                <w:rFonts w:eastAsia="Calibri"/>
                <w:sz w:val="20"/>
                <w:lang w:val="ru-RU"/>
              </w:rPr>
            </w:pPr>
            <w:r>
              <w:rPr>
                <w:rFonts w:eastAsia="Calibri"/>
                <w:sz w:val="20"/>
                <w:lang w:val="ru-RU"/>
              </w:rPr>
              <w:t>9.10</w:t>
            </w:r>
          </w:p>
          <w:p w:rsidR="00BA11E6" w:rsidRPr="00BE629F" w:rsidRDefault="00BA11E6" w:rsidP="00AD5A78">
            <w:pPr>
              <w:rPr>
                <w:rFonts w:eastAsia="Calibri"/>
                <w:sz w:val="20"/>
                <w:lang w:val="ru-RU"/>
              </w:rPr>
            </w:pPr>
          </w:p>
        </w:tc>
        <w:tc>
          <w:tcPr>
            <w:tcW w:w="851" w:type="dxa"/>
            <w:gridSpan w:val="3"/>
          </w:tcPr>
          <w:p w:rsidR="00BA11E6" w:rsidRPr="0087599E" w:rsidRDefault="00BA11E6" w:rsidP="00AD5A78">
            <w:pPr>
              <w:rPr>
                <w:rFonts w:eastAsia="Calibri"/>
                <w:sz w:val="20"/>
              </w:rPr>
            </w:pPr>
          </w:p>
        </w:tc>
        <w:tc>
          <w:tcPr>
            <w:tcW w:w="1842" w:type="dxa"/>
            <w:gridSpan w:val="2"/>
            <w:shd w:val="clear" w:color="auto" w:fill="auto"/>
          </w:tcPr>
          <w:p w:rsidR="00BA11E6" w:rsidRPr="006E74F6" w:rsidRDefault="00BA11E6" w:rsidP="00AD5A78">
            <w:pPr>
              <w:rPr>
                <w:rFonts w:eastAsia="Calibri"/>
                <w:sz w:val="20"/>
                <w:lang w:val="ru-RU"/>
              </w:rPr>
            </w:pPr>
            <w:r w:rsidRPr="006E74F6">
              <w:rPr>
                <w:rFonts w:eastAsia="Calibri"/>
                <w:sz w:val="20"/>
                <w:lang w:val="ru-RU"/>
              </w:rPr>
              <w:t xml:space="preserve">Второй закон  Ньютона. </w:t>
            </w:r>
          </w:p>
          <w:p w:rsidR="00BA11E6" w:rsidRPr="006E74F6" w:rsidRDefault="00BA11E6" w:rsidP="00AD5A78">
            <w:pPr>
              <w:rPr>
                <w:rFonts w:eastAsia="Calibri"/>
                <w:sz w:val="20"/>
                <w:lang w:val="ru-RU"/>
              </w:rPr>
            </w:pPr>
          </w:p>
          <w:p w:rsidR="00BA11E6" w:rsidRPr="006E74F6" w:rsidRDefault="00BA11E6" w:rsidP="00AD5A78">
            <w:pPr>
              <w:rPr>
                <w:rFonts w:eastAsia="Calibri"/>
                <w:sz w:val="20"/>
                <w:lang w:val="ru-RU"/>
              </w:rPr>
            </w:pPr>
          </w:p>
          <w:p w:rsidR="00BA11E6" w:rsidRPr="006E74F6" w:rsidRDefault="00BA11E6" w:rsidP="00AD5A78">
            <w:pPr>
              <w:rPr>
                <w:rFonts w:eastAsia="Calibri"/>
                <w:sz w:val="20"/>
                <w:lang w:val="ru-RU"/>
              </w:rPr>
            </w:pPr>
            <w:r w:rsidRPr="006E74F6">
              <w:rPr>
                <w:rFonts w:eastAsia="Calibri"/>
                <w:sz w:val="20"/>
                <w:lang w:val="ru-RU"/>
              </w:rPr>
              <w:t>Третий закон Ньютона.</w:t>
            </w:r>
          </w:p>
        </w:tc>
        <w:tc>
          <w:tcPr>
            <w:tcW w:w="1134" w:type="dxa"/>
            <w:gridSpan w:val="3"/>
            <w:shd w:val="clear" w:color="auto" w:fill="auto"/>
          </w:tcPr>
          <w:p w:rsidR="00BA11E6" w:rsidRPr="00CB0A90" w:rsidRDefault="00BA11E6" w:rsidP="00AD5A78">
            <w:pPr>
              <w:spacing w:line="206" w:lineRule="exact"/>
              <w:rPr>
                <w:rFonts w:cs="Times New Roman"/>
                <w:sz w:val="20"/>
                <w:szCs w:val="20"/>
                <w:lang w:val="ru-RU"/>
              </w:rPr>
            </w:pPr>
            <w:r w:rsidRPr="00CB0A90">
              <w:rPr>
                <w:rFonts w:cs="Times New Roman"/>
                <w:sz w:val="20"/>
                <w:szCs w:val="20"/>
                <w:shd w:val="clear" w:color="auto" w:fill="FFFFFF"/>
                <w:lang w:val="ru-RU"/>
              </w:rPr>
              <w:t>Урок</w:t>
            </w:r>
          </w:p>
          <w:p w:rsidR="00BA11E6" w:rsidRPr="00CB0A90" w:rsidRDefault="00BA11E6" w:rsidP="00AD5A78">
            <w:pPr>
              <w:spacing w:line="206" w:lineRule="exact"/>
              <w:rPr>
                <w:rFonts w:cs="Times New Roman"/>
                <w:sz w:val="20"/>
                <w:szCs w:val="20"/>
                <w:lang w:val="ru-RU"/>
              </w:rPr>
            </w:pPr>
            <w:r w:rsidRPr="00CB0A90">
              <w:rPr>
                <w:rFonts w:cs="Times New Roman"/>
                <w:sz w:val="20"/>
                <w:szCs w:val="20"/>
                <w:shd w:val="clear" w:color="auto" w:fill="FFFFFF"/>
                <w:lang w:val="ru-RU"/>
              </w:rPr>
              <w:t>обще-</w:t>
            </w:r>
          </w:p>
          <w:p w:rsidR="00BA11E6" w:rsidRPr="00CB0A90" w:rsidRDefault="00BA11E6" w:rsidP="00AD5A78">
            <w:pPr>
              <w:spacing w:line="206" w:lineRule="exact"/>
              <w:rPr>
                <w:rFonts w:cs="Times New Roman"/>
                <w:sz w:val="20"/>
                <w:szCs w:val="20"/>
                <w:lang w:val="ru-RU"/>
              </w:rPr>
            </w:pPr>
            <w:r w:rsidRPr="00CB0A90">
              <w:rPr>
                <w:rFonts w:cs="Times New Roman"/>
                <w:sz w:val="20"/>
                <w:szCs w:val="20"/>
                <w:shd w:val="clear" w:color="auto" w:fill="FFFFFF"/>
                <w:lang w:val="ru-RU"/>
              </w:rPr>
              <w:t>мето-</w:t>
            </w:r>
          </w:p>
          <w:p w:rsidR="00BA11E6" w:rsidRPr="00CB0A90" w:rsidRDefault="00BA11E6" w:rsidP="00AD5A78">
            <w:pPr>
              <w:spacing w:line="206" w:lineRule="exact"/>
              <w:rPr>
                <w:rFonts w:cs="Times New Roman"/>
                <w:sz w:val="20"/>
                <w:szCs w:val="20"/>
                <w:lang w:val="ru-RU"/>
              </w:rPr>
            </w:pPr>
            <w:r w:rsidRPr="00CB0A90">
              <w:rPr>
                <w:rFonts w:cs="Times New Roman"/>
                <w:sz w:val="20"/>
                <w:szCs w:val="20"/>
                <w:shd w:val="clear" w:color="auto" w:fill="FFFFFF"/>
                <w:lang w:val="ru-RU"/>
              </w:rPr>
              <w:t>доло-</w:t>
            </w:r>
          </w:p>
          <w:p w:rsidR="00BA11E6" w:rsidRPr="00CB0A90" w:rsidRDefault="00BA11E6" w:rsidP="00AD5A78">
            <w:pPr>
              <w:spacing w:line="206" w:lineRule="exact"/>
              <w:rPr>
                <w:rFonts w:cs="Times New Roman"/>
                <w:sz w:val="20"/>
                <w:szCs w:val="20"/>
                <w:lang w:val="ru-RU"/>
              </w:rPr>
            </w:pPr>
            <w:r w:rsidRPr="00CB0A90">
              <w:rPr>
                <w:rFonts w:cs="Times New Roman"/>
                <w:sz w:val="20"/>
                <w:szCs w:val="20"/>
                <w:shd w:val="clear" w:color="auto" w:fill="FFFFFF"/>
                <w:lang w:val="ru-RU"/>
              </w:rPr>
              <w:t>гиче-</w:t>
            </w:r>
          </w:p>
          <w:p w:rsidR="00BA11E6" w:rsidRPr="00033BEC" w:rsidRDefault="00BA11E6" w:rsidP="00AD5A78">
            <w:pPr>
              <w:spacing w:line="206" w:lineRule="exact"/>
              <w:rPr>
                <w:rFonts w:cs="Times New Roman"/>
                <w:sz w:val="20"/>
                <w:szCs w:val="20"/>
                <w:lang w:val="ru-RU"/>
              </w:rPr>
            </w:pPr>
            <w:r w:rsidRPr="00033BEC">
              <w:rPr>
                <w:rFonts w:cs="Times New Roman"/>
                <w:sz w:val="20"/>
                <w:szCs w:val="20"/>
                <w:shd w:val="clear" w:color="auto" w:fill="FFFFFF"/>
                <w:lang w:val="ru-RU"/>
              </w:rPr>
              <w:t>ской</w:t>
            </w:r>
          </w:p>
          <w:p w:rsidR="00BA11E6" w:rsidRPr="00033BEC" w:rsidRDefault="00BA11E6" w:rsidP="00AD5A78">
            <w:pPr>
              <w:spacing w:line="206" w:lineRule="exact"/>
              <w:rPr>
                <w:rFonts w:cs="Times New Roman"/>
                <w:sz w:val="20"/>
                <w:szCs w:val="20"/>
                <w:lang w:val="ru-RU"/>
              </w:rPr>
            </w:pPr>
            <w:r w:rsidRPr="00033BEC">
              <w:rPr>
                <w:rFonts w:cs="Times New Roman"/>
                <w:sz w:val="20"/>
                <w:szCs w:val="20"/>
                <w:shd w:val="clear" w:color="auto" w:fill="FFFFFF"/>
                <w:lang w:val="ru-RU"/>
              </w:rPr>
              <w:t>на-</w:t>
            </w:r>
          </w:p>
          <w:p w:rsidR="00BA11E6" w:rsidRPr="00033BEC" w:rsidRDefault="00BA11E6" w:rsidP="00AD5A78">
            <w:pPr>
              <w:spacing w:line="206" w:lineRule="exact"/>
              <w:rPr>
                <w:rFonts w:cs="Times New Roman"/>
                <w:sz w:val="20"/>
                <w:szCs w:val="20"/>
                <w:lang w:val="ru-RU"/>
              </w:rPr>
            </w:pPr>
            <w:r w:rsidRPr="00033BEC">
              <w:rPr>
                <w:rFonts w:cs="Times New Roman"/>
                <w:sz w:val="20"/>
                <w:szCs w:val="20"/>
                <w:shd w:val="clear" w:color="auto" w:fill="FFFFFF"/>
                <w:lang w:val="ru-RU"/>
              </w:rPr>
              <w:t>прав-</w:t>
            </w:r>
          </w:p>
          <w:p w:rsidR="00BA11E6" w:rsidRPr="00033BEC" w:rsidRDefault="00BA11E6" w:rsidP="00AD5A78">
            <w:pPr>
              <w:spacing w:line="206" w:lineRule="exact"/>
              <w:rPr>
                <w:rFonts w:cs="Times New Roman"/>
                <w:sz w:val="20"/>
                <w:szCs w:val="20"/>
                <w:lang w:val="ru-RU"/>
              </w:rPr>
            </w:pPr>
            <w:r w:rsidRPr="00033BEC">
              <w:rPr>
                <w:rFonts w:cs="Times New Roman"/>
                <w:sz w:val="20"/>
                <w:szCs w:val="20"/>
                <w:shd w:val="clear" w:color="auto" w:fill="FFFFFF"/>
                <w:lang w:val="ru-RU"/>
              </w:rPr>
              <w:t>ленно-</w:t>
            </w:r>
          </w:p>
          <w:p w:rsidR="00BA11E6" w:rsidRPr="006E74F6" w:rsidRDefault="00BA11E6" w:rsidP="00AD5A78">
            <w:pPr>
              <w:rPr>
                <w:rFonts w:eastAsia="Calibri"/>
                <w:sz w:val="20"/>
                <w:lang w:val="ru-RU"/>
              </w:rPr>
            </w:pPr>
            <w:r w:rsidRPr="00033BEC">
              <w:rPr>
                <w:rFonts w:cs="Times New Roman"/>
                <w:sz w:val="20"/>
                <w:szCs w:val="20"/>
                <w:shd w:val="clear" w:color="auto" w:fill="FFFFFF"/>
                <w:lang w:val="ru-RU"/>
              </w:rPr>
              <w:t>сти</w:t>
            </w:r>
          </w:p>
        </w:tc>
        <w:tc>
          <w:tcPr>
            <w:tcW w:w="1134" w:type="dxa"/>
            <w:shd w:val="clear" w:color="auto" w:fill="auto"/>
          </w:tcPr>
          <w:p w:rsidR="00BA11E6" w:rsidRPr="006E74F6" w:rsidRDefault="00BA11E6" w:rsidP="00AD5A78">
            <w:pPr>
              <w:rPr>
                <w:rFonts w:eastAsia="Calibri"/>
                <w:sz w:val="20"/>
                <w:lang w:val="ru-RU"/>
              </w:rPr>
            </w:pPr>
            <w:r w:rsidRPr="006E74F6">
              <w:rPr>
                <w:sz w:val="20"/>
                <w:shd w:val="clear" w:color="auto" w:fill="FFFFFF"/>
                <w:lang w:val="ru-RU"/>
              </w:rPr>
              <w:t>самостоятельная работа с дидак</w:t>
            </w:r>
            <w:r w:rsidRPr="006E74F6">
              <w:rPr>
                <w:sz w:val="20"/>
                <w:shd w:val="clear" w:color="auto" w:fill="FFFFFF"/>
                <w:lang w:val="ru-RU"/>
              </w:rPr>
              <w:softHyphen/>
              <w:t>тическим материалом;</w:t>
            </w:r>
          </w:p>
        </w:tc>
        <w:tc>
          <w:tcPr>
            <w:tcW w:w="2410" w:type="dxa"/>
            <w:shd w:val="clear" w:color="auto" w:fill="auto"/>
          </w:tcPr>
          <w:p w:rsidR="00BA11E6" w:rsidRPr="006E74F6" w:rsidRDefault="00BA11E6" w:rsidP="00AD5A78">
            <w:pPr>
              <w:rPr>
                <w:rFonts w:eastAsia="Calibri"/>
                <w:sz w:val="20"/>
                <w:lang w:val="ru-RU"/>
              </w:rPr>
            </w:pPr>
            <w:r w:rsidRPr="006E74F6">
              <w:rPr>
                <w:rFonts w:eastAsia="Calibri"/>
                <w:sz w:val="20"/>
                <w:lang w:val="ru-RU"/>
              </w:rPr>
              <w:t>Вычисляют ускорение, массу и силу, действующую на тело, на основе законов Ньютона; составляют алгоритм решения задач по динамике.</w:t>
            </w:r>
          </w:p>
        </w:tc>
        <w:tc>
          <w:tcPr>
            <w:tcW w:w="1985" w:type="dxa"/>
            <w:shd w:val="clear" w:color="auto" w:fill="auto"/>
          </w:tcPr>
          <w:p w:rsidR="00BA11E6" w:rsidRPr="006E74F6" w:rsidRDefault="00BA11E6" w:rsidP="00AD5A78">
            <w:pPr>
              <w:rPr>
                <w:rFonts w:eastAsia="Calibri"/>
                <w:sz w:val="20"/>
                <w:lang w:val="ru-RU"/>
              </w:rPr>
            </w:pPr>
            <w:r w:rsidRPr="006E74F6">
              <w:rPr>
                <w:rFonts w:eastAsia="Calibri"/>
                <w:sz w:val="20"/>
                <w:lang w:val="ru-RU"/>
              </w:rPr>
              <w:t xml:space="preserve">Анализируют условия и требования задачи; выражают структуру задачи разными средствами; умеют выбирать обобщённые </w:t>
            </w:r>
            <w:r w:rsidRPr="006E74F6">
              <w:rPr>
                <w:rFonts w:eastAsia="Calibri"/>
                <w:sz w:val="20"/>
                <w:lang w:val="ru-RU"/>
              </w:rPr>
              <w:lastRenderedPageBreak/>
              <w:t>стратегии решения задачи.</w:t>
            </w:r>
          </w:p>
        </w:tc>
        <w:tc>
          <w:tcPr>
            <w:tcW w:w="1701" w:type="dxa"/>
            <w:gridSpan w:val="2"/>
            <w:shd w:val="clear" w:color="auto" w:fill="auto"/>
          </w:tcPr>
          <w:p w:rsidR="00BA11E6" w:rsidRPr="006E74F6" w:rsidRDefault="00BA11E6" w:rsidP="00AD5A78">
            <w:pPr>
              <w:rPr>
                <w:rFonts w:eastAsia="Calibri"/>
                <w:sz w:val="20"/>
                <w:lang w:val="ru-RU"/>
              </w:rPr>
            </w:pPr>
            <w:r w:rsidRPr="006E74F6">
              <w:rPr>
                <w:rFonts w:eastAsia="Calibri"/>
                <w:sz w:val="20"/>
                <w:lang w:val="ru-RU"/>
              </w:rPr>
              <w:lastRenderedPageBreak/>
              <w:t xml:space="preserve">Выделяют и осознают то, что уже усвоено и что ещё подлежит усвоению; осознают качество и уровень </w:t>
            </w:r>
            <w:r w:rsidRPr="006E74F6">
              <w:rPr>
                <w:rFonts w:eastAsia="Calibri"/>
                <w:sz w:val="20"/>
                <w:lang w:val="ru-RU"/>
              </w:rPr>
              <w:lastRenderedPageBreak/>
              <w:t>усвоения.</w:t>
            </w:r>
          </w:p>
        </w:tc>
        <w:tc>
          <w:tcPr>
            <w:tcW w:w="1275" w:type="dxa"/>
            <w:shd w:val="clear" w:color="auto" w:fill="auto"/>
          </w:tcPr>
          <w:p w:rsidR="00BA11E6" w:rsidRPr="006E74F6" w:rsidRDefault="00BA11E6" w:rsidP="00AD5A78">
            <w:pPr>
              <w:jc w:val="center"/>
              <w:rPr>
                <w:rFonts w:eastAsia="Calibri"/>
                <w:sz w:val="20"/>
                <w:lang w:val="ru-RU"/>
              </w:rPr>
            </w:pPr>
            <w:r w:rsidRPr="006E74F6">
              <w:rPr>
                <w:rFonts w:eastAsia="Calibri"/>
                <w:sz w:val="20"/>
                <w:lang w:val="ru-RU"/>
              </w:rPr>
              <w:lastRenderedPageBreak/>
              <w:t>Учатся управлять поведением партнёра-убеждать его, контролировать, корректиро</w:t>
            </w:r>
            <w:r w:rsidRPr="006E74F6">
              <w:rPr>
                <w:rFonts w:eastAsia="Calibri"/>
                <w:sz w:val="20"/>
                <w:lang w:val="ru-RU"/>
              </w:rPr>
              <w:lastRenderedPageBreak/>
              <w:t>вать и оценивать его действия.</w:t>
            </w:r>
          </w:p>
        </w:tc>
        <w:tc>
          <w:tcPr>
            <w:tcW w:w="1560" w:type="dxa"/>
            <w:gridSpan w:val="2"/>
            <w:shd w:val="clear" w:color="auto" w:fill="auto"/>
          </w:tcPr>
          <w:p w:rsidR="00BA11E6" w:rsidRPr="00E4025A" w:rsidRDefault="00BA11E6" w:rsidP="00AD5A78">
            <w:pPr>
              <w:jc w:val="center"/>
              <w:rPr>
                <w:rFonts w:eastAsia="Calibri"/>
                <w:sz w:val="20"/>
                <w:lang w:val="ru-RU"/>
              </w:rPr>
            </w:pPr>
            <w:r w:rsidRPr="00E4025A">
              <w:rPr>
                <w:rFonts w:cs="Times New Roman"/>
                <w:sz w:val="20"/>
                <w:szCs w:val="20"/>
                <w:shd w:val="clear" w:color="auto" w:fill="FFFFFF"/>
                <w:lang w:val="ru-RU"/>
              </w:rPr>
              <w:lastRenderedPageBreak/>
              <w:t>Формирование целостного ми</w:t>
            </w:r>
            <w:r w:rsidRPr="00E4025A">
              <w:rPr>
                <w:rFonts w:cs="Times New Roman"/>
                <w:sz w:val="20"/>
                <w:szCs w:val="20"/>
                <w:shd w:val="clear" w:color="auto" w:fill="FFFFFF"/>
                <w:lang w:val="ru-RU"/>
              </w:rPr>
              <w:softHyphen/>
              <w:t>ровоззрения, соответствую</w:t>
            </w:r>
            <w:r w:rsidRPr="00E4025A">
              <w:rPr>
                <w:rFonts w:cs="Times New Roman"/>
                <w:sz w:val="20"/>
                <w:szCs w:val="20"/>
                <w:shd w:val="clear" w:color="auto" w:fill="FFFFFF"/>
                <w:lang w:val="ru-RU"/>
              </w:rPr>
              <w:softHyphen/>
              <w:t>щего современ</w:t>
            </w:r>
            <w:r w:rsidRPr="00E4025A">
              <w:rPr>
                <w:rFonts w:cs="Times New Roman"/>
                <w:sz w:val="20"/>
                <w:szCs w:val="20"/>
                <w:shd w:val="clear" w:color="auto" w:fill="FFFFFF"/>
                <w:lang w:val="ru-RU"/>
              </w:rPr>
              <w:softHyphen/>
              <w:t xml:space="preserve">ному уровню развития науки и общественной </w:t>
            </w:r>
            <w:r w:rsidRPr="00E4025A">
              <w:rPr>
                <w:rFonts w:cs="Times New Roman"/>
                <w:sz w:val="20"/>
                <w:szCs w:val="20"/>
                <w:shd w:val="clear" w:color="auto" w:fill="FFFFFF"/>
                <w:lang w:val="ru-RU"/>
              </w:rPr>
              <w:lastRenderedPageBreak/>
              <w:t>практики</w:t>
            </w:r>
          </w:p>
        </w:tc>
        <w:tc>
          <w:tcPr>
            <w:tcW w:w="1134" w:type="dxa"/>
          </w:tcPr>
          <w:p w:rsidR="00BA11E6" w:rsidRDefault="00BA11E6" w:rsidP="00AD5A78">
            <w:pPr>
              <w:rPr>
                <w:rFonts w:eastAsia="Calibri" w:cs="Times New Roman"/>
                <w:sz w:val="20"/>
                <w:lang w:val="ru-RU"/>
              </w:rPr>
            </w:pPr>
            <w:r w:rsidRPr="004550DE">
              <w:rPr>
                <w:rFonts w:eastAsia="Calibri" w:cs="Times New Roman"/>
                <w:sz w:val="20"/>
              </w:rPr>
              <w:lastRenderedPageBreak/>
              <w:t>§</w:t>
            </w:r>
            <w:r>
              <w:rPr>
                <w:rFonts w:eastAsia="Calibri" w:cs="Times New Roman"/>
                <w:sz w:val="20"/>
                <w:lang w:val="ru-RU"/>
              </w:rPr>
              <w:t>13,Зад.12</w:t>
            </w:r>
          </w:p>
          <w:p w:rsidR="00BA11E6" w:rsidRDefault="00BA11E6" w:rsidP="00AD5A78">
            <w:pPr>
              <w:rPr>
                <w:rFonts w:eastAsia="Calibri" w:cs="Times New Roman"/>
                <w:sz w:val="20"/>
                <w:lang w:val="ru-RU"/>
              </w:rPr>
            </w:pPr>
          </w:p>
          <w:p w:rsidR="00BA11E6" w:rsidRDefault="00BA11E6" w:rsidP="00AD5A78">
            <w:pPr>
              <w:rPr>
                <w:rFonts w:eastAsia="Calibri" w:cs="Times New Roman"/>
                <w:sz w:val="20"/>
                <w:lang w:val="ru-RU"/>
              </w:rPr>
            </w:pPr>
          </w:p>
          <w:p w:rsidR="00BA11E6" w:rsidRPr="00A336F7" w:rsidRDefault="00BA11E6" w:rsidP="00AD5A78">
            <w:pPr>
              <w:rPr>
                <w:lang w:val="ru-RU"/>
              </w:rPr>
            </w:pPr>
            <w:r w:rsidRPr="004550DE">
              <w:rPr>
                <w:rFonts w:eastAsia="Calibri" w:cs="Times New Roman"/>
                <w:sz w:val="20"/>
              </w:rPr>
              <w:t>§</w:t>
            </w:r>
            <w:r>
              <w:rPr>
                <w:rFonts w:eastAsia="Calibri" w:cs="Times New Roman"/>
                <w:sz w:val="20"/>
                <w:lang w:val="ru-RU"/>
              </w:rPr>
              <w:t>14, Зад.13</w:t>
            </w:r>
          </w:p>
        </w:tc>
      </w:tr>
      <w:tr w:rsidR="00BA11E6" w:rsidRPr="003A1B21" w:rsidTr="00AD5A78">
        <w:tc>
          <w:tcPr>
            <w:tcW w:w="675" w:type="dxa"/>
            <w:shd w:val="clear" w:color="auto" w:fill="auto"/>
          </w:tcPr>
          <w:p w:rsidR="00BA11E6" w:rsidRPr="00A336F7" w:rsidRDefault="00BA11E6" w:rsidP="00AD5A78">
            <w:pPr>
              <w:jc w:val="center"/>
              <w:rPr>
                <w:rFonts w:eastAsia="Calibri"/>
                <w:sz w:val="20"/>
                <w:lang w:val="ru-RU"/>
              </w:rPr>
            </w:pPr>
            <w:r>
              <w:rPr>
                <w:rFonts w:eastAsia="Calibri"/>
                <w:sz w:val="20"/>
              </w:rPr>
              <w:lastRenderedPageBreak/>
              <w:t>2</w:t>
            </w:r>
            <w:r>
              <w:rPr>
                <w:rFonts w:eastAsia="Calibri"/>
                <w:sz w:val="20"/>
                <w:lang w:val="ru-RU"/>
              </w:rPr>
              <w:t>3.23-24.24</w:t>
            </w:r>
          </w:p>
          <w:p w:rsidR="00BA11E6" w:rsidRPr="0087599E" w:rsidRDefault="00BA11E6" w:rsidP="00AD5A78">
            <w:pPr>
              <w:rPr>
                <w:rFonts w:eastAsia="Calibri"/>
                <w:sz w:val="20"/>
              </w:rPr>
            </w:pPr>
          </w:p>
          <w:p w:rsidR="00BA11E6" w:rsidRPr="0087599E" w:rsidRDefault="00BA11E6" w:rsidP="00AD5A78">
            <w:pPr>
              <w:rPr>
                <w:rFonts w:eastAsia="Calibri"/>
                <w:sz w:val="20"/>
              </w:rPr>
            </w:pPr>
          </w:p>
          <w:p w:rsidR="00BA11E6" w:rsidRPr="0087599E" w:rsidRDefault="00BA11E6" w:rsidP="00AD5A78">
            <w:pPr>
              <w:rPr>
                <w:rFonts w:eastAsia="Calibri"/>
                <w:sz w:val="20"/>
              </w:rPr>
            </w:pPr>
          </w:p>
          <w:p w:rsidR="00BA11E6" w:rsidRPr="0087599E" w:rsidRDefault="00BA11E6" w:rsidP="00AD5A78">
            <w:pPr>
              <w:rPr>
                <w:rFonts w:eastAsia="Calibri"/>
                <w:sz w:val="20"/>
              </w:rPr>
            </w:pPr>
          </w:p>
        </w:tc>
        <w:tc>
          <w:tcPr>
            <w:tcW w:w="709" w:type="dxa"/>
            <w:gridSpan w:val="2"/>
          </w:tcPr>
          <w:p w:rsidR="00BA11E6" w:rsidRDefault="00BA11E6" w:rsidP="00AD5A78">
            <w:pPr>
              <w:rPr>
                <w:rFonts w:eastAsia="Calibri"/>
                <w:sz w:val="20"/>
                <w:lang w:val="ru-RU"/>
              </w:rPr>
            </w:pPr>
            <w:r>
              <w:rPr>
                <w:rFonts w:eastAsia="Calibri"/>
                <w:sz w:val="20"/>
                <w:lang w:val="ru-RU"/>
              </w:rPr>
              <w:t>10.10</w:t>
            </w:r>
          </w:p>
          <w:p w:rsidR="00BA11E6" w:rsidRDefault="00BA11E6" w:rsidP="00AD5A78">
            <w:pPr>
              <w:rPr>
                <w:rFonts w:eastAsia="Calibri"/>
                <w:sz w:val="20"/>
                <w:lang w:val="ru-RU"/>
              </w:rPr>
            </w:pPr>
          </w:p>
          <w:p w:rsidR="00BA11E6" w:rsidRPr="00BE629F" w:rsidRDefault="00BA11E6" w:rsidP="00AD5A78">
            <w:pPr>
              <w:rPr>
                <w:rFonts w:eastAsia="Calibri"/>
                <w:sz w:val="20"/>
                <w:lang w:val="ru-RU"/>
              </w:rPr>
            </w:pPr>
            <w:r>
              <w:rPr>
                <w:rFonts w:eastAsia="Calibri"/>
                <w:sz w:val="20"/>
                <w:lang w:val="ru-RU"/>
              </w:rPr>
              <w:t>12.10</w:t>
            </w:r>
          </w:p>
        </w:tc>
        <w:tc>
          <w:tcPr>
            <w:tcW w:w="851" w:type="dxa"/>
            <w:gridSpan w:val="3"/>
          </w:tcPr>
          <w:p w:rsidR="00BA11E6" w:rsidRPr="0087599E" w:rsidRDefault="00BA11E6" w:rsidP="00AD5A78">
            <w:pPr>
              <w:rPr>
                <w:rFonts w:eastAsia="Calibri"/>
                <w:sz w:val="20"/>
              </w:rPr>
            </w:pPr>
          </w:p>
        </w:tc>
        <w:tc>
          <w:tcPr>
            <w:tcW w:w="1842" w:type="dxa"/>
            <w:gridSpan w:val="2"/>
            <w:shd w:val="clear" w:color="auto" w:fill="auto"/>
          </w:tcPr>
          <w:p w:rsidR="00BA11E6" w:rsidRPr="006E74F6" w:rsidRDefault="00BA11E6" w:rsidP="00AD5A78">
            <w:pPr>
              <w:rPr>
                <w:rFonts w:eastAsia="Calibri"/>
                <w:sz w:val="20"/>
                <w:lang w:val="ru-RU"/>
              </w:rPr>
            </w:pPr>
            <w:r w:rsidRPr="006E74F6">
              <w:rPr>
                <w:rFonts w:eastAsia="Calibri"/>
                <w:sz w:val="20"/>
                <w:lang w:val="ru-RU"/>
              </w:rPr>
              <w:t xml:space="preserve">Движение искусственных спутников Земли. </w:t>
            </w:r>
          </w:p>
          <w:p w:rsidR="00BA11E6" w:rsidRPr="006E74F6" w:rsidRDefault="00BA11E6" w:rsidP="00AD5A78">
            <w:pPr>
              <w:rPr>
                <w:rFonts w:eastAsia="Calibri"/>
                <w:sz w:val="20"/>
                <w:lang w:val="ru-RU"/>
              </w:rPr>
            </w:pPr>
          </w:p>
          <w:p w:rsidR="00BA11E6" w:rsidRDefault="00BA11E6" w:rsidP="00AD5A78">
            <w:pPr>
              <w:rPr>
                <w:rFonts w:eastAsia="Calibri"/>
                <w:sz w:val="20"/>
                <w:lang w:val="ru-RU"/>
              </w:rPr>
            </w:pPr>
          </w:p>
          <w:p w:rsidR="00BA11E6" w:rsidRDefault="00BA11E6" w:rsidP="00AD5A78">
            <w:pPr>
              <w:rPr>
                <w:rFonts w:eastAsia="Calibri"/>
                <w:sz w:val="20"/>
                <w:lang w:val="ru-RU"/>
              </w:rPr>
            </w:pPr>
          </w:p>
          <w:p w:rsidR="00BA11E6" w:rsidRPr="006E74F6" w:rsidRDefault="00BA11E6" w:rsidP="00AD5A78">
            <w:pPr>
              <w:rPr>
                <w:rFonts w:eastAsia="Calibri"/>
                <w:sz w:val="20"/>
                <w:lang w:val="ru-RU"/>
              </w:rPr>
            </w:pPr>
          </w:p>
        </w:tc>
        <w:tc>
          <w:tcPr>
            <w:tcW w:w="1134" w:type="dxa"/>
            <w:gridSpan w:val="3"/>
            <w:shd w:val="clear" w:color="auto" w:fill="auto"/>
          </w:tcPr>
          <w:p w:rsidR="00BA11E6" w:rsidRPr="00CB0A90" w:rsidRDefault="00BA11E6" w:rsidP="00AD5A78">
            <w:pPr>
              <w:rPr>
                <w:rFonts w:eastAsia="Calibri"/>
                <w:sz w:val="20"/>
                <w:lang w:val="ru-RU"/>
              </w:rPr>
            </w:pPr>
            <w:r w:rsidRPr="00CB0A90">
              <w:rPr>
                <w:rFonts w:cs="Times New Roman"/>
                <w:sz w:val="20"/>
                <w:szCs w:val="20"/>
                <w:shd w:val="clear" w:color="auto" w:fill="FFFFFF"/>
                <w:lang w:val="ru-RU"/>
              </w:rPr>
              <w:t>Урок ре</w:t>
            </w:r>
            <w:r w:rsidRPr="00CB0A90">
              <w:rPr>
                <w:rFonts w:cs="Times New Roman"/>
                <w:sz w:val="20"/>
                <w:szCs w:val="20"/>
                <w:shd w:val="clear" w:color="auto" w:fill="FFFFFF"/>
                <w:lang w:val="ru-RU"/>
              </w:rPr>
              <w:softHyphen/>
              <w:t>флек</w:t>
            </w:r>
            <w:r w:rsidRPr="00CB0A90">
              <w:rPr>
                <w:rFonts w:cs="Times New Roman"/>
                <w:sz w:val="20"/>
                <w:szCs w:val="20"/>
                <w:shd w:val="clear" w:color="auto" w:fill="FFFFFF"/>
                <w:lang w:val="ru-RU"/>
              </w:rPr>
              <w:softHyphen/>
              <w:t>сии и раз</w:t>
            </w:r>
            <w:r w:rsidRPr="00CB0A90">
              <w:rPr>
                <w:rFonts w:cs="Times New Roman"/>
                <w:sz w:val="20"/>
                <w:szCs w:val="20"/>
                <w:shd w:val="clear" w:color="auto" w:fill="FFFFFF"/>
                <w:lang w:val="ru-RU"/>
              </w:rPr>
              <w:softHyphen/>
              <w:t>виваю</w:t>
            </w:r>
            <w:r w:rsidRPr="00CB0A90">
              <w:rPr>
                <w:rFonts w:cs="Times New Roman"/>
                <w:sz w:val="20"/>
                <w:szCs w:val="20"/>
                <w:shd w:val="clear" w:color="auto" w:fill="FFFFFF"/>
                <w:lang w:val="ru-RU"/>
              </w:rPr>
              <w:softHyphen/>
              <w:t>щего кон</w:t>
            </w:r>
            <w:r w:rsidRPr="00CB0A90">
              <w:rPr>
                <w:rFonts w:cs="Times New Roman"/>
                <w:sz w:val="20"/>
                <w:szCs w:val="20"/>
                <w:shd w:val="clear" w:color="auto" w:fill="FFFFFF"/>
                <w:lang w:val="ru-RU"/>
              </w:rPr>
              <w:softHyphen/>
              <w:t>троля</w:t>
            </w:r>
          </w:p>
        </w:tc>
        <w:tc>
          <w:tcPr>
            <w:tcW w:w="1134" w:type="dxa"/>
            <w:shd w:val="clear" w:color="auto" w:fill="auto"/>
          </w:tcPr>
          <w:p w:rsidR="00BA11E6" w:rsidRPr="006E74F6" w:rsidRDefault="00BA11E6" w:rsidP="00AD5A78">
            <w:pPr>
              <w:rPr>
                <w:rFonts w:eastAsia="Calibri"/>
                <w:sz w:val="20"/>
                <w:lang w:val="ru-RU"/>
              </w:rPr>
            </w:pPr>
            <w:r w:rsidRPr="006E74F6">
              <w:rPr>
                <w:sz w:val="20"/>
                <w:shd w:val="clear" w:color="auto" w:fill="FFFFFF"/>
                <w:lang w:val="ru-RU"/>
              </w:rPr>
              <w:t>инди</w:t>
            </w:r>
            <w:r w:rsidRPr="006E74F6">
              <w:rPr>
                <w:sz w:val="20"/>
                <w:shd w:val="clear" w:color="auto" w:fill="FFFFFF"/>
                <w:lang w:val="ru-RU"/>
              </w:rPr>
              <w:softHyphen/>
              <w:t>видуальная и парная работа с текстами задач;</w:t>
            </w:r>
          </w:p>
        </w:tc>
        <w:tc>
          <w:tcPr>
            <w:tcW w:w="2410" w:type="dxa"/>
            <w:shd w:val="clear" w:color="auto" w:fill="auto"/>
          </w:tcPr>
          <w:p w:rsidR="00BA11E6" w:rsidRPr="0087599E" w:rsidRDefault="00BA11E6" w:rsidP="00AD5A78">
            <w:pPr>
              <w:rPr>
                <w:rFonts w:eastAsia="Calibri"/>
                <w:sz w:val="20"/>
              </w:rPr>
            </w:pPr>
            <w:r w:rsidRPr="006E74F6">
              <w:rPr>
                <w:rFonts w:eastAsia="Calibri"/>
                <w:sz w:val="20"/>
                <w:lang w:val="ru-RU"/>
              </w:rPr>
              <w:t xml:space="preserve">Вычисляют скорость движения ИСЗ в зависимости от высоты над поверхностью </w:t>
            </w:r>
            <w:r w:rsidRPr="0087599E">
              <w:rPr>
                <w:rFonts w:eastAsia="Calibri"/>
                <w:sz w:val="20"/>
              </w:rPr>
              <w:t>Земли, наблюдают естественные спутники планет Солнечной системы.</w:t>
            </w:r>
          </w:p>
        </w:tc>
        <w:tc>
          <w:tcPr>
            <w:tcW w:w="1985" w:type="dxa"/>
            <w:shd w:val="clear" w:color="auto" w:fill="auto"/>
          </w:tcPr>
          <w:p w:rsidR="00BA11E6" w:rsidRPr="006E74F6" w:rsidRDefault="00BA11E6" w:rsidP="00AD5A78">
            <w:pPr>
              <w:rPr>
                <w:rFonts w:eastAsia="Calibri"/>
                <w:sz w:val="20"/>
                <w:lang w:val="ru-RU"/>
              </w:rPr>
            </w:pPr>
            <w:r w:rsidRPr="006E74F6">
              <w:rPr>
                <w:rFonts w:eastAsia="Calibri"/>
                <w:sz w:val="20"/>
                <w:lang w:val="ru-RU"/>
              </w:rPr>
              <w:t>Осуществляют поиск и выделение необходимой информации, создают структуру взаимосвязей смысловых единиц текста.</w:t>
            </w:r>
          </w:p>
        </w:tc>
        <w:tc>
          <w:tcPr>
            <w:tcW w:w="1701" w:type="dxa"/>
            <w:gridSpan w:val="2"/>
            <w:shd w:val="clear" w:color="auto" w:fill="auto"/>
          </w:tcPr>
          <w:p w:rsidR="00BA11E6" w:rsidRPr="006E74F6" w:rsidRDefault="00BA11E6" w:rsidP="00AD5A78">
            <w:pPr>
              <w:rPr>
                <w:rFonts w:eastAsia="Calibri"/>
                <w:sz w:val="20"/>
                <w:lang w:val="ru-RU"/>
              </w:rPr>
            </w:pPr>
            <w:r w:rsidRPr="006E74F6">
              <w:rPr>
                <w:rFonts w:eastAsia="Calibri"/>
                <w:sz w:val="20"/>
                <w:lang w:val="ru-RU"/>
              </w:rPr>
              <w:t>Составляют план и определяют последовательность действий, промежуточных целей с учётом конечного результата.</w:t>
            </w:r>
          </w:p>
        </w:tc>
        <w:tc>
          <w:tcPr>
            <w:tcW w:w="1275" w:type="dxa"/>
            <w:shd w:val="clear" w:color="auto" w:fill="auto"/>
          </w:tcPr>
          <w:p w:rsidR="00BA11E6" w:rsidRPr="006E74F6" w:rsidRDefault="00BA11E6" w:rsidP="00AD5A78">
            <w:pPr>
              <w:jc w:val="center"/>
              <w:rPr>
                <w:rFonts w:eastAsia="Calibri"/>
                <w:sz w:val="20"/>
                <w:lang w:val="ru-RU"/>
              </w:rPr>
            </w:pPr>
            <w:r w:rsidRPr="006E74F6">
              <w:rPr>
                <w:rFonts w:eastAsia="Calibri"/>
                <w:sz w:val="20"/>
                <w:lang w:val="ru-RU"/>
              </w:rPr>
              <w:t>Учатся устанавливать и сравнивать разные точки зрения, прежде чем принимать решение и делать выбор.</w:t>
            </w:r>
          </w:p>
        </w:tc>
        <w:tc>
          <w:tcPr>
            <w:tcW w:w="1560" w:type="dxa"/>
            <w:gridSpan w:val="2"/>
            <w:shd w:val="clear" w:color="auto" w:fill="auto"/>
          </w:tcPr>
          <w:p w:rsidR="00BA11E6" w:rsidRPr="00E4025A" w:rsidRDefault="00BA11E6" w:rsidP="00AD5A78">
            <w:pPr>
              <w:jc w:val="center"/>
              <w:rPr>
                <w:rFonts w:eastAsia="Calibri"/>
                <w:sz w:val="20"/>
                <w:lang w:val="ru-RU"/>
              </w:rPr>
            </w:pPr>
            <w:r w:rsidRPr="00E4025A">
              <w:rPr>
                <w:rFonts w:cs="Times New Roman"/>
                <w:sz w:val="20"/>
                <w:szCs w:val="20"/>
                <w:shd w:val="clear" w:color="auto" w:fill="FFFFFF"/>
                <w:lang w:val="ru-RU"/>
              </w:rPr>
              <w:t>Формирование самостоятель</w:t>
            </w:r>
            <w:r w:rsidRPr="00E4025A">
              <w:rPr>
                <w:rFonts w:cs="Times New Roman"/>
                <w:sz w:val="20"/>
                <w:szCs w:val="20"/>
                <w:shd w:val="clear" w:color="auto" w:fill="FFFFFF"/>
                <w:lang w:val="ru-RU"/>
              </w:rPr>
              <w:softHyphen/>
              <w:t>ности в при</w:t>
            </w:r>
            <w:r w:rsidRPr="00E4025A">
              <w:rPr>
                <w:rFonts w:cs="Times New Roman"/>
                <w:sz w:val="20"/>
                <w:szCs w:val="20"/>
                <w:shd w:val="clear" w:color="auto" w:fill="FFFFFF"/>
                <w:lang w:val="ru-RU"/>
              </w:rPr>
              <w:softHyphen/>
              <w:t>обретении новых знаний и практиче</w:t>
            </w:r>
            <w:r w:rsidRPr="00E4025A">
              <w:rPr>
                <w:rFonts w:cs="Times New Roman"/>
                <w:sz w:val="20"/>
                <w:szCs w:val="20"/>
                <w:shd w:val="clear" w:color="auto" w:fill="FFFFFF"/>
                <w:lang w:val="ru-RU"/>
              </w:rPr>
              <w:softHyphen/>
              <w:t>ских умений; использование приобретенных знаний в повсе</w:t>
            </w:r>
            <w:r w:rsidRPr="00E4025A">
              <w:rPr>
                <w:rFonts w:cs="Times New Roman"/>
                <w:sz w:val="20"/>
                <w:szCs w:val="20"/>
                <w:shd w:val="clear" w:color="auto" w:fill="FFFFFF"/>
                <w:lang w:val="ru-RU"/>
              </w:rPr>
              <w:softHyphen/>
              <w:t>дневной жизни</w:t>
            </w:r>
          </w:p>
        </w:tc>
        <w:tc>
          <w:tcPr>
            <w:tcW w:w="1134" w:type="dxa"/>
          </w:tcPr>
          <w:p w:rsidR="00BA11E6" w:rsidRPr="00A336F7" w:rsidRDefault="00BA11E6" w:rsidP="00AD5A78">
            <w:pPr>
              <w:rPr>
                <w:lang w:val="ru-RU"/>
              </w:rPr>
            </w:pPr>
            <w:r w:rsidRPr="004550DE">
              <w:rPr>
                <w:rFonts w:eastAsia="Calibri" w:cs="Times New Roman"/>
                <w:sz w:val="20"/>
              </w:rPr>
              <w:t>§</w:t>
            </w:r>
            <w:r>
              <w:rPr>
                <w:rFonts w:eastAsia="Calibri" w:cs="Times New Roman"/>
                <w:sz w:val="20"/>
                <w:lang w:val="ru-RU"/>
              </w:rPr>
              <w:t>15,зад.14</w:t>
            </w:r>
          </w:p>
        </w:tc>
      </w:tr>
      <w:tr w:rsidR="00BA11E6" w:rsidRPr="003A1B21" w:rsidTr="00AD5A78">
        <w:tc>
          <w:tcPr>
            <w:tcW w:w="675" w:type="dxa"/>
            <w:shd w:val="clear" w:color="auto" w:fill="auto"/>
          </w:tcPr>
          <w:p w:rsidR="00BA11E6" w:rsidRPr="00A336F7" w:rsidRDefault="00BA11E6" w:rsidP="00AD5A78">
            <w:pPr>
              <w:jc w:val="center"/>
              <w:rPr>
                <w:rFonts w:eastAsia="Calibri"/>
                <w:sz w:val="20"/>
                <w:lang w:val="ru-RU"/>
              </w:rPr>
            </w:pPr>
            <w:r>
              <w:rPr>
                <w:rFonts w:eastAsia="Calibri"/>
                <w:sz w:val="20"/>
                <w:lang w:val="ru-RU"/>
              </w:rPr>
              <w:t>25.25-26.26</w:t>
            </w:r>
          </w:p>
        </w:tc>
        <w:tc>
          <w:tcPr>
            <w:tcW w:w="709" w:type="dxa"/>
            <w:gridSpan w:val="2"/>
          </w:tcPr>
          <w:p w:rsidR="00BA11E6" w:rsidRDefault="00BA11E6" w:rsidP="00AD5A78">
            <w:pPr>
              <w:rPr>
                <w:rFonts w:eastAsia="Calibri"/>
                <w:sz w:val="20"/>
                <w:lang w:val="ru-RU"/>
              </w:rPr>
            </w:pPr>
            <w:r>
              <w:rPr>
                <w:rFonts w:eastAsia="Calibri"/>
                <w:sz w:val="20"/>
                <w:lang w:val="ru-RU"/>
              </w:rPr>
              <w:t>14.10</w:t>
            </w:r>
          </w:p>
          <w:p w:rsidR="00BA11E6" w:rsidRDefault="00BA11E6" w:rsidP="00AD5A78">
            <w:pPr>
              <w:rPr>
                <w:rFonts w:eastAsia="Calibri"/>
                <w:sz w:val="20"/>
                <w:lang w:val="ru-RU"/>
              </w:rPr>
            </w:pPr>
          </w:p>
          <w:p w:rsidR="00BA11E6" w:rsidRPr="00BE629F" w:rsidRDefault="00BA11E6" w:rsidP="00AD5A78">
            <w:pPr>
              <w:rPr>
                <w:rFonts w:eastAsia="Calibri"/>
                <w:sz w:val="20"/>
                <w:lang w:val="ru-RU"/>
              </w:rPr>
            </w:pPr>
            <w:r>
              <w:rPr>
                <w:rFonts w:eastAsia="Calibri"/>
                <w:sz w:val="20"/>
                <w:lang w:val="ru-RU"/>
              </w:rPr>
              <w:t>16.10</w:t>
            </w:r>
          </w:p>
        </w:tc>
        <w:tc>
          <w:tcPr>
            <w:tcW w:w="851" w:type="dxa"/>
            <w:gridSpan w:val="3"/>
          </w:tcPr>
          <w:p w:rsidR="00BA11E6" w:rsidRPr="0087599E" w:rsidRDefault="00BA11E6" w:rsidP="00AD5A78">
            <w:pPr>
              <w:rPr>
                <w:rFonts w:eastAsia="Calibri"/>
                <w:sz w:val="20"/>
              </w:rPr>
            </w:pPr>
          </w:p>
        </w:tc>
        <w:tc>
          <w:tcPr>
            <w:tcW w:w="1842" w:type="dxa"/>
            <w:gridSpan w:val="2"/>
            <w:shd w:val="clear" w:color="auto" w:fill="auto"/>
          </w:tcPr>
          <w:p w:rsidR="00BA11E6" w:rsidRPr="006E74F6" w:rsidRDefault="00BA11E6" w:rsidP="00AD5A78">
            <w:pPr>
              <w:rPr>
                <w:rFonts w:eastAsia="Calibri"/>
                <w:sz w:val="20"/>
                <w:lang w:val="ru-RU"/>
              </w:rPr>
            </w:pPr>
            <w:r w:rsidRPr="006E74F6">
              <w:rPr>
                <w:rFonts w:eastAsia="Calibri"/>
                <w:sz w:val="20"/>
                <w:lang w:val="ru-RU"/>
              </w:rPr>
              <w:t>Невесомость и перегрузки.</w:t>
            </w:r>
          </w:p>
        </w:tc>
        <w:tc>
          <w:tcPr>
            <w:tcW w:w="1134" w:type="dxa"/>
            <w:gridSpan w:val="3"/>
            <w:shd w:val="clear" w:color="auto" w:fill="auto"/>
          </w:tcPr>
          <w:p w:rsidR="00BA11E6" w:rsidRPr="00310178" w:rsidRDefault="00BA11E6" w:rsidP="00AD5A78">
            <w:pPr>
              <w:spacing w:line="206" w:lineRule="exact"/>
              <w:rPr>
                <w:rFonts w:cs="Times New Roman"/>
                <w:sz w:val="20"/>
                <w:szCs w:val="20"/>
                <w:shd w:val="clear" w:color="auto" w:fill="FFFFFF"/>
                <w:lang w:val="ru-RU"/>
              </w:rPr>
            </w:pPr>
            <w:r w:rsidRPr="00CB0A90">
              <w:rPr>
                <w:rFonts w:cs="Times New Roman"/>
                <w:sz w:val="20"/>
                <w:szCs w:val="20"/>
                <w:shd w:val="clear" w:color="auto" w:fill="FFFFFF"/>
                <w:lang w:val="ru-RU"/>
              </w:rPr>
              <w:t>Урок</w:t>
            </w:r>
            <w:r>
              <w:rPr>
                <w:rFonts w:cs="Times New Roman"/>
                <w:sz w:val="20"/>
                <w:szCs w:val="20"/>
                <w:lang w:val="ru-RU"/>
              </w:rPr>
              <w:t xml:space="preserve"> </w:t>
            </w:r>
            <w:r w:rsidRPr="00CB0A90">
              <w:rPr>
                <w:rFonts w:cs="Times New Roman"/>
                <w:sz w:val="20"/>
                <w:szCs w:val="20"/>
                <w:shd w:val="clear" w:color="auto" w:fill="FFFFFF"/>
                <w:lang w:val="ru-RU"/>
              </w:rPr>
              <w:t>общемет</w:t>
            </w:r>
            <w:r>
              <w:rPr>
                <w:rFonts w:cs="Times New Roman"/>
                <w:sz w:val="20"/>
                <w:szCs w:val="20"/>
                <w:shd w:val="clear" w:color="auto" w:fill="FFFFFF"/>
                <w:lang w:val="ru-RU"/>
              </w:rPr>
              <w:t>о</w:t>
            </w:r>
            <w:r w:rsidRPr="00CB0A90">
              <w:rPr>
                <w:rFonts w:cs="Times New Roman"/>
                <w:sz w:val="20"/>
                <w:szCs w:val="20"/>
                <w:shd w:val="clear" w:color="auto" w:fill="FFFFFF"/>
                <w:lang w:val="ru-RU"/>
              </w:rPr>
              <w:t>дологиче-</w:t>
            </w:r>
          </w:p>
          <w:p w:rsidR="00BA11E6" w:rsidRPr="00310178" w:rsidRDefault="00BA11E6" w:rsidP="00AD5A78">
            <w:pPr>
              <w:spacing w:line="206" w:lineRule="exact"/>
              <w:rPr>
                <w:rFonts w:cs="Times New Roman"/>
                <w:sz w:val="20"/>
                <w:szCs w:val="20"/>
                <w:lang w:val="ru-RU"/>
              </w:rPr>
            </w:pPr>
            <w:r w:rsidRPr="00310178">
              <w:rPr>
                <w:rFonts w:cs="Times New Roman"/>
                <w:sz w:val="20"/>
                <w:szCs w:val="20"/>
                <w:shd w:val="clear" w:color="auto" w:fill="FFFFFF"/>
                <w:lang w:val="ru-RU"/>
              </w:rPr>
              <w:t>ской</w:t>
            </w:r>
          </w:p>
          <w:p w:rsidR="00BA11E6" w:rsidRPr="00310178" w:rsidRDefault="00BA11E6" w:rsidP="00AD5A78">
            <w:pPr>
              <w:spacing w:line="206" w:lineRule="exact"/>
              <w:rPr>
                <w:rFonts w:cs="Times New Roman"/>
                <w:sz w:val="20"/>
                <w:szCs w:val="20"/>
                <w:lang w:val="ru-RU"/>
              </w:rPr>
            </w:pPr>
            <w:r w:rsidRPr="00310178">
              <w:rPr>
                <w:rFonts w:cs="Times New Roman"/>
                <w:sz w:val="20"/>
                <w:szCs w:val="20"/>
                <w:shd w:val="clear" w:color="auto" w:fill="FFFFFF"/>
                <w:lang w:val="ru-RU"/>
              </w:rPr>
              <w:t>направленности</w:t>
            </w:r>
          </w:p>
        </w:tc>
        <w:tc>
          <w:tcPr>
            <w:tcW w:w="1134" w:type="dxa"/>
            <w:shd w:val="clear" w:color="auto" w:fill="auto"/>
          </w:tcPr>
          <w:p w:rsidR="00BA11E6" w:rsidRPr="006E74F6" w:rsidRDefault="00BA11E6" w:rsidP="00AD5A78">
            <w:pPr>
              <w:rPr>
                <w:rFonts w:eastAsia="Calibri"/>
                <w:sz w:val="20"/>
                <w:lang w:val="ru-RU"/>
              </w:rPr>
            </w:pPr>
            <w:r w:rsidRPr="006E74F6">
              <w:rPr>
                <w:sz w:val="20"/>
                <w:shd w:val="clear" w:color="auto" w:fill="FFFFFF"/>
                <w:lang w:val="ru-RU"/>
              </w:rPr>
              <w:t>самостоятельная работа с дидак</w:t>
            </w:r>
            <w:r w:rsidRPr="006E74F6">
              <w:rPr>
                <w:sz w:val="20"/>
                <w:shd w:val="clear" w:color="auto" w:fill="FFFFFF"/>
                <w:lang w:val="ru-RU"/>
              </w:rPr>
              <w:softHyphen/>
              <w:t>тическим материалом;</w:t>
            </w:r>
          </w:p>
        </w:tc>
        <w:tc>
          <w:tcPr>
            <w:tcW w:w="2410" w:type="dxa"/>
            <w:shd w:val="clear" w:color="auto" w:fill="auto"/>
          </w:tcPr>
          <w:p w:rsidR="00BA11E6" w:rsidRPr="0087599E" w:rsidRDefault="00BA11E6" w:rsidP="00AD5A78">
            <w:pPr>
              <w:rPr>
                <w:rFonts w:eastAsia="Calibri"/>
                <w:sz w:val="20"/>
              </w:rPr>
            </w:pPr>
            <w:r w:rsidRPr="006E74F6">
              <w:rPr>
                <w:rFonts w:eastAsia="Calibri"/>
                <w:sz w:val="20"/>
                <w:lang w:val="ru-RU"/>
              </w:rPr>
              <w:t xml:space="preserve">Вычисляют скорость движения ИСЗ в зависимости от высоты над поверхностью </w:t>
            </w:r>
            <w:r w:rsidRPr="0087599E">
              <w:rPr>
                <w:rFonts w:eastAsia="Calibri"/>
                <w:sz w:val="20"/>
              </w:rPr>
              <w:t>Земли, наблюдают естественные спутники планет Солнечной системы.</w:t>
            </w:r>
          </w:p>
        </w:tc>
        <w:tc>
          <w:tcPr>
            <w:tcW w:w="1985" w:type="dxa"/>
            <w:shd w:val="clear" w:color="auto" w:fill="auto"/>
          </w:tcPr>
          <w:p w:rsidR="00BA11E6" w:rsidRPr="006E74F6" w:rsidRDefault="00BA11E6" w:rsidP="00AD5A78">
            <w:pPr>
              <w:rPr>
                <w:rFonts w:eastAsia="Calibri"/>
                <w:sz w:val="20"/>
                <w:lang w:val="ru-RU"/>
              </w:rPr>
            </w:pPr>
            <w:r w:rsidRPr="006E74F6">
              <w:rPr>
                <w:rFonts w:eastAsia="Calibri"/>
                <w:sz w:val="20"/>
                <w:lang w:val="ru-RU"/>
              </w:rPr>
              <w:t>Осуществляют поиск и выделение необходимой информации, создают структуру взаимосвязей смысловых единиц текста.</w:t>
            </w:r>
          </w:p>
        </w:tc>
        <w:tc>
          <w:tcPr>
            <w:tcW w:w="1701" w:type="dxa"/>
            <w:gridSpan w:val="2"/>
            <w:shd w:val="clear" w:color="auto" w:fill="auto"/>
          </w:tcPr>
          <w:p w:rsidR="00BA11E6" w:rsidRPr="006E74F6" w:rsidRDefault="00BA11E6" w:rsidP="00AD5A78">
            <w:pPr>
              <w:rPr>
                <w:rFonts w:eastAsia="Calibri"/>
                <w:sz w:val="20"/>
                <w:lang w:val="ru-RU"/>
              </w:rPr>
            </w:pPr>
            <w:r w:rsidRPr="006E74F6">
              <w:rPr>
                <w:rFonts w:eastAsia="Calibri"/>
                <w:sz w:val="20"/>
                <w:lang w:val="ru-RU"/>
              </w:rPr>
              <w:t>Составляют план и определяют последовательность действий, промежуточных целей с учётом конечного результата.</w:t>
            </w:r>
          </w:p>
        </w:tc>
        <w:tc>
          <w:tcPr>
            <w:tcW w:w="1275" w:type="dxa"/>
            <w:shd w:val="clear" w:color="auto" w:fill="auto"/>
          </w:tcPr>
          <w:p w:rsidR="00BA11E6" w:rsidRPr="006E74F6" w:rsidRDefault="00BA11E6" w:rsidP="00AD5A78">
            <w:pPr>
              <w:jc w:val="center"/>
              <w:rPr>
                <w:rFonts w:eastAsia="Calibri"/>
                <w:sz w:val="20"/>
                <w:lang w:val="ru-RU"/>
              </w:rPr>
            </w:pPr>
            <w:r w:rsidRPr="006E74F6">
              <w:rPr>
                <w:rFonts w:eastAsia="Calibri"/>
                <w:sz w:val="20"/>
                <w:lang w:val="ru-RU"/>
              </w:rPr>
              <w:t>Учатся устанавливать и сравнивать разные точки зрения, прежде чем принимать решение и делать выбор.</w:t>
            </w:r>
          </w:p>
        </w:tc>
        <w:tc>
          <w:tcPr>
            <w:tcW w:w="1560" w:type="dxa"/>
            <w:gridSpan w:val="2"/>
            <w:shd w:val="clear" w:color="auto" w:fill="auto"/>
          </w:tcPr>
          <w:p w:rsidR="00BA11E6" w:rsidRPr="00E4025A" w:rsidRDefault="00BA11E6" w:rsidP="00AD5A78">
            <w:pPr>
              <w:jc w:val="center"/>
              <w:rPr>
                <w:rFonts w:eastAsia="Calibri"/>
                <w:sz w:val="20"/>
                <w:lang w:val="ru-RU"/>
              </w:rPr>
            </w:pPr>
            <w:r w:rsidRPr="00E4025A">
              <w:rPr>
                <w:rFonts w:cs="Times New Roman"/>
                <w:sz w:val="20"/>
                <w:szCs w:val="20"/>
                <w:shd w:val="clear" w:color="auto" w:fill="FFFFFF"/>
                <w:lang w:val="ru-RU"/>
              </w:rPr>
              <w:t>Формирование целостного ми</w:t>
            </w:r>
            <w:r w:rsidRPr="00E4025A">
              <w:rPr>
                <w:rFonts w:cs="Times New Roman"/>
                <w:sz w:val="20"/>
                <w:szCs w:val="20"/>
                <w:shd w:val="clear" w:color="auto" w:fill="FFFFFF"/>
                <w:lang w:val="ru-RU"/>
              </w:rPr>
              <w:softHyphen/>
              <w:t>ровоззрения, соответствую</w:t>
            </w:r>
            <w:r w:rsidRPr="00E4025A">
              <w:rPr>
                <w:rFonts w:cs="Times New Roman"/>
                <w:sz w:val="20"/>
                <w:szCs w:val="20"/>
                <w:shd w:val="clear" w:color="auto" w:fill="FFFFFF"/>
                <w:lang w:val="ru-RU"/>
              </w:rPr>
              <w:softHyphen/>
              <w:t>щего современ</w:t>
            </w:r>
            <w:r w:rsidRPr="00E4025A">
              <w:rPr>
                <w:rFonts w:cs="Times New Roman"/>
                <w:sz w:val="20"/>
                <w:szCs w:val="20"/>
                <w:shd w:val="clear" w:color="auto" w:fill="FFFFFF"/>
                <w:lang w:val="ru-RU"/>
              </w:rPr>
              <w:softHyphen/>
              <w:t>ному уровню развития науки и общественной практики</w:t>
            </w:r>
          </w:p>
        </w:tc>
        <w:tc>
          <w:tcPr>
            <w:tcW w:w="1134" w:type="dxa"/>
          </w:tcPr>
          <w:p w:rsidR="00BA11E6" w:rsidRPr="00A336F7" w:rsidRDefault="00BA11E6" w:rsidP="00AD5A78">
            <w:pPr>
              <w:rPr>
                <w:rFonts w:eastAsia="Calibri" w:cs="Times New Roman"/>
                <w:sz w:val="20"/>
                <w:lang w:val="ru-RU"/>
              </w:rPr>
            </w:pPr>
            <w:r w:rsidRPr="004550DE">
              <w:rPr>
                <w:rFonts w:eastAsia="Calibri" w:cs="Times New Roman"/>
                <w:sz w:val="20"/>
              </w:rPr>
              <w:t>§</w:t>
            </w:r>
            <w:r>
              <w:rPr>
                <w:rFonts w:eastAsia="Calibri" w:cs="Times New Roman"/>
                <w:sz w:val="20"/>
                <w:lang w:val="ru-RU"/>
              </w:rPr>
              <w:t>16,зад.15</w:t>
            </w:r>
          </w:p>
        </w:tc>
      </w:tr>
      <w:tr w:rsidR="00BA11E6" w:rsidRPr="003A1B21" w:rsidTr="00AD5A78">
        <w:tc>
          <w:tcPr>
            <w:tcW w:w="675" w:type="dxa"/>
            <w:shd w:val="clear" w:color="auto" w:fill="auto"/>
          </w:tcPr>
          <w:p w:rsidR="00BA11E6" w:rsidRPr="00A336F7" w:rsidRDefault="00BA11E6" w:rsidP="00AD5A78">
            <w:pPr>
              <w:jc w:val="center"/>
              <w:rPr>
                <w:rFonts w:eastAsia="Calibri"/>
                <w:sz w:val="20"/>
                <w:lang w:val="ru-RU"/>
              </w:rPr>
            </w:pPr>
            <w:r>
              <w:rPr>
                <w:rFonts w:eastAsia="Calibri"/>
                <w:sz w:val="20"/>
                <w:lang w:val="ru-RU"/>
              </w:rPr>
              <w:t>27.27-28.28-29.29</w:t>
            </w:r>
          </w:p>
        </w:tc>
        <w:tc>
          <w:tcPr>
            <w:tcW w:w="709" w:type="dxa"/>
            <w:gridSpan w:val="2"/>
          </w:tcPr>
          <w:p w:rsidR="00BA11E6" w:rsidRDefault="00BA11E6" w:rsidP="00AD5A78">
            <w:pPr>
              <w:rPr>
                <w:rFonts w:eastAsia="Calibri"/>
                <w:sz w:val="20"/>
                <w:lang w:val="ru-RU"/>
              </w:rPr>
            </w:pPr>
            <w:r>
              <w:rPr>
                <w:rFonts w:eastAsia="Calibri"/>
                <w:sz w:val="20"/>
                <w:lang w:val="ru-RU"/>
              </w:rPr>
              <w:t>17.10</w:t>
            </w:r>
          </w:p>
          <w:p w:rsidR="00BA11E6" w:rsidRDefault="00BA11E6" w:rsidP="00AD5A78">
            <w:pPr>
              <w:rPr>
                <w:rFonts w:eastAsia="Calibri"/>
                <w:sz w:val="20"/>
                <w:lang w:val="ru-RU"/>
              </w:rPr>
            </w:pPr>
          </w:p>
          <w:p w:rsidR="00BA11E6" w:rsidRDefault="00BA11E6" w:rsidP="00AD5A78">
            <w:pPr>
              <w:rPr>
                <w:rFonts w:eastAsia="Calibri"/>
                <w:sz w:val="20"/>
                <w:lang w:val="ru-RU"/>
              </w:rPr>
            </w:pPr>
            <w:r>
              <w:rPr>
                <w:rFonts w:eastAsia="Calibri"/>
                <w:sz w:val="20"/>
                <w:lang w:val="ru-RU"/>
              </w:rPr>
              <w:t>19.10</w:t>
            </w:r>
          </w:p>
          <w:p w:rsidR="00BA11E6" w:rsidRDefault="00BA11E6" w:rsidP="00AD5A78">
            <w:pPr>
              <w:rPr>
                <w:rFonts w:eastAsia="Calibri"/>
                <w:sz w:val="20"/>
                <w:lang w:val="ru-RU"/>
              </w:rPr>
            </w:pPr>
          </w:p>
          <w:p w:rsidR="00BA11E6" w:rsidRPr="00BE629F" w:rsidRDefault="00BA11E6" w:rsidP="00AD5A78">
            <w:pPr>
              <w:rPr>
                <w:rFonts w:eastAsia="Calibri"/>
                <w:sz w:val="20"/>
                <w:lang w:val="ru-RU"/>
              </w:rPr>
            </w:pPr>
            <w:r>
              <w:rPr>
                <w:rFonts w:eastAsia="Calibri"/>
                <w:sz w:val="20"/>
                <w:lang w:val="ru-RU"/>
              </w:rPr>
              <w:t>21.10</w:t>
            </w:r>
          </w:p>
        </w:tc>
        <w:tc>
          <w:tcPr>
            <w:tcW w:w="851" w:type="dxa"/>
            <w:gridSpan w:val="3"/>
          </w:tcPr>
          <w:p w:rsidR="00BA11E6" w:rsidRPr="0087599E" w:rsidRDefault="00BA11E6" w:rsidP="00AD5A78">
            <w:pPr>
              <w:rPr>
                <w:rFonts w:eastAsia="Calibri"/>
                <w:sz w:val="20"/>
              </w:rPr>
            </w:pPr>
          </w:p>
        </w:tc>
        <w:tc>
          <w:tcPr>
            <w:tcW w:w="1842" w:type="dxa"/>
            <w:gridSpan w:val="2"/>
            <w:shd w:val="clear" w:color="auto" w:fill="auto"/>
          </w:tcPr>
          <w:p w:rsidR="00BA11E6" w:rsidRPr="006E74F6" w:rsidRDefault="00BA11E6" w:rsidP="00AD5A78">
            <w:pPr>
              <w:rPr>
                <w:rFonts w:eastAsia="Calibri"/>
                <w:sz w:val="20"/>
                <w:lang w:val="ru-RU"/>
              </w:rPr>
            </w:pPr>
            <w:r w:rsidRPr="006E74F6">
              <w:rPr>
                <w:rFonts w:eastAsia="Calibri"/>
                <w:sz w:val="20"/>
                <w:lang w:val="ru-RU"/>
              </w:rPr>
              <w:t>Движение тела под действием нескольких сил.</w:t>
            </w:r>
          </w:p>
        </w:tc>
        <w:tc>
          <w:tcPr>
            <w:tcW w:w="1134" w:type="dxa"/>
            <w:gridSpan w:val="3"/>
            <w:shd w:val="clear" w:color="auto" w:fill="auto"/>
          </w:tcPr>
          <w:p w:rsidR="00BA11E6" w:rsidRPr="00033BEC" w:rsidRDefault="00BA11E6" w:rsidP="00AD5A78">
            <w:pPr>
              <w:spacing w:line="202" w:lineRule="exact"/>
              <w:rPr>
                <w:rFonts w:cs="Times New Roman"/>
                <w:sz w:val="20"/>
                <w:szCs w:val="20"/>
                <w:lang w:val="ru-RU"/>
              </w:rPr>
            </w:pPr>
            <w:r w:rsidRPr="00033BEC">
              <w:rPr>
                <w:rFonts w:cs="Times New Roman"/>
                <w:sz w:val="20"/>
                <w:szCs w:val="20"/>
                <w:shd w:val="clear" w:color="auto" w:fill="FFFFFF"/>
                <w:lang w:val="ru-RU" w:eastAsia="ru-RU" w:bidi="ru-RU"/>
              </w:rPr>
              <w:t>Урок</w:t>
            </w:r>
          </w:p>
          <w:p w:rsidR="00BA11E6" w:rsidRPr="00033BEC" w:rsidRDefault="00BA11E6" w:rsidP="00AD5A78">
            <w:pPr>
              <w:spacing w:line="202" w:lineRule="exact"/>
              <w:rPr>
                <w:rFonts w:cs="Times New Roman"/>
                <w:sz w:val="20"/>
                <w:szCs w:val="20"/>
                <w:lang w:val="ru-RU"/>
              </w:rPr>
            </w:pPr>
            <w:r w:rsidRPr="00033BEC">
              <w:rPr>
                <w:rFonts w:cs="Times New Roman"/>
                <w:sz w:val="20"/>
                <w:szCs w:val="20"/>
                <w:shd w:val="clear" w:color="auto" w:fill="FFFFFF"/>
                <w:lang w:val="ru-RU" w:eastAsia="ru-RU" w:bidi="ru-RU"/>
              </w:rPr>
              <w:t>откры</w:t>
            </w:r>
            <w:r w:rsidRPr="00033BEC">
              <w:rPr>
                <w:rFonts w:cs="Times New Roman"/>
                <w:sz w:val="20"/>
                <w:szCs w:val="20"/>
                <w:shd w:val="clear" w:color="auto" w:fill="FFFFFF"/>
                <w:lang w:val="ru-RU" w:eastAsia="ru-RU" w:bidi="ru-RU"/>
              </w:rPr>
              <w:softHyphen/>
            </w:r>
          </w:p>
          <w:p w:rsidR="00BA11E6" w:rsidRPr="00033BEC" w:rsidRDefault="00BA11E6" w:rsidP="00AD5A78">
            <w:pPr>
              <w:spacing w:line="202" w:lineRule="exact"/>
              <w:rPr>
                <w:rFonts w:cs="Times New Roman"/>
                <w:sz w:val="20"/>
                <w:szCs w:val="20"/>
                <w:lang w:val="ru-RU"/>
              </w:rPr>
            </w:pPr>
            <w:r w:rsidRPr="00033BEC">
              <w:rPr>
                <w:rFonts w:cs="Times New Roman"/>
                <w:sz w:val="20"/>
                <w:szCs w:val="20"/>
                <w:shd w:val="clear" w:color="auto" w:fill="FFFFFF"/>
                <w:lang w:val="ru-RU" w:eastAsia="ru-RU" w:bidi="ru-RU"/>
              </w:rPr>
              <w:t>тия</w:t>
            </w:r>
          </w:p>
          <w:p w:rsidR="00BA11E6" w:rsidRPr="00033BEC" w:rsidRDefault="00BA11E6" w:rsidP="00AD5A78">
            <w:pPr>
              <w:spacing w:line="202" w:lineRule="exact"/>
              <w:rPr>
                <w:rFonts w:cs="Times New Roman"/>
                <w:sz w:val="20"/>
                <w:szCs w:val="20"/>
                <w:lang w:val="ru-RU"/>
              </w:rPr>
            </w:pPr>
            <w:r w:rsidRPr="00033BEC">
              <w:rPr>
                <w:rFonts w:cs="Times New Roman"/>
                <w:sz w:val="20"/>
                <w:szCs w:val="20"/>
                <w:shd w:val="clear" w:color="auto" w:fill="FFFFFF"/>
                <w:lang w:val="ru-RU" w:eastAsia="ru-RU" w:bidi="ru-RU"/>
              </w:rPr>
              <w:t>нового</w:t>
            </w:r>
          </w:p>
          <w:p w:rsidR="00BA11E6" w:rsidRPr="00CB0A90" w:rsidRDefault="00BA11E6" w:rsidP="00AD5A78">
            <w:pPr>
              <w:rPr>
                <w:rFonts w:eastAsia="Calibri"/>
                <w:sz w:val="20"/>
                <w:lang w:val="ru-RU"/>
              </w:rPr>
            </w:pPr>
            <w:r w:rsidRPr="00033BEC">
              <w:rPr>
                <w:rFonts w:cs="Times New Roman"/>
                <w:sz w:val="20"/>
                <w:szCs w:val="20"/>
                <w:shd w:val="clear" w:color="auto" w:fill="FFFFFF"/>
                <w:lang w:val="ru-RU" w:eastAsia="ru-RU" w:bidi="ru-RU"/>
              </w:rPr>
              <w:t>знания</w:t>
            </w:r>
          </w:p>
        </w:tc>
        <w:tc>
          <w:tcPr>
            <w:tcW w:w="1134" w:type="dxa"/>
            <w:shd w:val="clear" w:color="auto" w:fill="auto"/>
          </w:tcPr>
          <w:p w:rsidR="00BA11E6" w:rsidRPr="006E74F6" w:rsidRDefault="00BA11E6" w:rsidP="00AD5A78">
            <w:pPr>
              <w:rPr>
                <w:rFonts w:eastAsia="Calibri"/>
                <w:sz w:val="20"/>
                <w:lang w:val="ru-RU"/>
              </w:rPr>
            </w:pPr>
            <w:r w:rsidRPr="006E74F6">
              <w:rPr>
                <w:sz w:val="20"/>
                <w:shd w:val="clear" w:color="auto" w:fill="FFFFFF"/>
                <w:lang w:val="ru-RU"/>
              </w:rPr>
              <w:t>инди</w:t>
            </w:r>
            <w:r w:rsidRPr="006E74F6">
              <w:rPr>
                <w:sz w:val="20"/>
                <w:shd w:val="clear" w:color="auto" w:fill="FFFFFF"/>
                <w:lang w:val="ru-RU"/>
              </w:rPr>
              <w:softHyphen/>
              <w:t>видуальная и парная работа с текстами задач;</w:t>
            </w:r>
          </w:p>
        </w:tc>
        <w:tc>
          <w:tcPr>
            <w:tcW w:w="2410" w:type="dxa"/>
            <w:shd w:val="clear" w:color="auto" w:fill="auto"/>
          </w:tcPr>
          <w:p w:rsidR="00BA11E6" w:rsidRPr="006E74F6" w:rsidRDefault="00BA11E6" w:rsidP="00AD5A78">
            <w:pPr>
              <w:rPr>
                <w:rFonts w:eastAsia="Calibri"/>
                <w:sz w:val="20"/>
                <w:lang w:val="ru-RU"/>
              </w:rPr>
            </w:pPr>
            <w:r w:rsidRPr="006E74F6">
              <w:rPr>
                <w:rFonts w:eastAsia="Calibri"/>
                <w:sz w:val="20"/>
                <w:lang w:val="ru-RU"/>
              </w:rPr>
              <w:t>Составляют алгоритм  решения задач по динамике с применением силы трения в вертикальной и горизонтальной плоскостях.</w:t>
            </w:r>
          </w:p>
        </w:tc>
        <w:tc>
          <w:tcPr>
            <w:tcW w:w="1985" w:type="dxa"/>
            <w:shd w:val="clear" w:color="auto" w:fill="auto"/>
          </w:tcPr>
          <w:p w:rsidR="00BA11E6" w:rsidRPr="006E74F6" w:rsidRDefault="00BA11E6" w:rsidP="00AD5A78">
            <w:pPr>
              <w:rPr>
                <w:rFonts w:eastAsia="Calibri"/>
                <w:sz w:val="20"/>
                <w:lang w:val="ru-RU"/>
              </w:rPr>
            </w:pPr>
            <w:r w:rsidRPr="006E74F6">
              <w:rPr>
                <w:rFonts w:eastAsia="Calibri"/>
                <w:sz w:val="20"/>
                <w:lang w:val="ru-RU"/>
              </w:rPr>
              <w:t>Устанавливают причинно-следственные связи, строят логические цепи рассуждений.</w:t>
            </w:r>
          </w:p>
        </w:tc>
        <w:tc>
          <w:tcPr>
            <w:tcW w:w="1701" w:type="dxa"/>
            <w:gridSpan w:val="2"/>
            <w:shd w:val="clear" w:color="auto" w:fill="auto"/>
          </w:tcPr>
          <w:p w:rsidR="00BA11E6" w:rsidRPr="006E74F6" w:rsidRDefault="00BA11E6" w:rsidP="00AD5A78">
            <w:pPr>
              <w:rPr>
                <w:rFonts w:eastAsia="Calibri"/>
                <w:sz w:val="20"/>
                <w:lang w:val="ru-RU"/>
              </w:rPr>
            </w:pPr>
            <w:r w:rsidRPr="006E74F6">
              <w:rPr>
                <w:rFonts w:eastAsia="Calibri"/>
                <w:sz w:val="20"/>
                <w:lang w:val="ru-RU"/>
              </w:rPr>
              <w:t>Ставят учебную задачу на основе соотнесения того, что уже известно и усвоено, и того, что ещё неизвестно.</w:t>
            </w:r>
          </w:p>
        </w:tc>
        <w:tc>
          <w:tcPr>
            <w:tcW w:w="1275" w:type="dxa"/>
            <w:shd w:val="clear" w:color="auto" w:fill="auto"/>
          </w:tcPr>
          <w:p w:rsidR="00BA11E6" w:rsidRPr="006E74F6" w:rsidRDefault="00BA11E6" w:rsidP="00AD5A78">
            <w:pPr>
              <w:jc w:val="center"/>
              <w:rPr>
                <w:rFonts w:eastAsia="Calibri"/>
                <w:sz w:val="20"/>
                <w:lang w:val="ru-RU"/>
              </w:rPr>
            </w:pPr>
            <w:r w:rsidRPr="006E74F6">
              <w:rPr>
                <w:rFonts w:eastAsia="Calibri"/>
                <w:sz w:val="20"/>
                <w:lang w:val="ru-RU"/>
              </w:rPr>
              <w:t xml:space="preserve">Обмениваются знаниями для принятия эффективных совместных решений. </w:t>
            </w:r>
          </w:p>
        </w:tc>
        <w:tc>
          <w:tcPr>
            <w:tcW w:w="1560" w:type="dxa"/>
            <w:gridSpan w:val="2"/>
            <w:shd w:val="clear" w:color="auto" w:fill="auto"/>
          </w:tcPr>
          <w:p w:rsidR="00BA11E6" w:rsidRPr="00E4025A" w:rsidRDefault="00BA11E6" w:rsidP="00AD5A78">
            <w:pPr>
              <w:jc w:val="center"/>
              <w:rPr>
                <w:rFonts w:eastAsia="Calibri"/>
                <w:sz w:val="20"/>
                <w:lang w:val="ru-RU"/>
              </w:rPr>
            </w:pPr>
            <w:r w:rsidRPr="00E4025A">
              <w:rPr>
                <w:rFonts w:cs="Times New Roman"/>
                <w:sz w:val="20"/>
                <w:szCs w:val="20"/>
                <w:shd w:val="clear" w:color="auto" w:fill="FFFFFF"/>
                <w:lang w:val="ru-RU"/>
              </w:rPr>
              <w:t>Формирование самостоятель</w:t>
            </w:r>
            <w:r w:rsidRPr="00E4025A">
              <w:rPr>
                <w:rFonts w:cs="Times New Roman"/>
                <w:sz w:val="20"/>
                <w:szCs w:val="20"/>
                <w:shd w:val="clear" w:color="auto" w:fill="FFFFFF"/>
                <w:lang w:val="ru-RU"/>
              </w:rPr>
              <w:softHyphen/>
              <w:t>ности в при</w:t>
            </w:r>
            <w:r w:rsidRPr="00E4025A">
              <w:rPr>
                <w:rFonts w:cs="Times New Roman"/>
                <w:sz w:val="20"/>
                <w:szCs w:val="20"/>
                <w:shd w:val="clear" w:color="auto" w:fill="FFFFFF"/>
                <w:lang w:val="ru-RU"/>
              </w:rPr>
              <w:softHyphen/>
              <w:t>обретении новых знаний и практиче</w:t>
            </w:r>
            <w:r w:rsidRPr="00E4025A">
              <w:rPr>
                <w:rFonts w:cs="Times New Roman"/>
                <w:sz w:val="20"/>
                <w:szCs w:val="20"/>
                <w:shd w:val="clear" w:color="auto" w:fill="FFFFFF"/>
                <w:lang w:val="ru-RU"/>
              </w:rPr>
              <w:softHyphen/>
              <w:t>ских умений; использование приобретенных знаний в повсе</w:t>
            </w:r>
            <w:r w:rsidRPr="00E4025A">
              <w:rPr>
                <w:rFonts w:cs="Times New Roman"/>
                <w:sz w:val="20"/>
                <w:szCs w:val="20"/>
                <w:shd w:val="clear" w:color="auto" w:fill="FFFFFF"/>
                <w:lang w:val="ru-RU"/>
              </w:rPr>
              <w:softHyphen/>
              <w:t>дневной жизни</w:t>
            </w:r>
          </w:p>
        </w:tc>
        <w:tc>
          <w:tcPr>
            <w:tcW w:w="1134" w:type="dxa"/>
          </w:tcPr>
          <w:p w:rsidR="00BA11E6" w:rsidRPr="00A336F7" w:rsidRDefault="00BA11E6" w:rsidP="00AD5A78">
            <w:pPr>
              <w:rPr>
                <w:lang w:val="ru-RU"/>
              </w:rPr>
            </w:pPr>
            <w:r w:rsidRPr="004550DE">
              <w:rPr>
                <w:rFonts w:eastAsia="Calibri" w:cs="Times New Roman"/>
                <w:sz w:val="20"/>
              </w:rPr>
              <w:t>§</w:t>
            </w:r>
            <w:r>
              <w:rPr>
                <w:rFonts w:eastAsia="Calibri" w:cs="Times New Roman"/>
                <w:sz w:val="20"/>
                <w:lang w:val="ru-RU"/>
              </w:rPr>
              <w:t>17,зад.16</w:t>
            </w:r>
          </w:p>
        </w:tc>
      </w:tr>
      <w:tr w:rsidR="00BA11E6" w:rsidRPr="003A1B21" w:rsidTr="00AD5A78">
        <w:tc>
          <w:tcPr>
            <w:tcW w:w="675" w:type="dxa"/>
            <w:shd w:val="clear" w:color="auto" w:fill="auto"/>
          </w:tcPr>
          <w:p w:rsidR="00BA11E6" w:rsidRPr="00A336F7" w:rsidRDefault="00BA11E6" w:rsidP="00AD5A78">
            <w:pPr>
              <w:jc w:val="center"/>
              <w:rPr>
                <w:rFonts w:eastAsia="Calibri"/>
                <w:sz w:val="20"/>
                <w:lang w:val="ru-RU"/>
              </w:rPr>
            </w:pPr>
            <w:r>
              <w:rPr>
                <w:rFonts w:eastAsia="Calibri"/>
                <w:sz w:val="20"/>
                <w:lang w:val="ru-RU"/>
              </w:rPr>
              <w:t>30.30</w:t>
            </w:r>
          </w:p>
        </w:tc>
        <w:tc>
          <w:tcPr>
            <w:tcW w:w="709" w:type="dxa"/>
            <w:gridSpan w:val="2"/>
          </w:tcPr>
          <w:p w:rsidR="00BA11E6" w:rsidRPr="00BE629F" w:rsidRDefault="00BA11E6" w:rsidP="00AD5A78">
            <w:pPr>
              <w:rPr>
                <w:rFonts w:eastAsia="Calibri"/>
                <w:sz w:val="20"/>
                <w:lang w:val="ru-RU"/>
              </w:rPr>
            </w:pPr>
            <w:r>
              <w:rPr>
                <w:rFonts w:eastAsia="Calibri"/>
                <w:sz w:val="20"/>
                <w:lang w:val="ru-RU"/>
              </w:rPr>
              <w:t>23.10</w:t>
            </w:r>
          </w:p>
        </w:tc>
        <w:tc>
          <w:tcPr>
            <w:tcW w:w="851" w:type="dxa"/>
            <w:gridSpan w:val="3"/>
          </w:tcPr>
          <w:p w:rsidR="00BA11E6" w:rsidRPr="0087599E" w:rsidRDefault="00BA11E6" w:rsidP="00AD5A78">
            <w:pPr>
              <w:rPr>
                <w:rFonts w:eastAsia="Calibri"/>
                <w:sz w:val="20"/>
              </w:rPr>
            </w:pPr>
          </w:p>
        </w:tc>
        <w:tc>
          <w:tcPr>
            <w:tcW w:w="1842" w:type="dxa"/>
            <w:gridSpan w:val="2"/>
            <w:shd w:val="clear" w:color="auto" w:fill="auto"/>
          </w:tcPr>
          <w:p w:rsidR="00BA11E6" w:rsidRPr="00A336F7" w:rsidRDefault="00BA11E6" w:rsidP="00AD5A78">
            <w:pPr>
              <w:rPr>
                <w:rFonts w:eastAsia="Calibri"/>
                <w:sz w:val="20"/>
                <w:lang w:val="ru-RU"/>
              </w:rPr>
            </w:pPr>
            <w:r w:rsidRPr="00A336F7">
              <w:rPr>
                <w:rFonts w:eastAsia="Calibri"/>
                <w:sz w:val="20"/>
                <w:lang w:val="ru-RU"/>
              </w:rPr>
              <w:t>Решение задач</w:t>
            </w:r>
            <w:r>
              <w:rPr>
                <w:rFonts w:eastAsia="Calibri"/>
                <w:sz w:val="20"/>
                <w:lang w:val="ru-RU"/>
              </w:rPr>
              <w:t xml:space="preserve">. </w:t>
            </w:r>
            <w:r>
              <w:rPr>
                <w:rFonts w:eastAsia="Calibri"/>
                <w:sz w:val="20"/>
                <w:lang w:val="ru-RU"/>
              </w:rPr>
              <w:lastRenderedPageBreak/>
              <w:t>Применение законов Ньютона.</w:t>
            </w:r>
          </w:p>
        </w:tc>
        <w:tc>
          <w:tcPr>
            <w:tcW w:w="1134" w:type="dxa"/>
            <w:gridSpan w:val="3"/>
            <w:shd w:val="clear" w:color="auto" w:fill="auto"/>
          </w:tcPr>
          <w:p w:rsidR="00BA11E6" w:rsidRPr="00CB0A90" w:rsidRDefault="00BA11E6" w:rsidP="00AD5A78">
            <w:pPr>
              <w:rPr>
                <w:rFonts w:eastAsia="Calibri"/>
                <w:sz w:val="20"/>
                <w:lang w:val="ru-RU"/>
              </w:rPr>
            </w:pPr>
            <w:r w:rsidRPr="00CB0A90">
              <w:rPr>
                <w:rFonts w:cs="Times New Roman"/>
                <w:sz w:val="20"/>
                <w:szCs w:val="20"/>
                <w:shd w:val="clear" w:color="auto" w:fill="FFFFFF"/>
                <w:lang w:val="ru-RU"/>
              </w:rPr>
              <w:lastRenderedPageBreak/>
              <w:t>Урок ре</w:t>
            </w:r>
            <w:r w:rsidRPr="00CB0A90">
              <w:rPr>
                <w:rFonts w:cs="Times New Roman"/>
                <w:sz w:val="20"/>
                <w:szCs w:val="20"/>
                <w:shd w:val="clear" w:color="auto" w:fill="FFFFFF"/>
                <w:lang w:val="ru-RU"/>
              </w:rPr>
              <w:softHyphen/>
            </w:r>
            <w:r w:rsidRPr="00CB0A90">
              <w:rPr>
                <w:rFonts w:cs="Times New Roman"/>
                <w:sz w:val="20"/>
                <w:szCs w:val="20"/>
                <w:shd w:val="clear" w:color="auto" w:fill="FFFFFF"/>
                <w:lang w:val="ru-RU"/>
              </w:rPr>
              <w:lastRenderedPageBreak/>
              <w:t>флек</w:t>
            </w:r>
            <w:r w:rsidRPr="00CB0A90">
              <w:rPr>
                <w:rFonts w:cs="Times New Roman"/>
                <w:sz w:val="20"/>
                <w:szCs w:val="20"/>
                <w:shd w:val="clear" w:color="auto" w:fill="FFFFFF"/>
                <w:lang w:val="ru-RU"/>
              </w:rPr>
              <w:softHyphen/>
              <w:t>сии и раз</w:t>
            </w:r>
            <w:r w:rsidRPr="00CB0A90">
              <w:rPr>
                <w:rFonts w:cs="Times New Roman"/>
                <w:sz w:val="20"/>
                <w:szCs w:val="20"/>
                <w:shd w:val="clear" w:color="auto" w:fill="FFFFFF"/>
                <w:lang w:val="ru-RU"/>
              </w:rPr>
              <w:softHyphen/>
              <w:t>виваю</w:t>
            </w:r>
            <w:r w:rsidRPr="00CB0A90">
              <w:rPr>
                <w:rFonts w:cs="Times New Roman"/>
                <w:sz w:val="20"/>
                <w:szCs w:val="20"/>
                <w:shd w:val="clear" w:color="auto" w:fill="FFFFFF"/>
                <w:lang w:val="ru-RU"/>
              </w:rPr>
              <w:softHyphen/>
              <w:t>щего кон</w:t>
            </w:r>
            <w:r w:rsidRPr="00CB0A90">
              <w:rPr>
                <w:rFonts w:cs="Times New Roman"/>
                <w:sz w:val="20"/>
                <w:szCs w:val="20"/>
                <w:shd w:val="clear" w:color="auto" w:fill="FFFFFF"/>
                <w:lang w:val="ru-RU"/>
              </w:rPr>
              <w:softHyphen/>
              <w:t>троля</w:t>
            </w:r>
          </w:p>
        </w:tc>
        <w:tc>
          <w:tcPr>
            <w:tcW w:w="1134" w:type="dxa"/>
            <w:shd w:val="clear" w:color="auto" w:fill="auto"/>
          </w:tcPr>
          <w:p w:rsidR="00BA11E6" w:rsidRPr="00A336F7" w:rsidRDefault="00BA11E6" w:rsidP="00AD5A78">
            <w:pPr>
              <w:rPr>
                <w:rFonts w:eastAsia="Calibri"/>
                <w:sz w:val="20"/>
                <w:lang w:val="ru-RU"/>
              </w:rPr>
            </w:pPr>
            <w:r w:rsidRPr="006E74F6">
              <w:rPr>
                <w:sz w:val="20"/>
                <w:shd w:val="clear" w:color="auto" w:fill="FFFFFF"/>
                <w:lang w:val="ru-RU"/>
              </w:rPr>
              <w:lastRenderedPageBreak/>
              <w:t>инди</w:t>
            </w:r>
            <w:r w:rsidRPr="006E74F6">
              <w:rPr>
                <w:sz w:val="20"/>
                <w:shd w:val="clear" w:color="auto" w:fill="FFFFFF"/>
                <w:lang w:val="ru-RU"/>
              </w:rPr>
              <w:softHyphen/>
            </w:r>
            <w:r w:rsidRPr="006E74F6">
              <w:rPr>
                <w:sz w:val="20"/>
                <w:shd w:val="clear" w:color="auto" w:fill="FFFFFF"/>
                <w:lang w:val="ru-RU"/>
              </w:rPr>
              <w:lastRenderedPageBreak/>
              <w:t>видуальная и парная работа с текстами задач;</w:t>
            </w:r>
          </w:p>
        </w:tc>
        <w:tc>
          <w:tcPr>
            <w:tcW w:w="2410" w:type="dxa"/>
            <w:shd w:val="clear" w:color="auto" w:fill="auto"/>
          </w:tcPr>
          <w:p w:rsidR="00BA11E6" w:rsidRPr="006E74F6" w:rsidRDefault="00BA11E6" w:rsidP="00AD5A78">
            <w:pPr>
              <w:rPr>
                <w:rFonts w:eastAsia="Calibri"/>
                <w:sz w:val="20"/>
                <w:lang w:val="ru-RU"/>
              </w:rPr>
            </w:pPr>
            <w:r w:rsidRPr="006E74F6">
              <w:rPr>
                <w:rFonts w:eastAsia="Calibri"/>
                <w:sz w:val="20"/>
                <w:lang w:val="ru-RU"/>
              </w:rPr>
              <w:lastRenderedPageBreak/>
              <w:t xml:space="preserve">Применяют знания к </w:t>
            </w:r>
            <w:r w:rsidRPr="006E74F6">
              <w:rPr>
                <w:rFonts w:eastAsia="Calibri"/>
                <w:sz w:val="20"/>
                <w:lang w:val="ru-RU"/>
              </w:rPr>
              <w:lastRenderedPageBreak/>
              <w:t>решению задач: вычислительных, качественных, графических</w:t>
            </w:r>
          </w:p>
        </w:tc>
        <w:tc>
          <w:tcPr>
            <w:tcW w:w="1985" w:type="dxa"/>
            <w:shd w:val="clear" w:color="auto" w:fill="auto"/>
          </w:tcPr>
          <w:p w:rsidR="00BA11E6" w:rsidRPr="006E74F6" w:rsidRDefault="00BA11E6" w:rsidP="00AD5A78">
            <w:pPr>
              <w:rPr>
                <w:rFonts w:eastAsia="Calibri"/>
                <w:sz w:val="20"/>
                <w:lang w:val="ru-RU"/>
              </w:rPr>
            </w:pPr>
            <w:r w:rsidRPr="006E74F6">
              <w:rPr>
                <w:rFonts w:eastAsia="Calibri"/>
                <w:sz w:val="20"/>
                <w:lang w:val="ru-RU"/>
              </w:rPr>
              <w:lastRenderedPageBreak/>
              <w:t xml:space="preserve">Анализируют </w:t>
            </w:r>
            <w:r w:rsidRPr="006E74F6">
              <w:rPr>
                <w:rFonts w:eastAsia="Calibri"/>
                <w:sz w:val="20"/>
                <w:lang w:val="ru-RU"/>
              </w:rPr>
              <w:lastRenderedPageBreak/>
              <w:t>условия и требования задачи, выражают структуру задачи разными средствами.</w:t>
            </w:r>
          </w:p>
        </w:tc>
        <w:tc>
          <w:tcPr>
            <w:tcW w:w="1701" w:type="dxa"/>
            <w:gridSpan w:val="2"/>
            <w:shd w:val="clear" w:color="auto" w:fill="auto"/>
          </w:tcPr>
          <w:p w:rsidR="00BA11E6" w:rsidRPr="006E74F6" w:rsidRDefault="00BA11E6" w:rsidP="00AD5A78">
            <w:pPr>
              <w:rPr>
                <w:rFonts w:eastAsia="Calibri"/>
                <w:sz w:val="20"/>
                <w:lang w:val="ru-RU"/>
              </w:rPr>
            </w:pPr>
            <w:r w:rsidRPr="006E74F6">
              <w:rPr>
                <w:rFonts w:eastAsia="Calibri"/>
                <w:sz w:val="20"/>
                <w:lang w:val="ru-RU"/>
              </w:rPr>
              <w:lastRenderedPageBreak/>
              <w:t xml:space="preserve">Осознают </w:t>
            </w:r>
            <w:r w:rsidRPr="006E74F6">
              <w:rPr>
                <w:rFonts w:eastAsia="Calibri"/>
                <w:sz w:val="20"/>
                <w:lang w:val="ru-RU"/>
              </w:rPr>
              <w:lastRenderedPageBreak/>
              <w:t>качество и уровень усвоения</w:t>
            </w:r>
          </w:p>
        </w:tc>
        <w:tc>
          <w:tcPr>
            <w:tcW w:w="1275" w:type="dxa"/>
            <w:shd w:val="clear" w:color="auto" w:fill="auto"/>
          </w:tcPr>
          <w:p w:rsidR="00BA11E6" w:rsidRPr="006E74F6" w:rsidRDefault="00BA11E6" w:rsidP="00AD5A78">
            <w:pPr>
              <w:jc w:val="center"/>
              <w:rPr>
                <w:rFonts w:eastAsia="Calibri"/>
                <w:sz w:val="20"/>
                <w:lang w:val="ru-RU"/>
              </w:rPr>
            </w:pPr>
            <w:r w:rsidRPr="006E74F6">
              <w:rPr>
                <w:rFonts w:eastAsia="Calibri"/>
                <w:sz w:val="20"/>
                <w:lang w:val="ru-RU"/>
              </w:rPr>
              <w:lastRenderedPageBreak/>
              <w:t>Обмениваю</w:t>
            </w:r>
            <w:r w:rsidRPr="006E74F6">
              <w:rPr>
                <w:rFonts w:eastAsia="Calibri"/>
                <w:sz w:val="20"/>
                <w:lang w:val="ru-RU"/>
              </w:rPr>
              <w:lastRenderedPageBreak/>
              <w:t>тся знаниями для принятия эффективных совместных решений.</w:t>
            </w:r>
          </w:p>
        </w:tc>
        <w:tc>
          <w:tcPr>
            <w:tcW w:w="1560" w:type="dxa"/>
            <w:gridSpan w:val="2"/>
            <w:shd w:val="clear" w:color="auto" w:fill="auto"/>
          </w:tcPr>
          <w:p w:rsidR="00BA11E6" w:rsidRPr="00E4025A" w:rsidRDefault="00BA11E6" w:rsidP="00AD5A78">
            <w:pPr>
              <w:jc w:val="center"/>
              <w:rPr>
                <w:rFonts w:eastAsia="Calibri"/>
                <w:sz w:val="20"/>
                <w:lang w:val="ru-RU"/>
              </w:rPr>
            </w:pPr>
            <w:r w:rsidRPr="00E4025A">
              <w:rPr>
                <w:rFonts w:cs="Times New Roman"/>
                <w:sz w:val="20"/>
                <w:szCs w:val="20"/>
                <w:shd w:val="clear" w:color="auto" w:fill="FFFFFF"/>
                <w:lang w:val="ru-RU"/>
              </w:rPr>
              <w:lastRenderedPageBreak/>
              <w:t xml:space="preserve">Формирование </w:t>
            </w:r>
            <w:r w:rsidRPr="00E4025A">
              <w:rPr>
                <w:rFonts w:cs="Times New Roman"/>
                <w:sz w:val="20"/>
                <w:szCs w:val="20"/>
                <w:shd w:val="clear" w:color="auto" w:fill="FFFFFF"/>
                <w:lang w:val="ru-RU"/>
              </w:rPr>
              <w:lastRenderedPageBreak/>
              <w:t>целостного ми</w:t>
            </w:r>
            <w:r w:rsidRPr="00E4025A">
              <w:rPr>
                <w:rFonts w:cs="Times New Roman"/>
                <w:sz w:val="20"/>
                <w:szCs w:val="20"/>
                <w:shd w:val="clear" w:color="auto" w:fill="FFFFFF"/>
                <w:lang w:val="ru-RU"/>
              </w:rPr>
              <w:softHyphen/>
              <w:t>ровоззрения, соответствую</w:t>
            </w:r>
            <w:r w:rsidRPr="00E4025A">
              <w:rPr>
                <w:rFonts w:cs="Times New Roman"/>
                <w:sz w:val="20"/>
                <w:szCs w:val="20"/>
                <w:shd w:val="clear" w:color="auto" w:fill="FFFFFF"/>
                <w:lang w:val="ru-RU"/>
              </w:rPr>
              <w:softHyphen/>
              <w:t>щего современ</w:t>
            </w:r>
            <w:r w:rsidRPr="00E4025A">
              <w:rPr>
                <w:rFonts w:cs="Times New Roman"/>
                <w:sz w:val="20"/>
                <w:szCs w:val="20"/>
                <w:shd w:val="clear" w:color="auto" w:fill="FFFFFF"/>
                <w:lang w:val="ru-RU"/>
              </w:rPr>
              <w:softHyphen/>
              <w:t>ному уровню развития науки и общественной практики</w:t>
            </w:r>
          </w:p>
        </w:tc>
        <w:tc>
          <w:tcPr>
            <w:tcW w:w="1134" w:type="dxa"/>
          </w:tcPr>
          <w:p w:rsidR="00BA11E6" w:rsidRDefault="00BA11E6" w:rsidP="00AD5A78">
            <w:pPr>
              <w:rPr>
                <w:rFonts w:eastAsia="Calibri" w:cs="Times New Roman"/>
                <w:sz w:val="20"/>
                <w:lang w:val="ru-RU"/>
              </w:rPr>
            </w:pPr>
            <w:r w:rsidRPr="004550DE">
              <w:rPr>
                <w:rFonts w:eastAsia="Calibri" w:cs="Times New Roman"/>
                <w:sz w:val="20"/>
              </w:rPr>
              <w:lastRenderedPageBreak/>
              <w:t>§</w:t>
            </w:r>
            <w:r>
              <w:rPr>
                <w:rFonts w:eastAsia="Calibri" w:cs="Times New Roman"/>
                <w:sz w:val="20"/>
                <w:lang w:val="ru-RU"/>
              </w:rPr>
              <w:t>17,№140,</w:t>
            </w:r>
            <w:r>
              <w:rPr>
                <w:rFonts w:eastAsia="Calibri" w:cs="Times New Roman"/>
                <w:sz w:val="20"/>
                <w:lang w:val="ru-RU"/>
              </w:rPr>
              <w:lastRenderedPageBreak/>
              <w:t>211,235,</w:t>
            </w:r>
          </w:p>
          <w:p w:rsidR="00BA11E6" w:rsidRPr="00A336F7" w:rsidRDefault="00BA11E6" w:rsidP="00AD5A78">
            <w:pPr>
              <w:rPr>
                <w:lang w:val="ru-RU"/>
              </w:rPr>
            </w:pPr>
            <w:r>
              <w:rPr>
                <w:rFonts w:eastAsia="Calibri" w:cs="Times New Roman"/>
                <w:sz w:val="20"/>
                <w:lang w:val="ru-RU"/>
              </w:rPr>
              <w:t>304</w:t>
            </w:r>
          </w:p>
        </w:tc>
      </w:tr>
      <w:tr w:rsidR="00BA11E6" w:rsidRPr="003A1B21" w:rsidTr="00AD5A78">
        <w:tc>
          <w:tcPr>
            <w:tcW w:w="675" w:type="dxa"/>
            <w:shd w:val="clear" w:color="auto" w:fill="auto"/>
          </w:tcPr>
          <w:p w:rsidR="00BA11E6" w:rsidRPr="00A336F7" w:rsidRDefault="00BA11E6" w:rsidP="00AD5A78">
            <w:pPr>
              <w:jc w:val="center"/>
              <w:rPr>
                <w:rFonts w:eastAsia="Calibri"/>
                <w:sz w:val="20"/>
                <w:lang w:val="ru-RU"/>
              </w:rPr>
            </w:pPr>
            <w:r>
              <w:rPr>
                <w:rFonts w:eastAsia="Calibri"/>
                <w:sz w:val="20"/>
              </w:rPr>
              <w:lastRenderedPageBreak/>
              <w:t>3</w:t>
            </w:r>
            <w:r>
              <w:rPr>
                <w:rFonts w:eastAsia="Calibri"/>
                <w:sz w:val="20"/>
                <w:lang w:val="ru-RU"/>
              </w:rPr>
              <w:t>1.31</w:t>
            </w:r>
          </w:p>
        </w:tc>
        <w:tc>
          <w:tcPr>
            <w:tcW w:w="709" w:type="dxa"/>
            <w:gridSpan w:val="2"/>
          </w:tcPr>
          <w:p w:rsidR="00BA11E6" w:rsidRPr="00BE629F" w:rsidRDefault="00BA11E6" w:rsidP="00AD5A78">
            <w:pPr>
              <w:rPr>
                <w:rFonts w:eastAsia="Calibri"/>
                <w:sz w:val="20"/>
                <w:lang w:val="ru-RU"/>
              </w:rPr>
            </w:pPr>
            <w:r>
              <w:rPr>
                <w:rFonts w:eastAsia="Calibri"/>
                <w:sz w:val="20"/>
                <w:lang w:val="ru-RU"/>
              </w:rPr>
              <w:t>24.10</w:t>
            </w:r>
          </w:p>
        </w:tc>
        <w:tc>
          <w:tcPr>
            <w:tcW w:w="851" w:type="dxa"/>
            <w:gridSpan w:val="3"/>
          </w:tcPr>
          <w:p w:rsidR="00BA11E6" w:rsidRPr="0087599E" w:rsidRDefault="00BA11E6" w:rsidP="00AD5A78">
            <w:pPr>
              <w:rPr>
                <w:rFonts w:eastAsia="Calibri"/>
                <w:sz w:val="20"/>
              </w:rPr>
            </w:pPr>
          </w:p>
        </w:tc>
        <w:tc>
          <w:tcPr>
            <w:tcW w:w="1842" w:type="dxa"/>
            <w:gridSpan w:val="2"/>
            <w:shd w:val="clear" w:color="auto" w:fill="auto"/>
          </w:tcPr>
          <w:p w:rsidR="00BA11E6" w:rsidRPr="00A336F7" w:rsidRDefault="00BA11E6" w:rsidP="00AD5A78">
            <w:pPr>
              <w:rPr>
                <w:rFonts w:eastAsia="Calibri"/>
                <w:b/>
                <w:sz w:val="20"/>
                <w:lang w:val="ru-RU"/>
              </w:rPr>
            </w:pPr>
            <w:r w:rsidRPr="00A336F7">
              <w:rPr>
                <w:rFonts w:eastAsia="Calibri"/>
                <w:b/>
                <w:sz w:val="20"/>
              </w:rPr>
              <w:t>Контрольная работа</w:t>
            </w:r>
            <w:r w:rsidRPr="00A336F7">
              <w:rPr>
                <w:rFonts w:eastAsia="Calibri"/>
                <w:b/>
                <w:sz w:val="20"/>
                <w:lang w:val="ru-RU"/>
              </w:rPr>
              <w:t>№2 Законы взаимодействия.</w:t>
            </w:r>
          </w:p>
        </w:tc>
        <w:tc>
          <w:tcPr>
            <w:tcW w:w="1134" w:type="dxa"/>
            <w:gridSpan w:val="3"/>
            <w:shd w:val="clear" w:color="auto" w:fill="auto"/>
          </w:tcPr>
          <w:p w:rsidR="00BA11E6" w:rsidRPr="00CB0A90" w:rsidRDefault="00BA11E6" w:rsidP="00AD5A78">
            <w:pPr>
              <w:rPr>
                <w:rFonts w:eastAsia="Calibri"/>
                <w:sz w:val="20"/>
                <w:lang w:val="ru-RU"/>
              </w:rPr>
            </w:pPr>
            <w:r w:rsidRPr="00CB0A90">
              <w:rPr>
                <w:rFonts w:cs="Times New Roman"/>
                <w:sz w:val="20"/>
                <w:szCs w:val="20"/>
                <w:shd w:val="clear" w:color="auto" w:fill="FFFFFF"/>
                <w:lang w:val="ru-RU"/>
              </w:rPr>
              <w:t>Урок ре</w:t>
            </w:r>
            <w:r w:rsidRPr="00CB0A90">
              <w:rPr>
                <w:rFonts w:cs="Times New Roman"/>
                <w:sz w:val="20"/>
                <w:szCs w:val="20"/>
                <w:shd w:val="clear" w:color="auto" w:fill="FFFFFF"/>
                <w:lang w:val="ru-RU"/>
              </w:rPr>
              <w:softHyphen/>
              <w:t>флек</w:t>
            </w:r>
            <w:r w:rsidRPr="00CB0A90">
              <w:rPr>
                <w:rFonts w:cs="Times New Roman"/>
                <w:sz w:val="20"/>
                <w:szCs w:val="20"/>
                <w:shd w:val="clear" w:color="auto" w:fill="FFFFFF"/>
                <w:lang w:val="ru-RU"/>
              </w:rPr>
              <w:softHyphen/>
              <w:t>сии и раз</w:t>
            </w:r>
            <w:r w:rsidRPr="00CB0A90">
              <w:rPr>
                <w:rFonts w:cs="Times New Roman"/>
                <w:sz w:val="20"/>
                <w:szCs w:val="20"/>
                <w:shd w:val="clear" w:color="auto" w:fill="FFFFFF"/>
                <w:lang w:val="ru-RU"/>
              </w:rPr>
              <w:softHyphen/>
              <w:t>виваю</w:t>
            </w:r>
            <w:r w:rsidRPr="00CB0A90">
              <w:rPr>
                <w:rFonts w:cs="Times New Roman"/>
                <w:sz w:val="20"/>
                <w:szCs w:val="20"/>
                <w:shd w:val="clear" w:color="auto" w:fill="FFFFFF"/>
                <w:lang w:val="ru-RU"/>
              </w:rPr>
              <w:softHyphen/>
              <w:t>щего кон</w:t>
            </w:r>
            <w:r w:rsidRPr="00CB0A90">
              <w:rPr>
                <w:rFonts w:cs="Times New Roman"/>
                <w:sz w:val="20"/>
                <w:szCs w:val="20"/>
                <w:shd w:val="clear" w:color="auto" w:fill="FFFFFF"/>
                <w:lang w:val="ru-RU"/>
              </w:rPr>
              <w:softHyphen/>
              <w:t>троля</w:t>
            </w:r>
          </w:p>
        </w:tc>
        <w:tc>
          <w:tcPr>
            <w:tcW w:w="1134" w:type="dxa"/>
            <w:shd w:val="clear" w:color="auto" w:fill="auto"/>
          </w:tcPr>
          <w:p w:rsidR="00BA11E6" w:rsidRPr="00CB0A90" w:rsidRDefault="00BA11E6" w:rsidP="00AD5A78">
            <w:pPr>
              <w:rPr>
                <w:rFonts w:eastAsia="Calibri"/>
                <w:sz w:val="20"/>
                <w:lang w:val="ru-RU"/>
              </w:rPr>
            </w:pPr>
            <w:r w:rsidRPr="00981CCE">
              <w:rPr>
                <w:rFonts w:cs="Times New Roman"/>
                <w:sz w:val="20"/>
                <w:szCs w:val="20"/>
                <w:shd w:val="clear" w:color="auto" w:fill="FFFFFF"/>
              </w:rPr>
              <w:t>самоконтроль изучен</w:t>
            </w:r>
            <w:r w:rsidRPr="00981CCE">
              <w:rPr>
                <w:rFonts w:cs="Times New Roman"/>
                <w:sz w:val="20"/>
                <w:szCs w:val="20"/>
                <w:shd w:val="clear" w:color="auto" w:fill="FFFFFF"/>
              </w:rPr>
              <w:softHyphen/>
              <w:t>ных понятий: написание</w:t>
            </w:r>
          </w:p>
        </w:tc>
        <w:tc>
          <w:tcPr>
            <w:tcW w:w="2410" w:type="dxa"/>
            <w:shd w:val="clear" w:color="auto" w:fill="auto"/>
          </w:tcPr>
          <w:p w:rsidR="00BA11E6" w:rsidRPr="006E74F6" w:rsidRDefault="00BA11E6" w:rsidP="00AD5A78">
            <w:pPr>
              <w:rPr>
                <w:rFonts w:eastAsia="Calibri"/>
                <w:sz w:val="20"/>
                <w:lang w:val="ru-RU"/>
              </w:rPr>
            </w:pPr>
            <w:r w:rsidRPr="006E74F6">
              <w:rPr>
                <w:rFonts w:eastAsia="Calibri"/>
                <w:sz w:val="20"/>
                <w:lang w:val="ru-RU"/>
              </w:rPr>
              <w:t>Демонстрируют умения описывать и объяснять механические явления</w:t>
            </w:r>
          </w:p>
        </w:tc>
        <w:tc>
          <w:tcPr>
            <w:tcW w:w="1985" w:type="dxa"/>
            <w:shd w:val="clear" w:color="auto" w:fill="auto"/>
          </w:tcPr>
          <w:p w:rsidR="00BA11E6" w:rsidRPr="006E74F6" w:rsidRDefault="00BA11E6" w:rsidP="00AD5A78">
            <w:pPr>
              <w:rPr>
                <w:rFonts w:eastAsia="Calibri"/>
                <w:sz w:val="20"/>
                <w:lang w:val="ru-RU"/>
              </w:rPr>
            </w:pPr>
            <w:r w:rsidRPr="006E74F6">
              <w:rPr>
                <w:rFonts w:eastAsia="Calibri"/>
                <w:sz w:val="20"/>
                <w:lang w:val="ru-RU"/>
              </w:rPr>
              <w:t>Выбирают наиболее эффективные способы решения задач.</w:t>
            </w:r>
          </w:p>
        </w:tc>
        <w:tc>
          <w:tcPr>
            <w:tcW w:w="1701" w:type="dxa"/>
            <w:gridSpan w:val="2"/>
            <w:shd w:val="clear" w:color="auto" w:fill="auto"/>
          </w:tcPr>
          <w:p w:rsidR="00BA11E6" w:rsidRPr="0087599E" w:rsidRDefault="00BA11E6" w:rsidP="00AD5A78">
            <w:pPr>
              <w:rPr>
                <w:rFonts w:eastAsia="Calibri"/>
                <w:sz w:val="20"/>
              </w:rPr>
            </w:pPr>
            <w:r w:rsidRPr="0087599E">
              <w:rPr>
                <w:rFonts w:eastAsia="Calibri"/>
                <w:sz w:val="20"/>
              </w:rPr>
              <w:t>Оценивают достигнутый результат</w:t>
            </w:r>
          </w:p>
        </w:tc>
        <w:tc>
          <w:tcPr>
            <w:tcW w:w="1275" w:type="dxa"/>
            <w:shd w:val="clear" w:color="auto" w:fill="auto"/>
          </w:tcPr>
          <w:p w:rsidR="00BA11E6" w:rsidRPr="006E74F6" w:rsidRDefault="00BA11E6" w:rsidP="00AD5A78">
            <w:pPr>
              <w:jc w:val="center"/>
              <w:rPr>
                <w:rFonts w:eastAsia="Calibri"/>
                <w:sz w:val="20"/>
                <w:lang w:val="ru-RU"/>
              </w:rPr>
            </w:pPr>
            <w:r w:rsidRPr="006E74F6">
              <w:rPr>
                <w:rFonts w:eastAsia="Calibri"/>
                <w:sz w:val="20"/>
                <w:lang w:val="ru-RU"/>
              </w:rPr>
              <w:t>С достаточной полнотой и точностью выражают свои мысли.</w:t>
            </w:r>
          </w:p>
        </w:tc>
        <w:tc>
          <w:tcPr>
            <w:tcW w:w="1560" w:type="dxa"/>
            <w:gridSpan w:val="2"/>
            <w:shd w:val="clear" w:color="auto" w:fill="auto"/>
          </w:tcPr>
          <w:p w:rsidR="00BA11E6" w:rsidRPr="00E4025A" w:rsidRDefault="00BA11E6" w:rsidP="00AD5A78">
            <w:pPr>
              <w:jc w:val="center"/>
              <w:rPr>
                <w:rFonts w:eastAsia="Calibri"/>
                <w:sz w:val="20"/>
                <w:lang w:val="ru-RU"/>
              </w:rPr>
            </w:pPr>
            <w:r w:rsidRPr="00E4025A">
              <w:rPr>
                <w:rFonts w:eastAsia="Arial Unicode MS" w:cs="Times New Roman"/>
                <w:sz w:val="20"/>
                <w:szCs w:val="20"/>
                <w:shd w:val="clear" w:color="auto" w:fill="FFFFFF"/>
                <w:lang w:val="ru-RU" w:eastAsia="ru-RU"/>
              </w:rPr>
              <w:t>Формирование навыков само</w:t>
            </w:r>
            <w:r w:rsidRPr="00E4025A">
              <w:rPr>
                <w:rFonts w:eastAsia="Arial Unicode MS" w:cs="Times New Roman"/>
                <w:sz w:val="20"/>
                <w:szCs w:val="20"/>
                <w:shd w:val="clear" w:color="auto" w:fill="FFFFFF"/>
                <w:lang w:val="ru-RU" w:eastAsia="ru-RU"/>
              </w:rPr>
              <w:softHyphen/>
              <w:t>анализа и само</w:t>
            </w:r>
            <w:r w:rsidRPr="00E4025A">
              <w:rPr>
                <w:rFonts w:eastAsia="Arial Unicode MS" w:cs="Times New Roman"/>
                <w:sz w:val="20"/>
                <w:szCs w:val="20"/>
                <w:shd w:val="clear" w:color="auto" w:fill="FFFFFF"/>
                <w:lang w:val="ru-RU" w:eastAsia="ru-RU"/>
              </w:rPr>
              <w:softHyphen/>
              <w:t>контроля</w:t>
            </w:r>
          </w:p>
        </w:tc>
        <w:tc>
          <w:tcPr>
            <w:tcW w:w="1134" w:type="dxa"/>
          </w:tcPr>
          <w:p w:rsidR="00BA11E6" w:rsidRPr="00A336F7" w:rsidRDefault="00BA11E6" w:rsidP="00AD5A78">
            <w:pPr>
              <w:rPr>
                <w:lang w:val="ru-RU"/>
              </w:rPr>
            </w:pPr>
            <w:r w:rsidRPr="004550DE">
              <w:rPr>
                <w:rFonts w:eastAsia="Calibri" w:cs="Times New Roman"/>
                <w:sz w:val="20"/>
              </w:rPr>
              <w:t>§</w:t>
            </w:r>
            <w:r>
              <w:rPr>
                <w:rFonts w:eastAsia="Calibri" w:cs="Times New Roman"/>
                <w:sz w:val="20"/>
                <w:lang w:val="ru-RU"/>
              </w:rPr>
              <w:t>11-17,№309.</w:t>
            </w:r>
          </w:p>
        </w:tc>
      </w:tr>
      <w:tr w:rsidR="00BA11E6" w:rsidRPr="0007025A" w:rsidTr="00AD5A78">
        <w:tc>
          <w:tcPr>
            <w:tcW w:w="675" w:type="dxa"/>
            <w:shd w:val="clear" w:color="auto" w:fill="auto"/>
          </w:tcPr>
          <w:p w:rsidR="00BA11E6" w:rsidRDefault="00BA11E6" w:rsidP="00AD5A78">
            <w:pPr>
              <w:jc w:val="center"/>
              <w:rPr>
                <w:rFonts w:eastAsia="Calibri"/>
                <w:sz w:val="20"/>
                <w:lang w:val="ru-RU"/>
              </w:rPr>
            </w:pPr>
            <w:r>
              <w:rPr>
                <w:rFonts w:eastAsia="Calibri"/>
                <w:sz w:val="20"/>
              </w:rPr>
              <w:t>3</w:t>
            </w:r>
            <w:r>
              <w:rPr>
                <w:rFonts w:eastAsia="Calibri"/>
                <w:sz w:val="20"/>
                <w:lang w:val="ru-RU"/>
              </w:rPr>
              <w:t>2.32</w:t>
            </w:r>
          </w:p>
          <w:p w:rsidR="00BA11E6" w:rsidRPr="00A336F7" w:rsidRDefault="00BA11E6" w:rsidP="00AD5A78">
            <w:pPr>
              <w:jc w:val="center"/>
              <w:rPr>
                <w:rFonts w:eastAsia="Calibri"/>
                <w:sz w:val="20"/>
                <w:lang w:val="ru-RU"/>
              </w:rPr>
            </w:pPr>
            <w:r>
              <w:rPr>
                <w:rFonts w:eastAsia="Calibri"/>
                <w:sz w:val="20"/>
                <w:lang w:val="ru-RU"/>
              </w:rPr>
              <w:t>33.33</w:t>
            </w:r>
          </w:p>
          <w:p w:rsidR="00BA11E6" w:rsidRPr="0087599E" w:rsidRDefault="00BA11E6" w:rsidP="00AD5A78">
            <w:pPr>
              <w:rPr>
                <w:rFonts w:eastAsia="Calibri"/>
                <w:sz w:val="20"/>
              </w:rPr>
            </w:pPr>
          </w:p>
        </w:tc>
        <w:tc>
          <w:tcPr>
            <w:tcW w:w="709" w:type="dxa"/>
            <w:gridSpan w:val="2"/>
          </w:tcPr>
          <w:p w:rsidR="00BA11E6" w:rsidRDefault="00BA11E6" w:rsidP="00AD5A78">
            <w:pPr>
              <w:rPr>
                <w:rFonts w:eastAsia="Calibri"/>
                <w:sz w:val="20"/>
                <w:lang w:val="ru-RU"/>
              </w:rPr>
            </w:pPr>
            <w:r>
              <w:rPr>
                <w:rFonts w:eastAsia="Calibri"/>
                <w:sz w:val="20"/>
                <w:lang w:val="ru-RU"/>
              </w:rPr>
              <w:t>26.10</w:t>
            </w:r>
          </w:p>
          <w:p w:rsidR="00BA11E6" w:rsidRPr="00BE629F" w:rsidRDefault="00BA11E6" w:rsidP="00AD5A78">
            <w:pPr>
              <w:rPr>
                <w:rFonts w:eastAsia="Calibri"/>
                <w:sz w:val="20"/>
                <w:lang w:val="ru-RU"/>
              </w:rPr>
            </w:pPr>
            <w:r>
              <w:rPr>
                <w:rFonts w:eastAsia="Calibri"/>
                <w:sz w:val="20"/>
                <w:lang w:val="ru-RU"/>
              </w:rPr>
              <w:t>28.10</w:t>
            </w:r>
          </w:p>
        </w:tc>
        <w:tc>
          <w:tcPr>
            <w:tcW w:w="851" w:type="dxa"/>
            <w:gridSpan w:val="3"/>
          </w:tcPr>
          <w:p w:rsidR="00BA11E6" w:rsidRPr="0087599E" w:rsidRDefault="00BA11E6" w:rsidP="00AD5A78">
            <w:pPr>
              <w:rPr>
                <w:rFonts w:eastAsia="Calibri"/>
                <w:sz w:val="20"/>
              </w:rPr>
            </w:pPr>
          </w:p>
        </w:tc>
        <w:tc>
          <w:tcPr>
            <w:tcW w:w="1842" w:type="dxa"/>
            <w:gridSpan w:val="2"/>
            <w:shd w:val="clear" w:color="auto" w:fill="auto"/>
          </w:tcPr>
          <w:p w:rsidR="00BA11E6" w:rsidRPr="0087599E" w:rsidRDefault="00BA11E6" w:rsidP="00AD5A78">
            <w:pPr>
              <w:rPr>
                <w:rFonts w:eastAsia="Calibri"/>
                <w:sz w:val="20"/>
              </w:rPr>
            </w:pPr>
            <w:r w:rsidRPr="006E74F6">
              <w:rPr>
                <w:rFonts w:eastAsia="Calibri"/>
                <w:sz w:val="20"/>
                <w:lang w:val="ru-RU"/>
              </w:rPr>
              <w:t xml:space="preserve">Импульс тела. Закон сохранения импульса. </w:t>
            </w:r>
            <w:r w:rsidRPr="0087599E">
              <w:rPr>
                <w:rFonts w:eastAsia="Calibri"/>
                <w:sz w:val="20"/>
              </w:rPr>
              <w:t>Реактивное движение.</w:t>
            </w:r>
          </w:p>
          <w:p w:rsidR="00BA11E6" w:rsidRPr="0087599E" w:rsidRDefault="00BA11E6" w:rsidP="00AD5A78">
            <w:pPr>
              <w:rPr>
                <w:rFonts w:eastAsia="Calibri"/>
                <w:sz w:val="20"/>
              </w:rPr>
            </w:pPr>
          </w:p>
          <w:p w:rsidR="00BA11E6" w:rsidRPr="0087599E" w:rsidRDefault="00BA11E6" w:rsidP="00AD5A78">
            <w:pPr>
              <w:rPr>
                <w:rFonts w:eastAsia="Calibri"/>
                <w:sz w:val="20"/>
              </w:rPr>
            </w:pPr>
          </w:p>
          <w:p w:rsidR="00BA11E6" w:rsidRPr="0087599E" w:rsidRDefault="00BA11E6" w:rsidP="00AD5A78">
            <w:pPr>
              <w:rPr>
                <w:rFonts w:eastAsia="Calibri"/>
                <w:sz w:val="20"/>
              </w:rPr>
            </w:pPr>
          </w:p>
        </w:tc>
        <w:tc>
          <w:tcPr>
            <w:tcW w:w="1134" w:type="dxa"/>
            <w:gridSpan w:val="3"/>
            <w:shd w:val="clear" w:color="auto" w:fill="auto"/>
          </w:tcPr>
          <w:p w:rsidR="00BA11E6" w:rsidRPr="00033BEC" w:rsidRDefault="00BA11E6" w:rsidP="00AD5A78">
            <w:pPr>
              <w:spacing w:line="202" w:lineRule="exact"/>
              <w:rPr>
                <w:rFonts w:cs="Times New Roman"/>
                <w:sz w:val="20"/>
                <w:szCs w:val="20"/>
                <w:lang w:val="ru-RU"/>
              </w:rPr>
            </w:pPr>
            <w:r w:rsidRPr="00033BEC">
              <w:rPr>
                <w:rFonts w:cs="Times New Roman"/>
                <w:sz w:val="20"/>
                <w:szCs w:val="20"/>
                <w:shd w:val="clear" w:color="auto" w:fill="FFFFFF"/>
                <w:lang w:val="ru-RU" w:eastAsia="ru-RU" w:bidi="ru-RU"/>
              </w:rPr>
              <w:t>Урок</w:t>
            </w:r>
          </w:p>
          <w:p w:rsidR="00BA11E6" w:rsidRPr="00033BEC" w:rsidRDefault="00BA11E6" w:rsidP="00AD5A78">
            <w:pPr>
              <w:spacing w:line="202" w:lineRule="exact"/>
              <w:rPr>
                <w:rFonts w:cs="Times New Roman"/>
                <w:sz w:val="20"/>
                <w:szCs w:val="20"/>
                <w:lang w:val="ru-RU"/>
              </w:rPr>
            </w:pPr>
            <w:r w:rsidRPr="00033BEC">
              <w:rPr>
                <w:rFonts w:cs="Times New Roman"/>
                <w:sz w:val="20"/>
                <w:szCs w:val="20"/>
                <w:shd w:val="clear" w:color="auto" w:fill="FFFFFF"/>
                <w:lang w:val="ru-RU" w:eastAsia="ru-RU" w:bidi="ru-RU"/>
              </w:rPr>
              <w:t>откры</w:t>
            </w:r>
            <w:r w:rsidRPr="00033BEC">
              <w:rPr>
                <w:rFonts w:cs="Times New Roman"/>
                <w:sz w:val="20"/>
                <w:szCs w:val="20"/>
                <w:shd w:val="clear" w:color="auto" w:fill="FFFFFF"/>
                <w:lang w:val="ru-RU" w:eastAsia="ru-RU" w:bidi="ru-RU"/>
              </w:rPr>
              <w:softHyphen/>
            </w:r>
          </w:p>
          <w:p w:rsidR="00BA11E6" w:rsidRPr="00033BEC" w:rsidRDefault="00BA11E6" w:rsidP="00AD5A78">
            <w:pPr>
              <w:spacing w:line="202" w:lineRule="exact"/>
              <w:rPr>
                <w:rFonts w:cs="Times New Roman"/>
                <w:sz w:val="20"/>
                <w:szCs w:val="20"/>
                <w:lang w:val="ru-RU"/>
              </w:rPr>
            </w:pPr>
            <w:r w:rsidRPr="00033BEC">
              <w:rPr>
                <w:rFonts w:cs="Times New Roman"/>
                <w:sz w:val="20"/>
                <w:szCs w:val="20"/>
                <w:shd w:val="clear" w:color="auto" w:fill="FFFFFF"/>
                <w:lang w:val="ru-RU" w:eastAsia="ru-RU" w:bidi="ru-RU"/>
              </w:rPr>
              <w:t>тия</w:t>
            </w:r>
          </w:p>
          <w:p w:rsidR="00BA11E6" w:rsidRPr="00033BEC" w:rsidRDefault="00BA11E6" w:rsidP="00AD5A78">
            <w:pPr>
              <w:spacing w:line="202" w:lineRule="exact"/>
              <w:rPr>
                <w:rFonts w:cs="Times New Roman"/>
                <w:sz w:val="20"/>
                <w:szCs w:val="20"/>
                <w:lang w:val="ru-RU"/>
              </w:rPr>
            </w:pPr>
            <w:r w:rsidRPr="00033BEC">
              <w:rPr>
                <w:rFonts w:cs="Times New Roman"/>
                <w:sz w:val="20"/>
                <w:szCs w:val="20"/>
                <w:shd w:val="clear" w:color="auto" w:fill="FFFFFF"/>
                <w:lang w:val="ru-RU" w:eastAsia="ru-RU" w:bidi="ru-RU"/>
              </w:rPr>
              <w:t>нового</w:t>
            </w:r>
          </w:p>
          <w:p w:rsidR="00BA11E6" w:rsidRPr="00033BEC" w:rsidRDefault="00BA11E6" w:rsidP="00AD5A78">
            <w:pPr>
              <w:rPr>
                <w:rFonts w:eastAsia="Calibri"/>
                <w:sz w:val="20"/>
                <w:lang w:val="ru-RU"/>
              </w:rPr>
            </w:pPr>
            <w:r w:rsidRPr="00033BEC">
              <w:rPr>
                <w:rFonts w:cs="Times New Roman"/>
                <w:sz w:val="20"/>
                <w:szCs w:val="20"/>
                <w:shd w:val="clear" w:color="auto" w:fill="FFFFFF"/>
                <w:lang w:val="ru-RU" w:eastAsia="ru-RU" w:bidi="ru-RU"/>
              </w:rPr>
              <w:t>знания</w:t>
            </w:r>
          </w:p>
        </w:tc>
        <w:tc>
          <w:tcPr>
            <w:tcW w:w="1134" w:type="dxa"/>
            <w:shd w:val="clear" w:color="auto" w:fill="auto"/>
          </w:tcPr>
          <w:p w:rsidR="00BA11E6" w:rsidRPr="00CB0A90" w:rsidRDefault="00BA11E6" w:rsidP="00AD5A78">
            <w:pPr>
              <w:rPr>
                <w:rFonts w:eastAsia="Calibri"/>
                <w:sz w:val="20"/>
                <w:lang w:val="ru-RU"/>
              </w:rPr>
            </w:pPr>
            <w:r w:rsidRPr="006E74F6">
              <w:rPr>
                <w:sz w:val="20"/>
                <w:shd w:val="clear" w:color="auto" w:fill="FFFFFF"/>
                <w:lang w:val="ru-RU"/>
              </w:rPr>
              <w:t>самостоятельная работа с дидак</w:t>
            </w:r>
            <w:r w:rsidRPr="006E74F6">
              <w:rPr>
                <w:sz w:val="20"/>
                <w:shd w:val="clear" w:color="auto" w:fill="FFFFFF"/>
                <w:lang w:val="ru-RU"/>
              </w:rPr>
              <w:softHyphen/>
              <w:t>тическим материалом;</w:t>
            </w:r>
          </w:p>
        </w:tc>
        <w:tc>
          <w:tcPr>
            <w:tcW w:w="2410" w:type="dxa"/>
            <w:shd w:val="clear" w:color="auto" w:fill="auto"/>
          </w:tcPr>
          <w:p w:rsidR="00BA11E6" w:rsidRPr="006E74F6" w:rsidRDefault="00BA11E6" w:rsidP="00AD5A78">
            <w:pPr>
              <w:rPr>
                <w:rFonts w:eastAsia="Calibri"/>
                <w:sz w:val="20"/>
                <w:lang w:val="ru-RU"/>
              </w:rPr>
            </w:pPr>
            <w:r w:rsidRPr="006E74F6">
              <w:rPr>
                <w:rFonts w:eastAsia="Calibri"/>
                <w:sz w:val="20"/>
                <w:lang w:val="ru-RU"/>
              </w:rPr>
              <w:t>Определяют направление движения и скорость тел после удара, приводят примеры проявления ЗСИ.</w:t>
            </w:r>
          </w:p>
        </w:tc>
        <w:tc>
          <w:tcPr>
            <w:tcW w:w="1985" w:type="dxa"/>
            <w:shd w:val="clear" w:color="auto" w:fill="auto"/>
          </w:tcPr>
          <w:p w:rsidR="00BA11E6" w:rsidRPr="006E74F6" w:rsidRDefault="00BA11E6" w:rsidP="00AD5A78">
            <w:pPr>
              <w:rPr>
                <w:rFonts w:eastAsia="Calibri"/>
                <w:sz w:val="20"/>
                <w:lang w:val="ru-RU"/>
              </w:rPr>
            </w:pPr>
            <w:r w:rsidRPr="006E74F6">
              <w:rPr>
                <w:rFonts w:eastAsia="Calibri"/>
                <w:sz w:val="20"/>
                <w:lang w:val="ru-RU"/>
              </w:rPr>
              <w:t>Выделяют объекты и процессы с точки зрения целого и частей.</w:t>
            </w:r>
          </w:p>
        </w:tc>
        <w:tc>
          <w:tcPr>
            <w:tcW w:w="1701" w:type="dxa"/>
            <w:gridSpan w:val="2"/>
            <w:shd w:val="clear" w:color="auto" w:fill="auto"/>
          </w:tcPr>
          <w:p w:rsidR="00BA11E6" w:rsidRPr="006E74F6" w:rsidRDefault="00BA11E6" w:rsidP="00AD5A78">
            <w:pPr>
              <w:rPr>
                <w:rFonts w:eastAsia="Calibri"/>
                <w:sz w:val="20"/>
                <w:lang w:val="ru-RU"/>
              </w:rPr>
            </w:pPr>
            <w:r w:rsidRPr="006E74F6">
              <w:rPr>
                <w:rFonts w:eastAsia="Calibri"/>
                <w:sz w:val="20"/>
                <w:lang w:val="ru-RU"/>
              </w:rPr>
              <w:t>Ставят учебную задачу на основе соотнесения того, что уже известно и усвоено, и того, что еще не известно</w:t>
            </w:r>
          </w:p>
        </w:tc>
        <w:tc>
          <w:tcPr>
            <w:tcW w:w="1275" w:type="dxa"/>
            <w:shd w:val="clear" w:color="auto" w:fill="auto"/>
          </w:tcPr>
          <w:p w:rsidR="00BA11E6" w:rsidRPr="006E74F6" w:rsidRDefault="00BA11E6" w:rsidP="00AD5A78">
            <w:pPr>
              <w:jc w:val="center"/>
              <w:rPr>
                <w:rFonts w:eastAsia="Calibri"/>
                <w:sz w:val="20"/>
                <w:lang w:val="ru-RU"/>
              </w:rPr>
            </w:pPr>
            <w:r w:rsidRPr="006E74F6">
              <w:rPr>
                <w:rFonts w:eastAsia="Calibri"/>
                <w:sz w:val="20"/>
                <w:lang w:val="ru-RU"/>
              </w:rPr>
              <w:t>Умеют ( или развивают способность ) брать на себя инициативу в организации совместного действия</w:t>
            </w:r>
          </w:p>
        </w:tc>
        <w:tc>
          <w:tcPr>
            <w:tcW w:w="1560" w:type="dxa"/>
            <w:gridSpan w:val="2"/>
            <w:shd w:val="clear" w:color="auto" w:fill="auto"/>
          </w:tcPr>
          <w:p w:rsidR="00BA11E6" w:rsidRPr="00E4025A" w:rsidRDefault="00BA11E6" w:rsidP="00AD5A78">
            <w:pPr>
              <w:jc w:val="center"/>
              <w:rPr>
                <w:rFonts w:eastAsia="Calibri"/>
                <w:sz w:val="20"/>
                <w:lang w:val="ru-RU"/>
              </w:rPr>
            </w:pPr>
            <w:r w:rsidRPr="00E4025A">
              <w:rPr>
                <w:rFonts w:cs="Times New Roman"/>
                <w:sz w:val="20"/>
                <w:szCs w:val="20"/>
                <w:shd w:val="clear" w:color="auto" w:fill="FFFFFF"/>
                <w:lang w:val="ru-RU"/>
              </w:rPr>
              <w:t>Формирование самостоятель</w:t>
            </w:r>
            <w:r w:rsidRPr="00E4025A">
              <w:rPr>
                <w:rFonts w:cs="Times New Roman"/>
                <w:sz w:val="20"/>
                <w:szCs w:val="20"/>
                <w:shd w:val="clear" w:color="auto" w:fill="FFFFFF"/>
                <w:lang w:val="ru-RU"/>
              </w:rPr>
              <w:softHyphen/>
              <w:t>ности в при</w:t>
            </w:r>
            <w:r w:rsidRPr="00E4025A">
              <w:rPr>
                <w:rFonts w:cs="Times New Roman"/>
                <w:sz w:val="20"/>
                <w:szCs w:val="20"/>
                <w:shd w:val="clear" w:color="auto" w:fill="FFFFFF"/>
                <w:lang w:val="ru-RU"/>
              </w:rPr>
              <w:softHyphen/>
              <w:t>обретении новых знаний и практиче</w:t>
            </w:r>
            <w:r w:rsidRPr="00E4025A">
              <w:rPr>
                <w:rFonts w:cs="Times New Roman"/>
                <w:sz w:val="20"/>
                <w:szCs w:val="20"/>
                <w:shd w:val="clear" w:color="auto" w:fill="FFFFFF"/>
                <w:lang w:val="ru-RU"/>
              </w:rPr>
              <w:softHyphen/>
              <w:t>ских умений; использование приобретенных знаний в повсе</w:t>
            </w:r>
            <w:r w:rsidRPr="00E4025A">
              <w:rPr>
                <w:rFonts w:cs="Times New Roman"/>
                <w:sz w:val="20"/>
                <w:szCs w:val="20"/>
                <w:shd w:val="clear" w:color="auto" w:fill="FFFFFF"/>
                <w:lang w:val="ru-RU"/>
              </w:rPr>
              <w:softHyphen/>
              <w:t>дневной жизни</w:t>
            </w:r>
          </w:p>
        </w:tc>
        <w:tc>
          <w:tcPr>
            <w:tcW w:w="1134" w:type="dxa"/>
          </w:tcPr>
          <w:p w:rsidR="00BA11E6" w:rsidRPr="00BE25EB" w:rsidRDefault="00BA11E6" w:rsidP="00AD5A78">
            <w:pPr>
              <w:rPr>
                <w:lang w:val="ru-RU"/>
              </w:rPr>
            </w:pPr>
            <w:r w:rsidRPr="004550DE">
              <w:rPr>
                <w:rFonts w:eastAsia="Calibri" w:cs="Times New Roman"/>
                <w:sz w:val="20"/>
              </w:rPr>
              <w:t>§</w:t>
            </w:r>
            <w:r>
              <w:rPr>
                <w:rFonts w:eastAsia="Calibri" w:cs="Times New Roman"/>
                <w:sz w:val="20"/>
                <w:lang w:val="ru-RU"/>
              </w:rPr>
              <w:t>18-19,зад.17.</w:t>
            </w:r>
          </w:p>
        </w:tc>
      </w:tr>
      <w:tr w:rsidR="00BA11E6" w:rsidRPr="0007025A" w:rsidTr="00AD5A78">
        <w:tc>
          <w:tcPr>
            <w:tcW w:w="675" w:type="dxa"/>
            <w:shd w:val="clear" w:color="auto" w:fill="auto"/>
          </w:tcPr>
          <w:p w:rsidR="00BA11E6" w:rsidRDefault="00BA11E6" w:rsidP="00AD5A78">
            <w:pPr>
              <w:jc w:val="center"/>
              <w:rPr>
                <w:rFonts w:eastAsia="Calibri"/>
                <w:sz w:val="20"/>
                <w:lang w:val="ru-RU"/>
              </w:rPr>
            </w:pPr>
            <w:r>
              <w:rPr>
                <w:rFonts w:eastAsia="Calibri"/>
                <w:sz w:val="20"/>
                <w:lang w:val="ru-RU"/>
              </w:rPr>
              <w:t>34.34-</w:t>
            </w:r>
          </w:p>
          <w:p w:rsidR="00BA11E6" w:rsidRPr="00A336F7" w:rsidRDefault="00BA11E6" w:rsidP="00AD5A78">
            <w:pPr>
              <w:jc w:val="center"/>
              <w:rPr>
                <w:rFonts w:eastAsia="Calibri"/>
                <w:sz w:val="20"/>
                <w:lang w:val="ru-RU"/>
              </w:rPr>
            </w:pPr>
            <w:r>
              <w:rPr>
                <w:rFonts w:eastAsia="Calibri"/>
                <w:sz w:val="20"/>
                <w:lang w:val="ru-RU"/>
              </w:rPr>
              <w:t>35.35</w:t>
            </w:r>
          </w:p>
        </w:tc>
        <w:tc>
          <w:tcPr>
            <w:tcW w:w="709" w:type="dxa"/>
            <w:gridSpan w:val="2"/>
          </w:tcPr>
          <w:p w:rsidR="00BA11E6" w:rsidRDefault="00BA11E6" w:rsidP="00AD5A78">
            <w:pPr>
              <w:rPr>
                <w:rFonts w:eastAsia="Calibri"/>
                <w:sz w:val="20"/>
                <w:lang w:val="ru-RU"/>
              </w:rPr>
            </w:pPr>
            <w:r>
              <w:rPr>
                <w:rFonts w:eastAsia="Calibri"/>
                <w:sz w:val="20"/>
                <w:lang w:val="ru-RU"/>
              </w:rPr>
              <w:t>7.11</w:t>
            </w:r>
          </w:p>
          <w:p w:rsidR="00BA11E6" w:rsidRDefault="00BA11E6" w:rsidP="00AD5A78">
            <w:pPr>
              <w:rPr>
                <w:rFonts w:eastAsia="Calibri"/>
                <w:sz w:val="20"/>
                <w:lang w:val="ru-RU"/>
              </w:rPr>
            </w:pPr>
          </w:p>
          <w:p w:rsidR="00BA11E6" w:rsidRPr="00BE629F" w:rsidRDefault="00BA11E6" w:rsidP="00AD5A78">
            <w:pPr>
              <w:rPr>
                <w:rFonts w:eastAsia="Calibri"/>
                <w:sz w:val="20"/>
                <w:lang w:val="ru-RU"/>
              </w:rPr>
            </w:pPr>
            <w:r>
              <w:rPr>
                <w:rFonts w:eastAsia="Calibri"/>
                <w:sz w:val="20"/>
                <w:lang w:val="ru-RU"/>
              </w:rPr>
              <w:t>9.11</w:t>
            </w:r>
          </w:p>
        </w:tc>
        <w:tc>
          <w:tcPr>
            <w:tcW w:w="851" w:type="dxa"/>
            <w:gridSpan w:val="3"/>
          </w:tcPr>
          <w:p w:rsidR="00BA11E6" w:rsidRPr="0087599E" w:rsidRDefault="00BA11E6" w:rsidP="00AD5A78">
            <w:pPr>
              <w:rPr>
                <w:rFonts w:eastAsia="Calibri"/>
                <w:sz w:val="20"/>
              </w:rPr>
            </w:pPr>
          </w:p>
        </w:tc>
        <w:tc>
          <w:tcPr>
            <w:tcW w:w="1842" w:type="dxa"/>
            <w:gridSpan w:val="2"/>
            <w:shd w:val="clear" w:color="auto" w:fill="auto"/>
          </w:tcPr>
          <w:p w:rsidR="00BA11E6" w:rsidRPr="00A336F7" w:rsidRDefault="00BA11E6" w:rsidP="00AD5A78">
            <w:pPr>
              <w:rPr>
                <w:rFonts w:eastAsia="Calibri"/>
                <w:sz w:val="20"/>
                <w:lang w:val="ru-RU"/>
              </w:rPr>
            </w:pPr>
            <w:r w:rsidRPr="00A336F7">
              <w:rPr>
                <w:rFonts w:eastAsia="Calibri"/>
                <w:sz w:val="20"/>
                <w:lang w:val="ru-RU"/>
              </w:rPr>
              <w:t>Решение задач</w:t>
            </w:r>
            <w:r>
              <w:rPr>
                <w:rFonts w:eastAsia="Calibri"/>
                <w:sz w:val="20"/>
                <w:lang w:val="ru-RU"/>
              </w:rPr>
              <w:t xml:space="preserve">. </w:t>
            </w:r>
            <w:r w:rsidRPr="006E74F6">
              <w:rPr>
                <w:rFonts w:eastAsia="Calibri"/>
                <w:sz w:val="20"/>
                <w:lang w:val="ru-RU"/>
              </w:rPr>
              <w:t xml:space="preserve"> Закон сохранения импульса.</w:t>
            </w:r>
          </w:p>
        </w:tc>
        <w:tc>
          <w:tcPr>
            <w:tcW w:w="1134" w:type="dxa"/>
            <w:gridSpan w:val="3"/>
            <w:shd w:val="clear" w:color="auto" w:fill="auto"/>
          </w:tcPr>
          <w:p w:rsidR="00BA11E6" w:rsidRPr="00CB0A90" w:rsidRDefault="00BA11E6" w:rsidP="00AD5A78">
            <w:pPr>
              <w:rPr>
                <w:rFonts w:eastAsia="Calibri"/>
                <w:sz w:val="20"/>
                <w:lang w:val="ru-RU"/>
              </w:rPr>
            </w:pPr>
            <w:r w:rsidRPr="00CB0A90">
              <w:rPr>
                <w:rFonts w:cs="Times New Roman"/>
                <w:sz w:val="20"/>
                <w:szCs w:val="20"/>
                <w:shd w:val="clear" w:color="auto" w:fill="FFFFFF"/>
                <w:lang w:val="ru-RU"/>
              </w:rPr>
              <w:t>Урок ре</w:t>
            </w:r>
            <w:r w:rsidRPr="00CB0A90">
              <w:rPr>
                <w:rFonts w:cs="Times New Roman"/>
                <w:sz w:val="20"/>
                <w:szCs w:val="20"/>
                <w:shd w:val="clear" w:color="auto" w:fill="FFFFFF"/>
                <w:lang w:val="ru-RU"/>
              </w:rPr>
              <w:softHyphen/>
              <w:t>флек</w:t>
            </w:r>
            <w:r w:rsidRPr="00CB0A90">
              <w:rPr>
                <w:rFonts w:cs="Times New Roman"/>
                <w:sz w:val="20"/>
                <w:szCs w:val="20"/>
                <w:shd w:val="clear" w:color="auto" w:fill="FFFFFF"/>
                <w:lang w:val="ru-RU"/>
              </w:rPr>
              <w:softHyphen/>
              <w:t>сии и раз</w:t>
            </w:r>
            <w:r w:rsidRPr="00CB0A90">
              <w:rPr>
                <w:rFonts w:cs="Times New Roman"/>
                <w:sz w:val="20"/>
                <w:szCs w:val="20"/>
                <w:shd w:val="clear" w:color="auto" w:fill="FFFFFF"/>
                <w:lang w:val="ru-RU"/>
              </w:rPr>
              <w:softHyphen/>
              <w:t>виваю</w:t>
            </w:r>
            <w:r w:rsidRPr="00CB0A90">
              <w:rPr>
                <w:rFonts w:cs="Times New Roman"/>
                <w:sz w:val="20"/>
                <w:szCs w:val="20"/>
                <w:shd w:val="clear" w:color="auto" w:fill="FFFFFF"/>
                <w:lang w:val="ru-RU"/>
              </w:rPr>
              <w:softHyphen/>
              <w:t>щего кон</w:t>
            </w:r>
            <w:r w:rsidRPr="00CB0A90">
              <w:rPr>
                <w:rFonts w:cs="Times New Roman"/>
                <w:sz w:val="20"/>
                <w:szCs w:val="20"/>
                <w:shd w:val="clear" w:color="auto" w:fill="FFFFFF"/>
                <w:lang w:val="ru-RU"/>
              </w:rPr>
              <w:softHyphen/>
              <w:t>троля</w:t>
            </w:r>
          </w:p>
        </w:tc>
        <w:tc>
          <w:tcPr>
            <w:tcW w:w="1134" w:type="dxa"/>
            <w:shd w:val="clear" w:color="auto" w:fill="auto"/>
          </w:tcPr>
          <w:p w:rsidR="00BA11E6" w:rsidRPr="00A336F7" w:rsidRDefault="00BA11E6" w:rsidP="00AD5A78">
            <w:pPr>
              <w:rPr>
                <w:rFonts w:eastAsia="Calibri"/>
                <w:sz w:val="20"/>
                <w:lang w:val="ru-RU"/>
              </w:rPr>
            </w:pPr>
            <w:r w:rsidRPr="006E74F6">
              <w:rPr>
                <w:sz w:val="20"/>
                <w:shd w:val="clear" w:color="auto" w:fill="FFFFFF"/>
                <w:lang w:val="ru-RU"/>
              </w:rPr>
              <w:t>инди</w:t>
            </w:r>
            <w:r w:rsidRPr="006E74F6">
              <w:rPr>
                <w:sz w:val="20"/>
                <w:shd w:val="clear" w:color="auto" w:fill="FFFFFF"/>
                <w:lang w:val="ru-RU"/>
              </w:rPr>
              <w:softHyphen/>
              <w:t>видуальная и парная работа с текстами задач;</w:t>
            </w:r>
          </w:p>
        </w:tc>
        <w:tc>
          <w:tcPr>
            <w:tcW w:w="2410" w:type="dxa"/>
            <w:shd w:val="clear" w:color="auto" w:fill="auto"/>
          </w:tcPr>
          <w:p w:rsidR="00BA11E6" w:rsidRPr="006E74F6" w:rsidRDefault="00BA11E6" w:rsidP="00AD5A78">
            <w:pPr>
              <w:rPr>
                <w:rFonts w:eastAsia="Calibri"/>
                <w:sz w:val="20"/>
                <w:lang w:val="ru-RU"/>
              </w:rPr>
            </w:pPr>
            <w:r w:rsidRPr="006E74F6">
              <w:rPr>
                <w:rFonts w:eastAsia="Calibri"/>
                <w:sz w:val="20"/>
                <w:lang w:val="ru-RU"/>
              </w:rPr>
              <w:t>Определяют направление движения и скорость тел после удара, приводят примеры проявления ЗСИ.</w:t>
            </w:r>
          </w:p>
        </w:tc>
        <w:tc>
          <w:tcPr>
            <w:tcW w:w="1985" w:type="dxa"/>
            <w:shd w:val="clear" w:color="auto" w:fill="auto"/>
          </w:tcPr>
          <w:p w:rsidR="00BA11E6" w:rsidRPr="006E74F6" w:rsidRDefault="00BA11E6" w:rsidP="00AD5A78">
            <w:pPr>
              <w:rPr>
                <w:rFonts w:eastAsia="Calibri"/>
                <w:sz w:val="20"/>
                <w:lang w:val="ru-RU"/>
              </w:rPr>
            </w:pPr>
            <w:r w:rsidRPr="006E74F6">
              <w:rPr>
                <w:rFonts w:eastAsia="Calibri"/>
                <w:sz w:val="20"/>
                <w:lang w:val="ru-RU"/>
              </w:rPr>
              <w:t>Выделяют объекты и процессы с точки зрения целого и частей.</w:t>
            </w:r>
          </w:p>
        </w:tc>
        <w:tc>
          <w:tcPr>
            <w:tcW w:w="1701" w:type="dxa"/>
            <w:gridSpan w:val="2"/>
            <w:shd w:val="clear" w:color="auto" w:fill="auto"/>
          </w:tcPr>
          <w:p w:rsidR="00BA11E6" w:rsidRPr="006E74F6" w:rsidRDefault="00BA11E6" w:rsidP="00AD5A78">
            <w:pPr>
              <w:rPr>
                <w:rFonts w:eastAsia="Calibri"/>
                <w:sz w:val="20"/>
                <w:lang w:val="ru-RU"/>
              </w:rPr>
            </w:pPr>
            <w:r w:rsidRPr="006E74F6">
              <w:rPr>
                <w:rFonts w:eastAsia="Calibri"/>
                <w:sz w:val="20"/>
                <w:lang w:val="ru-RU"/>
              </w:rPr>
              <w:t>Ставят учебную задачу на основе соотнесения того, что уже известно и усвоено, и того, что еще не известно</w:t>
            </w:r>
          </w:p>
        </w:tc>
        <w:tc>
          <w:tcPr>
            <w:tcW w:w="1275" w:type="dxa"/>
            <w:shd w:val="clear" w:color="auto" w:fill="auto"/>
          </w:tcPr>
          <w:p w:rsidR="00BA11E6" w:rsidRPr="006E74F6" w:rsidRDefault="00BA11E6" w:rsidP="00AD5A78">
            <w:pPr>
              <w:jc w:val="center"/>
              <w:rPr>
                <w:rFonts w:eastAsia="Calibri"/>
                <w:sz w:val="20"/>
                <w:lang w:val="ru-RU"/>
              </w:rPr>
            </w:pPr>
            <w:r w:rsidRPr="006E74F6">
              <w:rPr>
                <w:rFonts w:eastAsia="Calibri"/>
                <w:sz w:val="20"/>
                <w:lang w:val="ru-RU"/>
              </w:rPr>
              <w:t>Умеют ( или развивают способность ) брать на себя инициативу в организации совместного действия</w:t>
            </w:r>
          </w:p>
        </w:tc>
        <w:tc>
          <w:tcPr>
            <w:tcW w:w="1560" w:type="dxa"/>
            <w:gridSpan w:val="2"/>
            <w:shd w:val="clear" w:color="auto" w:fill="auto"/>
          </w:tcPr>
          <w:p w:rsidR="00BA11E6" w:rsidRPr="006E74F6" w:rsidRDefault="00BA11E6" w:rsidP="00AD5A78">
            <w:pPr>
              <w:jc w:val="center"/>
              <w:rPr>
                <w:rFonts w:eastAsia="Calibri"/>
                <w:sz w:val="20"/>
                <w:lang w:val="ru-RU"/>
              </w:rPr>
            </w:pPr>
            <w:r w:rsidRPr="00E4025A">
              <w:rPr>
                <w:rFonts w:cs="Times New Roman"/>
                <w:sz w:val="20"/>
                <w:szCs w:val="20"/>
                <w:shd w:val="clear" w:color="auto" w:fill="FFFFFF"/>
                <w:lang w:val="ru-RU"/>
              </w:rPr>
              <w:t>Формирование целостного ми</w:t>
            </w:r>
            <w:r w:rsidRPr="00E4025A">
              <w:rPr>
                <w:rFonts w:cs="Times New Roman"/>
                <w:sz w:val="20"/>
                <w:szCs w:val="20"/>
                <w:shd w:val="clear" w:color="auto" w:fill="FFFFFF"/>
                <w:lang w:val="ru-RU"/>
              </w:rPr>
              <w:softHyphen/>
              <w:t>ровоззрения, соответствую</w:t>
            </w:r>
            <w:r w:rsidRPr="00E4025A">
              <w:rPr>
                <w:rFonts w:cs="Times New Roman"/>
                <w:sz w:val="20"/>
                <w:szCs w:val="20"/>
                <w:shd w:val="clear" w:color="auto" w:fill="FFFFFF"/>
                <w:lang w:val="ru-RU"/>
              </w:rPr>
              <w:softHyphen/>
              <w:t>щего современ</w:t>
            </w:r>
            <w:r w:rsidRPr="00E4025A">
              <w:rPr>
                <w:rFonts w:cs="Times New Roman"/>
                <w:sz w:val="20"/>
                <w:szCs w:val="20"/>
                <w:shd w:val="clear" w:color="auto" w:fill="FFFFFF"/>
                <w:lang w:val="ru-RU"/>
              </w:rPr>
              <w:softHyphen/>
              <w:t>ному уровню развития науки и общественной практики</w:t>
            </w:r>
          </w:p>
        </w:tc>
        <w:tc>
          <w:tcPr>
            <w:tcW w:w="1134" w:type="dxa"/>
          </w:tcPr>
          <w:p w:rsidR="00BA11E6" w:rsidRPr="00A336F7" w:rsidRDefault="00BA11E6" w:rsidP="00AD5A78">
            <w:pPr>
              <w:rPr>
                <w:rFonts w:eastAsia="Calibri" w:cs="Times New Roman"/>
                <w:sz w:val="20"/>
                <w:lang w:val="ru-RU"/>
              </w:rPr>
            </w:pPr>
            <w:r w:rsidRPr="004550DE">
              <w:rPr>
                <w:rFonts w:eastAsia="Calibri" w:cs="Times New Roman"/>
                <w:sz w:val="20"/>
              </w:rPr>
              <w:t>§</w:t>
            </w:r>
            <w:r>
              <w:rPr>
                <w:rFonts w:eastAsia="Calibri" w:cs="Times New Roman"/>
                <w:sz w:val="20"/>
                <w:lang w:val="ru-RU"/>
              </w:rPr>
              <w:t>18-19,342,344.</w:t>
            </w:r>
          </w:p>
        </w:tc>
      </w:tr>
      <w:tr w:rsidR="00BA11E6" w:rsidRPr="003A1B21" w:rsidTr="00AD5A78">
        <w:tc>
          <w:tcPr>
            <w:tcW w:w="675" w:type="dxa"/>
            <w:shd w:val="clear" w:color="auto" w:fill="auto"/>
          </w:tcPr>
          <w:p w:rsidR="00BA11E6" w:rsidRPr="00A336F7" w:rsidRDefault="00BA11E6" w:rsidP="00AD5A78">
            <w:pPr>
              <w:jc w:val="center"/>
              <w:rPr>
                <w:rFonts w:eastAsia="Calibri"/>
                <w:sz w:val="20"/>
                <w:lang w:val="ru-RU"/>
              </w:rPr>
            </w:pPr>
            <w:r w:rsidRPr="00A336F7">
              <w:rPr>
                <w:rFonts w:eastAsia="Calibri"/>
                <w:sz w:val="20"/>
                <w:lang w:val="ru-RU"/>
              </w:rPr>
              <w:lastRenderedPageBreak/>
              <w:t>3</w:t>
            </w:r>
            <w:r>
              <w:rPr>
                <w:rFonts w:eastAsia="Calibri"/>
                <w:sz w:val="20"/>
                <w:lang w:val="ru-RU"/>
              </w:rPr>
              <w:t>6.36</w:t>
            </w:r>
          </w:p>
          <w:p w:rsidR="00BA11E6" w:rsidRPr="00A336F7" w:rsidRDefault="00BA11E6" w:rsidP="00AD5A78">
            <w:pPr>
              <w:rPr>
                <w:rFonts w:eastAsia="Calibri"/>
                <w:sz w:val="20"/>
                <w:lang w:val="ru-RU"/>
              </w:rPr>
            </w:pPr>
          </w:p>
          <w:p w:rsidR="00BA11E6" w:rsidRPr="00A336F7" w:rsidRDefault="00BA11E6" w:rsidP="00AD5A78">
            <w:pPr>
              <w:rPr>
                <w:rFonts w:eastAsia="Calibri"/>
                <w:sz w:val="20"/>
                <w:lang w:val="ru-RU"/>
              </w:rPr>
            </w:pPr>
          </w:p>
          <w:p w:rsidR="00BA11E6" w:rsidRPr="00A336F7" w:rsidRDefault="00BA11E6" w:rsidP="00AD5A78">
            <w:pPr>
              <w:rPr>
                <w:rFonts w:eastAsia="Calibri"/>
                <w:sz w:val="20"/>
                <w:lang w:val="ru-RU"/>
              </w:rPr>
            </w:pPr>
          </w:p>
          <w:p w:rsidR="00BA11E6" w:rsidRPr="00A336F7" w:rsidRDefault="00BA11E6" w:rsidP="00AD5A78">
            <w:pPr>
              <w:rPr>
                <w:rFonts w:eastAsia="Calibri"/>
                <w:sz w:val="20"/>
                <w:lang w:val="ru-RU"/>
              </w:rPr>
            </w:pPr>
          </w:p>
          <w:p w:rsidR="00BA11E6" w:rsidRPr="00A336F7" w:rsidRDefault="00BA11E6" w:rsidP="00AD5A78">
            <w:pPr>
              <w:rPr>
                <w:rFonts w:eastAsia="Calibri"/>
                <w:sz w:val="20"/>
                <w:lang w:val="ru-RU"/>
              </w:rPr>
            </w:pPr>
          </w:p>
          <w:p w:rsidR="00BA11E6" w:rsidRPr="00A336F7" w:rsidRDefault="00BA11E6" w:rsidP="00AD5A78">
            <w:pPr>
              <w:rPr>
                <w:rFonts w:eastAsia="Calibri"/>
                <w:sz w:val="20"/>
                <w:lang w:val="ru-RU"/>
              </w:rPr>
            </w:pPr>
            <w:r w:rsidRPr="00A336F7">
              <w:rPr>
                <w:rFonts w:eastAsia="Calibri"/>
                <w:sz w:val="20"/>
                <w:lang w:val="ru-RU"/>
              </w:rPr>
              <w:t>3</w:t>
            </w:r>
            <w:r>
              <w:rPr>
                <w:rFonts w:eastAsia="Calibri"/>
                <w:sz w:val="20"/>
                <w:lang w:val="ru-RU"/>
              </w:rPr>
              <w:t>7.37</w:t>
            </w:r>
          </w:p>
        </w:tc>
        <w:tc>
          <w:tcPr>
            <w:tcW w:w="709" w:type="dxa"/>
            <w:gridSpan w:val="2"/>
          </w:tcPr>
          <w:p w:rsidR="00BA11E6" w:rsidRDefault="00BA11E6" w:rsidP="00AD5A78">
            <w:pPr>
              <w:rPr>
                <w:rFonts w:eastAsia="Calibri"/>
                <w:sz w:val="20"/>
                <w:lang w:val="ru-RU"/>
              </w:rPr>
            </w:pPr>
            <w:r>
              <w:rPr>
                <w:rFonts w:eastAsia="Calibri"/>
                <w:sz w:val="20"/>
                <w:lang w:val="ru-RU"/>
              </w:rPr>
              <w:t>11.11</w:t>
            </w:r>
          </w:p>
          <w:p w:rsidR="00BA11E6" w:rsidRDefault="00BA11E6" w:rsidP="00AD5A78">
            <w:pPr>
              <w:rPr>
                <w:rFonts w:eastAsia="Calibri"/>
                <w:sz w:val="20"/>
                <w:lang w:val="ru-RU"/>
              </w:rPr>
            </w:pPr>
          </w:p>
          <w:p w:rsidR="00BA11E6" w:rsidRDefault="00BA11E6" w:rsidP="00AD5A78">
            <w:pPr>
              <w:rPr>
                <w:rFonts w:eastAsia="Calibri"/>
                <w:sz w:val="20"/>
                <w:lang w:val="ru-RU"/>
              </w:rPr>
            </w:pPr>
          </w:p>
          <w:p w:rsidR="00BA11E6" w:rsidRDefault="00BA11E6" w:rsidP="00AD5A78">
            <w:pPr>
              <w:rPr>
                <w:rFonts w:eastAsia="Calibri"/>
                <w:sz w:val="20"/>
                <w:lang w:val="ru-RU"/>
              </w:rPr>
            </w:pPr>
          </w:p>
          <w:p w:rsidR="00BA11E6" w:rsidRDefault="00BA11E6" w:rsidP="00AD5A78">
            <w:pPr>
              <w:rPr>
                <w:rFonts w:eastAsia="Calibri"/>
                <w:sz w:val="20"/>
                <w:lang w:val="ru-RU"/>
              </w:rPr>
            </w:pPr>
          </w:p>
          <w:p w:rsidR="00BA11E6" w:rsidRDefault="00BA11E6" w:rsidP="00AD5A78">
            <w:pPr>
              <w:rPr>
                <w:rFonts w:eastAsia="Calibri"/>
                <w:sz w:val="20"/>
                <w:lang w:val="ru-RU"/>
              </w:rPr>
            </w:pPr>
          </w:p>
          <w:p w:rsidR="00BA11E6" w:rsidRPr="00A336F7" w:rsidRDefault="00BA11E6" w:rsidP="00AD5A78">
            <w:pPr>
              <w:rPr>
                <w:rFonts w:eastAsia="Calibri"/>
                <w:sz w:val="20"/>
                <w:lang w:val="ru-RU"/>
              </w:rPr>
            </w:pPr>
            <w:r>
              <w:rPr>
                <w:rFonts w:eastAsia="Calibri"/>
                <w:sz w:val="20"/>
                <w:lang w:val="ru-RU"/>
              </w:rPr>
              <w:t>13.11</w:t>
            </w:r>
          </w:p>
        </w:tc>
        <w:tc>
          <w:tcPr>
            <w:tcW w:w="851" w:type="dxa"/>
            <w:gridSpan w:val="3"/>
          </w:tcPr>
          <w:p w:rsidR="00BA11E6" w:rsidRPr="00A336F7" w:rsidRDefault="00BA11E6" w:rsidP="00AD5A78">
            <w:pPr>
              <w:rPr>
                <w:rFonts w:eastAsia="Calibri"/>
                <w:sz w:val="20"/>
                <w:lang w:val="ru-RU"/>
              </w:rPr>
            </w:pPr>
          </w:p>
        </w:tc>
        <w:tc>
          <w:tcPr>
            <w:tcW w:w="1842" w:type="dxa"/>
            <w:gridSpan w:val="2"/>
            <w:shd w:val="clear" w:color="auto" w:fill="auto"/>
          </w:tcPr>
          <w:p w:rsidR="00BA11E6" w:rsidRPr="006E74F6" w:rsidRDefault="00BA11E6" w:rsidP="00AD5A78">
            <w:pPr>
              <w:rPr>
                <w:rFonts w:eastAsia="Calibri"/>
                <w:sz w:val="20"/>
                <w:lang w:val="ru-RU"/>
              </w:rPr>
            </w:pPr>
            <w:r w:rsidRPr="006E74F6">
              <w:rPr>
                <w:rFonts w:eastAsia="Calibri"/>
                <w:sz w:val="20"/>
                <w:lang w:val="ru-RU"/>
              </w:rPr>
              <w:t>Механическая работа и мощность</w:t>
            </w:r>
          </w:p>
          <w:p w:rsidR="00BA11E6" w:rsidRPr="006E74F6" w:rsidRDefault="00BA11E6" w:rsidP="00AD5A78">
            <w:pPr>
              <w:rPr>
                <w:rFonts w:eastAsia="Calibri"/>
                <w:sz w:val="20"/>
                <w:lang w:val="ru-RU"/>
              </w:rPr>
            </w:pPr>
          </w:p>
          <w:p w:rsidR="00BA11E6" w:rsidRPr="006E74F6" w:rsidRDefault="00BA11E6" w:rsidP="00AD5A78">
            <w:pPr>
              <w:rPr>
                <w:rFonts w:eastAsia="Calibri"/>
                <w:sz w:val="20"/>
                <w:lang w:val="ru-RU"/>
              </w:rPr>
            </w:pPr>
          </w:p>
          <w:p w:rsidR="00BA11E6" w:rsidRPr="006E74F6" w:rsidRDefault="00BA11E6" w:rsidP="00AD5A78">
            <w:pPr>
              <w:rPr>
                <w:rFonts w:eastAsia="Calibri"/>
                <w:sz w:val="20"/>
                <w:lang w:val="ru-RU"/>
              </w:rPr>
            </w:pPr>
          </w:p>
          <w:p w:rsidR="00BA11E6" w:rsidRPr="006E74F6" w:rsidRDefault="00BA11E6" w:rsidP="00AD5A78">
            <w:pPr>
              <w:rPr>
                <w:rFonts w:eastAsia="Calibri"/>
                <w:sz w:val="20"/>
                <w:lang w:val="ru-RU"/>
              </w:rPr>
            </w:pPr>
            <w:r w:rsidRPr="006E74F6">
              <w:rPr>
                <w:rFonts w:eastAsia="Calibri"/>
                <w:sz w:val="20"/>
                <w:lang w:val="ru-RU"/>
              </w:rPr>
              <w:t>Решение задач</w:t>
            </w:r>
            <w:r>
              <w:rPr>
                <w:rFonts w:eastAsia="Calibri"/>
                <w:sz w:val="20"/>
                <w:lang w:val="ru-RU"/>
              </w:rPr>
              <w:t>.</w:t>
            </w:r>
            <w:r w:rsidRPr="006E74F6">
              <w:rPr>
                <w:rFonts w:eastAsia="Calibri"/>
                <w:sz w:val="20"/>
                <w:lang w:val="ru-RU"/>
              </w:rPr>
              <w:t xml:space="preserve"> Механическая работа и мощность</w:t>
            </w:r>
            <w:r>
              <w:rPr>
                <w:rFonts w:eastAsia="Calibri"/>
                <w:sz w:val="20"/>
                <w:lang w:val="ru-RU"/>
              </w:rPr>
              <w:t>.</w:t>
            </w:r>
          </w:p>
          <w:p w:rsidR="00BA11E6" w:rsidRPr="006E74F6" w:rsidRDefault="00BA11E6" w:rsidP="00AD5A78">
            <w:pPr>
              <w:rPr>
                <w:rFonts w:eastAsia="Calibri"/>
                <w:sz w:val="20"/>
                <w:lang w:val="ru-RU"/>
              </w:rPr>
            </w:pPr>
          </w:p>
        </w:tc>
        <w:tc>
          <w:tcPr>
            <w:tcW w:w="1134" w:type="dxa"/>
            <w:gridSpan w:val="3"/>
            <w:shd w:val="clear" w:color="auto" w:fill="auto"/>
          </w:tcPr>
          <w:p w:rsidR="00BA11E6" w:rsidRPr="00CB0A90" w:rsidRDefault="00BA11E6" w:rsidP="00AD5A78">
            <w:pPr>
              <w:spacing w:line="206" w:lineRule="exact"/>
              <w:rPr>
                <w:rFonts w:cs="Times New Roman"/>
                <w:sz w:val="20"/>
                <w:szCs w:val="20"/>
                <w:lang w:val="ru-RU"/>
              </w:rPr>
            </w:pPr>
            <w:r w:rsidRPr="00CB0A90">
              <w:rPr>
                <w:rFonts w:cs="Times New Roman"/>
                <w:sz w:val="20"/>
                <w:szCs w:val="20"/>
                <w:shd w:val="clear" w:color="auto" w:fill="FFFFFF"/>
                <w:lang w:val="ru-RU"/>
              </w:rPr>
              <w:t>Урок</w:t>
            </w:r>
          </w:p>
          <w:p w:rsidR="00BA11E6" w:rsidRPr="00CB0A90" w:rsidRDefault="00BA11E6" w:rsidP="00AD5A78">
            <w:pPr>
              <w:spacing w:line="206" w:lineRule="exact"/>
              <w:rPr>
                <w:rFonts w:cs="Times New Roman"/>
                <w:sz w:val="20"/>
                <w:szCs w:val="20"/>
                <w:lang w:val="ru-RU"/>
              </w:rPr>
            </w:pPr>
            <w:r w:rsidRPr="00CB0A90">
              <w:rPr>
                <w:rFonts w:cs="Times New Roman"/>
                <w:sz w:val="20"/>
                <w:szCs w:val="20"/>
                <w:shd w:val="clear" w:color="auto" w:fill="FFFFFF"/>
                <w:lang w:val="ru-RU"/>
              </w:rPr>
              <w:t>обще-</w:t>
            </w:r>
          </w:p>
          <w:p w:rsidR="00BA11E6" w:rsidRPr="00CB0A90" w:rsidRDefault="00BA11E6" w:rsidP="00AD5A78">
            <w:pPr>
              <w:spacing w:line="206" w:lineRule="exact"/>
              <w:rPr>
                <w:rFonts w:cs="Times New Roman"/>
                <w:sz w:val="20"/>
                <w:szCs w:val="20"/>
                <w:lang w:val="ru-RU"/>
              </w:rPr>
            </w:pPr>
            <w:r w:rsidRPr="00CB0A90">
              <w:rPr>
                <w:rFonts w:cs="Times New Roman"/>
                <w:sz w:val="20"/>
                <w:szCs w:val="20"/>
                <w:shd w:val="clear" w:color="auto" w:fill="FFFFFF"/>
                <w:lang w:val="ru-RU"/>
              </w:rPr>
              <w:t>мето-</w:t>
            </w:r>
          </w:p>
          <w:p w:rsidR="00BA11E6" w:rsidRPr="00CB0A90" w:rsidRDefault="00BA11E6" w:rsidP="00AD5A78">
            <w:pPr>
              <w:spacing w:line="206" w:lineRule="exact"/>
              <w:rPr>
                <w:rFonts w:cs="Times New Roman"/>
                <w:sz w:val="20"/>
                <w:szCs w:val="20"/>
                <w:lang w:val="ru-RU"/>
              </w:rPr>
            </w:pPr>
            <w:r w:rsidRPr="00CB0A90">
              <w:rPr>
                <w:rFonts w:cs="Times New Roman"/>
                <w:sz w:val="20"/>
                <w:szCs w:val="20"/>
                <w:shd w:val="clear" w:color="auto" w:fill="FFFFFF"/>
                <w:lang w:val="ru-RU"/>
              </w:rPr>
              <w:t>доло-</w:t>
            </w:r>
          </w:p>
          <w:p w:rsidR="00BA11E6" w:rsidRPr="00CB0A90" w:rsidRDefault="00BA11E6" w:rsidP="00AD5A78">
            <w:pPr>
              <w:spacing w:line="206" w:lineRule="exact"/>
              <w:rPr>
                <w:rFonts w:cs="Times New Roman"/>
                <w:sz w:val="20"/>
                <w:szCs w:val="20"/>
                <w:lang w:val="ru-RU"/>
              </w:rPr>
            </w:pPr>
            <w:r w:rsidRPr="00CB0A90">
              <w:rPr>
                <w:rFonts w:cs="Times New Roman"/>
                <w:sz w:val="20"/>
                <w:szCs w:val="20"/>
                <w:shd w:val="clear" w:color="auto" w:fill="FFFFFF"/>
                <w:lang w:val="ru-RU"/>
              </w:rPr>
              <w:t>гиче-</w:t>
            </w:r>
          </w:p>
          <w:p w:rsidR="00BA11E6" w:rsidRPr="00033BEC" w:rsidRDefault="00BA11E6" w:rsidP="00AD5A78">
            <w:pPr>
              <w:spacing w:line="206" w:lineRule="exact"/>
              <w:rPr>
                <w:rFonts w:cs="Times New Roman"/>
                <w:sz w:val="20"/>
                <w:szCs w:val="20"/>
                <w:lang w:val="ru-RU"/>
              </w:rPr>
            </w:pPr>
            <w:r w:rsidRPr="00033BEC">
              <w:rPr>
                <w:rFonts w:cs="Times New Roman"/>
                <w:sz w:val="20"/>
                <w:szCs w:val="20"/>
                <w:shd w:val="clear" w:color="auto" w:fill="FFFFFF"/>
                <w:lang w:val="ru-RU"/>
              </w:rPr>
              <w:t>ской</w:t>
            </w:r>
          </w:p>
          <w:p w:rsidR="00BA11E6" w:rsidRPr="00033BEC" w:rsidRDefault="00BA11E6" w:rsidP="00AD5A78">
            <w:pPr>
              <w:spacing w:line="206" w:lineRule="exact"/>
              <w:rPr>
                <w:rFonts w:cs="Times New Roman"/>
                <w:sz w:val="20"/>
                <w:szCs w:val="20"/>
                <w:lang w:val="ru-RU"/>
              </w:rPr>
            </w:pPr>
            <w:r w:rsidRPr="00033BEC">
              <w:rPr>
                <w:rFonts w:cs="Times New Roman"/>
                <w:sz w:val="20"/>
                <w:szCs w:val="20"/>
                <w:shd w:val="clear" w:color="auto" w:fill="FFFFFF"/>
                <w:lang w:val="ru-RU"/>
              </w:rPr>
              <w:t>на-</w:t>
            </w:r>
          </w:p>
          <w:p w:rsidR="00BA11E6" w:rsidRPr="00033BEC" w:rsidRDefault="00BA11E6" w:rsidP="00AD5A78">
            <w:pPr>
              <w:spacing w:line="206" w:lineRule="exact"/>
              <w:rPr>
                <w:rFonts w:cs="Times New Roman"/>
                <w:sz w:val="20"/>
                <w:szCs w:val="20"/>
                <w:lang w:val="ru-RU"/>
              </w:rPr>
            </w:pPr>
            <w:r w:rsidRPr="00033BEC">
              <w:rPr>
                <w:rFonts w:cs="Times New Roman"/>
                <w:sz w:val="20"/>
                <w:szCs w:val="20"/>
                <w:shd w:val="clear" w:color="auto" w:fill="FFFFFF"/>
                <w:lang w:val="ru-RU"/>
              </w:rPr>
              <w:t>прав-</w:t>
            </w:r>
          </w:p>
          <w:p w:rsidR="00BA11E6" w:rsidRPr="00033BEC" w:rsidRDefault="00BA11E6" w:rsidP="00AD5A78">
            <w:pPr>
              <w:spacing w:line="206" w:lineRule="exact"/>
              <w:rPr>
                <w:rFonts w:cs="Times New Roman"/>
                <w:sz w:val="20"/>
                <w:szCs w:val="20"/>
                <w:lang w:val="ru-RU"/>
              </w:rPr>
            </w:pPr>
            <w:r w:rsidRPr="00033BEC">
              <w:rPr>
                <w:rFonts w:cs="Times New Roman"/>
                <w:sz w:val="20"/>
                <w:szCs w:val="20"/>
                <w:shd w:val="clear" w:color="auto" w:fill="FFFFFF"/>
                <w:lang w:val="ru-RU"/>
              </w:rPr>
              <w:t>ленно-</w:t>
            </w:r>
          </w:p>
          <w:p w:rsidR="00BA11E6" w:rsidRPr="006E74F6" w:rsidRDefault="00BA11E6" w:rsidP="00AD5A78">
            <w:pPr>
              <w:rPr>
                <w:rFonts w:eastAsia="Calibri"/>
                <w:sz w:val="20"/>
                <w:lang w:val="ru-RU"/>
              </w:rPr>
            </w:pPr>
            <w:r w:rsidRPr="00033BEC">
              <w:rPr>
                <w:rFonts w:cs="Times New Roman"/>
                <w:sz w:val="20"/>
                <w:szCs w:val="20"/>
                <w:shd w:val="clear" w:color="auto" w:fill="FFFFFF"/>
                <w:lang w:val="ru-RU"/>
              </w:rPr>
              <w:t>сти</w:t>
            </w:r>
          </w:p>
        </w:tc>
        <w:tc>
          <w:tcPr>
            <w:tcW w:w="1134" w:type="dxa"/>
            <w:shd w:val="clear" w:color="auto" w:fill="auto"/>
          </w:tcPr>
          <w:p w:rsidR="00BA11E6" w:rsidRDefault="00BA11E6" w:rsidP="00AD5A78">
            <w:pPr>
              <w:rPr>
                <w:rFonts w:eastAsia="Calibri"/>
                <w:sz w:val="20"/>
                <w:lang w:val="ru-RU"/>
              </w:rPr>
            </w:pPr>
            <w:r w:rsidRPr="00E4025A">
              <w:rPr>
                <w:rFonts w:cs="Times New Roman"/>
                <w:sz w:val="20"/>
                <w:szCs w:val="20"/>
                <w:shd w:val="clear" w:color="auto" w:fill="FFFFFF"/>
                <w:lang w:val="ru-RU"/>
              </w:rPr>
              <w:t>фрон</w:t>
            </w:r>
            <w:r w:rsidRPr="00E4025A">
              <w:rPr>
                <w:rFonts w:cs="Times New Roman"/>
                <w:sz w:val="20"/>
                <w:szCs w:val="20"/>
                <w:shd w:val="clear" w:color="auto" w:fill="FFFFFF"/>
                <w:lang w:val="ru-RU"/>
              </w:rPr>
              <w:softHyphen/>
              <w:t>тальная беседа; выдвижение гипотез; объяснение наблюдаемых явлений</w:t>
            </w:r>
          </w:p>
          <w:p w:rsidR="00BA11E6" w:rsidRPr="006E74F6" w:rsidRDefault="00BA11E6" w:rsidP="00AD5A78">
            <w:pPr>
              <w:rPr>
                <w:rFonts w:eastAsia="Calibri"/>
                <w:sz w:val="20"/>
                <w:lang w:val="ru-RU"/>
              </w:rPr>
            </w:pPr>
            <w:r w:rsidRPr="006E74F6">
              <w:rPr>
                <w:sz w:val="20"/>
                <w:shd w:val="clear" w:color="auto" w:fill="FFFFFF"/>
                <w:lang w:val="ru-RU"/>
              </w:rPr>
              <w:t>инди</w:t>
            </w:r>
            <w:r w:rsidRPr="006E74F6">
              <w:rPr>
                <w:sz w:val="20"/>
                <w:shd w:val="clear" w:color="auto" w:fill="FFFFFF"/>
                <w:lang w:val="ru-RU"/>
              </w:rPr>
              <w:softHyphen/>
              <w:t>видуальная и парная работа с текстами задач;</w:t>
            </w:r>
          </w:p>
        </w:tc>
        <w:tc>
          <w:tcPr>
            <w:tcW w:w="2410" w:type="dxa"/>
            <w:shd w:val="clear" w:color="auto" w:fill="auto"/>
          </w:tcPr>
          <w:p w:rsidR="00BA11E6" w:rsidRPr="006E74F6" w:rsidRDefault="00BA11E6" w:rsidP="00AD5A78">
            <w:pPr>
              <w:rPr>
                <w:rFonts w:eastAsia="Calibri"/>
                <w:sz w:val="20"/>
                <w:lang w:val="ru-RU"/>
              </w:rPr>
            </w:pPr>
            <w:r w:rsidRPr="006E74F6">
              <w:rPr>
                <w:rFonts w:eastAsia="Calibri"/>
                <w:sz w:val="20"/>
                <w:lang w:val="ru-RU"/>
              </w:rPr>
              <w:t>Работают с «картой знаний»; выявляют наличие пробелов в знаниях, определяют причины ошибок  и затруднений и устраняют их</w:t>
            </w:r>
          </w:p>
        </w:tc>
        <w:tc>
          <w:tcPr>
            <w:tcW w:w="1985" w:type="dxa"/>
            <w:shd w:val="clear" w:color="auto" w:fill="auto"/>
          </w:tcPr>
          <w:p w:rsidR="00BA11E6" w:rsidRPr="006E74F6" w:rsidRDefault="00BA11E6" w:rsidP="00AD5A78">
            <w:pPr>
              <w:rPr>
                <w:rFonts w:eastAsia="Calibri"/>
                <w:sz w:val="20"/>
                <w:lang w:val="ru-RU"/>
              </w:rPr>
            </w:pPr>
            <w:r w:rsidRPr="006E74F6">
              <w:rPr>
                <w:rFonts w:eastAsia="Calibri"/>
                <w:sz w:val="20"/>
                <w:lang w:val="ru-RU"/>
              </w:rPr>
              <w:t>Структурируют знания; выделяют и осознают то, что уже усвоено и что еще подлежит усвоению; осознают качество и уровень усвоения</w:t>
            </w:r>
          </w:p>
        </w:tc>
        <w:tc>
          <w:tcPr>
            <w:tcW w:w="1701" w:type="dxa"/>
            <w:gridSpan w:val="2"/>
            <w:shd w:val="clear" w:color="auto" w:fill="auto"/>
          </w:tcPr>
          <w:p w:rsidR="00BA11E6" w:rsidRPr="006E74F6" w:rsidRDefault="00BA11E6" w:rsidP="00AD5A78">
            <w:pPr>
              <w:rPr>
                <w:rFonts w:eastAsia="Calibri"/>
                <w:sz w:val="20"/>
                <w:lang w:val="ru-RU"/>
              </w:rPr>
            </w:pPr>
            <w:r w:rsidRPr="006E74F6">
              <w:rPr>
                <w:rFonts w:eastAsia="Calibri"/>
                <w:sz w:val="20"/>
                <w:lang w:val="ru-RU"/>
              </w:rPr>
              <w:t>Выделяют и осознают то, что уже усвоено и что еще подлежит усвоению; осознают качество и уровень усвоения</w:t>
            </w:r>
          </w:p>
        </w:tc>
        <w:tc>
          <w:tcPr>
            <w:tcW w:w="1275" w:type="dxa"/>
            <w:shd w:val="clear" w:color="auto" w:fill="auto"/>
          </w:tcPr>
          <w:p w:rsidR="00BA11E6" w:rsidRPr="006E74F6" w:rsidRDefault="00BA11E6" w:rsidP="00AD5A78">
            <w:pPr>
              <w:jc w:val="center"/>
              <w:rPr>
                <w:rFonts w:eastAsia="Calibri"/>
                <w:sz w:val="20"/>
                <w:lang w:val="ru-RU"/>
              </w:rPr>
            </w:pPr>
            <w:r w:rsidRPr="006E74F6">
              <w:rPr>
                <w:rFonts w:eastAsia="Calibri"/>
                <w:sz w:val="20"/>
                <w:lang w:val="ru-RU"/>
              </w:rPr>
              <w:t>Общаются и взаимодействуют с партнерами по совместной деятельности или обмену информацией</w:t>
            </w:r>
          </w:p>
        </w:tc>
        <w:tc>
          <w:tcPr>
            <w:tcW w:w="1560" w:type="dxa"/>
            <w:gridSpan w:val="2"/>
            <w:shd w:val="clear" w:color="auto" w:fill="auto"/>
          </w:tcPr>
          <w:p w:rsidR="00BA11E6" w:rsidRPr="00E4025A" w:rsidRDefault="00BA11E6" w:rsidP="00AD5A78">
            <w:pPr>
              <w:jc w:val="center"/>
              <w:rPr>
                <w:rFonts w:eastAsia="Calibri"/>
                <w:sz w:val="20"/>
                <w:lang w:val="ru-RU"/>
              </w:rPr>
            </w:pPr>
            <w:r w:rsidRPr="00E4025A">
              <w:rPr>
                <w:rFonts w:eastAsia="Arial Unicode MS" w:cs="Times New Roman"/>
                <w:sz w:val="20"/>
                <w:szCs w:val="20"/>
                <w:shd w:val="clear" w:color="auto" w:fill="FFFFFF"/>
                <w:lang w:val="ru-RU" w:eastAsia="ru-RU"/>
              </w:rPr>
              <w:t>Формирование навыков само</w:t>
            </w:r>
            <w:r w:rsidRPr="00E4025A">
              <w:rPr>
                <w:rFonts w:eastAsia="Arial Unicode MS" w:cs="Times New Roman"/>
                <w:sz w:val="20"/>
                <w:szCs w:val="20"/>
                <w:shd w:val="clear" w:color="auto" w:fill="FFFFFF"/>
                <w:lang w:val="ru-RU" w:eastAsia="ru-RU"/>
              </w:rPr>
              <w:softHyphen/>
              <w:t>анализа и само</w:t>
            </w:r>
            <w:r w:rsidRPr="00E4025A">
              <w:rPr>
                <w:rFonts w:eastAsia="Arial Unicode MS" w:cs="Times New Roman"/>
                <w:sz w:val="20"/>
                <w:szCs w:val="20"/>
                <w:shd w:val="clear" w:color="auto" w:fill="FFFFFF"/>
                <w:lang w:val="ru-RU" w:eastAsia="ru-RU"/>
              </w:rPr>
              <w:softHyphen/>
              <w:t>контроля</w:t>
            </w:r>
          </w:p>
        </w:tc>
        <w:tc>
          <w:tcPr>
            <w:tcW w:w="1134" w:type="dxa"/>
          </w:tcPr>
          <w:p w:rsidR="00BA11E6" w:rsidRPr="00BE25EB" w:rsidRDefault="00BA11E6" w:rsidP="00AD5A78">
            <w:pPr>
              <w:rPr>
                <w:lang w:val="ru-RU"/>
              </w:rPr>
            </w:pPr>
            <w:r w:rsidRPr="004550DE">
              <w:rPr>
                <w:rFonts w:eastAsia="Calibri" w:cs="Times New Roman"/>
                <w:sz w:val="20"/>
              </w:rPr>
              <w:t>§</w:t>
            </w:r>
            <w:r>
              <w:rPr>
                <w:rFonts w:eastAsia="Calibri" w:cs="Times New Roman"/>
                <w:sz w:val="20"/>
                <w:lang w:val="ru-RU"/>
              </w:rPr>
              <w:t>20,зад.18</w:t>
            </w:r>
          </w:p>
        </w:tc>
      </w:tr>
      <w:tr w:rsidR="00BA11E6" w:rsidRPr="003A1B21" w:rsidTr="00AD5A78">
        <w:tc>
          <w:tcPr>
            <w:tcW w:w="675" w:type="dxa"/>
            <w:shd w:val="clear" w:color="auto" w:fill="auto"/>
          </w:tcPr>
          <w:p w:rsidR="00BA11E6" w:rsidRPr="00BE25EB" w:rsidRDefault="00BA11E6" w:rsidP="00AD5A78">
            <w:pPr>
              <w:jc w:val="center"/>
              <w:rPr>
                <w:rFonts w:eastAsia="Calibri"/>
                <w:sz w:val="20"/>
                <w:lang w:val="ru-RU"/>
              </w:rPr>
            </w:pPr>
            <w:r>
              <w:rPr>
                <w:rFonts w:eastAsia="Calibri"/>
                <w:sz w:val="20"/>
              </w:rPr>
              <w:t>3</w:t>
            </w:r>
            <w:r>
              <w:rPr>
                <w:rFonts w:eastAsia="Calibri"/>
                <w:sz w:val="20"/>
                <w:lang w:val="ru-RU"/>
              </w:rPr>
              <w:t>8.38.</w:t>
            </w:r>
          </w:p>
        </w:tc>
        <w:tc>
          <w:tcPr>
            <w:tcW w:w="709" w:type="dxa"/>
            <w:gridSpan w:val="2"/>
          </w:tcPr>
          <w:p w:rsidR="00BA11E6" w:rsidRPr="00BE629F" w:rsidRDefault="00BA11E6" w:rsidP="00AD5A78">
            <w:pPr>
              <w:rPr>
                <w:rFonts w:eastAsia="Calibri"/>
                <w:sz w:val="20"/>
                <w:lang w:val="ru-RU"/>
              </w:rPr>
            </w:pPr>
            <w:r>
              <w:rPr>
                <w:rFonts w:eastAsia="Calibri"/>
                <w:sz w:val="20"/>
                <w:lang w:val="ru-RU"/>
              </w:rPr>
              <w:t>14.11</w:t>
            </w:r>
          </w:p>
        </w:tc>
        <w:tc>
          <w:tcPr>
            <w:tcW w:w="851" w:type="dxa"/>
            <w:gridSpan w:val="3"/>
          </w:tcPr>
          <w:p w:rsidR="00BA11E6" w:rsidRPr="0087599E" w:rsidRDefault="00BA11E6" w:rsidP="00AD5A78">
            <w:pPr>
              <w:rPr>
                <w:rFonts w:eastAsia="Calibri"/>
                <w:sz w:val="20"/>
              </w:rPr>
            </w:pPr>
          </w:p>
        </w:tc>
        <w:tc>
          <w:tcPr>
            <w:tcW w:w="1842" w:type="dxa"/>
            <w:gridSpan w:val="2"/>
            <w:shd w:val="clear" w:color="auto" w:fill="auto"/>
          </w:tcPr>
          <w:p w:rsidR="00BA11E6" w:rsidRPr="0087599E" w:rsidRDefault="00BA11E6" w:rsidP="00AD5A78">
            <w:pPr>
              <w:rPr>
                <w:rFonts w:eastAsia="Calibri"/>
                <w:sz w:val="20"/>
              </w:rPr>
            </w:pPr>
            <w:r w:rsidRPr="0087599E">
              <w:rPr>
                <w:rFonts w:eastAsia="Calibri"/>
                <w:sz w:val="20"/>
              </w:rPr>
              <w:t>Работа и потенциальная энергия</w:t>
            </w:r>
          </w:p>
        </w:tc>
        <w:tc>
          <w:tcPr>
            <w:tcW w:w="1134" w:type="dxa"/>
            <w:gridSpan w:val="3"/>
            <w:shd w:val="clear" w:color="auto" w:fill="auto"/>
          </w:tcPr>
          <w:p w:rsidR="00BA11E6" w:rsidRPr="00CB0A90" w:rsidRDefault="00BA11E6" w:rsidP="00AD5A78">
            <w:pPr>
              <w:spacing w:line="206" w:lineRule="exact"/>
              <w:rPr>
                <w:rFonts w:cs="Times New Roman"/>
                <w:sz w:val="20"/>
                <w:szCs w:val="20"/>
                <w:lang w:val="ru-RU"/>
              </w:rPr>
            </w:pPr>
            <w:r w:rsidRPr="00CB0A90">
              <w:rPr>
                <w:rFonts w:cs="Times New Roman"/>
                <w:sz w:val="20"/>
                <w:szCs w:val="20"/>
                <w:shd w:val="clear" w:color="auto" w:fill="FFFFFF"/>
                <w:lang w:val="ru-RU"/>
              </w:rPr>
              <w:t>Урок</w:t>
            </w:r>
          </w:p>
          <w:p w:rsidR="00BA11E6" w:rsidRPr="00CB0A90" w:rsidRDefault="00BA11E6" w:rsidP="00AD5A78">
            <w:pPr>
              <w:spacing w:line="206" w:lineRule="exact"/>
              <w:rPr>
                <w:rFonts w:cs="Times New Roman"/>
                <w:sz w:val="20"/>
                <w:szCs w:val="20"/>
                <w:lang w:val="ru-RU"/>
              </w:rPr>
            </w:pPr>
            <w:r w:rsidRPr="00CB0A90">
              <w:rPr>
                <w:rFonts w:cs="Times New Roman"/>
                <w:sz w:val="20"/>
                <w:szCs w:val="20"/>
                <w:shd w:val="clear" w:color="auto" w:fill="FFFFFF"/>
                <w:lang w:val="ru-RU"/>
              </w:rPr>
              <w:t>обще-</w:t>
            </w:r>
          </w:p>
          <w:p w:rsidR="00BA11E6" w:rsidRPr="00CB0A90" w:rsidRDefault="00BA11E6" w:rsidP="00AD5A78">
            <w:pPr>
              <w:spacing w:line="206" w:lineRule="exact"/>
              <w:rPr>
                <w:rFonts w:cs="Times New Roman"/>
                <w:sz w:val="20"/>
                <w:szCs w:val="20"/>
                <w:lang w:val="ru-RU"/>
              </w:rPr>
            </w:pPr>
            <w:r w:rsidRPr="00CB0A90">
              <w:rPr>
                <w:rFonts w:cs="Times New Roman"/>
                <w:sz w:val="20"/>
                <w:szCs w:val="20"/>
                <w:shd w:val="clear" w:color="auto" w:fill="FFFFFF"/>
                <w:lang w:val="ru-RU"/>
              </w:rPr>
              <w:t>мето-</w:t>
            </w:r>
          </w:p>
          <w:p w:rsidR="00BA11E6" w:rsidRPr="00CB0A90" w:rsidRDefault="00BA11E6" w:rsidP="00AD5A78">
            <w:pPr>
              <w:spacing w:line="206" w:lineRule="exact"/>
              <w:rPr>
                <w:rFonts w:cs="Times New Roman"/>
                <w:sz w:val="20"/>
                <w:szCs w:val="20"/>
                <w:lang w:val="ru-RU"/>
              </w:rPr>
            </w:pPr>
            <w:r w:rsidRPr="00CB0A90">
              <w:rPr>
                <w:rFonts w:cs="Times New Roman"/>
                <w:sz w:val="20"/>
                <w:szCs w:val="20"/>
                <w:shd w:val="clear" w:color="auto" w:fill="FFFFFF"/>
                <w:lang w:val="ru-RU"/>
              </w:rPr>
              <w:t>доло-</w:t>
            </w:r>
          </w:p>
          <w:p w:rsidR="00BA11E6" w:rsidRPr="00CB0A90" w:rsidRDefault="00BA11E6" w:rsidP="00AD5A78">
            <w:pPr>
              <w:spacing w:line="206" w:lineRule="exact"/>
              <w:rPr>
                <w:rFonts w:cs="Times New Roman"/>
                <w:sz w:val="20"/>
                <w:szCs w:val="20"/>
                <w:lang w:val="ru-RU"/>
              </w:rPr>
            </w:pPr>
            <w:r w:rsidRPr="00CB0A90">
              <w:rPr>
                <w:rFonts w:cs="Times New Roman"/>
                <w:sz w:val="20"/>
                <w:szCs w:val="20"/>
                <w:shd w:val="clear" w:color="auto" w:fill="FFFFFF"/>
                <w:lang w:val="ru-RU"/>
              </w:rPr>
              <w:t>гиче-</w:t>
            </w:r>
          </w:p>
          <w:p w:rsidR="00BA11E6" w:rsidRPr="00033BEC" w:rsidRDefault="00BA11E6" w:rsidP="00AD5A78">
            <w:pPr>
              <w:spacing w:line="206" w:lineRule="exact"/>
              <w:rPr>
                <w:rFonts w:cs="Times New Roman"/>
                <w:sz w:val="20"/>
                <w:szCs w:val="20"/>
                <w:lang w:val="ru-RU"/>
              </w:rPr>
            </w:pPr>
            <w:r w:rsidRPr="00033BEC">
              <w:rPr>
                <w:rFonts w:cs="Times New Roman"/>
                <w:sz w:val="20"/>
                <w:szCs w:val="20"/>
                <w:shd w:val="clear" w:color="auto" w:fill="FFFFFF"/>
                <w:lang w:val="ru-RU"/>
              </w:rPr>
              <w:t>ской</w:t>
            </w:r>
          </w:p>
          <w:p w:rsidR="00BA11E6" w:rsidRPr="00033BEC" w:rsidRDefault="00BA11E6" w:rsidP="00AD5A78">
            <w:pPr>
              <w:spacing w:line="206" w:lineRule="exact"/>
              <w:rPr>
                <w:rFonts w:cs="Times New Roman"/>
                <w:sz w:val="20"/>
                <w:szCs w:val="20"/>
                <w:lang w:val="ru-RU"/>
              </w:rPr>
            </w:pPr>
            <w:r w:rsidRPr="00033BEC">
              <w:rPr>
                <w:rFonts w:cs="Times New Roman"/>
                <w:sz w:val="20"/>
                <w:szCs w:val="20"/>
                <w:shd w:val="clear" w:color="auto" w:fill="FFFFFF"/>
                <w:lang w:val="ru-RU"/>
              </w:rPr>
              <w:t>на-</w:t>
            </w:r>
          </w:p>
          <w:p w:rsidR="00BA11E6" w:rsidRPr="00033BEC" w:rsidRDefault="00BA11E6" w:rsidP="00AD5A78">
            <w:pPr>
              <w:spacing w:line="206" w:lineRule="exact"/>
              <w:rPr>
                <w:rFonts w:cs="Times New Roman"/>
                <w:sz w:val="20"/>
                <w:szCs w:val="20"/>
                <w:lang w:val="ru-RU"/>
              </w:rPr>
            </w:pPr>
            <w:r w:rsidRPr="00033BEC">
              <w:rPr>
                <w:rFonts w:cs="Times New Roman"/>
                <w:sz w:val="20"/>
                <w:szCs w:val="20"/>
                <w:shd w:val="clear" w:color="auto" w:fill="FFFFFF"/>
                <w:lang w:val="ru-RU"/>
              </w:rPr>
              <w:t>прав-</w:t>
            </w:r>
          </w:p>
          <w:p w:rsidR="00BA11E6" w:rsidRPr="00033BEC" w:rsidRDefault="00BA11E6" w:rsidP="00AD5A78">
            <w:pPr>
              <w:spacing w:line="206" w:lineRule="exact"/>
              <w:rPr>
                <w:rFonts w:cs="Times New Roman"/>
                <w:sz w:val="20"/>
                <w:szCs w:val="20"/>
                <w:lang w:val="ru-RU"/>
              </w:rPr>
            </w:pPr>
            <w:r w:rsidRPr="00033BEC">
              <w:rPr>
                <w:rFonts w:cs="Times New Roman"/>
                <w:sz w:val="20"/>
                <w:szCs w:val="20"/>
                <w:shd w:val="clear" w:color="auto" w:fill="FFFFFF"/>
                <w:lang w:val="ru-RU"/>
              </w:rPr>
              <w:t>ленно-</w:t>
            </w:r>
          </w:p>
          <w:p w:rsidR="00BA11E6" w:rsidRPr="00033BEC" w:rsidRDefault="00BA11E6" w:rsidP="00AD5A78">
            <w:pPr>
              <w:rPr>
                <w:rFonts w:eastAsia="Calibri"/>
                <w:sz w:val="20"/>
                <w:lang w:val="ru-RU"/>
              </w:rPr>
            </w:pPr>
            <w:r w:rsidRPr="00033BEC">
              <w:rPr>
                <w:rFonts w:cs="Times New Roman"/>
                <w:sz w:val="20"/>
                <w:szCs w:val="20"/>
                <w:shd w:val="clear" w:color="auto" w:fill="FFFFFF"/>
                <w:lang w:val="ru-RU"/>
              </w:rPr>
              <w:t>сти</w:t>
            </w:r>
          </w:p>
        </w:tc>
        <w:tc>
          <w:tcPr>
            <w:tcW w:w="1134" w:type="dxa"/>
            <w:shd w:val="clear" w:color="auto" w:fill="auto"/>
          </w:tcPr>
          <w:p w:rsidR="00BA11E6" w:rsidRPr="00E4025A" w:rsidRDefault="00BA11E6" w:rsidP="00AD5A78">
            <w:pPr>
              <w:rPr>
                <w:rFonts w:eastAsia="Calibri"/>
                <w:sz w:val="20"/>
                <w:lang w:val="ru-RU"/>
              </w:rPr>
            </w:pPr>
            <w:r w:rsidRPr="006E74F6">
              <w:rPr>
                <w:sz w:val="20"/>
                <w:shd w:val="clear" w:color="auto" w:fill="FFFFFF"/>
                <w:lang w:val="ru-RU"/>
              </w:rPr>
              <w:t>инди</w:t>
            </w:r>
            <w:r w:rsidRPr="006E74F6">
              <w:rPr>
                <w:sz w:val="20"/>
                <w:shd w:val="clear" w:color="auto" w:fill="FFFFFF"/>
                <w:lang w:val="ru-RU"/>
              </w:rPr>
              <w:softHyphen/>
              <w:t>видуальная и парная работа с текстами задач;</w:t>
            </w:r>
          </w:p>
        </w:tc>
        <w:tc>
          <w:tcPr>
            <w:tcW w:w="2410" w:type="dxa"/>
            <w:shd w:val="clear" w:color="auto" w:fill="auto"/>
          </w:tcPr>
          <w:p w:rsidR="00BA11E6" w:rsidRPr="006E74F6" w:rsidRDefault="00BA11E6" w:rsidP="00AD5A78">
            <w:pPr>
              <w:rPr>
                <w:rFonts w:eastAsia="Calibri"/>
                <w:sz w:val="20"/>
                <w:lang w:val="ru-RU"/>
              </w:rPr>
            </w:pPr>
            <w:r w:rsidRPr="006E74F6">
              <w:rPr>
                <w:rFonts w:eastAsia="Calibri"/>
                <w:sz w:val="20"/>
                <w:lang w:val="ru-RU"/>
              </w:rPr>
              <w:t>Работают с «картой знаний»; выявляют наличие пробелов в знаниях, определяют причины ошибок  и затруднений и устраняют их</w:t>
            </w:r>
          </w:p>
        </w:tc>
        <w:tc>
          <w:tcPr>
            <w:tcW w:w="1985" w:type="dxa"/>
            <w:shd w:val="clear" w:color="auto" w:fill="auto"/>
          </w:tcPr>
          <w:p w:rsidR="00BA11E6" w:rsidRPr="006E74F6" w:rsidRDefault="00BA11E6" w:rsidP="00AD5A78">
            <w:pPr>
              <w:rPr>
                <w:rFonts w:eastAsia="Calibri"/>
                <w:sz w:val="20"/>
                <w:lang w:val="ru-RU"/>
              </w:rPr>
            </w:pPr>
            <w:r w:rsidRPr="006E74F6">
              <w:rPr>
                <w:rFonts w:eastAsia="Calibri"/>
                <w:sz w:val="20"/>
                <w:lang w:val="ru-RU"/>
              </w:rPr>
              <w:t>Структурируют знания; выделяют и осознают то, что уже усвоено и что еще подлежит усвоению; осознают качество и уровень усвоения</w:t>
            </w:r>
          </w:p>
        </w:tc>
        <w:tc>
          <w:tcPr>
            <w:tcW w:w="1701" w:type="dxa"/>
            <w:gridSpan w:val="2"/>
            <w:shd w:val="clear" w:color="auto" w:fill="auto"/>
          </w:tcPr>
          <w:p w:rsidR="00BA11E6" w:rsidRPr="006E74F6" w:rsidRDefault="00BA11E6" w:rsidP="00AD5A78">
            <w:pPr>
              <w:rPr>
                <w:rFonts w:eastAsia="Calibri"/>
                <w:sz w:val="20"/>
                <w:lang w:val="ru-RU"/>
              </w:rPr>
            </w:pPr>
            <w:r w:rsidRPr="006E74F6">
              <w:rPr>
                <w:rFonts w:eastAsia="Calibri"/>
                <w:sz w:val="20"/>
                <w:lang w:val="ru-RU"/>
              </w:rPr>
              <w:t>Выделяют и осознают то, что уже усвоено и что еще подлежит усвоению; осознают качество и уровень усвоения</w:t>
            </w:r>
          </w:p>
        </w:tc>
        <w:tc>
          <w:tcPr>
            <w:tcW w:w="1275" w:type="dxa"/>
            <w:shd w:val="clear" w:color="auto" w:fill="auto"/>
          </w:tcPr>
          <w:p w:rsidR="00BA11E6" w:rsidRPr="006E74F6" w:rsidRDefault="00BA11E6" w:rsidP="00AD5A78">
            <w:pPr>
              <w:jc w:val="center"/>
              <w:rPr>
                <w:rFonts w:eastAsia="Calibri"/>
                <w:sz w:val="20"/>
                <w:lang w:val="ru-RU"/>
              </w:rPr>
            </w:pPr>
            <w:r w:rsidRPr="006E74F6">
              <w:rPr>
                <w:rFonts w:eastAsia="Calibri"/>
                <w:sz w:val="20"/>
                <w:lang w:val="ru-RU"/>
              </w:rPr>
              <w:t>Общаются и взаимодействуют с партнерами по совместной деятельности или обмену информацией</w:t>
            </w:r>
          </w:p>
        </w:tc>
        <w:tc>
          <w:tcPr>
            <w:tcW w:w="1560" w:type="dxa"/>
            <w:gridSpan w:val="2"/>
            <w:shd w:val="clear" w:color="auto" w:fill="auto"/>
          </w:tcPr>
          <w:p w:rsidR="00BA11E6" w:rsidRPr="00E4025A" w:rsidRDefault="00BA11E6" w:rsidP="00AD5A78">
            <w:pPr>
              <w:jc w:val="center"/>
              <w:rPr>
                <w:rFonts w:eastAsia="Calibri"/>
                <w:sz w:val="20"/>
                <w:lang w:val="ru-RU"/>
              </w:rPr>
            </w:pPr>
            <w:r w:rsidRPr="00E4025A">
              <w:rPr>
                <w:rFonts w:cs="Times New Roman"/>
                <w:sz w:val="20"/>
                <w:szCs w:val="20"/>
                <w:shd w:val="clear" w:color="auto" w:fill="FFFFFF"/>
                <w:lang w:val="ru-RU"/>
              </w:rPr>
              <w:t>Формирование целостного ми</w:t>
            </w:r>
            <w:r w:rsidRPr="00E4025A">
              <w:rPr>
                <w:rFonts w:cs="Times New Roman"/>
                <w:sz w:val="20"/>
                <w:szCs w:val="20"/>
                <w:shd w:val="clear" w:color="auto" w:fill="FFFFFF"/>
                <w:lang w:val="ru-RU"/>
              </w:rPr>
              <w:softHyphen/>
              <w:t>ровоззрения, соответствую</w:t>
            </w:r>
            <w:r w:rsidRPr="00E4025A">
              <w:rPr>
                <w:rFonts w:cs="Times New Roman"/>
                <w:sz w:val="20"/>
                <w:szCs w:val="20"/>
                <w:shd w:val="clear" w:color="auto" w:fill="FFFFFF"/>
                <w:lang w:val="ru-RU"/>
              </w:rPr>
              <w:softHyphen/>
              <w:t>щего современ</w:t>
            </w:r>
            <w:r w:rsidRPr="00E4025A">
              <w:rPr>
                <w:rFonts w:cs="Times New Roman"/>
                <w:sz w:val="20"/>
                <w:szCs w:val="20"/>
                <w:shd w:val="clear" w:color="auto" w:fill="FFFFFF"/>
                <w:lang w:val="ru-RU"/>
              </w:rPr>
              <w:softHyphen/>
              <w:t>ному уровню развития науки и общественной практики</w:t>
            </w:r>
          </w:p>
        </w:tc>
        <w:tc>
          <w:tcPr>
            <w:tcW w:w="1134" w:type="dxa"/>
          </w:tcPr>
          <w:p w:rsidR="00BA11E6" w:rsidRPr="00BE25EB" w:rsidRDefault="00BA11E6" w:rsidP="00AD5A78">
            <w:pPr>
              <w:rPr>
                <w:lang w:val="ru-RU"/>
              </w:rPr>
            </w:pPr>
            <w:r w:rsidRPr="004550DE">
              <w:rPr>
                <w:rFonts w:eastAsia="Calibri" w:cs="Times New Roman"/>
                <w:sz w:val="20"/>
              </w:rPr>
              <w:t>§</w:t>
            </w:r>
            <w:r>
              <w:rPr>
                <w:rFonts w:eastAsia="Calibri" w:cs="Times New Roman"/>
                <w:sz w:val="20"/>
                <w:lang w:val="ru-RU"/>
              </w:rPr>
              <w:t>21,зад.19</w:t>
            </w:r>
          </w:p>
        </w:tc>
      </w:tr>
      <w:tr w:rsidR="00BA11E6" w:rsidRPr="003A1B21" w:rsidTr="00AD5A78">
        <w:tc>
          <w:tcPr>
            <w:tcW w:w="675" w:type="dxa"/>
            <w:shd w:val="clear" w:color="auto" w:fill="auto"/>
          </w:tcPr>
          <w:p w:rsidR="00BA11E6" w:rsidRPr="00BE25EB" w:rsidRDefault="00BA11E6" w:rsidP="00AD5A78">
            <w:pPr>
              <w:jc w:val="center"/>
              <w:rPr>
                <w:rFonts w:eastAsia="Calibri"/>
                <w:sz w:val="20"/>
                <w:lang w:val="ru-RU"/>
              </w:rPr>
            </w:pPr>
            <w:r>
              <w:rPr>
                <w:rFonts w:eastAsia="Calibri"/>
                <w:sz w:val="20"/>
                <w:lang w:val="ru-RU"/>
              </w:rPr>
              <w:t>39.39</w:t>
            </w:r>
          </w:p>
        </w:tc>
        <w:tc>
          <w:tcPr>
            <w:tcW w:w="709" w:type="dxa"/>
            <w:gridSpan w:val="2"/>
          </w:tcPr>
          <w:p w:rsidR="00BA11E6" w:rsidRPr="00BE629F" w:rsidRDefault="00BA11E6" w:rsidP="00AD5A78">
            <w:pPr>
              <w:rPr>
                <w:rFonts w:eastAsia="Calibri"/>
                <w:sz w:val="20"/>
                <w:lang w:val="ru-RU"/>
              </w:rPr>
            </w:pPr>
            <w:r>
              <w:rPr>
                <w:rFonts w:eastAsia="Calibri"/>
                <w:sz w:val="20"/>
                <w:lang w:val="ru-RU"/>
              </w:rPr>
              <w:t>16.11</w:t>
            </w:r>
          </w:p>
        </w:tc>
        <w:tc>
          <w:tcPr>
            <w:tcW w:w="851" w:type="dxa"/>
            <w:gridSpan w:val="3"/>
          </w:tcPr>
          <w:p w:rsidR="00BA11E6" w:rsidRPr="0087599E" w:rsidRDefault="00BA11E6" w:rsidP="00AD5A78">
            <w:pPr>
              <w:rPr>
                <w:rFonts w:eastAsia="Calibri"/>
                <w:sz w:val="20"/>
              </w:rPr>
            </w:pPr>
          </w:p>
        </w:tc>
        <w:tc>
          <w:tcPr>
            <w:tcW w:w="1842" w:type="dxa"/>
            <w:gridSpan w:val="2"/>
            <w:shd w:val="clear" w:color="auto" w:fill="auto"/>
          </w:tcPr>
          <w:p w:rsidR="00BA11E6" w:rsidRPr="0087599E" w:rsidRDefault="00BA11E6" w:rsidP="00AD5A78">
            <w:pPr>
              <w:rPr>
                <w:rFonts w:eastAsia="Calibri"/>
                <w:sz w:val="20"/>
              </w:rPr>
            </w:pPr>
            <w:r w:rsidRPr="0087599E">
              <w:rPr>
                <w:rFonts w:eastAsia="Calibri"/>
                <w:sz w:val="20"/>
              </w:rPr>
              <w:t>Работа и кинетическая энергия</w:t>
            </w:r>
          </w:p>
        </w:tc>
        <w:tc>
          <w:tcPr>
            <w:tcW w:w="1134" w:type="dxa"/>
            <w:gridSpan w:val="3"/>
            <w:shd w:val="clear" w:color="auto" w:fill="auto"/>
          </w:tcPr>
          <w:p w:rsidR="00BA11E6" w:rsidRPr="00033BEC" w:rsidRDefault="00BA11E6" w:rsidP="00AD5A78">
            <w:pPr>
              <w:spacing w:line="202" w:lineRule="exact"/>
              <w:rPr>
                <w:rFonts w:cs="Times New Roman"/>
                <w:sz w:val="20"/>
                <w:szCs w:val="20"/>
                <w:lang w:val="ru-RU"/>
              </w:rPr>
            </w:pPr>
            <w:r w:rsidRPr="00033BEC">
              <w:rPr>
                <w:rFonts w:cs="Times New Roman"/>
                <w:sz w:val="20"/>
                <w:szCs w:val="20"/>
                <w:shd w:val="clear" w:color="auto" w:fill="FFFFFF"/>
                <w:lang w:val="ru-RU" w:eastAsia="ru-RU" w:bidi="ru-RU"/>
              </w:rPr>
              <w:t>Урок</w:t>
            </w:r>
          </w:p>
          <w:p w:rsidR="00BA11E6" w:rsidRPr="00033BEC" w:rsidRDefault="00BA11E6" w:rsidP="00AD5A78">
            <w:pPr>
              <w:spacing w:line="202" w:lineRule="exact"/>
              <w:rPr>
                <w:rFonts w:cs="Times New Roman"/>
                <w:sz w:val="20"/>
                <w:szCs w:val="20"/>
                <w:lang w:val="ru-RU"/>
              </w:rPr>
            </w:pPr>
            <w:r w:rsidRPr="00033BEC">
              <w:rPr>
                <w:rFonts w:cs="Times New Roman"/>
                <w:sz w:val="20"/>
                <w:szCs w:val="20"/>
                <w:shd w:val="clear" w:color="auto" w:fill="FFFFFF"/>
                <w:lang w:val="ru-RU" w:eastAsia="ru-RU" w:bidi="ru-RU"/>
              </w:rPr>
              <w:t>откры</w:t>
            </w:r>
            <w:r w:rsidRPr="00033BEC">
              <w:rPr>
                <w:rFonts w:cs="Times New Roman"/>
                <w:sz w:val="20"/>
                <w:szCs w:val="20"/>
                <w:shd w:val="clear" w:color="auto" w:fill="FFFFFF"/>
                <w:lang w:val="ru-RU" w:eastAsia="ru-RU" w:bidi="ru-RU"/>
              </w:rPr>
              <w:softHyphen/>
            </w:r>
          </w:p>
          <w:p w:rsidR="00BA11E6" w:rsidRPr="00033BEC" w:rsidRDefault="00BA11E6" w:rsidP="00AD5A78">
            <w:pPr>
              <w:spacing w:line="202" w:lineRule="exact"/>
              <w:rPr>
                <w:rFonts w:cs="Times New Roman"/>
                <w:sz w:val="20"/>
                <w:szCs w:val="20"/>
                <w:lang w:val="ru-RU"/>
              </w:rPr>
            </w:pPr>
            <w:r w:rsidRPr="00033BEC">
              <w:rPr>
                <w:rFonts w:cs="Times New Roman"/>
                <w:sz w:val="20"/>
                <w:szCs w:val="20"/>
                <w:shd w:val="clear" w:color="auto" w:fill="FFFFFF"/>
                <w:lang w:val="ru-RU" w:eastAsia="ru-RU" w:bidi="ru-RU"/>
              </w:rPr>
              <w:t>тия</w:t>
            </w:r>
          </w:p>
          <w:p w:rsidR="00BA11E6" w:rsidRPr="00033BEC" w:rsidRDefault="00BA11E6" w:rsidP="00AD5A78">
            <w:pPr>
              <w:spacing w:line="202" w:lineRule="exact"/>
              <w:rPr>
                <w:rFonts w:cs="Times New Roman"/>
                <w:sz w:val="20"/>
                <w:szCs w:val="20"/>
                <w:lang w:val="ru-RU"/>
              </w:rPr>
            </w:pPr>
            <w:r w:rsidRPr="00033BEC">
              <w:rPr>
                <w:rFonts w:cs="Times New Roman"/>
                <w:sz w:val="20"/>
                <w:szCs w:val="20"/>
                <w:shd w:val="clear" w:color="auto" w:fill="FFFFFF"/>
                <w:lang w:val="ru-RU" w:eastAsia="ru-RU" w:bidi="ru-RU"/>
              </w:rPr>
              <w:t>нового</w:t>
            </w:r>
          </w:p>
          <w:p w:rsidR="00BA11E6" w:rsidRPr="00033BEC" w:rsidRDefault="00BA11E6" w:rsidP="00AD5A78">
            <w:pPr>
              <w:rPr>
                <w:rFonts w:eastAsia="Calibri"/>
                <w:sz w:val="20"/>
                <w:lang w:val="ru-RU"/>
              </w:rPr>
            </w:pPr>
            <w:r w:rsidRPr="00033BEC">
              <w:rPr>
                <w:rFonts w:cs="Times New Roman"/>
                <w:sz w:val="20"/>
                <w:szCs w:val="20"/>
                <w:shd w:val="clear" w:color="auto" w:fill="FFFFFF"/>
                <w:lang w:val="ru-RU" w:eastAsia="ru-RU" w:bidi="ru-RU"/>
              </w:rPr>
              <w:t>знания</w:t>
            </w:r>
          </w:p>
        </w:tc>
        <w:tc>
          <w:tcPr>
            <w:tcW w:w="1134" w:type="dxa"/>
            <w:shd w:val="clear" w:color="auto" w:fill="auto"/>
          </w:tcPr>
          <w:p w:rsidR="00BA11E6" w:rsidRPr="00E4025A" w:rsidRDefault="00BA11E6" w:rsidP="00AD5A78">
            <w:pPr>
              <w:rPr>
                <w:rFonts w:eastAsia="Calibri"/>
                <w:sz w:val="20"/>
                <w:lang w:val="ru-RU"/>
              </w:rPr>
            </w:pPr>
            <w:r w:rsidRPr="00981CCE">
              <w:rPr>
                <w:rFonts w:cs="Times New Roman"/>
                <w:sz w:val="20"/>
                <w:szCs w:val="20"/>
                <w:shd w:val="clear" w:color="auto" w:fill="FFFFFF"/>
              </w:rPr>
              <w:t>самоконтроль изучен</w:t>
            </w:r>
            <w:r w:rsidRPr="00981CCE">
              <w:rPr>
                <w:rFonts w:cs="Times New Roman"/>
                <w:sz w:val="20"/>
                <w:szCs w:val="20"/>
                <w:shd w:val="clear" w:color="auto" w:fill="FFFFFF"/>
              </w:rPr>
              <w:softHyphen/>
              <w:t>ных понятий</w:t>
            </w:r>
          </w:p>
        </w:tc>
        <w:tc>
          <w:tcPr>
            <w:tcW w:w="2410" w:type="dxa"/>
            <w:shd w:val="clear" w:color="auto" w:fill="auto"/>
          </w:tcPr>
          <w:p w:rsidR="00BA11E6" w:rsidRPr="006E74F6" w:rsidRDefault="00BA11E6" w:rsidP="00AD5A78">
            <w:pPr>
              <w:rPr>
                <w:rFonts w:eastAsia="Calibri"/>
                <w:sz w:val="20"/>
                <w:lang w:val="ru-RU"/>
              </w:rPr>
            </w:pPr>
            <w:r w:rsidRPr="006E74F6">
              <w:rPr>
                <w:rFonts w:eastAsia="Calibri"/>
                <w:sz w:val="20"/>
                <w:lang w:val="ru-RU"/>
              </w:rPr>
              <w:t>Работают с «картой знаний»; выявляют наличие пробелов в знаниях, определяют причины ошибок  и затруднений и устраняют их</w:t>
            </w:r>
          </w:p>
        </w:tc>
        <w:tc>
          <w:tcPr>
            <w:tcW w:w="1985" w:type="dxa"/>
            <w:shd w:val="clear" w:color="auto" w:fill="auto"/>
          </w:tcPr>
          <w:p w:rsidR="00BA11E6" w:rsidRPr="006E74F6" w:rsidRDefault="00BA11E6" w:rsidP="00AD5A78">
            <w:pPr>
              <w:rPr>
                <w:rFonts w:eastAsia="Calibri"/>
                <w:sz w:val="20"/>
                <w:lang w:val="ru-RU"/>
              </w:rPr>
            </w:pPr>
            <w:r w:rsidRPr="006E74F6">
              <w:rPr>
                <w:rFonts w:eastAsia="Calibri"/>
                <w:sz w:val="20"/>
                <w:lang w:val="ru-RU"/>
              </w:rPr>
              <w:t>Структурируют знания; выделяют и осознают то, что уже усвоено и что еще подлежит усвоению; осознают качество и уровень усвоения</w:t>
            </w:r>
          </w:p>
        </w:tc>
        <w:tc>
          <w:tcPr>
            <w:tcW w:w="1701" w:type="dxa"/>
            <w:gridSpan w:val="2"/>
            <w:shd w:val="clear" w:color="auto" w:fill="auto"/>
          </w:tcPr>
          <w:p w:rsidR="00BA11E6" w:rsidRPr="006E74F6" w:rsidRDefault="00BA11E6" w:rsidP="00AD5A78">
            <w:pPr>
              <w:rPr>
                <w:rFonts w:eastAsia="Calibri"/>
                <w:sz w:val="20"/>
                <w:lang w:val="ru-RU"/>
              </w:rPr>
            </w:pPr>
            <w:r w:rsidRPr="006E74F6">
              <w:rPr>
                <w:rFonts w:eastAsia="Calibri"/>
                <w:sz w:val="20"/>
                <w:lang w:val="ru-RU"/>
              </w:rPr>
              <w:t>Выделяют и осознают то, что уже усвоено и что еще подлежит усвоению; осознают качество и уровень усвоения</w:t>
            </w:r>
          </w:p>
        </w:tc>
        <w:tc>
          <w:tcPr>
            <w:tcW w:w="1275" w:type="dxa"/>
            <w:shd w:val="clear" w:color="auto" w:fill="auto"/>
          </w:tcPr>
          <w:p w:rsidR="00BA11E6" w:rsidRPr="006E74F6" w:rsidRDefault="00BA11E6" w:rsidP="00AD5A78">
            <w:pPr>
              <w:jc w:val="center"/>
              <w:rPr>
                <w:rFonts w:eastAsia="Calibri"/>
                <w:sz w:val="20"/>
                <w:lang w:val="ru-RU"/>
              </w:rPr>
            </w:pPr>
            <w:r w:rsidRPr="006E74F6">
              <w:rPr>
                <w:rFonts w:eastAsia="Calibri"/>
                <w:sz w:val="20"/>
                <w:lang w:val="ru-RU"/>
              </w:rPr>
              <w:t>Общаются и взаимодействуют с партнерами по совместной деятельности или обмену информаци</w:t>
            </w:r>
            <w:r w:rsidRPr="006E74F6">
              <w:rPr>
                <w:rFonts w:eastAsia="Calibri"/>
                <w:sz w:val="20"/>
                <w:lang w:val="ru-RU"/>
              </w:rPr>
              <w:lastRenderedPageBreak/>
              <w:t>ей</w:t>
            </w:r>
          </w:p>
        </w:tc>
        <w:tc>
          <w:tcPr>
            <w:tcW w:w="1560" w:type="dxa"/>
            <w:gridSpan w:val="2"/>
            <w:shd w:val="clear" w:color="auto" w:fill="auto"/>
          </w:tcPr>
          <w:p w:rsidR="00BA11E6" w:rsidRPr="00E4025A" w:rsidRDefault="00BA11E6" w:rsidP="00AD5A78">
            <w:pPr>
              <w:jc w:val="center"/>
              <w:rPr>
                <w:rFonts w:eastAsia="Calibri"/>
                <w:sz w:val="20"/>
                <w:lang w:val="ru-RU"/>
              </w:rPr>
            </w:pPr>
            <w:r w:rsidRPr="00E4025A">
              <w:rPr>
                <w:rFonts w:cs="Times New Roman"/>
                <w:sz w:val="20"/>
                <w:szCs w:val="20"/>
                <w:shd w:val="clear" w:color="auto" w:fill="FFFFFF"/>
                <w:lang w:val="ru-RU"/>
              </w:rPr>
              <w:lastRenderedPageBreak/>
              <w:t>Формирование самостоятель</w:t>
            </w:r>
            <w:r w:rsidRPr="00E4025A">
              <w:rPr>
                <w:rFonts w:cs="Times New Roman"/>
                <w:sz w:val="20"/>
                <w:szCs w:val="20"/>
                <w:shd w:val="clear" w:color="auto" w:fill="FFFFFF"/>
                <w:lang w:val="ru-RU"/>
              </w:rPr>
              <w:softHyphen/>
              <w:t>ности в при</w:t>
            </w:r>
            <w:r w:rsidRPr="00E4025A">
              <w:rPr>
                <w:rFonts w:cs="Times New Roman"/>
                <w:sz w:val="20"/>
                <w:szCs w:val="20"/>
                <w:shd w:val="clear" w:color="auto" w:fill="FFFFFF"/>
                <w:lang w:val="ru-RU"/>
              </w:rPr>
              <w:softHyphen/>
              <w:t>обретении новых знаний и практиче</w:t>
            </w:r>
            <w:r w:rsidRPr="00E4025A">
              <w:rPr>
                <w:rFonts w:cs="Times New Roman"/>
                <w:sz w:val="20"/>
                <w:szCs w:val="20"/>
                <w:shd w:val="clear" w:color="auto" w:fill="FFFFFF"/>
                <w:lang w:val="ru-RU"/>
              </w:rPr>
              <w:softHyphen/>
              <w:t>ских умений; использование приобретенных знаний в повсе</w:t>
            </w:r>
            <w:r w:rsidRPr="00E4025A">
              <w:rPr>
                <w:rFonts w:cs="Times New Roman"/>
                <w:sz w:val="20"/>
                <w:szCs w:val="20"/>
                <w:shd w:val="clear" w:color="auto" w:fill="FFFFFF"/>
                <w:lang w:val="ru-RU"/>
              </w:rPr>
              <w:softHyphen/>
              <w:t>дневной жизни</w:t>
            </w:r>
          </w:p>
        </w:tc>
        <w:tc>
          <w:tcPr>
            <w:tcW w:w="1134" w:type="dxa"/>
          </w:tcPr>
          <w:p w:rsidR="00BA11E6" w:rsidRPr="00BE25EB" w:rsidRDefault="00BA11E6" w:rsidP="00AD5A78">
            <w:pPr>
              <w:rPr>
                <w:lang w:val="ru-RU"/>
              </w:rPr>
            </w:pPr>
            <w:r w:rsidRPr="004550DE">
              <w:rPr>
                <w:rFonts w:eastAsia="Calibri" w:cs="Times New Roman"/>
                <w:sz w:val="20"/>
              </w:rPr>
              <w:t>§</w:t>
            </w:r>
            <w:r>
              <w:rPr>
                <w:rFonts w:eastAsia="Calibri" w:cs="Times New Roman"/>
                <w:sz w:val="20"/>
                <w:lang w:val="ru-RU"/>
              </w:rPr>
              <w:t>22,зад.20</w:t>
            </w:r>
          </w:p>
        </w:tc>
      </w:tr>
      <w:tr w:rsidR="00BA11E6" w:rsidRPr="003A1B21" w:rsidTr="00AD5A78">
        <w:tc>
          <w:tcPr>
            <w:tcW w:w="675" w:type="dxa"/>
            <w:shd w:val="clear" w:color="auto" w:fill="auto"/>
          </w:tcPr>
          <w:p w:rsidR="00BA11E6" w:rsidRPr="00BE25EB" w:rsidRDefault="00BA11E6" w:rsidP="00AD5A78">
            <w:pPr>
              <w:jc w:val="center"/>
              <w:rPr>
                <w:rFonts w:eastAsia="Calibri"/>
                <w:sz w:val="20"/>
                <w:lang w:val="ru-RU"/>
              </w:rPr>
            </w:pPr>
            <w:r>
              <w:rPr>
                <w:rFonts w:eastAsia="Calibri"/>
                <w:sz w:val="20"/>
                <w:lang w:val="ru-RU"/>
              </w:rPr>
              <w:lastRenderedPageBreak/>
              <w:t>40.40</w:t>
            </w:r>
          </w:p>
        </w:tc>
        <w:tc>
          <w:tcPr>
            <w:tcW w:w="709" w:type="dxa"/>
            <w:gridSpan w:val="2"/>
          </w:tcPr>
          <w:p w:rsidR="00BA11E6" w:rsidRPr="00BE629F" w:rsidRDefault="00BA11E6" w:rsidP="00AD5A78">
            <w:pPr>
              <w:rPr>
                <w:rFonts w:eastAsia="Calibri"/>
                <w:sz w:val="20"/>
                <w:lang w:val="ru-RU"/>
              </w:rPr>
            </w:pPr>
            <w:r>
              <w:rPr>
                <w:rFonts w:eastAsia="Calibri"/>
                <w:sz w:val="20"/>
                <w:lang w:val="ru-RU"/>
              </w:rPr>
              <w:t>18.11</w:t>
            </w:r>
          </w:p>
        </w:tc>
        <w:tc>
          <w:tcPr>
            <w:tcW w:w="851" w:type="dxa"/>
            <w:gridSpan w:val="3"/>
          </w:tcPr>
          <w:p w:rsidR="00BA11E6" w:rsidRPr="0087599E" w:rsidRDefault="00BA11E6" w:rsidP="00AD5A78">
            <w:pPr>
              <w:rPr>
                <w:rFonts w:eastAsia="Calibri"/>
                <w:sz w:val="20"/>
              </w:rPr>
            </w:pPr>
          </w:p>
        </w:tc>
        <w:tc>
          <w:tcPr>
            <w:tcW w:w="1842" w:type="dxa"/>
            <w:gridSpan w:val="2"/>
            <w:shd w:val="clear" w:color="auto" w:fill="auto"/>
          </w:tcPr>
          <w:p w:rsidR="00BA11E6" w:rsidRPr="00BE25EB" w:rsidRDefault="00BA11E6" w:rsidP="00AD5A78">
            <w:pPr>
              <w:rPr>
                <w:rFonts w:eastAsia="Calibri"/>
                <w:sz w:val="20"/>
                <w:lang w:val="ru-RU"/>
              </w:rPr>
            </w:pPr>
            <w:r w:rsidRPr="0087599E">
              <w:rPr>
                <w:rFonts w:eastAsia="Calibri"/>
                <w:sz w:val="20"/>
              </w:rPr>
              <w:t>Закон сохранения механической энергии</w:t>
            </w:r>
            <w:r>
              <w:rPr>
                <w:rFonts w:eastAsia="Calibri"/>
                <w:sz w:val="20"/>
                <w:lang w:val="ru-RU"/>
              </w:rPr>
              <w:t>.</w:t>
            </w:r>
          </w:p>
        </w:tc>
        <w:tc>
          <w:tcPr>
            <w:tcW w:w="1134" w:type="dxa"/>
            <w:gridSpan w:val="3"/>
            <w:shd w:val="clear" w:color="auto" w:fill="auto"/>
          </w:tcPr>
          <w:p w:rsidR="00BA11E6" w:rsidRPr="00CB0A90" w:rsidRDefault="00BA11E6" w:rsidP="00AD5A78">
            <w:pPr>
              <w:spacing w:line="206" w:lineRule="exact"/>
              <w:rPr>
                <w:rFonts w:cs="Times New Roman"/>
                <w:sz w:val="20"/>
                <w:szCs w:val="20"/>
                <w:lang w:val="ru-RU"/>
              </w:rPr>
            </w:pPr>
            <w:r w:rsidRPr="00CB0A90">
              <w:rPr>
                <w:rFonts w:cs="Times New Roman"/>
                <w:sz w:val="20"/>
                <w:szCs w:val="20"/>
                <w:shd w:val="clear" w:color="auto" w:fill="FFFFFF"/>
                <w:lang w:val="ru-RU"/>
              </w:rPr>
              <w:t>Урок</w:t>
            </w:r>
          </w:p>
          <w:p w:rsidR="00BA11E6" w:rsidRPr="00CB0A90" w:rsidRDefault="00BA11E6" w:rsidP="00AD5A78">
            <w:pPr>
              <w:spacing w:line="206" w:lineRule="exact"/>
              <w:rPr>
                <w:rFonts w:cs="Times New Roman"/>
                <w:sz w:val="20"/>
                <w:szCs w:val="20"/>
                <w:lang w:val="ru-RU"/>
              </w:rPr>
            </w:pPr>
            <w:r w:rsidRPr="00CB0A90">
              <w:rPr>
                <w:rFonts w:cs="Times New Roman"/>
                <w:sz w:val="20"/>
                <w:szCs w:val="20"/>
                <w:shd w:val="clear" w:color="auto" w:fill="FFFFFF"/>
                <w:lang w:val="ru-RU"/>
              </w:rPr>
              <w:t>обще-</w:t>
            </w:r>
          </w:p>
          <w:p w:rsidR="00BA11E6" w:rsidRPr="00CB0A90" w:rsidRDefault="00BA11E6" w:rsidP="00AD5A78">
            <w:pPr>
              <w:spacing w:line="206" w:lineRule="exact"/>
              <w:rPr>
                <w:rFonts w:cs="Times New Roman"/>
                <w:sz w:val="20"/>
                <w:szCs w:val="20"/>
                <w:lang w:val="ru-RU"/>
              </w:rPr>
            </w:pPr>
            <w:r w:rsidRPr="00CB0A90">
              <w:rPr>
                <w:rFonts w:cs="Times New Roman"/>
                <w:sz w:val="20"/>
                <w:szCs w:val="20"/>
                <w:shd w:val="clear" w:color="auto" w:fill="FFFFFF"/>
                <w:lang w:val="ru-RU"/>
              </w:rPr>
              <w:t>мето-</w:t>
            </w:r>
          </w:p>
          <w:p w:rsidR="00BA11E6" w:rsidRPr="00CB0A90" w:rsidRDefault="00BA11E6" w:rsidP="00AD5A78">
            <w:pPr>
              <w:spacing w:line="206" w:lineRule="exact"/>
              <w:rPr>
                <w:rFonts w:cs="Times New Roman"/>
                <w:sz w:val="20"/>
                <w:szCs w:val="20"/>
                <w:lang w:val="ru-RU"/>
              </w:rPr>
            </w:pPr>
            <w:r w:rsidRPr="00CB0A90">
              <w:rPr>
                <w:rFonts w:cs="Times New Roman"/>
                <w:sz w:val="20"/>
                <w:szCs w:val="20"/>
                <w:shd w:val="clear" w:color="auto" w:fill="FFFFFF"/>
                <w:lang w:val="ru-RU"/>
              </w:rPr>
              <w:t>доло-</w:t>
            </w:r>
          </w:p>
          <w:p w:rsidR="00BA11E6" w:rsidRPr="00CB0A90" w:rsidRDefault="00BA11E6" w:rsidP="00AD5A78">
            <w:pPr>
              <w:spacing w:line="206" w:lineRule="exact"/>
              <w:rPr>
                <w:rFonts w:cs="Times New Roman"/>
                <w:sz w:val="20"/>
                <w:szCs w:val="20"/>
                <w:lang w:val="ru-RU"/>
              </w:rPr>
            </w:pPr>
            <w:r w:rsidRPr="00CB0A90">
              <w:rPr>
                <w:rFonts w:cs="Times New Roman"/>
                <w:sz w:val="20"/>
                <w:szCs w:val="20"/>
                <w:shd w:val="clear" w:color="auto" w:fill="FFFFFF"/>
                <w:lang w:val="ru-RU"/>
              </w:rPr>
              <w:t>гиче-</w:t>
            </w:r>
          </w:p>
          <w:p w:rsidR="00BA11E6" w:rsidRPr="00033BEC" w:rsidRDefault="00BA11E6" w:rsidP="00AD5A78">
            <w:pPr>
              <w:spacing w:line="206" w:lineRule="exact"/>
              <w:rPr>
                <w:rFonts w:cs="Times New Roman"/>
                <w:sz w:val="20"/>
                <w:szCs w:val="20"/>
                <w:lang w:val="ru-RU"/>
              </w:rPr>
            </w:pPr>
            <w:r w:rsidRPr="00033BEC">
              <w:rPr>
                <w:rFonts w:cs="Times New Roman"/>
                <w:sz w:val="20"/>
                <w:szCs w:val="20"/>
                <w:shd w:val="clear" w:color="auto" w:fill="FFFFFF"/>
                <w:lang w:val="ru-RU"/>
              </w:rPr>
              <w:t>ской</w:t>
            </w:r>
          </w:p>
          <w:p w:rsidR="00BA11E6" w:rsidRPr="00033BEC" w:rsidRDefault="00BA11E6" w:rsidP="00AD5A78">
            <w:pPr>
              <w:spacing w:line="206" w:lineRule="exact"/>
              <w:rPr>
                <w:rFonts w:cs="Times New Roman"/>
                <w:sz w:val="20"/>
                <w:szCs w:val="20"/>
                <w:lang w:val="ru-RU"/>
              </w:rPr>
            </w:pPr>
            <w:r w:rsidRPr="00033BEC">
              <w:rPr>
                <w:rFonts w:cs="Times New Roman"/>
                <w:sz w:val="20"/>
                <w:szCs w:val="20"/>
                <w:shd w:val="clear" w:color="auto" w:fill="FFFFFF"/>
                <w:lang w:val="ru-RU"/>
              </w:rPr>
              <w:t>на-</w:t>
            </w:r>
          </w:p>
          <w:p w:rsidR="00BA11E6" w:rsidRPr="00033BEC" w:rsidRDefault="00BA11E6" w:rsidP="00AD5A78">
            <w:pPr>
              <w:spacing w:line="206" w:lineRule="exact"/>
              <w:rPr>
                <w:rFonts w:cs="Times New Roman"/>
                <w:sz w:val="20"/>
                <w:szCs w:val="20"/>
                <w:lang w:val="ru-RU"/>
              </w:rPr>
            </w:pPr>
            <w:r w:rsidRPr="00033BEC">
              <w:rPr>
                <w:rFonts w:cs="Times New Roman"/>
                <w:sz w:val="20"/>
                <w:szCs w:val="20"/>
                <w:shd w:val="clear" w:color="auto" w:fill="FFFFFF"/>
                <w:lang w:val="ru-RU"/>
              </w:rPr>
              <w:t>прав-</w:t>
            </w:r>
          </w:p>
          <w:p w:rsidR="00BA11E6" w:rsidRPr="00033BEC" w:rsidRDefault="00BA11E6" w:rsidP="00AD5A78">
            <w:pPr>
              <w:spacing w:line="206" w:lineRule="exact"/>
              <w:rPr>
                <w:rFonts w:cs="Times New Roman"/>
                <w:sz w:val="20"/>
                <w:szCs w:val="20"/>
                <w:lang w:val="ru-RU"/>
              </w:rPr>
            </w:pPr>
            <w:r w:rsidRPr="00033BEC">
              <w:rPr>
                <w:rFonts w:cs="Times New Roman"/>
                <w:sz w:val="20"/>
                <w:szCs w:val="20"/>
                <w:shd w:val="clear" w:color="auto" w:fill="FFFFFF"/>
                <w:lang w:val="ru-RU"/>
              </w:rPr>
              <w:t>ленно-</w:t>
            </w:r>
          </w:p>
          <w:p w:rsidR="00BA11E6" w:rsidRPr="00033BEC" w:rsidRDefault="00BA11E6" w:rsidP="00AD5A78">
            <w:pPr>
              <w:rPr>
                <w:rFonts w:eastAsia="Calibri"/>
                <w:sz w:val="20"/>
                <w:lang w:val="ru-RU"/>
              </w:rPr>
            </w:pPr>
            <w:r w:rsidRPr="00033BEC">
              <w:rPr>
                <w:rFonts w:cs="Times New Roman"/>
                <w:sz w:val="20"/>
                <w:szCs w:val="20"/>
                <w:shd w:val="clear" w:color="auto" w:fill="FFFFFF"/>
                <w:lang w:val="ru-RU"/>
              </w:rPr>
              <w:t>сти</w:t>
            </w:r>
          </w:p>
        </w:tc>
        <w:tc>
          <w:tcPr>
            <w:tcW w:w="1134" w:type="dxa"/>
            <w:shd w:val="clear" w:color="auto" w:fill="auto"/>
          </w:tcPr>
          <w:p w:rsidR="00BA11E6" w:rsidRPr="00CB0A90" w:rsidRDefault="00BA11E6" w:rsidP="00AD5A78">
            <w:pPr>
              <w:rPr>
                <w:rFonts w:eastAsia="Calibri"/>
                <w:sz w:val="20"/>
                <w:lang w:val="ru-RU"/>
              </w:rPr>
            </w:pPr>
            <w:r w:rsidRPr="006E74F6">
              <w:rPr>
                <w:sz w:val="20"/>
                <w:shd w:val="clear" w:color="auto" w:fill="FFFFFF"/>
                <w:lang w:val="ru-RU"/>
              </w:rPr>
              <w:t>самостоятельная работа с дидак</w:t>
            </w:r>
            <w:r w:rsidRPr="006E74F6">
              <w:rPr>
                <w:sz w:val="20"/>
                <w:shd w:val="clear" w:color="auto" w:fill="FFFFFF"/>
                <w:lang w:val="ru-RU"/>
              </w:rPr>
              <w:softHyphen/>
              <w:t>тическим материалом;</w:t>
            </w:r>
          </w:p>
        </w:tc>
        <w:tc>
          <w:tcPr>
            <w:tcW w:w="2410" w:type="dxa"/>
            <w:shd w:val="clear" w:color="auto" w:fill="auto"/>
          </w:tcPr>
          <w:p w:rsidR="00BA11E6" w:rsidRPr="006E74F6" w:rsidRDefault="00BA11E6" w:rsidP="00AD5A78">
            <w:pPr>
              <w:rPr>
                <w:rFonts w:eastAsia="Calibri"/>
                <w:sz w:val="20"/>
                <w:lang w:val="ru-RU"/>
              </w:rPr>
            </w:pPr>
            <w:r w:rsidRPr="006E74F6">
              <w:rPr>
                <w:rFonts w:eastAsia="Calibri"/>
                <w:sz w:val="20"/>
                <w:lang w:val="ru-RU"/>
              </w:rPr>
              <w:t>Наблюдают движение и взаимодействие тел, объясняют происходящие при этом превращения энергии; применяют закон сохранения энергии при решении задач.</w:t>
            </w:r>
          </w:p>
        </w:tc>
        <w:tc>
          <w:tcPr>
            <w:tcW w:w="1985" w:type="dxa"/>
            <w:shd w:val="clear" w:color="auto" w:fill="auto"/>
          </w:tcPr>
          <w:p w:rsidR="00BA11E6" w:rsidRPr="006E74F6" w:rsidRDefault="00BA11E6" w:rsidP="00AD5A78">
            <w:pPr>
              <w:rPr>
                <w:rFonts w:eastAsia="Calibri"/>
                <w:sz w:val="20"/>
                <w:lang w:val="ru-RU"/>
              </w:rPr>
            </w:pPr>
            <w:r w:rsidRPr="006E74F6">
              <w:rPr>
                <w:rFonts w:eastAsia="Calibri"/>
                <w:sz w:val="20"/>
                <w:lang w:val="ru-RU"/>
              </w:rPr>
              <w:t>Анализируют объект, выделяя существенные и несущественные признаки; выделяют количественные характеристики объектов, заданные словами</w:t>
            </w:r>
          </w:p>
        </w:tc>
        <w:tc>
          <w:tcPr>
            <w:tcW w:w="1701" w:type="dxa"/>
            <w:gridSpan w:val="2"/>
            <w:shd w:val="clear" w:color="auto" w:fill="auto"/>
          </w:tcPr>
          <w:p w:rsidR="00BA11E6" w:rsidRPr="006E74F6" w:rsidRDefault="00BA11E6" w:rsidP="00AD5A78">
            <w:pPr>
              <w:rPr>
                <w:rFonts w:eastAsia="Calibri"/>
                <w:sz w:val="20"/>
                <w:lang w:val="ru-RU"/>
              </w:rPr>
            </w:pPr>
            <w:r w:rsidRPr="006E74F6">
              <w:rPr>
                <w:rFonts w:eastAsia="Calibri"/>
                <w:sz w:val="20"/>
                <w:lang w:val="ru-RU"/>
              </w:rPr>
              <w:t>Выделяют и осознают то, что уже усвоено и что еще подлежит усвоению; осознают качество и уровень усвоения</w:t>
            </w:r>
          </w:p>
        </w:tc>
        <w:tc>
          <w:tcPr>
            <w:tcW w:w="1275" w:type="dxa"/>
            <w:shd w:val="clear" w:color="auto" w:fill="auto"/>
          </w:tcPr>
          <w:p w:rsidR="00BA11E6" w:rsidRPr="006E74F6" w:rsidRDefault="00BA11E6" w:rsidP="00AD5A78">
            <w:pPr>
              <w:jc w:val="center"/>
              <w:rPr>
                <w:rFonts w:eastAsia="Calibri"/>
                <w:sz w:val="20"/>
                <w:lang w:val="ru-RU"/>
              </w:rPr>
            </w:pPr>
            <w:r w:rsidRPr="006E74F6">
              <w:rPr>
                <w:rFonts w:eastAsia="Calibri"/>
                <w:sz w:val="20"/>
                <w:lang w:val="ru-RU"/>
              </w:rPr>
              <w:t>Общаются и взаимодействуют с партнерами по совместной деятельности или обмену информацией</w:t>
            </w:r>
          </w:p>
        </w:tc>
        <w:tc>
          <w:tcPr>
            <w:tcW w:w="1560" w:type="dxa"/>
            <w:gridSpan w:val="2"/>
            <w:shd w:val="clear" w:color="auto" w:fill="auto"/>
          </w:tcPr>
          <w:p w:rsidR="00BA11E6" w:rsidRPr="00E4025A" w:rsidRDefault="00BA11E6" w:rsidP="00AD5A78">
            <w:pPr>
              <w:jc w:val="center"/>
              <w:rPr>
                <w:rFonts w:eastAsia="Calibri"/>
                <w:sz w:val="20"/>
                <w:lang w:val="ru-RU"/>
              </w:rPr>
            </w:pPr>
            <w:r w:rsidRPr="00E4025A">
              <w:rPr>
                <w:rFonts w:cs="Times New Roman"/>
                <w:sz w:val="20"/>
                <w:szCs w:val="20"/>
                <w:shd w:val="clear" w:color="auto" w:fill="FFFFFF"/>
                <w:lang w:val="ru-RU"/>
              </w:rPr>
              <w:t>Формирование целостного ми</w:t>
            </w:r>
            <w:r w:rsidRPr="00E4025A">
              <w:rPr>
                <w:rFonts w:cs="Times New Roman"/>
                <w:sz w:val="20"/>
                <w:szCs w:val="20"/>
                <w:shd w:val="clear" w:color="auto" w:fill="FFFFFF"/>
                <w:lang w:val="ru-RU"/>
              </w:rPr>
              <w:softHyphen/>
              <w:t>ровоззрения, соответствую</w:t>
            </w:r>
            <w:r w:rsidRPr="00E4025A">
              <w:rPr>
                <w:rFonts w:cs="Times New Roman"/>
                <w:sz w:val="20"/>
                <w:szCs w:val="20"/>
                <w:shd w:val="clear" w:color="auto" w:fill="FFFFFF"/>
                <w:lang w:val="ru-RU"/>
              </w:rPr>
              <w:softHyphen/>
              <w:t>щего современ</w:t>
            </w:r>
            <w:r w:rsidRPr="00E4025A">
              <w:rPr>
                <w:rFonts w:cs="Times New Roman"/>
                <w:sz w:val="20"/>
                <w:szCs w:val="20"/>
                <w:shd w:val="clear" w:color="auto" w:fill="FFFFFF"/>
                <w:lang w:val="ru-RU"/>
              </w:rPr>
              <w:softHyphen/>
              <w:t>ному уровню развития науки и общественной практики</w:t>
            </w:r>
          </w:p>
        </w:tc>
        <w:tc>
          <w:tcPr>
            <w:tcW w:w="1134" w:type="dxa"/>
          </w:tcPr>
          <w:p w:rsidR="00BA11E6" w:rsidRPr="00BE25EB" w:rsidRDefault="00BA11E6" w:rsidP="00AD5A78">
            <w:pPr>
              <w:rPr>
                <w:lang w:val="ru-RU"/>
              </w:rPr>
            </w:pPr>
            <w:r w:rsidRPr="004550DE">
              <w:rPr>
                <w:rFonts w:eastAsia="Calibri" w:cs="Times New Roman"/>
                <w:sz w:val="20"/>
              </w:rPr>
              <w:t>§</w:t>
            </w:r>
            <w:r>
              <w:rPr>
                <w:rFonts w:eastAsia="Calibri" w:cs="Times New Roman"/>
                <w:sz w:val="20"/>
                <w:lang w:val="ru-RU"/>
              </w:rPr>
              <w:t>23, зад.21</w:t>
            </w:r>
          </w:p>
        </w:tc>
      </w:tr>
      <w:tr w:rsidR="00BA11E6" w:rsidRPr="003A1B21" w:rsidTr="00AD5A78">
        <w:tc>
          <w:tcPr>
            <w:tcW w:w="675" w:type="dxa"/>
            <w:shd w:val="clear" w:color="auto" w:fill="auto"/>
          </w:tcPr>
          <w:p w:rsidR="00BA11E6" w:rsidRPr="00BE25EB" w:rsidRDefault="00BA11E6" w:rsidP="00AD5A78">
            <w:pPr>
              <w:jc w:val="center"/>
              <w:rPr>
                <w:rFonts w:eastAsia="Calibri"/>
                <w:sz w:val="20"/>
                <w:lang w:val="ru-RU"/>
              </w:rPr>
            </w:pPr>
            <w:r>
              <w:rPr>
                <w:rFonts w:eastAsia="Calibri"/>
                <w:sz w:val="20"/>
              </w:rPr>
              <w:t>4</w:t>
            </w:r>
            <w:r>
              <w:rPr>
                <w:rFonts w:eastAsia="Calibri"/>
                <w:sz w:val="20"/>
                <w:lang w:val="ru-RU"/>
              </w:rPr>
              <w:t>1.41-42.42</w:t>
            </w:r>
          </w:p>
        </w:tc>
        <w:tc>
          <w:tcPr>
            <w:tcW w:w="709" w:type="dxa"/>
            <w:gridSpan w:val="2"/>
          </w:tcPr>
          <w:p w:rsidR="00BA11E6" w:rsidRDefault="00BA11E6" w:rsidP="00AD5A78">
            <w:pPr>
              <w:rPr>
                <w:rFonts w:eastAsia="Calibri"/>
                <w:sz w:val="20"/>
                <w:lang w:val="ru-RU"/>
              </w:rPr>
            </w:pPr>
            <w:r>
              <w:rPr>
                <w:rFonts w:eastAsia="Calibri"/>
                <w:sz w:val="20"/>
                <w:lang w:val="ru-RU"/>
              </w:rPr>
              <w:t>20.11</w:t>
            </w:r>
          </w:p>
          <w:p w:rsidR="00BA11E6" w:rsidRDefault="00BA11E6" w:rsidP="00AD5A78">
            <w:pPr>
              <w:rPr>
                <w:rFonts w:eastAsia="Calibri"/>
                <w:sz w:val="20"/>
                <w:lang w:val="ru-RU"/>
              </w:rPr>
            </w:pPr>
          </w:p>
          <w:p w:rsidR="00BA11E6" w:rsidRPr="00BE629F" w:rsidRDefault="00BA11E6" w:rsidP="00AD5A78">
            <w:pPr>
              <w:rPr>
                <w:rFonts w:eastAsia="Calibri"/>
                <w:sz w:val="20"/>
                <w:lang w:val="ru-RU"/>
              </w:rPr>
            </w:pPr>
            <w:r>
              <w:rPr>
                <w:rFonts w:eastAsia="Calibri"/>
                <w:sz w:val="20"/>
                <w:lang w:val="ru-RU"/>
              </w:rPr>
              <w:t>21.11</w:t>
            </w:r>
          </w:p>
        </w:tc>
        <w:tc>
          <w:tcPr>
            <w:tcW w:w="851" w:type="dxa"/>
            <w:gridSpan w:val="3"/>
          </w:tcPr>
          <w:p w:rsidR="00BA11E6" w:rsidRPr="0087599E" w:rsidRDefault="00BA11E6" w:rsidP="00AD5A78">
            <w:pPr>
              <w:rPr>
                <w:rFonts w:eastAsia="Calibri"/>
                <w:sz w:val="20"/>
              </w:rPr>
            </w:pPr>
          </w:p>
        </w:tc>
        <w:tc>
          <w:tcPr>
            <w:tcW w:w="1842" w:type="dxa"/>
            <w:gridSpan w:val="2"/>
            <w:shd w:val="clear" w:color="auto" w:fill="auto"/>
          </w:tcPr>
          <w:p w:rsidR="00BA11E6" w:rsidRPr="00BE25EB" w:rsidRDefault="00BA11E6" w:rsidP="00AD5A78">
            <w:pPr>
              <w:rPr>
                <w:rFonts w:eastAsia="Calibri"/>
                <w:sz w:val="20"/>
                <w:lang w:val="ru-RU"/>
              </w:rPr>
            </w:pPr>
            <w:r w:rsidRPr="00BE25EB">
              <w:rPr>
                <w:rFonts w:eastAsia="Calibri"/>
                <w:sz w:val="20"/>
                <w:lang w:val="ru-RU"/>
              </w:rPr>
              <w:t>Решение задач</w:t>
            </w:r>
            <w:r>
              <w:rPr>
                <w:rFonts w:eastAsia="Calibri"/>
                <w:sz w:val="20"/>
                <w:lang w:val="ru-RU"/>
              </w:rPr>
              <w:t>. Законы сохранения.</w:t>
            </w:r>
          </w:p>
        </w:tc>
        <w:tc>
          <w:tcPr>
            <w:tcW w:w="1134" w:type="dxa"/>
            <w:gridSpan w:val="3"/>
            <w:shd w:val="clear" w:color="auto" w:fill="auto"/>
          </w:tcPr>
          <w:p w:rsidR="00BA11E6" w:rsidRPr="00CB0A90" w:rsidRDefault="00BA11E6" w:rsidP="00AD5A78">
            <w:pPr>
              <w:rPr>
                <w:rFonts w:eastAsia="Calibri"/>
                <w:sz w:val="20"/>
                <w:lang w:val="ru-RU"/>
              </w:rPr>
            </w:pPr>
            <w:r w:rsidRPr="00CB0A90">
              <w:rPr>
                <w:rFonts w:cs="Times New Roman"/>
                <w:sz w:val="20"/>
                <w:szCs w:val="20"/>
                <w:shd w:val="clear" w:color="auto" w:fill="FFFFFF"/>
                <w:lang w:val="ru-RU"/>
              </w:rPr>
              <w:t>Урок ре</w:t>
            </w:r>
            <w:r w:rsidRPr="00CB0A90">
              <w:rPr>
                <w:rFonts w:cs="Times New Roman"/>
                <w:sz w:val="20"/>
                <w:szCs w:val="20"/>
                <w:shd w:val="clear" w:color="auto" w:fill="FFFFFF"/>
                <w:lang w:val="ru-RU"/>
              </w:rPr>
              <w:softHyphen/>
              <w:t>флек</w:t>
            </w:r>
            <w:r w:rsidRPr="00CB0A90">
              <w:rPr>
                <w:rFonts w:cs="Times New Roman"/>
                <w:sz w:val="20"/>
                <w:szCs w:val="20"/>
                <w:shd w:val="clear" w:color="auto" w:fill="FFFFFF"/>
                <w:lang w:val="ru-RU"/>
              </w:rPr>
              <w:softHyphen/>
              <w:t>сии и раз</w:t>
            </w:r>
            <w:r w:rsidRPr="00CB0A90">
              <w:rPr>
                <w:rFonts w:cs="Times New Roman"/>
                <w:sz w:val="20"/>
                <w:szCs w:val="20"/>
                <w:shd w:val="clear" w:color="auto" w:fill="FFFFFF"/>
                <w:lang w:val="ru-RU"/>
              </w:rPr>
              <w:softHyphen/>
              <w:t>виваю</w:t>
            </w:r>
            <w:r w:rsidRPr="00CB0A90">
              <w:rPr>
                <w:rFonts w:cs="Times New Roman"/>
                <w:sz w:val="20"/>
                <w:szCs w:val="20"/>
                <w:shd w:val="clear" w:color="auto" w:fill="FFFFFF"/>
                <w:lang w:val="ru-RU"/>
              </w:rPr>
              <w:softHyphen/>
              <w:t>щего кон</w:t>
            </w:r>
            <w:r w:rsidRPr="00CB0A90">
              <w:rPr>
                <w:rFonts w:cs="Times New Roman"/>
                <w:sz w:val="20"/>
                <w:szCs w:val="20"/>
                <w:shd w:val="clear" w:color="auto" w:fill="FFFFFF"/>
                <w:lang w:val="ru-RU"/>
              </w:rPr>
              <w:softHyphen/>
              <w:t>троля</w:t>
            </w:r>
          </w:p>
        </w:tc>
        <w:tc>
          <w:tcPr>
            <w:tcW w:w="1134" w:type="dxa"/>
            <w:shd w:val="clear" w:color="auto" w:fill="auto"/>
          </w:tcPr>
          <w:p w:rsidR="00BA11E6" w:rsidRPr="00BE25EB" w:rsidRDefault="00BA11E6" w:rsidP="00AD5A78">
            <w:pPr>
              <w:rPr>
                <w:rFonts w:eastAsia="Calibri"/>
                <w:sz w:val="20"/>
                <w:lang w:val="ru-RU"/>
              </w:rPr>
            </w:pPr>
            <w:r w:rsidRPr="006E74F6">
              <w:rPr>
                <w:sz w:val="20"/>
                <w:shd w:val="clear" w:color="auto" w:fill="FFFFFF"/>
                <w:lang w:val="ru-RU"/>
              </w:rPr>
              <w:t>инди</w:t>
            </w:r>
            <w:r w:rsidRPr="006E74F6">
              <w:rPr>
                <w:sz w:val="20"/>
                <w:shd w:val="clear" w:color="auto" w:fill="FFFFFF"/>
                <w:lang w:val="ru-RU"/>
              </w:rPr>
              <w:softHyphen/>
              <w:t>видуальная и парная работа с текстами задач;</w:t>
            </w:r>
          </w:p>
        </w:tc>
        <w:tc>
          <w:tcPr>
            <w:tcW w:w="2410" w:type="dxa"/>
            <w:shd w:val="clear" w:color="auto" w:fill="auto"/>
          </w:tcPr>
          <w:p w:rsidR="00BA11E6" w:rsidRPr="006E74F6" w:rsidRDefault="00BA11E6" w:rsidP="00AD5A78">
            <w:pPr>
              <w:rPr>
                <w:rFonts w:eastAsia="Calibri"/>
                <w:sz w:val="20"/>
                <w:lang w:val="ru-RU"/>
              </w:rPr>
            </w:pPr>
            <w:r w:rsidRPr="006E74F6">
              <w:rPr>
                <w:rFonts w:eastAsia="Calibri"/>
                <w:sz w:val="20"/>
                <w:lang w:val="ru-RU"/>
              </w:rPr>
              <w:t>Применяют знания к решению задач: вычислительных, качественных, графических</w:t>
            </w:r>
          </w:p>
        </w:tc>
        <w:tc>
          <w:tcPr>
            <w:tcW w:w="1985" w:type="dxa"/>
            <w:shd w:val="clear" w:color="auto" w:fill="auto"/>
          </w:tcPr>
          <w:p w:rsidR="00BA11E6" w:rsidRPr="006E74F6" w:rsidRDefault="00BA11E6" w:rsidP="00AD5A78">
            <w:pPr>
              <w:rPr>
                <w:rFonts w:eastAsia="Calibri"/>
                <w:sz w:val="20"/>
                <w:lang w:val="ru-RU"/>
              </w:rPr>
            </w:pPr>
            <w:r w:rsidRPr="006E74F6">
              <w:rPr>
                <w:rFonts w:eastAsia="Calibri"/>
                <w:sz w:val="20"/>
                <w:lang w:val="ru-RU"/>
              </w:rPr>
              <w:t>Анализируют условия и требования задачи, выражают структуру задачи разными средствами.</w:t>
            </w:r>
          </w:p>
        </w:tc>
        <w:tc>
          <w:tcPr>
            <w:tcW w:w="1701" w:type="dxa"/>
            <w:gridSpan w:val="2"/>
            <w:shd w:val="clear" w:color="auto" w:fill="auto"/>
          </w:tcPr>
          <w:p w:rsidR="00BA11E6" w:rsidRPr="006E74F6" w:rsidRDefault="00BA11E6" w:rsidP="00AD5A78">
            <w:pPr>
              <w:rPr>
                <w:rFonts w:eastAsia="Calibri"/>
                <w:sz w:val="20"/>
                <w:lang w:val="ru-RU"/>
              </w:rPr>
            </w:pPr>
            <w:r w:rsidRPr="006E74F6">
              <w:rPr>
                <w:rFonts w:eastAsia="Calibri"/>
                <w:sz w:val="20"/>
                <w:lang w:val="ru-RU"/>
              </w:rPr>
              <w:t>Осознают качество и уровень усвоения</w:t>
            </w:r>
          </w:p>
        </w:tc>
        <w:tc>
          <w:tcPr>
            <w:tcW w:w="1275" w:type="dxa"/>
            <w:shd w:val="clear" w:color="auto" w:fill="auto"/>
          </w:tcPr>
          <w:p w:rsidR="00BA11E6" w:rsidRPr="006E74F6" w:rsidRDefault="00BA11E6" w:rsidP="00AD5A78">
            <w:pPr>
              <w:jc w:val="center"/>
              <w:rPr>
                <w:rFonts w:eastAsia="Calibri"/>
                <w:sz w:val="20"/>
                <w:lang w:val="ru-RU"/>
              </w:rPr>
            </w:pPr>
            <w:r w:rsidRPr="006E74F6">
              <w:rPr>
                <w:rFonts w:eastAsia="Calibri"/>
                <w:sz w:val="20"/>
                <w:lang w:val="ru-RU"/>
              </w:rPr>
              <w:t>Обмениваются знаниями для принятия эффективных совместных решений.</w:t>
            </w:r>
          </w:p>
        </w:tc>
        <w:tc>
          <w:tcPr>
            <w:tcW w:w="1560" w:type="dxa"/>
            <w:gridSpan w:val="2"/>
            <w:shd w:val="clear" w:color="auto" w:fill="auto"/>
          </w:tcPr>
          <w:p w:rsidR="00BA11E6" w:rsidRPr="00E4025A" w:rsidRDefault="00BA11E6" w:rsidP="00AD5A78">
            <w:pPr>
              <w:jc w:val="center"/>
              <w:rPr>
                <w:rFonts w:eastAsia="Calibri"/>
                <w:sz w:val="20"/>
                <w:lang w:val="ru-RU"/>
              </w:rPr>
            </w:pPr>
            <w:r w:rsidRPr="00E4025A">
              <w:rPr>
                <w:rFonts w:cs="Times New Roman"/>
                <w:sz w:val="20"/>
                <w:szCs w:val="20"/>
                <w:shd w:val="clear" w:color="auto" w:fill="FFFFFF"/>
                <w:lang w:val="ru-RU"/>
              </w:rPr>
              <w:t>Формирование самостоятель</w:t>
            </w:r>
            <w:r w:rsidRPr="00E4025A">
              <w:rPr>
                <w:rFonts w:cs="Times New Roman"/>
                <w:sz w:val="20"/>
                <w:szCs w:val="20"/>
                <w:shd w:val="clear" w:color="auto" w:fill="FFFFFF"/>
                <w:lang w:val="ru-RU"/>
              </w:rPr>
              <w:softHyphen/>
              <w:t>ности в при</w:t>
            </w:r>
            <w:r w:rsidRPr="00E4025A">
              <w:rPr>
                <w:rFonts w:cs="Times New Roman"/>
                <w:sz w:val="20"/>
                <w:szCs w:val="20"/>
                <w:shd w:val="clear" w:color="auto" w:fill="FFFFFF"/>
                <w:lang w:val="ru-RU"/>
              </w:rPr>
              <w:softHyphen/>
              <w:t>обретении новых знаний и практиче</w:t>
            </w:r>
            <w:r w:rsidRPr="00E4025A">
              <w:rPr>
                <w:rFonts w:cs="Times New Roman"/>
                <w:sz w:val="20"/>
                <w:szCs w:val="20"/>
                <w:shd w:val="clear" w:color="auto" w:fill="FFFFFF"/>
                <w:lang w:val="ru-RU"/>
              </w:rPr>
              <w:softHyphen/>
              <w:t>ских умений; использование приобретенных знаний в повсе</w:t>
            </w:r>
            <w:r w:rsidRPr="00E4025A">
              <w:rPr>
                <w:rFonts w:cs="Times New Roman"/>
                <w:sz w:val="20"/>
                <w:szCs w:val="20"/>
                <w:shd w:val="clear" w:color="auto" w:fill="FFFFFF"/>
                <w:lang w:val="ru-RU"/>
              </w:rPr>
              <w:softHyphen/>
              <w:t>дневной жизни</w:t>
            </w:r>
          </w:p>
        </w:tc>
        <w:tc>
          <w:tcPr>
            <w:tcW w:w="1134" w:type="dxa"/>
          </w:tcPr>
          <w:p w:rsidR="00BA11E6" w:rsidRPr="002F0799" w:rsidRDefault="00BA11E6" w:rsidP="00AD5A78">
            <w:pPr>
              <w:rPr>
                <w:lang w:val="ru-RU"/>
              </w:rPr>
            </w:pPr>
            <w:r w:rsidRPr="004550DE">
              <w:rPr>
                <w:rFonts w:eastAsia="Calibri" w:cs="Times New Roman"/>
                <w:sz w:val="20"/>
              </w:rPr>
              <w:t>§</w:t>
            </w:r>
            <w:r>
              <w:rPr>
                <w:rFonts w:eastAsia="Calibri" w:cs="Times New Roman"/>
                <w:sz w:val="20"/>
                <w:lang w:val="ru-RU"/>
              </w:rPr>
              <w:t>23,№365,372,369</w:t>
            </w:r>
          </w:p>
        </w:tc>
      </w:tr>
      <w:tr w:rsidR="00BA11E6" w:rsidRPr="003A1B21" w:rsidTr="00AD5A78">
        <w:tc>
          <w:tcPr>
            <w:tcW w:w="675" w:type="dxa"/>
            <w:shd w:val="clear" w:color="auto" w:fill="auto"/>
          </w:tcPr>
          <w:p w:rsidR="00BA11E6" w:rsidRPr="002F0799" w:rsidRDefault="00BA11E6" w:rsidP="00AD5A78">
            <w:pPr>
              <w:jc w:val="center"/>
              <w:rPr>
                <w:rFonts w:eastAsia="Calibri"/>
                <w:sz w:val="20"/>
                <w:lang w:val="ru-RU"/>
              </w:rPr>
            </w:pPr>
            <w:r>
              <w:rPr>
                <w:rFonts w:eastAsia="Calibri"/>
                <w:sz w:val="20"/>
                <w:lang w:val="ru-RU"/>
              </w:rPr>
              <w:t>43.43</w:t>
            </w:r>
          </w:p>
        </w:tc>
        <w:tc>
          <w:tcPr>
            <w:tcW w:w="709" w:type="dxa"/>
            <w:gridSpan w:val="2"/>
          </w:tcPr>
          <w:p w:rsidR="00BA11E6" w:rsidRPr="00BE629F" w:rsidRDefault="00BA11E6" w:rsidP="00AD5A78">
            <w:pPr>
              <w:rPr>
                <w:rFonts w:eastAsia="Calibri"/>
                <w:sz w:val="20"/>
                <w:lang w:val="ru-RU"/>
              </w:rPr>
            </w:pPr>
            <w:r>
              <w:rPr>
                <w:rFonts w:eastAsia="Calibri"/>
                <w:sz w:val="20"/>
                <w:lang w:val="ru-RU"/>
              </w:rPr>
              <w:t>23.11</w:t>
            </w:r>
          </w:p>
        </w:tc>
        <w:tc>
          <w:tcPr>
            <w:tcW w:w="851" w:type="dxa"/>
            <w:gridSpan w:val="3"/>
          </w:tcPr>
          <w:p w:rsidR="00BA11E6" w:rsidRPr="0087599E" w:rsidRDefault="00BA11E6" w:rsidP="00AD5A78">
            <w:pPr>
              <w:rPr>
                <w:rFonts w:eastAsia="Calibri"/>
                <w:sz w:val="20"/>
              </w:rPr>
            </w:pPr>
          </w:p>
        </w:tc>
        <w:tc>
          <w:tcPr>
            <w:tcW w:w="1842" w:type="dxa"/>
            <w:gridSpan w:val="2"/>
            <w:shd w:val="clear" w:color="auto" w:fill="auto"/>
          </w:tcPr>
          <w:p w:rsidR="00BA11E6" w:rsidRPr="002F0799" w:rsidRDefault="00BA11E6" w:rsidP="00AD5A78">
            <w:pPr>
              <w:rPr>
                <w:rFonts w:eastAsia="Calibri"/>
                <w:b/>
                <w:sz w:val="20"/>
                <w:lang w:val="ru-RU"/>
              </w:rPr>
            </w:pPr>
            <w:r w:rsidRPr="002F0799">
              <w:rPr>
                <w:rFonts w:eastAsia="Calibri"/>
                <w:b/>
                <w:sz w:val="20"/>
              </w:rPr>
              <w:t>Контрольная работа</w:t>
            </w:r>
            <w:r w:rsidRPr="002F0799">
              <w:rPr>
                <w:rFonts w:eastAsia="Calibri"/>
                <w:b/>
                <w:sz w:val="20"/>
                <w:lang w:val="ru-RU"/>
              </w:rPr>
              <w:t>№3 Законы сохранения.</w:t>
            </w:r>
          </w:p>
        </w:tc>
        <w:tc>
          <w:tcPr>
            <w:tcW w:w="1134" w:type="dxa"/>
            <w:gridSpan w:val="3"/>
            <w:shd w:val="clear" w:color="auto" w:fill="auto"/>
          </w:tcPr>
          <w:p w:rsidR="00BA11E6" w:rsidRPr="00CB0A90" w:rsidRDefault="00BA11E6" w:rsidP="00AD5A78">
            <w:pPr>
              <w:rPr>
                <w:rFonts w:eastAsia="Calibri"/>
                <w:sz w:val="20"/>
                <w:lang w:val="ru-RU"/>
              </w:rPr>
            </w:pPr>
            <w:r w:rsidRPr="00CB0A90">
              <w:rPr>
                <w:rFonts w:cs="Times New Roman"/>
                <w:sz w:val="20"/>
                <w:szCs w:val="20"/>
                <w:shd w:val="clear" w:color="auto" w:fill="FFFFFF"/>
                <w:lang w:val="ru-RU"/>
              </w:rPr>
              <w:t>Урок ре</w:t>
            </w:r>
            <w:r w:rsidRPr="00CB0A90">
              <w:rPr>
                <w:rFonts w:cs="Times New Roman"/>
                <w:sz w:val="20"/>
                <w:szCs w:val="20"/>
                <w:shd w:val="clear" w:color="auto" w:fill="FFFFFF"/>
                <w:lang w:val="ru-RU"/>
              </w:rPr>
              <w:softHyphen/>
              <w:t>флек</w:t>
            </w:r>
            <w:r w:rsidRPr="00CB0A90">
              <w:rPr>
                <w:rFonts w:cs="Times New Roman"/>
                <w:sz w:val="20"/>
                <w:szCs w:val="20"/>
                <w:shd w:val="clear" w:color="auto" w:fill="FFFFFF"/>
                <w:lang w:val="ru-RU"/>
              </w:rPr>
              <w:softHyphen/>
              <w:t>сии и раз</w:t>
            </w:r>
            <w:r w:rsidRPr="00CB0A90">
              <w:rPr>
                <w:rFonts w:cs="Times New Roman"/>
                <w:sz w:val="20"/>
                <w:szCs w:val="20"/>
                <w:shd w:val="clear" w:color="auto" w:fill="FFFFFF"/>
                <w:lang w:val="ru-RU"/>
              </w:rPr>
              <w:softHyphen/>
              <w:t>виваю</w:t>
            </w:r>
            <w:r w:rsidRPr="00CB0A90">
              <w:rPr>
                <w:rFonts w:cs="Times New Roman"/>
                <w:sz w:val="20"/>
                <w:szCs w:val="20"/>
                <w:shd w:val="clear" w:color="auto" w:fill="FFFFFF"/>
                <w:lang w:val="ru-RU"/>
              </w:rPr>
              <w:softHyphen/>
              <w:t>щего кон</w:t>
            </w:r>
            <w:r w:rsidRPr="00CB0A90">
              <w:rPr>
                <w:rFonts w:cs="Times New Roman"/>
                <w:sz w:val="20"/>
                <w:szCs w:val="20"/>
                <w:shd w:val="clear" w:color="auto" w:fill="FFFFFF"/>
                <w:lang w:val="ru-RU"/>
              </w:rPr>
              <w:softHyphen/>
              <w:t>троля</w:t>
            </w:r>
          </w:p>
        </w:tc>
        <w:tc>
          <w:tcPr>
            <w:tcW w:w="1134" w:type="dxa"/>
            <w:shd w:val="clear" w:color="auto" w:fill="auto"/>
          </w:tcPr>
          <w:p w:rsidR="00BA11E6" w:rsidRPr="00CB0A90" w:rsidRDefault="00BA11E6" w:rsidP="00AD5A78">
            <w:pPr>
              <w:rPr>
                <w:rFonts w:eastAsia="Calibri"/>
                <w:sz w:val="20"/>
                <w:lang w:val="ru-RU"/>
              </w:rPr>
            </w:pPr>
            <w:r>
              <w:rPr>
                <w:sz w:val="20"/>
                <w:shd w:val="clear" w:color="auto" w:fill="FFFFFF"/>
                <w:lang w:val="ru-RU"/>
              </w:rPr>
              <w:t>инди</w:t>
            </w:r>
            <w:r>
              <w:rPr>
                <w:sz w:val="20"/>
                <w:shd w:val="clear" w:color="auto" w:fill="FFFFFF"/>
                <w:lang w:val="ru-RU"/>
              </w:rPr>
              <w:softHyphen/>
              <w:t xml:space="preserve">видуальная </w:t>
            </w:r>
            <w:r w:rsidRPr="006E74F6">
              <w:rPr>
                <w:sz w:val="20"/>
                <w:shd w:val="clear" w:color="auto" w:fill="FFFFFF"/>
                <w:lang w:val="ru-RU"/>
              </w:rPr>
              <w:t xml:space="preserve"> работа с текстами задач;</w:t>
            </w:r>
          </w:p>
        </w:tc>
        <w:tc>
          <w:tcPr>
            <w:tcW w:w="2410" w:type="dxa"/>
            <w:shd w:val="clear" w:color="auto" w:fill="auto"/>
          </w:tcPr>
          <w:p w:rsidR="00BA11E6" w:rsidRPr="006E74F6" w:rsidRDefault="00BA11E6" w:rsidP="00AD5A78">
            <w:pPr>
              <w:rPr>
                <w:rFonts w:eastAsia="Calibri"/>
                <w:sz w:val="20"/>
                <w:lang w:val="ru-RU"/>
              </w:rPr>
            </w:pPr>
            <w:r w:rsidRPr="006E74F6">
              <w:rPr>
                <w:rFonts w:eastAsia="Calibri"/>
                <w:sz w:val="20"/>
                <w:lang w:val="ru-RU"/>
              </w:rPr>
              <w:t>Демонстрируют умения описывать и объяснять механические явления</w:t>
            </w:r>
          </w:p>
        </w:tc>
        <w:tc>
          <w:tcPr>
            <w:tcW w:w="1985" w:type="dxa"/>
            <w:shd w:val="clear" w:color="auto" w:fill="auto"/>
          </w:tcPr>
          <w:p w:rsidR="00BA11E6" w:rsidRPr="006E74F6" w:rsidRDefault="00BA11E6" w:rsidP="00AD5A78">
            <w:pPr>
              <w:rPr>
                <w:rFonts w:eastAsia="Calibri"/>
                <w:sz w:val="20"/>
                <w:lang w:val="ru-RU"/>
              </w:rPr>
            </w:pPr>
            <w:r w:rsidRPr="006E74F6">
              <w:rPr>
                <w:rFonts w:eastAsia="Calibri"/>
                <w:sz w:val="20"/>
                <w:lang w:val="ru-RU"/>
              </w:rPr>
              <w:t>Выбирают наиболее эффективные способы решения задач.</w:t>
            </w:r>
          </w:p>
        </w:tc>
        <w:tc>
          <w:tcPr>
            <w:tcW w:w="1701" w:type="dxa"/>
            <w:gridSpan w:val="2"/>
            <w:shd w:val="clear" w:color="auto" w:fill="auto"/>
          </w:tcPr>
          <w:p w:rsidR="00BA11E6" w:rsidRPr="0087599E" w:rsidRDefault="00BA11E6" w:rsidP="00AD5A78">
            <w:pPr>
              <w:rPr>
                <w:rFonts w:eastAsia="Calibri"/>
                <w:sz w:val="20"/>
              </w:rPr>
            </w:pPr>
            <w:r w:rsidRPr="0087599E">
              <w:rPr>
                <w:rFonts w:eastAsia="Calibri"/>
                <w:sz w:val="20"/>
              </w:rPr>
              <w:t>Оценивают достигнутый результат</w:t>
            </w:r>
          </w:p>
        </w:tc>
        <w:tc>
          <w:tcPr>
            <w:tcW w:w="1275" w:type="dxa"/>
            <w:shd w:val="clear" w:color="auto" w:fill="auto"/>
          </w:tcPr>
          <w:p w:rsidR="00BA11E6" w:rsidRPr="006E74F6" w:rsidRDefault="00BA11E6" w:rsidP="00AD5A78">
            <w:pPr>
              <w:jc w:val="center"/>
              <w:rPr>
                <w:rFonts w:eastAsia="Calibri"/>
                <w:sz w:val="20"/>
                <w:lang w:val="ru-RU"/>
              </w:rPr>
            </w:pPr>
            <w:r w:rsidRPr="006E74F6">
              <w:rPr>
                <w:rFonts w:eastAsia="Calibri"/>
                <w:sz w:val="20"/>
                <w:lang w:val="ru-RU"/>
              </w:rPr>
              <w:t>С достаточной полнотой и точностью выражают свои мысли.</w:t>
            </w:r>
          </w:p>
        </w:tc>
        <w:tc>
          <w:tcPr>
            <w:tcW w:w="1560" w:type="dxa"/>
            <w:gridSpan w:val="2"/>
            <w:shd w:val="clear" w:color="auto" w:fill="auto"/>
          </w:tcPr>
          <w:p w:rsidR="00BA11E6" w:rsidRPr="00E4025A" w:rsidRDefault="00BA11E6" w:rsidP="00AD5A78">
            <w:pPr>
              <w:jc w:val="center"/>
              <w:rPr>
                <w:rFonts w:eastAsia="Calibri"/>
                <w:sz w:val="20"/>
                <w:lang w:val="ru-RU"/>
              </w:rPr>
            </w:pPr>
            <w:r w:rsidRPr="00E4025A">
              <w:rPr>
                <w:rFonts w:eastAsia="Arial Unicode MS" w:cs="Times New Roman"/>
                <w:sz w:val="20"/>
                <w:szCs w:val="20"/>
                <w:shd w:val="clear" w:color="auto" w:fill="FFFFFF"/>
                <w:lang w:val="ru-RU" w:eastAsia="ru-RU"/>
              </w:rPr>
              <w:t>Формирование навыков само</w:t>
            </w:r>
            <w:r w:rsidRPr="00E4025A">
              <w:rPr>
                <w:rFonts w:eastAsia="Arial Unicode MS" w:cs="Times New Roman"/>
                <w:sz w:val="20"/>
                <w:szCs w:val="20"/>
                <w:shd w:val="clear" w:color="auto" w:fill="FFFFFF"/>
                <w:lang w:val="ru-RU" w:eastAsia="ru-RU"/>
              </w:rPr>
              <w:softHyphen/>
              <w:t>анализа и само</w:t>
            </w:r>
            <w:r w:rsidRPr="00E4025A">
              <w:rPr>
                <w:rFonts w:eastAsia="Arial Unicode MS" w:cs="Times New Roman"/>
                <w:sz w:val="20"/>
                <w:szCs w:val="20"/>
                <w:shd w:val="clear" w:color="auto" w:fill="FFFFFF"/>
                <w:lang w:val="ru-RU" w:eastAsia="ru-RU"/>
              </w:rPr>
              <w:softHyphen/>
              <w:t>контроля</w:t>
            </w:r>
          </w:p>
        </w:tc>
        <w:tc>
          <w:tcPr>
            <w:tcW w:w="1134" w:type="dxa"/>
          </w:tcPr>
          <w:p w:rsidR="00BA11E6" w:rsidRPr="001C65B7" w:rsidRDefault="00BA11E6" w:rsidP="00AD5A78">
            <w:pPr>
              <w:rPr>
                <w:sz w:val="20"/>
                <w:szCs w:val="20"/>
                <w:lang w:val="ru-RU"/>
              </w:rPr>
            </w:pPr>
            <w:r w:rsidRPr="001C65B7">
              <w:rPr>
                <w:sz w:val="20"/>
                <w:szCs w:val="20"/>
                <w:lang w:val="ru-RU"/>
              </w:rPr>
              <w:t>Готовиться к зачету.</w:t>
            </w:r>
          </w:p>
        </w:tc>
      </w:tr>
      <w:tr w:rsidR="00BA11E6" w:rsidRPr="003A1B21" w:rsidTr="00AD5A78">
        <w:tc>
          <w:tcPr>
            <w:tcW w:w="675" w:type="dxa"/>
            <w:shd w:val="clear" w:color="auto" w:fill="auto"/>
          </w:tcPr>
          <w:p w:rsidR="00BA11E6" w:rsidRDefault="00BA11E6" w:rsidP="00AD5A78">
            <w:pPr>
              <w:jc w:val="center"/>
              <w:rPr>
                <w:rFonts w:eastAsia="Calibri"/>
                <w:sz w:val="20"/>
                <w:lang w:val="ru-RU"/>
              </w:rPr>
            </w:pPr>
            <w:r>
              <w:rPr>
                <w:rFonts w:eastAsia="Calibri"/>
                <w:sz w:val="20"/>
                <w:lang w:val="ru-RU"/>
              </w:rPr>
              <w:t>44.44</w:t>
            </w:r>
          </w:p>
        </w:tc>
        <w:tc>
          <w:tcPr>
            <w:tcW w:w="709" w:type="dxa"/>
            <w:gridSpan w:val="2"/>
          </w:tcPr>
          <w:p w:rsidR="00BA11E6" w:rsidRDefault="00BA11E6" w:rsidP="00AD5A78">
            <w:pPr>
              <w:rPr>
                <w:rFonts w:eastAsia="Calibri"/>
                <w:sz w:val="20"/>
                <w:lang w:val="ru-RU"/>
              </w:rPr>
            </w:pPr>
            <w:r>
              <w:rPr>
                <w:rFonts w:eastAsia="Calibri"/>
                <w:sz w:val="20"/>
                <w:lang w:val="ru-RU"/>
              </w:rPr>
              <w:t>25.11</w:t>
            </w:r>
          </w:p>
        </w:tc>
        <w:tc>
          <w:tcPr>
            <w:tcW w:w="851" w:type="dxa"/>
            <w:gridSpan w:val="3"/>
          </w:tcPr>
          <w:p w:rsidR="00BA11E6" w:rsidRPr="0087599E" w:rsidRDefault="00BA11E6" w:rsidP="00AD5A78">
            <w:pPr>
              <w:rPr>
                <w:rFonts w:eastAsia="Calibri"/>
                <w:sz w:val="20"/>
              </w:rPr>
            </w:pPr>
          </w:p>
        </w:tc>
        <w:tc>
          <w:tcPr>
            <w:tcW w:w="1842" w:type="dxa"/>
            <w:gridSpan w:val="2"/>
            <w:shd w:val="clear" w:color="auto" w:fill="auto"/>
          </w:tcPr>
          <w:p w:rsidR="00BA11E6" w:rsidRPr="001C65B7" w:rsidRDefault="00BA11E6" w:rsidP="00AD5A78">
            <w:pPr>
              <w:rPr>
                <w:rFonts w:eastAsia="Calibri"/>
                <w:sz w:val="20"/>
                <w:lang w:val="ru-RU"/>
              </w:rPr>
            </w:pPr>
            <w:r w:rsidRPr="001C65B7">
              <w:rPr>
                <w:rFonts w:eastAsia="Calibri"/>
                <w:sz w:val="20"/>
                <w:lang w:val="ru-RU"/>
              </w:rPr>
              <w:t>Коррекция знаний по теме «Законы механики».</w:t>
            </w:r>
          </w:p>
        </w:tc>
        <w:tc>
          <w:tcPr>
            <w:tcW w:w="1134" w:type="dxa"/>
            <w:gridSpan w:val="3"/>
            <w:shd w:val="clear" w:color="auto" w:fill="auto"/>
          </w:tcPr>
          <w:p w:rsidR="00BA11E6" w:rsidRPr="001C65B7" w:rsidRDefault="00BA11E6" w:rsidP="00AD5A78">
            <w:pPr>
              <w:rPr>
                <w:rFonts w:cs="Times New Roman"/>
                <w:sz w:val="20"/>
                <w:szCs w:val="20"/>
                <w:shd w:val="clear" w:color="auto" w:fill="FFFFFF"/>
                <w:lang w:val="ru-RU"/>
              </w:rPr>
            </w:pPr>
            <w:r w:rsidRPr="001C65B7">
              <w:rPr>
                <w:rFonts w:cs="Times New Roman"/>
                <w:sz w:val="20"/>
                <w:szCs w:val="20"/>
                <w:shd w:val="clear" w:color="auto" w:fill="FFFFFF"/>
                <w:lang w:val="ru-RU"/>
              </w:rPr>
              <w:t>Урок ре</w:t>
            </w:r>
            <w:r w:rsidRPr="001C65B7">
              <w:rPr>
                <w:rFonts w:cs="Times New Roman"/>
                <w:sz w:val="20"/>
                <w:szCs w:val="20"/>
                <w:shd w:val="clear" w:color="auto" w:fill="FFFFFF"/>
                <w:lang w:val="ru-RU"/>
              </w:rPr>
              <w:softHyphen/>
              <w:t>флек</w:t>
            </w:r>
            <w:r w:rsidRPr="001C65B7">
              <w:rPr>
                <w:rFonts w:cs="Times New Roman"/>
                <w:sz w:val="20"/>
                <w:szCs w:val="20"/>
                <w:shd w:val="clear" w:color="auto" w:fill="FFFFFF"/>
                <w:lang w:val="ru-RU"/>
              </w:rPr>
              <w:softHyphen/>
              <w:t>сии и раз</w:t>
            </w:r>
            <w:r w:rsidRPr="001C65B7">
              <w:rPr>
                <w:rFonts w:cs="Times New Roman"/>
                <w:sz w:val="20"/>
                <w:szCs w:val="20"/>
                <w:shd w:val="clear" w:color="auto" w:fill="FFFFFF"/>
                <w:lang w:val="ru-RU"/>
              </w:rPr>
              <w:softHyphen/>
              <w:t>виваю</w:t>
            </w:r>
            <w:r w:rsidRPr="001C65B7">
              <w:rPr>
                <w:rFonts w:cs="Times New Roman"/>
                <w:sz w:val="20"/>
                <w:szCs w:val="20"/>
                <w:shd w:val="clear" w:color="auto" w:fill="FFFFFF"/>
                <w:lang w:val="ru-RU"/>
              </w:rPr>
              <w:softHyphen/>
              <w:t>щего кон</w:t>
            </w:r>
            <w:r w:rsidRPr="001C65B7">
              <w:rPr>
                <w:rFonts w:cs="Times New Roman"/>
                <w:sz w:val="20"/>
                <w:szCs w:val="20"/>
                <w:shd w:val="clear" w:color="auto" w:fill="FFFFFF"/>
                <w:lang w:val="ru-RU"/>
              </w:rPr>
              <w:softHyphen/>
              <w:t>троля</w:t>
            </w:r>
          </w:p>
        </w:tc>
        <w:tc>
          <w:tcPr>
            <w:tcW w:w="1134" w:type="dxa"/>
            <w:shd w:val="clear" w:color="auto" w:fill="auto"/>
          </w:tcPr>
          <w:p w:rsidR="00BA11E6" w:rsidRDefault="00BA11E6" w:rsidP="00AD5A78">
            <w:pPr>
              <w:rPr>
                <w:sz w:val="20"/>
                <w:shd w:val="clear" w:color="auto" w:fill="FFFFFF"/>
                <w:lang w:val="ru-RU"/>
              </w:rPr>
            </w:pPr>
            <w:r>
              <w:rPr>
                <w:sz w:val="20"/>
                <w:shd w:val="clear" w:color="auto" w:fill="FFFFFF"/>
                <w:lang w:val="ru-RU"/>
              </w:rPr>
              <w:t>Индивидуальная, групповая</w:t>
            </w:r>
          </w:p>
        </w:tc>
        <w:tc>
          <w:tcPr>
            <w:tcW w:w="2410" w:type="dxa"/>
            <w:shd w:val="clear" w:color="auto" w:fill="auto"/>
          </w:tcPr>
          <w:p w:rsidR="00BA11E6" w:rsidRPr="006E74F6" w:rsidRDefault="00BA11E6" w:rsidP="00AD5A78">
            <w:pPr>
              <w:rPr>
                <w:rFonts w:eastAsia="Calibri"/>
                <w:sz w:val="20"/>
                <w:lang w:val="ru-RU"/>
              </w:rPr>
            </w:pPr>
            <w:r w:rsidRPr="006E74F6">
              <w:rPr>
                <w:rFonts w:eastAsia="Calibri"/>
                <w:sz w:val="20"/>
                <w:lang w:val="ru-RU"/>
              </w:rPr>
              <w:t>Применяют знания к решению задач: вычислительных, качественных, графических</w:t>
            </w:r>
          </w:p>
        </w:tc>
        <w:tc>
          <w:tcPr>
            <w:tcW w:w="1985" w:type="dxa"/>
            <w:shd w:val="clear" w:color="auto" w:fill="auto"/>
          </w:tcPr>
          <w:p w:rsidR="00BA11E6" w:rsidRPr="006E74F6" w:rsidRDefault="00BA11E6" w:rsidP="00AD5A78">
            <w:pPr>
              <w:rPr>
                <w:rFonts w:eastAsia="Calibri"/>
                <w:sz w:val="20"/>
                <w:lang w:val="ru-RU"/>
              </w:rPr>
            </w:pPr>
            <w:r w:rsidRPr="006E74F6">
              <w:rPr>
                <w:rFonts w:eastAsia="Calibri"/>
                <w:sz w:val="20"/>
                <w:lang w:val="ru-RU"/>
              </w:rPr>
              <w:t>Выбирают наиболее эффективные способы решения задач.</w:t>
            </w:r>
          </w:p>
        </w:tc>
        <w:tc>
          <w:tcPr>
            <w:tcW w:w="1701" w:type="dxa"/>
            <w:gridSpan w:val="2"/>
            <w:shd w:val="clear" w:color="auto" w:fill="auto"/>
          </w:tcPr>
          <w:p w:rsidR="00BA11E6" w:rsidRPr="0087599E" w:rsidRDefault="00BA11E6" w:rsidP="00AD5A78">
            <w:pPr>
              <w:rPr>
                <w:rFonts w:eastAsia="Calibri"/>
                <w:sz w:val="20"/>
              </w:rPr>
            </w:pPr>
            <w:r w:rsidRPr="0087599E">
              <w:rPr>
                <w:rFonts w:eastAsia="Calibri"/>
                <w:sz w:val="20"/>
              </w:rPr>
              <w:t>Оценивают достигнутый результат</w:t>
            </w:r>
          </w:p>
        </w:tc>
        <w:tc>
          <w:tcPr>
            <w:tcW w:w="1275" w:type="dxa"/>
            <w:shd w:val="clear" w:color="auto" w:fill="auto"/>
          </w:tcPr>
          <w:p w:rsidR="00BA11E6" w:rsidRPr="006E74F6" w:rsidRDefault="00BA11E6" w:rsidP="00AD5A78">
            <w:pPr>
              <w:jc w:val="center"/>
              <w:rPr>
                <w:rFonts w:eastAsia="Calibri"/>
                <w:sz w:val="20"/>
                <w:lang w:val="ru-RU"/>
              </w:rPr>
            </w:pPr>
            <w:r w:rsidRPr="006E74F6">
              <w:rPr>
                <w:rFonts w:eastAsia="Calibri"/>
                <w:sz w:val="20"/>
                <w:lang w:val="ru-RU"/>
              </w:rPr>
              <w:t>С достаточной полнотой и точностью выражают свои мысли.</w:t>
            </w:r>
          </w:p>
        </w:tc>
        <w:tc>
          <w:tcPr>
            <w:tcW w:w="1560" w:type="dxa"/>
            <w:gridSpan w:val="2"/>
            <w:shd w:val="clear" w:color="auto" w:fill="auto"/>
          </w:tcPr>
          <w:p w:rsidR="00BA11E6" w:rsidRPr="00E4025A" w:rsidRDefault="00BA11E6" w:rsidP="00AD5A78">
            <w:pPr>
              <w:jc w:val="center"/>
              <w:rPr>
                <w:rFonts w:eastAsia="Calibri"/>
                <w:sz w:val="20"/>
                <w:lang w:val="ru-RU"/>
              </w:rPr>
            </w:pPr>
            <w:r w:rsidRPr="00E4025A">
              <w:rPr>
                <w:rFonts w:eastAsia="Arial Unicode MS" w:cs="Times New Roman"/>
                <w:sz w:val="20"/>
                <w:szCs w:val="20"/>
                <w:shd w:val="clear" w:color="auto" w:fill="FFFFFF"/>
                <w:lang w:val="ru-RU" w:eastAsia="ru-RU"/>
              </w:rPr>
              <w:t>Формирование навыков само</w:t>
            </w:r>
            <w:r w:rsidRPr="00E4025A">
              <w:rPr>
                <w:rFonts w:eastAsia="Arial Unicode MS" w:cs="Times New Roman"/>
                <w:sz w:val="20"/>
                <w:szCs w:val="20"/>
                <w:shd w:val="clear" w:color="auto" w:fill="FFFFFF"/>
                <w:lang w:val="ru-RU" w:eastAsia="ru-RU"/>
              </w:rPr>
              <w:softHyphen/>
              <w:t>анализа и само</w:t>
            </w:r>
            <w:r w:rsidRPr="00E4025A">
              <w:rPr>
                <w:rFonts w:eastAsia="Arial Unicode MS" w:cs="Times New Roman"/>
                <w:sz w:val="20"/>
                <w:szCs w:val="20"/>
                <w:shd w:val="clear" w:color="auto" w:fill="FFFFFF"/>
                <w:lang w:val="ru-RU" w:eastAsia="ru-RU"/>
              </w:rPr>
              <w:softHyphen/>
              <w:t>контроля</w:t>
            </w:r>
          </w:p>
        </w:tc>
        <w:tc>
          <w:tcPr>
            <w:tcW w:w="1134" w:type="dxa"/>
          </w:tcPr>
          <w:p w:rsidR="00BA11E6" w:rsidRDefault="00BA11E6" w:rsidP="00AD5A78">
            <w:pPr>
              <w:rPr>
                <w:rFonts w:eastAsia="Calibri" w:cs="Times New Roman"/>
                <w:sz w:val="20"/>
                <w:lang w:val="ru-RU"/>
              </w:rPr>
            </w:pPr>
            <w:r w:rsidRPr="001C65B7">
              <w:rPr>
                <w:rFonts w:eastAsia="Calibri" w:cs="Times New Roman"/>
                <w:sz w:val="20"/>
                <w:lang w:val="ru-RU"/>
              </w:rPr>
              <w:t>§</w:t>
            </w:r>
            <w:r>
              <w:rPr>
                <w:rFonts w:eastAsia="Calibri" w:cs="Times New Roman"/>
                <w:sz w:val="20"/>
                <w:lang w:val="ru-RU"/>
              </w:rPr>
              <w:t>23,№374,</w:t>
            </w:r>
          </w:p>
          <w:p w:rsidR="00BA11E6" w:rsidRPr="001C65B7" w:rsidRDefault="00BA11E6" w:rsidP="00AD5A78">
            <w:pPr>
              <w:rPr>
                <w:rFonts w:eastAsia="Calibri" w:cs="Times New Roman"/>
                <w:sz w:val="20"/>
                <w:lang w:val="ru-RU"/>
              </w:rPr>
            </w:pPr>
            <w:r>
              <w:rPr>
                <w:rFonts w:eastAsia="Calibri" w:cs="Times New Roman"/>
                <w:sz w:val="20"/>
                <w:lang w:val="ru-RU"/>
              </w:rPr>
              <w:t>379</w:t>
            </w:r>
          </w:p>
        </w:tc>
      </w:tr>
      <w:tr w:rsidR="00BA11E6" w:rsidRPr="00455511" w:rsidTr="00AD5A78">
        <w:tc>
          <w:tcPr>
            <w:tcW w:w="16410" w:type="dxa"/>
            <w:gridSpan w:val="20"/>
            <w:shd w:val="clear" w:color="auto" w:fill="auto"/>
          </w:tcPr>
          <w:p w:rsidR="00BA11E6" w:rsidRPr="002F0799" w:rsidRDefault="00BA11E6" w:rsidP="00AD5A78">
            <w:pPr>
              <w:jc w:val="center"/>
              <w:rPr>
                <w:b/>
                <w:lang w:val="ru-RU"/>
              </w:rPr>
            </w:pPr>
            <w:r w:rsidRPr="002F0799">
              <w:rPr>
                <w:b/>
                <w:lang w:val="ru-RU"/>
              </w:rPr>
              <w:t>2</w:t>
            </w:r>
            <w:r>
              <w:rPr>
                <w:b/>
                <w:lang w:val="ru-RU"/>
              </w:rPr>
              <w:t>.Механические колебания и волны 10ч.</w:t>
            </w:r>
          </w:p>
        </w:tc>
      </w:tr>
      <w:tr w:rsidR="00BA11E6" w:rsidRPr="0007025A" w:rsidTr="00AD5A78">
        <w:tc>
          <w:tcPr>
            <w:tcW w:w="675" w:type="dxa"/>
            <w:shd w:val="clear" w:color="auto" w:fill="auto"/>
          </w:tcPr>
          <w:p w:rsidR="00BA11E6" w:rsidRPr="001C65B7" w:rsidRDefault="00BA11E6" w:rsidP="00AD5A78">
            <w:pPr>
              <w:jc w:val="center"/>
              <w:rPr>
                <w:rFonts w:eastAsia="Calibri"/>
                <w:sz w:val="20"/>
                <w:lang w:val="ru-RU"/>
              </w:rPr>
            </w:pPr>
            <w:r>
              <w:rPr>
                <w:rFonts w:eastAsia="Calibri"/>
                <w:sz w:val="20"/>
                <w:lang w:val="ru-RU"/>
              </w:rPr>
              <w:t>45.1</w:t>
            </w:r>
          </w:p>
        </w:tc>
        <w:tc>
          <w:tcPr>
            <w:tcW w:w="709" w:type="dxa"/>
            <w:gridSpan w:val="2"/>
          </w:tcPr>
          <w:p w:rsidR="00BA11E6" w:rsidRPr="00310178" w:rsidRDefault="00BA11E6" w:rsidP="00AD5A78">
            <w:pPr>
              <w:rPr>
                <w:rFonts w:eastAsia="Calibri"/>
                <w:sz w:val="20"/>
                <w:lang w:val="ru-RU"/>
              </w:rPr>
            </w:pPr>
            <w:r>
              <w:rPr>
                <w:rFonts w:eastAsia="Calibri"/>
                <w:sz w:val="20"/>
                <w:lang w:val="ru-RU"/>
              </w:rPr>
              <w:t>27.11</w:t>
            </w:r>
          </w:p>
        </w:tc>
        <w:tc>
          <w:tcPr>
            <w:tcW w:w="851" w:type="dxa"/>
            <w:gridSpan w:val="3"/>
          </w:tcPr>
          <w:p w:rsidR="00BA11E6" w:rsidRPr="0087599E" w:rsidRDefault="00BA11E6" w:rsidP="00AD5A78">
            <w:pPr>
              <w:rPr>
                <w:rFonts w:eastAsia="Calibri"/>
                <w:sz w:val="20"/>
              </w:rPr>
            </w:pPr>
          </w:p>
        </w:tc>
        <w:tc>
          <w:tcPr>
            <w:tcW w:w="1842" w:type="dxa"/>
            <w:gridSpan w:val="2"/>
            <w:shd w:val="clear" w:color="auto" w:fill="auto"/>
          </w:tcPr>
          <w:p w:rsidR="00BA11E6" w:rsidRPr="007F02FC" w:rsidRDefault="00BA11E6" w:rsidP="00AD5A78">
            <w:pPr>
              <w:rPr>
                <w:rFonts w:eastAsia="Calibri"/>
                <w:sz w:val="20"/>
                <w:lang w:val="ru-RU"/>
              </w:rPr>
            </w:pPr>
            <w:r w:rsidRPr="0087599E">
              <w:rPr>
                <w:rFonts w:eastAsia="Calibri"/>
                <w:sz w:val="20"/>
              </w:rPr>
              <w:t xml:space="preserve">Математический и </w:t>
            </w:r>
            <w:r w:rsidRPr="0087599E">
              <w:rPr>
                <w:rFonts w:eastAsia="Calibri"/>
                <w:sz w:val="20"/>
              </w:rPr>
              <w:lastRenderedPageBreak/>
              <w:t>пружинный маятники</w:t>
            </w:r>
            <w:r>
              <w:rPr>
                <w:rFonts w:eastAsia="Calibri"/>
                <w:sz w:val="20"/>
                <w:lang w:val="ru-RU"/>
              </w:rPr>
              <w:t xml:space="preserve">. </w:t>
            </w:r>
          </w:p>
        </w:tc>
        <w:tc>
          <w:tcPr>
            <w:tcW w:w="1134" w:type="dxa"/>
            <w:gridSpan w:val="3"/>
            <w:shd w:val="clear" w:color="auto" w:fill="auto"/>
          </w:tcPr>
          <w:p w:rsidR="00BA11E6" w:rsidRPr="00033BEC" w:rsidRDefault="00BA11E6" w:rsidP="00AD5A78">
            <w:pPr>
              <w:spacing w:line="202" w:lineRule="exact"/>
              <w:rPr>
                <w:rFonts w:cs="Times New Roman"/>
                <w:sz w:val="20"/>
                <w:szCs w:val="20"/>
                <w:lang w:val="ru-RU"/>
              </w:rPr>
            </w:pPr>
            <w:r w:rsidRPr="00033BEC">
              <w:rPr>
                <w:rFonts w:cs="Times New Roman"/>
                <w:sz w:val="20"/>
                <w:szCs w:val="20"/>
                <w:shd w:val="clear" w:color="auto" w:fill="FFFFFF"/>
                <w:lang w:val="ru-RU" w:eastAsia="ru-RU" w:bidi="ru-RU"/>
              </w:rPr>
              <w:lastRenderedPageBreak/>
              <w:t>Урок</w:t>
            </w:r>
          </w:p>
          <w:p w:rsidR="00BA11E6" w:rsidRPr="00033BEC" w:rsidRDefault="00BA11E6" w:rsidP="00AD5A78">
            <w:pPr>
              <w:spacing w:line="202" w:lineRule="exact"/>
              <w:rPr>
                <w:rFonts w:cs="Times New Roman"/>
                <w:sz w:val="20"/>
                <w:szCs w:val="20"/>
                <w:lang w:val="ru-RU"/>
              </w:rPr>
            </w:pPr>
            <w:r w:rsidRPr="00033BEC">
              <w:rPr>
                <w:rFonts w:cs="Times New Roman"/>
                <w:sz w:val="20"/>
                <w:szCs w:val="20"/>
                <w:shd w:val="clear" w:color="auto" w:fill="FFFFFF"/>
                <w:lang w:val="ru-RU" w:eastAsia="ru-RU" w:bidi="ru-RU"/>
              </w:rPr>
              <w:lastRenderedPageBreak/>
              <w:t>откры</w:t>
            </w:r>
            <w:r w:rsidRPr="00033BEC">
              <w:rPr>
                <w:rFonts w:cs="Times New Roman"/>
                <w:sz w:val="20"/>
                <w:szCs w:val="20"/>
                <w:shd w:val="clear" w:color="auto" w:fill="FFFFFF"/>
                <w:lang w:val="ru-RU" w:eastAsia="ru-RU" w:bidi="ru-RU"/>
              </w:rPr>
              <w:softHyphen/>
            </w:r>
          </w:p>
          <w:p w:rsidR="00BA11E6" w:rsidRPr="00033BEC" w:rsidRDefault="00BA11E6" w:rsidP="00AD5A78">
            <w:pPr>
              <w:spacing w:line="202" w:lineRule="exact"/>
              <w:rPr>
                <w:rFonts w:cs="Times New Roman"/>
                <w:sz w:val="20"/>
                <w:szCs w:val="20"/>
                <w:lang w:val="ru-RU"/>
              </w:rPr>
            </w:pPr>
            <w:r w:rsidRPr="00033BEC">
              <w:rPr>
                <w:rFonts w:cs="Times New Roman"/>
                <w:sz w:val="20"/>
                <w:szCs w:val="20"/>
                <w:shd w:val="clear" w:color="auto" w:fill="FFFFFF"/>
                <w:lang w:val="ru-RU" w:eastAsia="ru-RU" w:bidi="ru-RU"/>
              </w:rPr>
              <w:t>тия</w:t>
            </w:r>
          </w:p>
          <w:p w:rsidR="00BA11E6" w:rsidRPr="00033BEC" w:rsidRDefault="00BA11E6" w:rsidP="00AD5A78">
            <w:pPr>
              <w:spacing w:line="202" w:lineRule="exact"/>
              <w:rPr>
                <w:rFonts w:cs="Times New Roman"/>
                <w:sz w:val="20"/>
                <w:szCs w:val="20"/>
                <w:lang w:val="ru-RU"/>
              </w:rPr>
            </w:pPr>
            <w:r w:rsidRPr="00033BEC">
              <w:rPr>
                <w:rFonts w:cs="Times New Roman"/>
                <w:sz w:val="20"/>
                <w:szCs w:val="20"/>
                <w:shd w:val="clear" w:color="auto" w:fill="FFFFFF"/>
                <w:lang w:val="ru-RU" w:eastAsia="ru-RU" w:bidi="ru-RU"/>
              </w:rPr>
              <w:t>нового</w:t>
            </w:r>
          </w:p>
          <w:p w:rsidR="00BA11E6" w:rsidRPr="00033BEC" w:rsidRDefault="00BA11E6" w:rsidP="00AD5A78">
            <w:pPr>
              <w:rPr>
                <w:rFonts w:eastAsia="Calibri"/>
                <w:sz w:val="20"/>
                <w:lang w:val="ru-RU"/>
              </w:rPr>
            </w:pPr>
            <w:r w:rsidRPr="00033BEC">
              <w:rPr>
                <w:rFonts w:cs="Times New Roman"/>
                <w:sz w:val="20"/>
                <w:szCs w:val="20"/>
                <w:shd w:val="clear" w:color="auto" w:fill="FFFFFF"/>
                <w:lang w:val="ru-RU" w:eastAsia="ru-RU" w:bidi="ru-RU"/>
              </w:rPr>
              <w:t>знания</w:t>
            </w:r>
          </w:p>
        </w:tc>
        <w:tc>
          <w:tcPr>
            <w:tcW w:w="1134" w:type="dxa"/>
            <w:shd w:val="clear" w:color="auto" w:fill="auto"/>
          </w:tcPr>
          <w:p w:rsidR="00BA11E6" w:rsidRPr="006E74F6" w:rsidRDefault="00BA11E6" w:rsidP="00AD5A78">
            <w:pPr>
              <w:rPr>
                <w:rFonts w:eastAsia="Calibri"/>
                <w:sz w:val="20"/>
                <w:lang w:val="ru-RU"/>
              </w:rPr>
            </w:pPr>
            <w:r w:rsidRPr="006E74F6">
              <w:rPr>
                <w:rFonts w:eastAsia="Calibri"/>
                <w:sz w:val="20"/>
                <w:lang w:val="ru-RU"/>
              </w:rPr>
              <w:lastRenderedPageBreak/>
              <w:t xml:space="preserve">Решение </w:t>
            </w:r>
            <w:r w:rsidRPr="006E74F6">
              <w:rPr>
                <w:rFonts w:eastAsia="Calibri"/>
                <w:sz w:val="20"/>
                <w:lang w:val="ru-RU"/>
              </w:rPr>
              <w:lastRenderedPageBreak/>
              <w:t>учебной задачи - открытие нового способа действий</w:t>
            </w:r>
          </w:p>
        </w:tc>
        <w:tc>
          <w:tcPr>
            <w:tcW w:w="2410" w:type="dxa"/>
            <w:shd w:val="clear" w:color="auto" w:fill="auto"/>
          </w:tcPr>
          <w:p w:rsidR="00BA11E6" w:rsidRPr="006E74F6" w:rsidRDefault="00BA11E6" w:rsidP="00AD5A78">
            <w:pPr>
              <w:rPr>
                <w:rFonts w:eastAsia="Calibri"/>
                <w:sz w:val="20"/>
                <w:lang w:val="ru-RU"/>
              </w:rPr>
            </w:pPr>
            <w:r w:rsidRPr="006E74F6">
              <w:rPr>
                <w:rFonts w:eastAsia="Calibri"/>
                <w:sz w:val="20"/>
                <w:lang w:val="ru-RU"/>
              </w:rPr>
              <w:lastRenderedPageBreak/>
              <w:t xml:space="preserve">Исследуют зависимость </w:t>
            </w:r>
            <w:r w:rsidRPr="006E74F6">
              <w:rPr>
                <w:rFonts w:eastAsia="Calibri"/>
                <w:sz w:val="20"/>
                <w:lang w:val="ru-RU"/>
              </w:rPr>
              <w:lastRenderedPageBreak/>
              <w:t>периода колебаний маятника от  длины; определяют ускорение свободного падения с помощью математического маятника</w:t>
            </w:r>
          </w:p>
        </w:tc>
        <w:tc>
          <w:tcPr>
            <w:tcW w:w="1985" w:type="dxa"/>
            <w:shd w:val="clear" w:color="auto" w:fill="auto"/>
          </w:tcPr>
          <w:p w:rsidR="00BA11E6" w:rsidRPr="006E74F6" w:rsidRDefault="00BA11E6" w:rsidP="00AD5A78">
            <w:pPr>
              <w:rPr>
                <w:rFonts w:eastAsia="Calibri"/>
                <w:sz w:val="20"/>
                <w:lang w:val="ru-RU"/>
              </w:rPr>
            </w:pPr>
            <w:r w:rsidRPr="006E74F6">
              <w:rPr>
                <w:rFonts w:eastAsia="Calibri"/>
                <w:sz w:val="20"/>
                <w:lang w:val="ru-RU"/>
              </w:rPr>
              <w:lastRenderedPageBreak/>
              <w:t xml:space="preserve">Выделяют и </w:t>
            </w:r>
            <w:r w:rsidRPr="006E74F6">
              <w:rPr>
                <w:rFonts w:eastAsia="Calibri"/>
                <w:sz w:val="20"/>
                <w:lang w:val="ru-RU"/>
              </w:rPr>
              <w:lastRenderedPageBreak/>
              <w:t xml:space="preserve">формируют познавательную цель; устанавливают причинно- следственные связи; выполняют операции со знаками и символами </w:t>
            </w:r>
          </w:p>
        </w:tc>
        <w:tc>
          <w:tcPr>
            <w:tcW w:w="1701" w:type="dxa"/>
            <w:gridSpan w:val="2"/>
            <w:shd w:val="clear" w:color="auto" w:fill="auto"/>
          </w:tcPr>
          <w:p w:rsidR="00BA11E6" w:rsidRPr="006E74F6" w:rsidRDefault="00BA11E6" w:rsidP="00AD5A78">
            <w:pPr>
              <w:rPr>
                <w:rFonts w:eastAsia="Calibri"/>
                <w:sz w:val="20"/>
                <w:lang w:val="ru-RU"/>
              </w:rPr>
            </w:pPr>
            <w:r w:rsidRPr="006E74F6">
              <w:rPr>
                <w:rFonts w:eastAsia="Calibri"/>
                <w:sz w:val="20"/>
                <w:lang w:val="ru-RU"/>
              </w:rPr>
              <w:lastRenderedPageBreak/>
              <w:t xml:space="preserve">Самостоятельно </w:t>
            </w:r>
            <w:r w:rsidRPr="006E74F6">
              <w:rPr>
                <w:rFonts w:eastAsia="Calibri"/>
                <w:sz w:val="20"/>
                <w:lang w:val="ru-RU"/>
              </w:rPr>
              <w:lastRenderedPageBreak/>
              <w:t>формируют познавательную цель и строят действия в соответствии с ней</w:t>
            </w:r>
          </w:p>
        </w:tc>
        <w:tc>
          <w:tcPr>
            <w:tcW w:w="1275" w:type="dxa"/>
            <w:shd w:val="clear" w:color="auto" w:fill="auto"/>
          </w:tcPr>
          <w:p w:rsidR="00BA11E6" w:rsidRPr="006E74F6" w:rsidRDefault="00BA11E6" w:rsidP="00AD5A78">
            <w:pPr>
              <w:jc w:val="center"/>
              <w:rPr>
                <w:rFonts w:eastAsia="Calibri"/>
                <w:sz w:val="20"/>
                <w:lang w:val="ru-RU"/>
              </w:rPr>
            </w:pPr>
            <w:r w:rsidRPr="006E74F6">
              <w:rPr>
                <w:rFonts w:eastAsia="Calibri"/>
                <w:sz w:val="20"/>
                <w:lang w:val="ru-RU"/>
              </w:rPr>
              <w:lastRenderedPageBreak/>
              <w:t xml:space="preserve">Описывают </w:t>
            </w:r>
            <w:r w:rsidRPr="006E74F6">
              <w:rPr>
                <w:rFonts w:eastAsia="Calibri"/>
                <w:sz w:val="20"/>
                <w:lang w:val="ru-RU"/>
              </w:rPr>
              <w:lastRenderedPageBreak/>
              <w:t>содержание совершаемых действий в целях ориентировки предметно- практической или иной деятельности</w:t>
            </w:r>
          </w:p>
        </w:tc>
        <w:tc>
          <w:tcPr>
            <w:tcW w:w="1560" w:type="dxa"/>
            <w:gridSpan w:val="2"/>
            <w:shd w:val="clear" w:color="auto" w:fill="auto"/>
          </w:tcPr>
          <w:p w:rsidR="00BA11E6" w:rsidRPr="006E74F6" w:rsidRDefault="00BA11E6" w:rsidP="00AD5A78">
            <w:pPr>
              <w:jc w:val="center"/>
              <w:rPr>
                <w:rFonts w:eastAsia="Calibri"/>
                <w:sz w:val="20"/>
                <w:lang w:val="ru-RU"/>
              </w:rPr>
            </w:pPr>
            <w:r w:rsidRPr="00E4025A">
              <w:rPr>
                <w:rFonts w:cs="Times New Roman"/>
                <w:sz w:val="20"/>
                <w:szCs w:val="20"/>
                <w:shd w:val="clear" w:color="auto" w:fill="FFFFFF"/>
                <w:lang w:val="ru-RU"/>
              </w:rPr>
              <w:lastRenderedPageBreak/>
              <w:t xml:space="preserve">Формирование </w:t>
            </w:r>
            <w:r w:rsidRPr="00E4025A">
              <w:rPr>
                <w:rFonts w:cs="Times New Roman"/>
                <w:sz w:val="20"/>
                <w:szCs w:val="20"/>
                <w:shd w:val="clear" w:color="auto" w:fill="FFFFFF"/>
                <w:lang w:val="ru-RU"/>
              </w:rPr>
              <w:lastRenderedPageBreak/>
              <w:t>целостного ми</w:t>
            </w:r>
            <w:r w:rsidRPr="00E4025A">
              <w:rPr>
                <w:rFonts w:cs="Times New Roman"/>
                <w:sz w:val="20"/>
                <w:szCs w:val="20"/>
                <w:shd w:val="clear" w:color="auto" w:fill="FFFFFF"/>
                <w:lang w:val="ru-RU"/>
              </w:rPr>
              <w:softHyphen/>
              <w:t>ровоззрения, соответствую</w:t>
            </w:r>
            <w:r w:rsidRPr="00E4025A">
              <w:rPr>
                <w:rFonts w:cs="Times New Roman"/>
                <w:sz w:val="20"/>
                <w:szCs w:val="20"/>
                <w:shd w:val="clear" w:color="auto" w:fill="FFFFFF"/>
                <w:lang w:val="ru-RU"/>
              </w:rPr>
              <w:softHyphen/>
              <w:t>щего современ</w:t>
            </w:r>
            <w:r w:rsidRPr="00E4025A">
              <w:rPr>
                <w:rFonts w:cs="Times New Roman"/>
                <w:sz w:val="20"/>
                <w:szCs w:val="20"/>
                <w:shd w:val="clear" w:color="auto" w:fill="FFFFFF"/>
                <w:lang w:val="ru-RU"/>
              </w:rPr>
              <w:softHyphen/>
              <w:t>ному уровню развития науки и общественной практики</w:t>
            </w:r>
          </w:p>
        </w:tc>
        <w:tc>
          <w:tcPr>
            <w:tcW w:w="1134" w:type="dxa"/>
          </w:tcPr>
          <w:p w:rsidR="00BA11E6" w:rsidRPr="001C65B7" w:rsidRDefault="00BA11E6" w:rsidP="00AD5A78">
            <w:pPr>
              <w:rPr>
                <w:lang w:val="ru-RU"/>
              </w:rPr>
            </w:pPr>
            <w:r w:rsidRPr="004550DE">
              <w:rPr>
                <w:rFonts w:eastAsia="Calibri" w:cs="Times New Roman"/>
                <w:sz w:val="20"/>
              </w:rPr>
              <w:lastRenderedPageBreak/>
              <w:t>§</w:t>
            </w:r>
            <w:r>
              <w:rPr>
                <w:rFonts w:eastAsia="Calibri" w:cs="Times New Roman"/>
                <w:sz w:val="20"/>
                <w:lang w:val="ru-RU"/>
              </w:rPr>
              <w:t>24,Зад.22</w:t>
            </w:r>
          </w:p>
        </w:tc>
      </w:tr>
      <w:tr w:rsidR="00BA11E6" w:rsidRPr="003A1B21" w:rsidTr="00AD5A78">
        <w:tc>
          <w:tcPr>
            <w:tcW w:w="675" w:type="dxa"/>
            <w:shd w:val="clear" w:color="auto" w:fill="auto"/>
          </w:tcPr>
          <w:p w:rsidR="00BA11E6" w:rsidRPr="001C65B7" w:rsidRDefault="00BA11E6" w:rsidP="00AD5A78">
            <w:pPr>
              <w:jc w:val="center"/>
              <w:rPr>
                <w:rFonts w:eastAsia="Calibri"/>
                <w:sz w:val="20"/>
                <w:lang w:val="ru-RU"/>
              </w:rPr>
            </w:pPr>
            <w:r>
              <w:rPr>
                <w:rFonts w:eastAsia="Calibri"/>
                <w:sz w:val="20"/>
                <w:lang w:val="ru-RU"/>
              </w:rPr>
              <w:lastRenderedPageBreak/>
              <w:t>46.2</w:t>
            </w:r>
          </w:p>
        </w:tc>
        <w:tc>
          <w:tcPr>
            <w:tcW w:w="709" w:type="dxa"/>
            <w:gridSpan w:val="2"/>
          </w:tcPr>
          <w:p w:rsidR="00BA11E6" w:rsidRPr="00310178" w:rsidRDefault="00BA11E6" w:rsidP="00AD5A78">
            <w:pPr>
              <w:rPr>
                <w:rFonts w:eastAsia="Calibri"/>
                <w:sz w:val="20"/>
                <w:lang w:val="ru-RU"/>
              </w:rPr>
            </w:pPr>
            <w:r>
              <w:rPr>
                <w:rFonts w:eastAsia="Calibri"/>
                <w:sz w:val="20"/>
                <w:lang w:val="ru-RU"/>
              </w:rPr>
              <w:t>28.11</w:t>
            </w:r>
          </w:p>
        </w:tc>
        <w:tc>
          <w:tcPr>
            <w:tcW w:w="851" w:type="dxa"/>
            <w:gridSpan w:val="3"/>
          </w:tcPr>
          <w:p w:rsidR="00BA11E6" w:rsidRPr="0087599E" w:rsidRDefault="00BA11E6" w:rsidP="00AD5A78">
            <w:pPr>
              <w:rPr>
                <w:rFonts w:eastAsia="Calibri"/>
                <w:sz w:val="20"/>
              </w:rPr>
            </w:pPr>
          </w:p>
        </w:tc>
        <w:tc>
          <w:tcPr>
            <w:tcW w:w="1842" w:type="dxa"/>
            <w:gridSpan w:val="2"/>
            <w:shd w:val="clear" w:color="auto" w:fill="auto"/>
          </w:tcPr>
          <w:p w:rsidR="00BA11E6" w:rsidRPr="006E74F6" w:rsidRDefault="00BA11E6" w:rsidP="00AD5A78">
            <w:pPr>
              <w:rPr>
                <w:rFonts w:eastAsia="Calibri"/>
                <w:sz w:val="20"/>
                <w:lang w:val="ru-RU"/>
              </w:rPr>
            </w:pPr>
            <w:r w:rsidRPr="006E74F6">
              <w:rPr>
                <w:rFonts w:eastAsia="Calibri"/>
                <w:sz w:val="20"/>
                <w:lang w:val="ru-RU"/>
              </w:rPr>
              <w:t>Период колебаний математического и пружинного маятников</w:t>
            </w:r>
          </w:p>
        </w:tc>
        <w:tc>
          <w:tcPr>
            <w:tcW w:w="1134" w:type="dxa"/>
            <w:gridSpan w:val="3"/>
            <w:shd w:val="clear" w:color="auto" w:fill="auto"/>
          </w:tcPr>
          <w:p w:rsidR="00BA11E6" w:rsidRPr="00033BEC" w:rsidRDefault="00BA11E6" w:rsidP="00AD5A78">
            <w:pPr>
              <w:spacing w:line="202" w:lineRule="exact"/>
              <w:rPr>
                <w:rFonts w:cs="Times New Roman"/>
                <w:sz w:val="20"/>
                <w:szCs w:val="20"/>
                <w:lang w:val="ru-RU"/>
              </w:rPr>
            </w:pPr>
            <w:r w:rsidRPr="00033BEC">
              <w:rPr>
                <w:rFonts w:cs="Times New Roman"/>
                <w:sz w:val="20"/>
                <w:szCs w:val="20"/>
                <w:shd w:val="clear" w:color="auto" w:fill="FFFFFF"/>
                <w:lang w:val="ru-RU" w:eastAsia="ru-RU" w:bidi="ru-RU"/>
              </w:rPr>
              <w:t>Урок</w:t>
            </w:r>
          </w:p>
          <w:p w:rsidR="00BA11E6" w:rsidRPr="00033BEC" w:rsidRDefault="00BA11E6" w:rsidP="00AD5A78">
            <w:pPr>
              <w:spacing w:line="202" w:lineRule="exact"/>
              <w:rPr>
                <w:rFonts w:cs="Times New Roman"/>
                <w:sz w:val="20"/>
                <w:szCs w:val="20"/>
                <w:lang w:val="ru-RU"/>
              </w:rPr>
            </w:pPr>
            <w:r w:rsidRPr="00033BEC">
              <w:rPr>
                <w:rFonts w:cs="Times New Roman"/>
                <w:sz w:val="20"/>
                <w:szCs w:val="20"/>
                <w:shd w:val="clear" w:color="auto" w:fill="FFFFFF"/>
                <w:lang w:val="ru-RU" w:eastAsia="ru-RU" w:bidi="ru-RU"/>
              </w:rPr>
              <w:t>откры</w:t>
            </w:r>
            <w:r w:rsidRPr="00033BEC">
              <w:rPr>
                <w:rFonts w:cs="Times New Roman"/>
                <w:sz w:val="20"/>
                <w:szCs w:val="20"/>
                <w:shd w:val="clear" w:color="auto" w:fill="FFFFFF"/>
                <w:lang w:val="ru-RU" w:eastAsia="ru-RU" w:bidi="ru-RU"/>
              </w:rPr>
              <w:softHyphen/>
            </w:r>
          </w:p>
          <w:p w:rsidR="00BA11E6" w:rsidRPr="00033BEC" w:rsidRDefault="00BA11E6" w:rsidP="00AD5A78">
            <w:pPr>
              <w:spacing w:line="202" w:lineRule="exact"/>
              <w:rPr>
                <w:rFonts w:cs="Times New Roman"/>
                <w:sz w:val="20"/>
                <w:szCs w:val="20"/>
                <w:lang w:val="ru-RU"/>
              </w:rPr>
            </w:pPr>
            <w:r w:rsidRPr="00033BEC">
              <w:rPr>
                <w:rFonts w:cs="Times New Roman"/>
                <w:sz w:val="20"/>
                <w:szCs w:val="20"/>
                <w:shd w:val="clear" w:color="auto" w:fill="FFFFFF"/>
                <w:lang w:val="ru-RU" w:eastAsia="ru-RU" w:bidi="ru-RU"/>
              </w:rPr>
              <w:t>тия</w:t>
            </w:r>
          </w:p>
          <w:p w:rsidR="00BA11E6" w:rsidRPr="00033BEC" w:rsidRDefault="00BA11E6" w:rsidP="00AD5A78">
            <w:pPr>
              <w:spacing w:line="202" w:lineRule="exact"/>
              <w:rPr>
                <w:rFonts w:cs="Times New Roman"/>
                <w:sz w:val="20"/>
                <w:szCs w:val="20"/>
                <w:lang w:val="ru-RU"/>
              </w:rPr>
            </w:pPr>
            <w:r w:rsidRPr="00033BEC">
              <w:rPr>
                <w:rFonts w:cs="Times New Roman"/>
                <w:sz w:val="20"/>
                <w:szCs w:val="20"/>
                <w:shd w:val="clear" w:color="auto" w:fill="FFFFFF"/>
                <w:lang w:val="ru-RU" w:eastAsia="ru-RU" w:bidi="ru-RU"/>
              </w:rPr>
              <w:t>нового</w:t>
            </w:r>
          </w:p>
          <w:p w:rsidR="00BA11E6" w:rsidRPr="006E74F6" w:rsidRDefault="00BA11E6" w:rsidP="00AD5A78">
            <w:pPr>
              <w:rPr>
                <w:rFonts w:eastAsia="Calibri"/>
                <w:sz w:val="20"/>
                <w:lang w:val="ru-RU"/>
              </w:rPr>
            </w:pPr>
            <w:r w:rsidRPr="00033BEC">
              <w:rPr>
                <w:rFonts w:cs="Times New Roman"/>
                <w:sz w:val="20"/>
                <w:szCs w:val="20"/>
                <w:shd w:val="clear" w:color="auto" w:fill="FFFFFF"/>
                <w:lang w:val="ru-RU" w:eastAsia="ru-RU" w:bidi="ru-RU"/>
              </w:rPr>
              <w:t>знания</w:t>
            </w:r>
          </w:p>
        </w:tc>
        <w:tc>
          <w:tcPr>
            <w:tcW w:w="1134" w:type="dxa"/>
            <w:shd w:val="clear" w:color="auto" w:fill="auto"/>
          </w:tcPr>
          <w:p w:rsidR="00BA11E6" w:rsidRPr="0087599E" w:rsidRDefault="00BA11E6" w:rsidP="00AD5A78">
            <w:pPr>
              <w:rPr>
                <w:rFonts w:eastAsia="Calibri"/>
                <w:sz w:val="20"/>
              </w:rPr>
            </w:pPr>
            <w:r w:rsidRPr="0087599E">
              <w:rPr>
                <w:rFonts w:eastAsia="Calibri"/>
                <w:sz w:val="20"/>
              </w:rPr>
              <w:t xml:space="preserve">Решение общей учебной задачи </w:t>
            </w:r>
          </w:p>
        </w:tc>
        <w:tc>
          <w:tcPr>
            <w:tcW w:w="2410" w:type="dxa"/>
            <w:shd w:val="clear" w:color="auto" w:fill="auto"/>
          </w:tcPr>
          <w:p w:rsidR="00BA11E6" w:rsidRPr="006E74F6" w:rsidRDefault="00BA11E6" w:rsidP="00AD5A78">
            <w:pPr>
              <w:rPr>
                <w:rFonts w:eastAsia="Calibri"/>
                <w:sz w:val="20"/>
                <w:lang w:val="ru-RU"/>
              </w:rPr>
            </w:pPr>
            <w:r w:rsidRPr="006E74F6">
              <w:rPr>
                <w:rFonts w:eastAsia="Calibri"/>
                <w:sz w:val="20"/>
                <w:lang w:val="ru-RU"/>
              </w:rPr>
              <w:t>Наблюдают свободные колебания, исследуют зависимость периода колебаний маятника от амплитуды колебаний</w:t>
            </w:r>
          </w:p>
        </w:tc>
        <w:tc>
          <w:tcPr>
            <w:tcW w:w="1985" w:type="dxa"/>
            <w:shd w:val="clear" w:color="auto" w:fill="auto"/>
          </w:tcPr>
          <w:p w:rsidR="00BA11E6" w:rsidRPr="006E74F6" w:rsidRDefault="00BA11E6" w:rsidP="00AD5A78">
            <w:pPr>
              <w:rPr>
                <w:rFonts w:eastAsia="Calibri"/>
                <w:sz w:val="20"/>
                <w:lang w:val="ru-RU"/>
              </w:rPr>
            </w:pPr>
            <w:r w:rsidRPr="006E74F6">
              <w:rPr>
                <w:rFonts w:eastAsia="Calibri"/>
                <w:sz w:val="20"/>
                <w:lang w:val="ru-RU"/>
              </w:rPr>
              <w:t>Строят логические цепи рассуждений умеют заменять термины определениями</w:t>
            </w:r>
          </w:p>
        </w:tc>
        <w:tc>
          <w:tcPr>
            <w:tcW w:w="1701" w:type="dxa"/>
            <w:gridSpan w:val="2"/>
            <w:shd w:val="clear" w:color="auto" w:fill="auto"/>
          </w:tcPr>
          <w:p w:rsidR="00BA11E6" w:rsidRPr="006E74F6" w:rsidRDefault="00BA11E6" w:rsidP="00AD5A78">
            <w:pPr>
              <w:rPr>
                <w:rFonts w:eastAsia="Calibri"/>
                <w:sz w:val="20"/>
                <w:lang w:val="ru-RU"/>
              </w:rPr>
            </w:pPr>
            <w:r w:rsidRPr="006E74F6">
              <w:rPr>
                <w:rFonts w:eastAsia="Calibri"/>
                <w:sz w:val="20"/>
                <w:lang w:val="ru-RU"/>
              </w:rPr>
              <w:t>Ставят учебную задачу на основе соотнесения того, что уже известно и усвоено, и того, что еще неизвестно</w:t>
            </w:r>
          </w:p>
        </w:tc>
        <w:tc>
          <w:tcPr>
            <w:tcW w:w="1275" w:type="dxa"/>
            <w:shd w:val="clear" w:color="auto" w:fill="auto"/>
          </w:tcPr>
          <w:p w:rsidR="00BA11E6" w:rsidRPr="006E74F6" w:rsidRDefault="00BA11E6" w:rsidP="00AD5A78">
            <w:pPr>
              <w:jc w:val="center"/>
              <w:rPr>
                <w:rFonts w:eastAsia="Calibri"/>
                <w:sz w:val="20"/>
                <w:lang w:val="ru-RU"/>
              </w:rPr>
            </w:pPr>
            <w:r w:rsidRPr="006E74F6">
              <w:rPr>
                <w:rFonts w:eastAsia="Calibri"/>
                <w:sz w:val="20"/>
                <w:lang w:val="ru-RU"/>
              </w:rPr>
              <w:t>Используют адекватные языковые средства для отображения своих чувств, мыслей и побуждений</w:t>
            </w:r>
          </w:p>
          <w:p w:rsidR="00BA11E6" w:rsidRPr="006E74F6" w:rsidRDefault="00BA11E6" w:rsidP="00AD5A78">
            <w:pPr>
              <w:jc w:val="center"/>
              <w:rPr>
                <w:rFonts w:eastAsia="Calibri"/>
                <w:sz w:val="20"/>
                <w:lang w:val="ru-RU"/>
              </w:rPr>
            </w:pPr>
          </w:p>
          <w:p w:rsidR="00BA11E6" w:rsidRPr="006E74F6" w:rsidRDefault="00BA11E6" w:rsidP="00AD5A78">
            <w:pPr>
              <w:jc w:val="center"/>
              <w:rPr>
                <w:rFonts w:eastAsia="Calibri"/>
                <w:sz w:val="20"/>
                <w:lang w:val="ru-RU"/>
              </w:rPr>
            </w:pPr>
          </w:p>
          <w:p w:rsidR="00BA11E6" w:rsidRPr="006E74F6" w:rsidRDefault="00BA11E6" w:rsidP="00AD5A78">
            <w:pPr>
              <w:jc w:val="center"/>
              <w:rPr>
                <w:rFonts w:eastAsia="Calibri"/>
                <w:sz w:val="20"/>
                <w:lang w:val="ru-RU"/>
              </w:rPr>
            </w:pPr>
          </w:p>
          <w:p w:rsidR="00BA11E6" w:rsidRPr="006E74F6" w:rsidRDefault="00BA11E6" w:rsidP="00AD5A78">
            <w:pPr>
              <w:jc w:val="center"/>
              <w:rPr>
                <w:rFonts w:eastAsia="Calibri"/>
                <w:sz w:val="20"/>
                <w:lang w:val="ru-RU"/>
              </w:rPr>
            </w:pPr>
          </w:p>
          <w:p w:rsidR="00BA11E6" w:rsidRPr="006E74F6" w:rsidRDefault="00BA11E6" w:rsidP="00AD5A78">
            <w:pPr>
              <w:jc w:val="center"/>
              <w:rPr>
                <w:rFonts w:eastAsia="Calibri"/>
                <w:sz w:val="20"/>
                <w:lang w:val="ru-RU"/>
              </w:rPr>
            </w:pPr>
          </w:p>
          <w:p w:rsidR="00BA11E6" w:rsidRPr="006E74F6" w:rsidRDefault="00BA11E6" w:rsidP="00AD5A78">
            <w:pPr>
              <w:jc w:val="center"/>
              <w:rPr>
                <w:rFonts w:eastAsia="Calibri"/>
                <w:sz w:val="20"/>
                <w:lang w:val="ru-RU"/>
              </w:rPr>
            </w:pPr>
          </w:p>
          <w:p w:rsidR="00BA11E6" w:rsidRPr="006E74F6" w:rsidRDefault="00BA11E6" w:rsidP="00AD5A78">
            <w:pPr>
              <w:rPr>
                <w:rFonts w:eastAsia="Calibri"/>
                <w:sz w:val="20"/>
                <w:lang w:val="ru-RU"/>
              </w:rPr>
            </w:pPr>
          </w:p>
        </w:tc>
        <w:tc>
          <w:tcPr>
            <w:tcW w:w="1560" w:type="dxa"/>
            <w:gridSpan w:val="2"/>
            <w:shd w:val="clear" w:color="auto" w:fill="auto"/>
          </w:tcPr>
          <w:p w:rsidR="00BA11E6" w:rsidRPr="006E74F6" w:rsidRDefault="00BA11E6" w:rsidP="00AD5A78">
            <w:pPr>
              <w:jc w:val="center"/>
              <w:rPr>
                <w:rFonts w:eastAsia="Calibri"/>
                <w:sz w:val="20"/>
                <w:lang w:val="ru-RU"/>
              </w:rPr>
            </w:pPr>
            <w:r w:rsidRPr="00E4025A">
              <w:rPr>
                <w:rFonts w:cs="Times New Roman"/>
                <w:sz w:val="20"/>
                <w:szCs w:val="20"/>
                <w:shd w:val="clear" w:color="auto" w:fill="FFFFFF"/>
                <w:lang w:val="ru-RU"/>
              </w:rPr>
              <w:t>Формирование целостного ми</w:t>
            </w:r>
            <w:r w:rsidRPr="00E4025A">
              <w:rPr>
                <w:rFonts w:cs="Times New Roman"/>
                <w:sz w:val="20"/>
                <w:szCs w:val="20"/>
                <w:shd w:val="clear" w:color="auto" w:fill="FFFFFF"/>
                <w:lang w:val="ru-RU"/>
              </w:rPr>
              <w:softHyphen/>
              <w:t>ровоззрения, соответствую</w:t>
            </w:r>
            <w:r w:rsidRPr="00E4025A">
              <w:rPr>
                <w:rFonts w:cs="Times New Roman"/>
                <w:sz w:val="20"/>
                <w:szCs w:val="20"/>
                <w:shd w:val="clear" w:color="auto" w:fill="FFFFFF"/>
                <w:lang w:val="ru-RU"/>
              </w:rPr>
              <w:softHyphen/>
              <w:t>щего современ</w:t>
            </w:r>
            <w:r w:rsidRPr="00E4025A">
              <w:rPr>
                <w:rFonts w:cs="Times New Roman"/>
                <w:sz w:val="20"/>
                <w:szCs w:val="20"/>
                <w:shd w:val="clear" w:color="auto" w:fill="FFFFFF"/>
                <w:lang w:val="ru-RU"/>
              </w:rPr>
              <w:softHyphen/>
              <w:t>ному уровню развития науки и общественной практики</w:t>
            </w:r>
          </w:p>
        </w:tc>
        <w:tc>
          <w:tcPr>
            <w:tcW w:w="1134" w:type="dxa"/>
          </w:tcPr>
          <w:p w:rsidR="00BA11E6" w:rsidRPr="001C65B7" w:rsidRDefault="00BA11E6" w:rsidP="00AD5A78">
            <w:pPr>
              <w:rPr>
                <w:lang w:val="ru-RU"/>
              </w:rPr>
            </w:pPr>
            <w:r w:rsidRPr="004550DE">
              <w:rPr>
                <w:rFonts w:eastAsia="Calibri" w:cs="Times New Roman"/>
                <w:sz w:val="20"/>
              </w:rPr>
              <w:t>§</w:t>
            </w:r>
            <w:r>
              <w:rPr>
                <w:rFonts w:eastAsia="Calibri" w:cs="Times New Roman"/>
                <w:sz w:val="20"/>
                <w:lang w:val="ru-RU"/>
              </w:rPr>
              <w:t>25,зад.23</w:t>
            </w:r>
          </w:p>
        </w:tc>
      </w:tr>
      <w:tr w:rsidR="00BA11E6" w:rsidRPr="0087599E" w:rsidTr="00AD5A78">
        <w:tc>
          <w:tcPr>
            <w:tcW w:w="675" w:type="dxa"/>
            <w:shd w:val="clear" w:color="auto" w:fill="auto"/>
          </w:tcPr>
          <w:p w:rsidR="00BA11E6" w:rsidRPr="001C65B7" w:rsidRDefault="00BA11E6" w:rsidP="00AD5A78">
            <w:pPr>
              <w:jc w:val="center"/>
              <w:rPr>
                <w:rFonts w:eastAsia="Calibri"/>
                <w:sz w:val="20"/>
                <w:lang w:val="ru-RU"/>
              </w:rPr>
            </w:pPr>
            <w:r>
              <w:rPr>
                <w:rFonts w:eastAsia="Calibri"/>
                <w:sz w:val="20"/>
                <w:lang w:val="ru-RU"/>
              </w:rPr>
              <w:t>47.3</w:t>
            </w:r>
          </w:p>
        </w:tc>
        <w:tc>
          <w:tcPr>
            <w:tcW w:w="709" w:type="dxa"/>
            <w:gridSpan w:val="2"/>
          </w:tcPr>
          <w:p w:rsidR="00BA11E6" w:rsidRPr="00310178" w:rsidRDefault="00BA11E6" w:rsidP="00AD5A78">
            <w:pPr>
              <w:rPr>
                <w:rFonts w:eastAsia="Calibri"/>
                <w:sz w:val="20"/>
                <w:lang w:val="ru-RU"/>
              </w:rPr>
            </w:pPr>
            <w:r>
              <w:rPr>
                <w:rFonts w:eastAsia="Calibri"/>
                <w:sz w:val="20"/>
                <w:lang w:val="ru-RU"/>
              </w:rPr>
              <w:t>30.11</w:t>
            </w:r>
          </w:p>
        </w:tc>
        <w:tc>
          <w:tcPr>
            <w:tcW w:w="851" w:type="dxa"/>
            <w:gridSpan w:val="3"/>
          </w:tcPr>
          <w:p w:rsidR="00BA11E6" w:rsidRPr="0087599E" w:rsidRDefault="00BA11E6" w:rsidP="00AD5A78">
            <w:pPr>
              <w:rPr>
                <w:rFonts w:eastAsia="Calibri"/>
                <w:sz w:val="20"/>
              </w:rPr>
            </w:pPr>
          </w:p>
        </w:tc>
        <w:tc>
          <w:tcPr>
            <w:tcW w:w="1842" w:type="dxa"/>
            <w:gridSpan w:val="2"/>
            <w:shd w:val="clear" w:color="auto" w:fill="auto"/>
          </w:tcPr>
          <w:p w:rsidR="00BA11E6" w:rsidRPr="001C65B7" w:rsidRDefault="00BA11E6" w:rsidP="00AD5A78">
            <w:pPr>
              <w:rPr>
                <w:rFonts w:eastAsia="Calibri"/>
                <w:b/>
                <w:i/>
                <w:sz w:val="20"/>
                <w:lang w:val="ru-RU"/>
              </w:rPr>
            </w:pPr>
            <w:r w:rsidRPr="001C65B7">
              <w:rPr>
                <w:rFonts w:eastAsia="Calibri"/>
                <w:b/>
                <w:i/>
                <w:sz w:val="20"/>
                <w:lang w:val="ru-RU"/>
              </w:rPr>
              <w:t>Лабораторная работа № 2 Изучение колебаний математического и пружинного маятников.</w:t>
            </w:r>
          </w:p>
        </w:tc>
        <w:tc>
          <w:tcPr>
            <w:tcW w:w="1134" w:type="dxa"/>
            <w:gridSpan w:val="3"/>
            <w:shd w:val="clear" w:color="auto" w:fill="auto"/>
          </w:tcPr>
          <w:p w:rsidR="00BA11E6" w:rsidRPr="001C65B7" w:rsidRDefault="00BA11E6" w:rsidP="00AD5A78">
            <w:pPr>
              <w:rPr>
                <w:rFonts w:eastAsia="Calibri"/>
                <w:sz w:val="20"/>
                <w:lang w:val="ru-RU"/>
              </w:rPr>
            </w:pPr>
            <w:r w:rsidRPr="001C65B7">
              <w:rPr>
                <w:rFonts w:cs="Times New Roman"/>
                <w:sz w:val="20"/>
                <w:szCs w:val="20"/>
                <w:shd w:val="clear" w:color="auto" w:fill="FFFFFF"/>
                <w:lang w:val="ru-RU"/>
              </w:rPr>
              <w:t>Урок ре</w:t>
            </w:r>
            <w:r w:rsidRPr="001C65B7">
              <w:rPr>
                <w:rFonts w:cs="Times New Roman"/>
                <w:sz w:val="20"/>
                <w:szCs w:val="20"/>
                <w:shd w:val="clear" w:color="auto" w:fill="FFFFFF"/>
                <w:lang w:val="ru-RU"/>
              </w:rPr>
              <w:softHyphen/>
              <w:t>флек</w:t>
            </w:r>
            <w:r w:rsidRPr="001C65B7">
              <w:rPr>
                <w:rFonts w:cs="Times New Roman"/>
                <w:sz w:val="20"/>
                <w:szCs w:val="20"/>
                <w:shd w:val="clear" w:color="auto" w:fill="FFFFFF"/>
                <w:lang w:val="ru-RU"/>
              </w:rPr>
              <w:softHyphen/>
              <w:t>сии и раз</w:t>
            </w:r>
            <w:r w:rsidRPr="001C65B7">
              <w:rPr>
                <w:rFonts w:cs="Times New Roman"/>
                <w:sz w:val="20"/>
                <w:szCs w:val="20"/>
                <w:shd w:val="clear" w:color="auto" w:fill="FFFFFF"/>
                <w:lang w:val="ru-RU"/>
              </w:rPr>
              <w:softHyphen/>
              <w:t>виваю</w:t>
            </w:r>
            <w:r w:rsidRPr="001C65B7">
              <w:rPr>
                <w:rFonts w:cs="Times New Roman"/>
                <w:sz w:val="20"/>
                <w:szCs w:val="20"/>
                <w:shd w:val="clear" w:color="auto" w:fill="FFFFFF"/>
                <w:lang w:val="ru-RU"/>
              </w:rPr>
              <w:softHyphen/>
              <w:t>щего кон</w:t>
            </w:r>
            <w:r w:rsidRPr="001C65B7">
              <w:rPr>
                <w:rFonts w:cs="Times New Roman"/>
                <w:sz w:val="20"/>
                <w:szCs w:val="20"/>
                <w:shd w:val="clear" w:color="auto" w:fill="FFFFFF"/>
                <w:lang w:val="ru-RU"/>
              </w:rPr>
              <w:softHyphen/>
              <w:t>троля</w:t>
            </w:r>
          </w:p>
        </w:tc>
        <w:tc>
          <w:tcPr>
            <w:tcW w:w="1134" w:type="dxa"/>
            <w:shd w:val="clear" w:color="auto" w:fill="auto"/>
          </w:tcPr>
          <w:p w:rsidR="00BA11E6" w:rsidRPr="006E74F6" w:rsidRDefault="00BA11E6" w:rsidP="00AD5A78">
            <w:pPr>
              <w:rPr>
                <w:rFonts w:eastAsia="Calibri"/>
                <w:sz w:val="20"/>
                <w:lang w:val="ru-RU"/>
              </w:rPr>
            </w:pPr>
            <w:r w:rsidRPr="006E74F6">
              <w:rPr>
                <w:rFonts w:eastAsia="Calibri"/>
                <w:sz w:val="20"/>
                <w:lang w:val="ru-RU"/>
              </w:rPr>
              <w:t>Решение частных задач - осмысление, конкретизация и обработка нового способа действия</w:t>
            </w:r>
          </w:p>
        </w:tc>
        <w:tc>
          <w:tcPr>
            <w:tcW w:w="2410" w:type="dxa"/>
            <w:shd w:val="clear" w:color="auto" w:fill="auto"/>
          </w:tcPr>
          <w:p w:rsidR="00BA11E6" w:rsidRPr="006E74F6" w:rsidRDefault="00BA11E6" w:rsidP="00AD5A78">
            <w:pPr>
              <w:rPr>
                <w:rFonts w:eastAsia="Calibri"/>
                <w:sz w:val="20"/>
                <w:lang w:val="ru-RU"/>
              </w:rPr>
            </w:pPr>
            <w:r w:rsidRPr="006E74F6">
              <w:rPr>
                <w:rFonts w:eastAsia="Calibri"/>
                <w:sz w:val="20"/>
                <w:lang w:val="ru-RU"/>
              </w:rPr>
              <w:t>Исследуют зависимость периода колебаний математического маятника от его длины и амплитуды колебаний;</w:t>
            </w:r>
          </w:p>
          <w:p w:rsidR="00BA11E6" w:rsidRPr="006E74F6" w:rsidRDefault="00BA11E6" w:rsidP="00AD5A78">
            <w:pPr>
              <w:rPr>
                <w:rFonts w:eastAsia="Calibri"/>
                <w:sz w:val="20"/>
                <w:lang w:val="ru-RU"/>
              </w:rPr>
            </w:pPr>
            <w:r w:rsidRPr="006E74F6">
              <w:rPr>
                <w:rFonts w:eastAsia="Calibri"/>
                <w:sz w:val="20"/>
                <w:lang w:val="ru-RU"/>
              </w:rPr>
              <w:t xml:space="preserve">Исследуют зависимость периода колебаний пружинного маятника от массы груза и жесткости пружины; наблюдают и измеряют в процессе </w:t>
            </w:r>
            <w:r w:rsidRPr="006E74F6">
              <w:rPr>
                <w:rFonts w:eastAsia="Calibri"/>
                <w:sz w:val="20"/>
                <w:lang w:val="ru-RU"/>
              </w:rPr>
              <w:lastRenderedPageBreak/>
              <w:t>экспериментальной деятельности; представляют результаты измерений в виде таблиц</w:t>
            </w:r>
          </w:p>
        </w:tc>
        <w:tc>
          <w:tcPr>
            <w:tcW w:w="1985" w:type="dxa"/>
            <w:shd w:val="clear" w:color="auto" w:fill="auto"/>
          </w:tcPr>
          <w:p w:rsidR="00BA11E6" w:rsidRPr="006E74F6" w:rsidRDefault="00BA11E6" w:rsidP="00AD5A78">
            <w:pPr>
              <w:rPr>
                <w:rFonts w:eastAsia="Calibri"/>
                <w:sz w:val="20"/>
                <w:lang w:val="ru-RU"/>
              </w:rPr>
            </w:pPr>
            <w:r w:rsidRPr="006E74F6">
              <w:rPr>
                <w:rFonts w:eastAsia="Calibri"/>
                <w:sz w:val="20"/>
                <w:lang w:val="ru-RU"/>
              </w:rPr>
              <w:lastRenderedPageBreak/>
              <w:t>Анализируют объект, выделяя существенные  и несущественные признаки; выражают смысл ситуации различными средствами (рисунки, символы, схемы, знаки)</w:t>
            </w:r>
          </w:p>
        </w:tc>
        <w:tc>
          <w:tcPr>
            <w:tcW w:w="1701" w:type="dxa"/>
            <w:gridSpan w:val="2"/>
            <w:shd w:val="clear" w:color="auto" w:fill="auto"/>
          </w:tcPr>
          <w:p w:rsidR="00BA11E6" w:rsidRPr="006E74F6" w:rsidRDefault="00BA11E6" w:rsidP="00AD5A78">
            <w:pPr>
              <w:rPr>
                <w:rFonts w:eastAsia="Calibri"/>
                <w:sz w:val="20"/>
                <w:lang w:val="ru-RU"/>
              </w:rPr>
            </w:pPr>
            <w:r w:rsidRPr="006E74F6">
              <w:rPr>
                <w:rFonts w:eastAsia="Calibri"/>
                <w:sz w:val="20"/>
                <w:lang w:val="ru-RU"/>
              </w:rPr>
              <w:t>Самостоятельно формируют познавательную цель и строят действия в соответствии с ней</w:t>
            </w:r>
          </w:p>
        </w:tc>
        <w:tc>
          <w:tcPr>
            <w:tcW w:w="1275" w:type="dxa"/>
            <w:shd w:val="clear" w:color="auto" w:fill="auto"/>
          </w:tcPr>
          <w:p w:rsidR="00BA11E6" w:rsidRPr="0087599E" w:rsidRDefault="00BA11E6" w:rsidP="00AD5A78">
            <w:pPr>
              <w:jc w:val="center"/>
              <w:rPr>
                <w:rFonts w:eastAsia="Calibri"/>
                <w:sz w:val="20"/>
              </w:rPr>
            </w:pPr>
            <w:r w:rsidRPr="0087599E">
              <w:rPr>
                <w:rFonts w:eastAsia="Calibri"/>
                <w:sz w:val="20"/>
              </w:rPr>
              <w:t>Работают в группе</w:t>
            </w:r>
          </w:p>
        </w:tc>
        <w:tc>
          <w:tcPr>
            <w:tcW w:w="1560" w:type="dxa"/>
            <w:gridSpan w:val="2"/>
            <w:shd w:val="clear" w:color="auto" w:fill="auto"/>
          </w:tcPr>
          <w:p w:rsidR="00BA11E6" w:rsidRPr="00310178" w:rsidRDefault="00BA11E6" w:rsidP="00AD5A78">
            <w:pPr>
              <w:jc w:val="center"/>
              <w:rPr>
                <w:rFonts w:eastAsia="Calibri"/>
                <w:sz w:val="20"/>
                <w:lang w:val="ru-RU"/>
              </w:rPr>
            </w:pPr>
            <w:r w:rsidRPr="00E4025A">
              <w:rPr>
                <w:rFonts w:eastAsia="Arial Unicode MS" w:cs="Times New Roman"/>
                <w:sz w:val="20"/>
                <w:szCs w:val="20"/>
                <w:shd w:val="clear" w:color="auto" w:fill="FFFFFF"/>
                <w:lang w:val="ru-RU" w:eastAsia="ru-RU"/>
              </w:rPr>
              <w:t>Формирование навыков само</w:t>
            </w:r>
            <w:r w:rsidRPr="00E4025A">
              <w:rPr>
                <w:rFonts w:eastAsia="Arial Unicode MS" w:cs="Times New Roman"/>
                <w:sz w:val="20"/>
                <w:szCs w:val="20"/>
                <w:shd w:val="clear" w:color="auto" w:fill="FFFFFF"/>
                <w:lang w:val="ru-RU" w:eastAsia="ru-RU"/>
              </w:rPr>
              <w:softHyphen/>
              <w:t>анализа и само</w:t>
            </w:r>
            <w:r w:rsidRPr="00E4025A">
              <w:rPr>
                <w:rFonts w:eastAsia="Arial Unicode MS" w:cs="Times New Roman"/>
                <w:sz w:val="20"/>
                <w:szCs w:val="20"/>
                <w:shd w:val="clear" w:color="auto" w:fill="FFFFFF"/>
                <w:lang w:val="ru-RU" w:eastAsia="ru-RU"/>
              </w:rPr>
              <w:softHyphen/>
              <w:t>контроля</w:t>
            </w:r>
          </w:p>
        </w:tc>
        <w:tc>
          <w:tcPr>
            <w:tcW w:w="1134" w:type="dxa"/>
          </w:tcPr>
          <w:p w:rsidR="00BA11E6" w:rsidRPr="001C65B7" w:rsidRDefault="00BA11E6" w:rsidP="00AD5A78">
            <w:pPr>
              <w:rPr>
                <w:lang w:val="ru-RU"/>
              </w:rPr>
            </w:pPr>
            <w:r w:rsidRPr="004550DE">
              <w:rPr>
                <w:rFonts w:eastAsia="Calibri" w:cs="Times New Roman"/>
                <w:sz w:val="20"/>
              </w:rPr>
              <w:t>§</w:t>
            </w:r>
            <w:r>
              <w:rPr>
                <w:rFonts w:eastAsia="Calibri" w:cs="Times New Roman"/>
                <w:sz w:val="20"/>
                <w:lang w:val="ru-RU"/>
              </w:rPr>
              <w:t>25, зад24</w:t>
            </w:r>
          </w:p>
        </w:tc>
      </w:tr>
      <w:tr w:rsidR="00BA11E6" w:rsidRPr="003A1B21" w:rsidTr="00AD5A78">
        <w:tc>
          <w:tcPr>
            <w:tcW w:w="675" w:type="dxa"/>
            <w:shd w:val="clear" w:color="auto" w:fill="auto"/>
          </w:tcPr>
          <w:p w:rsidR="00BA11E6" w:rsidRPr="001C65B7" w:rsidRDefault="00BA11E6" w:rsidP="00AD5A78">
            <w:pPr>
              <w:rPr>
                <w:rFonts w:eastAsia="Calibri"/>
                <w:sz w:val="20"/>
                <w:lang w:val="ru-RU"/>
              </w:rPr>
            </w:pPr>
            <w:r>
              <w:rPr>
                <w:rFonts w:eastAsia="Calibri"/>
                <w:sz w:val="20"/>
                <w:lang w:val="ru-RU"/>
              </w:rPr>
              <w:lastRenderedPageBreak/>
              <w:t>48.4</w:t>
            </w:r>
          </w:p>
          <w:p w:rsidR="00BA11E6" w:rsidRPr="0087599E" w:rsidRDefault="00BA11E6" w:rsidP="00AD5A78">
            <w:pPr>
              <w:rPr>
                <w:rFonts w:eastAsia="Calibri"/>
                <w:sz w:val="20"/>
              </w:rPr>
            </w:pPr>
          </w:p>
          <w:p w:rsidR="00BA11E6" w:rsidRPr="0087599E" w:rsidRDefault="00BA11E6" w:rsidP="00AD5A78">
            <w:pPr>
              <w:rPr>
                <w:rFonts w:eastAsia="Calibri"/>
                <w:sz w:val="20"/>
              </w:rPr>
            </w:pPr>
          </w:p>
          <w:p w:rsidR="00BA11E6" w:rsidRPr="0087599E" w:rsidRDefault="00BA11E6" w:rsidP="00AD5A78">
            <w:pPr>
              <w:rPr>
                <w:rFonts w:eastAsia="Calibri"/>
                <w:sz w:val="20"/>
              </w:rPr>
            </w:pPr>
          </w:p>
          <w:p w:rsidR="00BA11E6" w:rsidRPr="0087599E" w:rsidRDefault="00BA11E6" w:rsidP="00AD5A78">
            <w:pPr>
              <w:rPr>
                <w:rFonts w:eastAsia="Calibri"/>
                <w:sz w:val="20"/>
              </w:rPr>
            </w:pPr>
          </w:p>
        </w:tc>
        <w:tc>
          <w:tcPr>
            <w:tcW w:w="709" w:type="dxa"/>
            <w:gridSpan w:val="2"/>
          </w:tcPr>
          <w:p w:rsidR="00BA11E6" w:rsidRPr="00310178" w:rsidRDefault="00BA11E6" w:rsidP="00AD5A78">
            <w:pPr>
              <w:rPr>
                <w:rFonts w:eastAsia="Calibri"/>
                <w:sz w:val="20"/>
                <w:lang w:val="ru-RU"/>
              </w:rPr>
            </w:pPr>
            <w:r>
              <w:rPr>
                <w:rFonts w:eastAsia="Calibri"/>
                <w:sz w:val="20"/>
                <w:lang w:val="ru-RU"/>
              </w:rPr>
              <w:t>2.12</w:t>
            </w:r>
          </w:p>
        </w:tc>
        <w:tc>
          <w:tcPr>
            <w:tcW w:w="851" w:type="dxa"/>
            <w:gridSpan w:val="3"/>
          </w:tcPr>
          <w:p w:rsidR="00BA11E6" w:rsidRPr="0087599E" w:rsidRDefault="00BA11E6" w:rsidP="00AD5A78">
            <w:pPr>
              <w:rPr>
                <w:rFonts w:eastAsia="Calibri"/>
                <w:sz w:val="20"/>
              </w:rPr>
            </w:pPr>
          </w:p>
        </w:tc>
        <w:tc>
          <w:tcPr>
            <w:tcW w:w="1842" w:type="dxa"/>
            <w:gridSpan w:val="2"/>
            <w:shd w:val="clear" w:color="auto" w:fill="auto"/>
          </w:tcPr>
          <w:p w:rsidR="00BA11E6" w:rsidRPr="001C65B7" w:rsidRDefault="00BA11E6" w:rsidP="00AD5A78">
            <w:pPr>
              <w:rPr>
                <w:rFonts w:eastAsia="Calibri"/>
                <w:b/>
                <w:i/>
                <w:sz w:val="20"/>
                <w:lang w:val="ru-RU"/>
              </w:rPr>
            </w:pPr>
            <w:r w:rsidRPr="001C65B7">
              <w:rPr>
                <w:rFonts w:eastAsia="Calibri"/>
                <w:b/>
                <w:i/>
                <w:sz w:val="20"/>
                <w:lang w:val="ru-RU"/>
              </w:rPr>
              <w:t>Лабораторная работа №3 Измерение ускорения свободного падения с помощью математического маятника.</w:t>
            </w:r>
          </w:p>
          <w:p w:rsidR="00BA11E6" w:rsidRPr="006E74F6" w:rsidRDefault="00BA11E6" w:rsidP="00AD5A78">
            <w:pPr>
              <w:rPr>
                <w:rFonts w:eastAsia="Calibri"/>
                <w:sz w:val="20"/>
                <w:lang w:val="ru-RU"/>
              </w:rPr>
            </w:pPr>
          </w:p>
          <w:p w:rsidR="00BA11E6" w:rsidRPr="006E74F6" w:rsidRDefault="00BA11E6" w:rsidP="00AD5A78">
            <w:pPr>
              <w:rPr>
                <w:rFonts w:eastAsia="Calibri"/>
                <w:sz w:val="20"/>
                <w:lang w:val="ru-RU"/>
              </w:rPr>
            </w:pPr>
          </w:p>
          <w:p w:rsidR="00BA11E6" w:rsidRPr="006E74F6" w:rsidRDefault="00BA11E6" w:rsidP="00AD5A78">
            <w:pPr>
              <w:rPr>
                <w:rFonts w:eastAsia="Calibri"/>
                <w:sz w:val="20"/>
                <w:lang w:val="ru-RU"/>
              </w:rPr>
            </w:pPr>
          </w:p>
          <w:p w:rsidR="00BA11E6" w:rsidRPr="006E74F6" w:rsidRDefault="00BA11E6" w:rsidP="00AD5A78">
            <w:pPr>
              <w:rPr>
                <w:rFonts w:eastAsia="Calibri"/>
                <w:sz w:val="20"/>
                <w:lang w:val="ru-RU"/>
              </w:rPr>
            </w:pPr>
          </w:p>
        </w:tc>
        <w:tc>
          <w:tcPr>
            <w:tcW w:w="1134" w:type="dxa"/>
            <w:gridSpan w:val="3"/>
            <w:shd w:val="clear" w:color="auto" w:fill="auto"/>
          </w:tcPr>
          <w:p w:rsidR="00BA11E6" w:rsidRPr="006E74F6" w:rsidRDefault="00BA11E6" w:rsidP="00AD5A78">
            <w:pPr>
              <w:rPr>
                <w:rFonts w:eastAsia="Calibri"/>
                <w:sz w:val="20"/>
                <w:lang w:val="ru-RU"/>
              </w:rPr>
            </w:pPr>
            <w:r w:rsidRPr="001C65B7">
              <w:rPr>
                <w:rFonts w:cs="Times New Roman"/>
                <w:sz w:val="20"/>
                <w:szCs w:val="20"/>
                <w:shd w:val="clear" w:color="auto" w:fill="FFFFFF"/>
                <w:lang w:val="ru-RU"/>
              </w:rPr>
              <w:t>Урок ре</w:t>
            </w:r>
            <w:r w:rsidRPr="001C65B7">
              <w:rPr>
                <w:rFonts w:cs="Times New Roman"/>
                <w:sz w:val="20"/>
                <w:szCs w:val="20"/>
                <w:shd w:val="clear" w:color="auto" w:fill="FFFFFF"/>
                <w:lang w:val="ru-RU"/>
              </w:rPr>
              <w:softHyphen/>
              <w:t>флек</w:t>
            </w:r>
            <w:r w:rsidRPr="001C65B7">
              <w:rPr>
                <w:rFonts w:cs="Times New Roman"/>
                <w:sz w:val="20"/>
                <w:szCs w:val="20"/>
                <w:shd w:val="clear" w:color="auto" w:fill="FFFFFF"/>
                <w:lang w:val="ru-RU"/>
              </w:rPr>
              <w:softHyphen/>
              <w:t>сии и раз</w:t>
            </w:r>
            <w:r w:rsidRPr="001C65B7">
              <w:rPr>
                <w:rFonts w:cs="Times New Roman"/>
                <w:sz w:val="20"/>
                <w:szCs w:val="20"/>
                <w:shd w:val="clear" w:color="auto" w:fill="FFFFFF"/>
                <w:lang w:val="ru-RU"/>
              </w:rPr>
              <w:softHyphen/>
              <w:t>виваю</w:t>
            </w:r>
            <w:r w:rsidRPr="001C65B7">
              <w:rPr>
                <w:rFonts w:cs="Times New Roman"/>
                <w:sz w:val="20"/>
                <w:szCs w:val="20"/>
                <w:shd w:val="clear" w:color="auto" w:fill="FFFFFF"/>
                <w:lang w:val="ru-RU"/>
              </w:rPr>
              <w:softHyphen/>
              <w:t>щего кон</w:t>
            </w:r>
            <w:r w:rsidRPr="001C65B7">
              <w:rPr>
                <w:rFonts w:cs="Times New Roman"/>
                <w:sz w:val="20"/>
                <w:szCs w:val="20"/>
                <w:shd w:val="clear" w:color="auto" w:fill="FFFFFF"/>
                <w:lang w:val="ru-RU"/>
              </w:rPr>
              <w:softHyphen/>
              <w:t>троля</w:t>
            </w:r>
          </w:p>
        </w:tc>
        <w:tc>
          <w:tcPr>
            <w:tcW w:w="1134" w:type="dxa"/>
            <w:shd w:val="clear" w:color="auto" w:fill="auto"/>
          </w:tcPr>
          <w:p w:rsidR="00BA11E6" w:rsidRPr="006E74F6" w:rsidRDefault="00BA11E6" w:rsidP="00AD5A78">
            <w:pPr>
              <w:rPr>
                <w:rFonts w:eastAsia="Calibri"/>
                <w:sz w:val="20"/>
                <w:lang w:val="ru-RU"/>
              </w:rPr>
            </w:pPr>
            <w:r w:rsidRPr="006E74F6">
              <w:rPr>
                <w:rFonts w:eastAsia="Calibri"/>
                <w:sz w:val="20"/>
                <w:lang w:val="ru-RU"/>
              </w:rPr>
              <w:t>Решение частных задач - осмысление, конкретизация и обработка нового способа действия</w:t>
            </w:r>
          </w:p>
        </w:tc>
        <w:tc>
          <w:tcPr>
            <w:tcW w:w="2410" w:type="dxa"/>
            <w:shd w:val="clear" w:color="auto" w:fill="auto"/>
          </w:tcPr>
          <w:p w:rsidR="00BA11E6" w:rsidRPr="006E74F6" w:rsidRDefault="00BA11E6" w:rsidP="00AD5A78">
            <w:pPr>
              <w:rPr>
                <w:rFonts w:eastAsia="Calibri"/>
                <w:sz w:val="20"/>
                <w:lang w:val="ru-RU"/>
              </w:rPr>
            </w:pPr>
            <w:r w:rsidRPr="006E74F6">
              <w:rPr>
                <w:rFonts w:eastAsia="Calibri"/>
                <w:sz w:val="20"/>
                <w:lang w:val="ru-RU"/>
              </w:rPr>
              <w:t>Исследуют колебания груза на пружине; наблюдают явление резонанса; рассматривают и объясняют и объясняют устройства, предназначенные для усиления и гашения колебаний</w:t>
            </w:r>
          </w:p>
        </w:tc>
        <w:tc>
          <w:tcPr>
            <w:tcW w:w="1985" w:type="dxa"/>
            <w:shd w:val="clear" w:color="auto" w:fill="auto"/>
          </w:tcPr>
          <w:p w:rsidR="00BA11E6" w:rsidRPr="006E74F6" w:rsidRDefault="00BA11E6" w:rsidP="00AD5A78">
            <w:pPr>
              <w:rPr>
                <w:rFonts w:eastAsia="Calibri"/>
                <w:sz w:val="20"/>
                <w:lang w:val="ru-RU"/>
              </w:rPr>
            </w:pPr>
            <w:r w:rsidRPr="006E74F6">
              <w:rPr>
                <w:rFonts w:eastAsia="Calibri"/>
                <w:sz w:val="20"/>
                <w:lang w:val="ru-RU"/>
              </w:rPr>
              <w:t>Выдвигают и обосновывают гипотезы, предлагают способы их проверки</w:t>
            </w:r>
          </w:p>
        </w:tc>
        <w:tc>
          <w:tcPr>
            <w:tcW w:w="1701" w:type="dxa"/>
            <w:gridSpan w:val="2"/>
            <w:shd w:val="clear" w:color="auto" w:fill="auto"/>
          </w:tcPr>
          <w:p w:rsidR="00BA11E6" w:rsidRPr="006E74F6" w:rsidRDefault="00BA11E6" w:rsidP="00AD5A78">
            <w:pPr>
              <w:rPr>
                <w:rFonts w:eastAsia="Calibri"/>
                <w:sz w:val="20"/>
                <w:lang w:val="ru-RU"/>
              </w:rPr>
            </w:pPr>
            <w:r w:rsidRPr="006E74F6">
              <w:rPr>
                <w:rFonts w:eastAsia="Calibri"/>
                <w:sz w:val="20"/>
                <w:lang w:val="ru-RU"/>
              </w:rPr>
              <w:t>Сличают способ и результат своих действий с заданным эталоном, обнаруживают отклонения и отличия от эталона</w:t>
            </w:r>
          </w:p>
        </w:tc>
        <w:tc>
          <w:tcPr>
            <w:tcW w:w="1275" w:type="dxa"/>
            <w:shd w:val="clear" w:color="auto" w:fill="auto"/>
          </w:tcPr>
          <w:p w:rsidR="00BA11E6" w:rsidRPr="006E74F6" w:rsidRDefault="00BA11E6" w:rsidP="00AD5A78">
            <w:pPr>
              <w:jc w:val="center"/>
              <w:rPr>
                <w:rFonts w:eastAsia="Calibri"/>
                <w:sz w:val="20"/>
                <w:lang w:val="ru-RU"/>
              </w:rPr>
            </w:pPr>
            <w:r w:rsidRPr="006E74F6">
              <w:rPr>
                <w:rFonts w:eastAsia="Calibri"/>
                <w:sz w:val="20"/>
                <w:lang w:val="ru-RU"/>
              </w:rPr>
              <w:t>Описывают содержание совершаемых действий в целях ориентировки предметно-практической или иной деятельности</w:t>
            </w:r>
          </w:p>
        </w:tc>
        <w:tc>
          <w:tcPr>
            <w:tcW w:w="1560" w:type="dxa"/>
            <w:gridSpan w:val="2"/>
            <w:shd w:val="clear" w:color="auto" w:fill="auto"/>
          </w:tcPr>
          <w:p w:rsidR="00BA11E6" w:rsidRPr="006E74F6" w:rsidRDefault="00BA11E6" w:rsidP="00AD5A78">
            <w:pPr>
              <w:jc w:val="center"/>
              <w:rPr>
                <w:rFonts w:eastAsia="Calibri"/>
                <w:sz w:val="20"/>
                <w:lang w:val="ru-RU"/>
              </w:rPr>
            </w:pPr>
            <w:r w:rsidRPr="00E4025A">
              <w:rPr>
                <w:rFonts w:eastAsia="Arial Unicode MS" w:cs="Times New Roman"/>
                <w:sz w:val="20"/>
                <w:szCs w:val="20"/>
                <w:shd w:val="clear" w:color="auto" w:fill="FFFFFF"/>
                <w:lang w:val="ru-RU" w:eastAsia="ru-RU"/>
              </w:rPr>
              <w:t>Формирование навыков само</w:t>
            </w:r>
            <w:r w:rsidRPr="00E4025A">
              <w:rPr>
                <w:rFonts w:eastAsia="Arial Unicode MS" w:cs="Times New Roman"/>
                <w:sz w:val="20"/>
                <w:szCs w:val="20"/>
                <w:shd w:val="clear" w:color="auto" w:fill="FFFFFF"/>
                <w:lang w:val="ru-RU" w:eastAsia="ru-RU"/>
              </w:rPr>
              <w:softHyphen/>
              <w:t>анализа и само</w:t>
            </w:r>
            <w:r w:rsidRPr="00E4025A">
              <w:rPr>
                <w:rFonts w:eastAsia="Arial Unicode MS" w:cs="Times New Roman"/>
                <w:sz w:val="20"/>
                <w:szCs w:val="20"/>
                <w:shd w:val="clear" w:color="auto" w:fill="FFFFFF"/>
                <w:lang w:val="ru-RU" w:eastAsia="ru-RU"/>
              </w:rPr>
              <w:softHyphen/>
              <w:t>контроля</w:t>
            </w:r>
          </w:p>
        </w:tc>
        <w:tc>
          <w:tcPr>
            <w:tcW w:w="1134" w:type="dxa"/>
          </w:tcPr>
          <w:p w:rsidR="00BA11E6" w:rsidRPr="00BA197B" w:rsidRDefault="00BA11E6" w:rsidP="00AD5A78">
            <w:pPr>
              <w:rPr>
                <w:lang w:val="ru-RU"/>
              </w:rPr>
            </w:pPr>
            <w:r w:rsidRPr="004550DE">
              <w:rPr>
                <w:rFonts w:eastAsia="Calibri" w:cs="Times New Roman"/>
                <w:sz w:val="20"/>
              </w:rPr>
              <w:t>§</w:t>
            </w:r>
            <w:r>
              <w:rPr>
                <w:rFonts w:eastAsia="Calibri" w:cs="Times New Roman"/>
                <w:sz w:val="20"/>
                <w:lang w:val="ru-RU"/>
              </w:rPr>
              <w:t>23-25,Зад.25</w:t>
            </w:r>
          </w:p>
        </w:tc>
      </w:tr>
      <w:tr w:rsidR="00BA11E6" w:rsidRPr="003A1B21" w:rsidTr="00AD5A78">
        <w:tc>
          <w:tcPr>
            <w:tcW w:w="675" w:type="dxa"/>
            <w:shd w:val="clear" w:color="auto" w:fill="auto"/>
          </w:tcPr>
          <w:p w:rsidR="00BA11E6" w:rsidRDefault="00BA11E6" w:rsidP="00AD5A78">
            <w:pPr>
              <w:rPr>
                <w:rFonts w:eastAsia="Calibri"/>
                <w:sz w:val="20"/>
                <w:lang w:val="ru-RU"/>
              </w:rPr>
            </w:pPr>
            <w:r>
              <w:rPr>
                <w:rFonts w:eastAsia="Calibri"/>
                <w:sz w:val="20"/>
                <w:lang w:val="ru-RU"/>
              </w:rPr>
              <w:t>49.5</w:t>
            </w:r>
          </w:p>
        </w:tc>
        <w:tc>
          <w:tcPr>
            <w:tcW w:w="709" w:type="dxa"/>
            <w:gridSpan w:val="2"/>
          </w:tcPr>
          <w:p w:rsidR="00BA11E6" w:rsidRPr="00310178" w:rsidRDefault="00BA11E6" w:rsidP="00AD5A78">
            <w:pPr>
              <w:rPr>
                <w:rFonts w:eastAsia="Calibri"/>
                <w:sz w:val="20"/>
                <w:lang w:val="ru-RU"/>
              </w:rPr>
            </w:pPr>
            <w:r>
              <w:rPr>
                <w:rFonts w:eastAsia="Calibri"/>
                <w:sz w:val="20"/>
                <w:lang w:val="ru-RU"/>
              </w:rPr>
              <w:t>4.12</w:t>
            </w:r>
          </w:p>
        </w:tc>
        <w:tc>
          <w:tcPr>
            <w:tcW w:w="851" w:type="dxa"/>
            <w:gridSpan w:val="3"/>
          </w:tcPr>
          <w:p w:rsidR="00BA11E6" w:rsidRPr="0087599E" w:rsidRDefault="00BA11E6" w:rsidP="00AD5A78">
            <w:pPr>
              <w:rPr>
                <w:rFonts w:eastAsia="Calibri"/>
                <w:sz w:val="20"/>
              </w:rPr>
            </w:pPr>
          </w:p>
        </w:tc>
        <w:tc>
          <w:tcPr>
            <w:tcW w:w="1842" w:type="dxa"/>
            <w:gridSpan w:val="2"/>
            <w:shd w:val="clear" w:color="auto" w:fill="auto"/>
          </w:tcPr>
          <w:p w:rsidR="00BA11E6" w:rsidRPr="001C65B7" w:rsidRDefault="00BA11E6" w:rsidP="00AD5A78">
            <w:pPr>
              <w:rPr>
                <w:rFonts w:eastAsia="Calibri"/>
                <w:b/>
                <w:i/>
                <w:sz w:val="20"/>
                <w:lang w:val="ru-RU"/>
              </w:rPr>
            </w:pPr>
            <w:r w:rsidRPr="006E74F6">
              <w:rPr>
                <w:rFonts w:eastAsia="Calibri"/>
                <w:sz w:val="20"/>
                <w:lang w:val="ru-RU"/>
              </w:rPr>
              <w:t>Вынужденные колебания. Резонанс</w:t>
            </w:r>
          </w:p>
        </w:tc>
        <w:tc>
          <w:tcPr>
            <w:tcW w:w="1134" w:type="dxa"/>
            <w:gridSpan w:val="3"/>
            <w:shd w:val="clear" w:color="auto" w:fill="auto"/>
          </w:tcPr>
          <w:p w:rsidR="00BA11E6" w:rsidRPr="00033BEC" w:rsidRDefault="00BA11E6" w:rsidP="00AD5A78">
            <w:pPr>
              <w:spacing w:line="202" w:lineRule="exact"/>
              <w:rPr>
                <w:rFonts w:cs="Times New Roman"/>
                <w:sz w:val="20"/>
                <w:szCs w:val="20"/>
                <w:lang w:val="ru-RU"/>
              </w:rPr>
            </w:pPr>
            <w:r w:rsidRPr="00033BEC">
              <w:rPr>
                <w:rFonts w:cs="Times New Roman"/>
                <w:sz w:val="20"/>
                <w:szCs w:val="20"/>
                <w:shd w:val="clear" w:color="auto" w:fill="FFFFFF"/>
                <w:lang w:val="ru-RU" w:eastAsia="ru-RU" w:bidi="ru-RU"/>
              </w:rPr>
              <w:t>Урок</w:t>
            </w:r>
          </w:p>
          <w:p w:rsidR="00BA11E6" w:rsidRPr="00033BEC" w:rsidRDefault="00BA11E6" w:rsidP="00AD5A78">
            <w:pPr>
              <w:spacing w:line="202" w:lineRule="exact"/>
              <w:rPr>
                <w:rFonts w:cs="Times New Roman"/>
                <w:sz w:val="20"/>
                <w:szCs w:val="20"/>
                <w:lang w:val="ru-RU"/>
              </w:rPr>
            </w:pPr>
            <w:r w:rsidRPr="00033BEC">
              <w:rPr>
                <w:rFonts w:cs="Times New Roman"/>
                <w:sz w:val="20"/>
                <w:szCs w:val="20"/>
                <w:shd w:val="clear" w:color="auto" w:fill="FFFFFF"/>
                <w:lang w:val="ru-RU" w:eastAsia="ru-RU" w:bidi="ru-RU"/>
              </w:rPr>
              <w:t>откры</w:t>
            </w:r>
            <w:r w:rsidRPr="00033BEC">
              <w:rPr>
                <w:rFonts w:cs="Times New Roman"/>
                <w:sz w:val="20"/>
                <w:szCs w:val="20"/>
                <w:shd w:val="clear" w:color="auto" w:fill="FFFFFF"/>
                <w:lang w:val="ru-RU" w:eastAsia="ru-RU" w:bidi="ru-RU"/>
              </w:rPr>
              <w:softHyphen/>
            </w:r>
          </w:p>
          <w:p w:rsidR="00BA11E6" w:rsidRPr="00033BEC" w:rsidRDefault="00BA11E6" w:rsidP="00AD5A78">
            <w:pPr>
              <w:spacing w:line="202" w:lineRule="exact"/>
              <w:rPr>
                <w:rFonts w:cs="Times New Roman"/>
                <w:sz w:val="20"/>
                <w:szCs w:val="20"/>
                <w:lang w:val="ru-RU"/>
              </w:rPr>
            </w:pPr>
            <w:r w:rsidRPr="00033BEC">
              <w:rPr>
                <w:rFonts w:cs="Times New Roman"/>
                <w:sz w:val="20"/>
                <w:szCs w:val="20"/>
                <w:shd w:val="clear" w:color="auto" w:fill="FFFFFF"/>
                <w:lang w:val="ru-RU" w:eastAsia="ru-RU" w:bidi="ru-RU"/>
              </w:rPr>
              <w:t>тия</w:t>
            </w:r>
          </w:p>
          <w:p w:rsidR="00BA11E6" w:rsidRPr="00033BEC" w:rsidRDefault="00BA11E6" w:rsidP="00AD5A78">
            <w:pPr>
              <w:spacing w:line="202" w:lineRule="exact"/>
              <w:rPr>
                <w:rFonts w:cs="Times New Roman"/>
                <w:sz w:val="20"/>
                <w:szCs w:val="20"/>
                <w:lang w:val="ru-RU"/>
              </w:rPr>
            </w:pPr>
            <w:r w:rsidRPr="00033BEC">
              <w:rPr>
                <w:rFonts w:cs="Times New Roman"/>
                <w:sz w:val="20"/>
                <w:szCs w:val="20"/>
                <w:shd w:val="clear" w:color="auto" w:fill="FFFFFF"/>
                <w:lang w:val="ru-RU" w:eastAsia="ru-RU" w:bidi="ru-RU"/>
              </w:rPr>
              <w:t>нового</w:t>
            </w:r>
          </w:p>
          <w:p w:rsidR="00BA11E6" w:rsidRPr="006E74F6" w:rsidRDefault="00BA11E6" w:rsidP="00AD5A78">
            <w:pPr>
              <w:rPr>
                <w:rFonts w:eastAsia="Calibri"/>
                <w:sz w:val="20"/>
                <w:lang w:val="ru-RU"/>
              </w:rPr>
            </w:pPr>
            <w:r w:rsidRPr="00033BEC">
              <w:rPr>
                <w:rFonts w:cs="Times New Roman"/>
                <w:sz w:val="20"/>
                <w:szCs w:val="20"/>
                <w:shd w:val="clear" w:color="auto" w:fill="FFFFFF"/>
                <w:lang w:val="ru-RU" w:eastAsia="ru-RU" w:bidi="ru-RU"/>
              </w:rPr>
              <w:t>знания</w:t>
            </w:r>
          </w:p>
        </w:tc>
        <w:tc>
          <w:tcPr>
            <w:tcW w:w="1134" w:type="dxa"/>
            <w:shd w:val="clear" w:color="auto" w:fill="auto"/>
          </w:tcPr>
          <w:p w:rsidR="00BA11E6" w:rsidRDefault="00BA11E6" w:rsidP="00AD5A78">
            <w:pPr>
              <w:rPr>
                <w:rFonts w:eastAsia="Calibri"/>
                <w:sz w:val="20"/>
                <w:lang w:val="ru-RU"/>
              </w:rPr>
            </w:pPr>
            <w:r w:rsidRPr="00E4025A">
              <w:rPr>
                <w:rFonts w:cs="Times New Roman"/>
                <w:sz w:val="20"/>
                <w:szCs w:val="20"/>
                <w:shd w:val="clear" w:color="auto" w:fill="FFFFFF"/>
                <w:lang w:val="ru-RU"/>
              </w:rPr>
              <w:t>фрон</w:t>
            </w:r>
            <w:r w:rsidRPr="00E4025A">
              <w:rPr>
                <w:rFonts w:cs="Times New Roman"/>
                <w:sz w:val="20"/>
                <w:szCs w:val="20"/>
                <w:shd w:val="clear" w:color="auto" w:fill="FFFFFF"/>
                <w:lang w:val="ru-RU"/>
              </w:rPr>
              <w:softHyphen/>
              <w:t>тальная беседа; выдвижение гипотез; объяснение наблюдаемых явлений</w:t>
            </w:r>
          </w:p>
          <w:p w:rsidR="00BA11E6" w:rsidRPr="006E74F6" w:rsidRDefault="00BA11E6" w:rsidP="00AD5A78">
            <w:pPr>
              <w:rPr>
                <w:rFonts w:eastAsia="Calibri"/>
                <w:sz w:val="20"/>
                <w:lang w:val="ru-RU"/>
              </w:rPr>
            </w:pPr>
          </w:p>
        </w:tc>
        <w:tc>
          <w:tcPr>
            <w:tcW w:w="2410" w:type="dxa"/>
            <w:shd w:val="clear" w:color="auto" w:fill="auto"/>
          </w:tcPr>
          <w:p w:rsidR="00BA11E6" w:rsidRPr="00BA197B" w:rsidRDefault="00BA11E6" w:rsidP="00AD5A78">
            <w:pPr>
              <w:spacing w:line="206" w:lineRule="exact"/>
              <w:rPr>
                <w:rFonts w:cs="Times New Roman"/>
                <w:sz w:val="20"/>
                <w:szCs w:val="20"/>
                <w:lang w:val="ru-RU"/>
              </w:rPr>
            </w:pPr>
            <w:r w:rsidRPr="00BA197B">
              <w:rPr>
                <w:rFonts w:cs="Times New Roman"/>
                <w:sz w:val="20"/>
                <w:szCs w:val="20"/>
                <w:shd w:val="clear" w:color="auto" w:fill="FFFFFF"/>
                <w:lang w:val="ru-RU"/>
              </w:rPr>
              <w:t>Научиться объяснять причину затухания свободных колебаний; называть условие суще</w:t>
            </w:r>
            <w:r w:rsidRPr="00BA197B">
              <w:rPr>
                <w:rFonts w:cs="Times New Roman"/>
                <w:sz w:val="20"/>
                <w:szCs w:val="20"/>
                <w:shd w:val="clear" w:color="auto" w:fill="FFFFFF"/>
                <w:lang w:val="ru-RU"/>
              </w:rPr>
              <w:softHyphen/>
              <w:t>ствования незатухаю</w:t>
            </w:r>
            <w:r w:rsidRPr="00BA197B">
              <w:rPr>
                <w:rFonts w:cs="Times New Roman"/>
                <w:sz w:val="20"/>
                <w:szCs w:val="20"/>
                <w:shd w:val="clear" w:color="auto" w:fill="FFFFFF"/>
                <w:lang w:val="ru-RU"/>
              </w:rPr>
              <w:softHyphen/>
              <w:t>щих колебаний</w:t>
            </w:r>
          </w:p>
        </w:tc>
        <w:tc>
          <w:tcPr>
            <w:tcW w:w="1985" w:type="dxa"/>
            <w:shd w:val="clear" w:color="auto" w:fill="auto"/>
          </w:tcPr>
          <w:p w:rsidR="00BA11E6" w:rsidRPr="00BA197B" w:rsidRDefault="00BA11E6" w:rsidP="00AD5A78">
            <w:pPr>
              <w:rPr>
                <w:rFonts w:eastAsia="Calibri"/>
                <w:sz w:val="20"/>
                <w:lang w:val="ru-RU"/>
              </w:rPr>
            </w:pPr>
            <w:r w:rsidRPr="00BA197B">
              <w:rPr>
                <w:rFonts w:cs="Times New Roman"/>
                <w:sz w:val="20"/>
                <w:szCs w:val="20"/>
                <w:shd w:val="clear" w:color="auto" w:fill="FFFFFF"/>
                <w:lang w:val="ru-RU"/>
              </w:rPr>
              <w:t>с достаточной пол</w:t>
            </w:r>
            <w:r w:rsidRPr="00BA197B">
              <w:rPr>
                <w:rFonts w:cs="Times New Roman"/>
                <w:sz w:val="20"/>
                <w:szCs w:val="20"/>
                <w:shd w:val="clear" w:color="auto" w:fill="FFFFFF"/>
                <w:lang w:val="ru-RU"/>
              </w:rPr>
              <w:softHyphen/>
              <w:t>нотой и точностью выражать свои мыс</w:t>
            </w:r>
            <w:r w:rsidRPr="00BA197B">
              <w:rPr>
                <w:rFonts w:cs="Times New Roman"/>
                <w:sz w:val="20"/>
                <w:szCs w:val="20"/>
                <w:shd w:val="clear" w:color="auto" w:fill="FFFFFF"/>
                <w:lang w:val="ru-RU"/>
              </w:rPr>
              <w:softHyphen/>
              <w:t>ли, рационально планировать свою ра</w:t>
            </w:r>
            <w:r w:rsidRPr="00BA197B">
              <w:rPr>
                <w:rFonts w:cs="Times New Roman"/>
                <w:sz w:val="20"/>
                <w:szCs w:val="20"/>
                <w:shd w:val="clear" w:color="auto" w:fill="FFFFFF"/>
                <w:lang w:val="ru-RU"/>
              </w:rPr>
              <w:softHyphen/>
              <w:t>боту в группе, добывать недостающую информацию с помощью вопросов.</w:t>
            </w:r>
          </w:p>
        </w:tc>
        <w:tc>
          <w:tcPr>
            <w:tcW w:w="1701" w:type="dxa"/>
            <w:gridSpan w:val="2"/>
            <w:shd w:val="clear" w:color="auto" w:fill="auto"/>
          </w:tcPr>
          <w:p w:rsidR="00BA11E6" w:rsidRPr="00BA197B" w:rsidRDefault="00BA11E6" w:rsidP="00AD5A78">
            <w:pPr>
              <w:rPr>
                <w:rFonts w:eastAsia="Calibri"/>
                <w:sz w:val="20"/>
                <w:lang w:val="ru-RU"/>
              </w:rPr>
            </w:pPr>
            <w:r w:rsidRPr="00BA197B">
              <w:rPr>
                <w:rFonts w:cs="Times New Roman"/>
                <w:sz w:val="20"/>
                <w:szCs w:val="20"/>
                <w:shd w:val="clear" w:color="auto" w:fill="FFFFFF"/>
                <w:lang w:val="ru-RU"/>
              </w:rPr>
              <w:t>осознавать самого себя как движущую силу своего научения, свою способность к преодолению пре</w:t>
            </w:r>
            <w:r w:rsidRPr="00BA197B">
              <w:rPr>
                <w:rFonts w:cs="Times New Roman"/>
                <w:sz w:val="20"/>
                <w:szCs w:val="20"/>
                <w:shd w:val="clear" w:color="auto" w:fill="FFFFFF"/>
                <w:lang w:val="ru-RU"/>
              </w:rPr>
              <w:softHyphen/>
              <w:t>пятствий и самокоррекции.</w:t>
            </w:r>
          </w:p>
        </w:tc>
        <w:tc>
          <w:tcPr>
            <w:tcW w:w="1275" w:type="dxa"/>
            <w:shd w:val="clear" w:color="auto" w:fill="auto"/>
          </w:tcPr>
          <w:p w:rsidR="00BA11E6" w:rsidRPr="00BA197B" w:rsidRDefault="00BA11E6" w:rsidP="00AD5A78">
            <w:pPr>
              <w:jc w:val="center"/>
              <w:rPr>
                <w:rFonts w:eastAsia="Calibri"/>
                <w:sz w:val="20"/>
                <w:lang w:val="ru-RU"/>
              </w:rPr>
            </w:pPr>
            <w:r w:rsidRPr="00BA197B">
              <w:rPr>
                <w:rFonts w:cs="Times New Roman"/>
                <w:sz w:val="20"/>
                <w:szCs w:val="20"/>
                <w:shd w:val="clear" w:color="auto" w:fill="FFFFFF"/>
                <w:lang w:val="ru-RU"/>
              </w:rPr>
              <w:t>выделять существен</w:t>
            </w:r>
            <w:r w:rsidRPr="00BA197B">
              <w:rPr>
                <w:rFonts w:cs="Times New Roman"/>
                <w:sz w:val="20"/>
                <w:szCs w:val="20"/>
                <w:shd w:val="clear" w:color="auto" w:fill="FFFFFF"/>
                <w:lang w:val="ru-RU"/>
              </w:rPr>
              <w:softHyphen/>
              <w:t>ные характеристики объекта и класси</w:t>
            </w:r>
            <w:r w:rsidRPr="00BA197B">
              <w:rPr>
                <w:rFonts w:cs="Times New Roman"/>
                <w:sz w:val="20"/>
                <w:szCs w:val="20"/>
                <w:shd w:val="clear" w:color="auto" w:fill="FFFFFF"/>
                <w:lang w:val="ru-RU"/>
              </w:rPr>
              <w:softHyphen/>
              <w:t>фицировать их</w:t>
            </w:r>
          </w:p>
        </w:tc>
        <w:tc>
          <w:tcPr>
            <w:tcW w:w="1560" w:type="dxa"/>
            <w:gridSpan w:val="2"/>
            <w:shd w:val="clear" w:color="auto" w:fill="auto"/>
          </w:tcPr>
          <w:p w:rsidR="00BA11E6" w:rsidRPr="00BA197B" w:rsidRDefault="00BA11E6" w:rsidP="00AD5A78">
            <w:pPr>
              <w:jc w:val="center"/>
              <w:rPr>
                <w:rFonts w:eastAsia="Calibri"/>
                <w:sz w:val="20"/>
                <w:lang w:val="ru-RU"/>
              </w:rPr>
            </w:pPr>
            <w:r w:rsidRPr="00BA197B">
              <w:rPr>
                <w:rFonts w:cs="Times New Roman"/>
                <w:sz w:val="20"/>
                <w:szCs w:val="20"/>
                <w:shd w:val="clear" w:color="auto" w:fill="FFFFFF"/>
                <w:lang w:val="ru-RU"/>
              </w:rPr>
              <w:t>Формирование целостного ми</w:t>
            </w:r>
            <w:r w:rsidRPr="00BA197B">
              <w:rPr>
                <w:rFonts w:cs="Times New Roman"/>
                <w:sz w:val="20"/>
                <w:szCs w:val="20"/>
                <w:shd w:val="clear" w:color="auto" w:fill="FFFFFF"/>
                <w:lang w:val="ru-RU"/>
              </w:rPr>
              <w:softHyphen/>
              <w:t>ровоззрения, соответствую</w:t>
            </w:r>
            <w:r w:rsidRPr="00BA197B">
              <w:rPr>
                <w:rFonts w:cs="Times New Roman"/>
                <w:sz w:val="20"/>
                <w:szCs w:val="20"/>
                <w:shd w:val="clear" w:color="auto" w:fill="FFFFFF"/>
                <w:lang w:val="ru-RU"/>
              </w:rPr>
              <w:softHyphen/>
              <w:t>щего современ</w:t>
            </w:r>
            <w:r w:rsidRPr="00BA197B">
              <w:rPr>
                <w:rFonts w:cs="Times New Roman"/>
                <w:sz w:val="20"/>
                <w:szCs w:val="20"/>
                <w:shd w:val="clear" w:color="auto" w:fill="FFFFFF"/>
                <w:lang w:val="ru-RU"/>
              </w:rPr>
              <w:softHyphen/>
              <w:t>ному уровню развития науки и обществен</w:t>
            </w:r>
            <w:r w:rsidRPr="00BA197B">
              <w:rPr>
                <w:rFonts w:cs="Times New Roman"/>
                <w:sz w:val="20"/>
                <w:szCs w:val="20"/>
                <w:shd w:val="clear" w:color="auto" w:fill="FFFFFF"/>
                <w:lang w:val="ru-RU"/>
              </w:rPr>
              <w:softHyphen/>
              <w:t>ной практики; приобретение знаний об ос</w:t>
            </w:r>
            <w:r w:rsidRPr="00BA197B">
              <w:rPr>
                <w:rFonts w:cs="Times New Roman"/>
                <w:sz w:val="20"/>
                <w:szCs w:val="20"/>
                <w:shd w:val="clear" w:color="auto" w:fill="FFFFFF"/>
                <w:lang w:val="ru-RU"/>
              </w:rPr>
              <w:softHyphen/>
              <w:t>новах здорового образа жизни и здоровьесбе</w:t>
            </w:r>
            <w:r w:rsidRPr="00BA197B">
              <w:rPr>
                <w:rFonts w:cs="Times New Roman"/>
                <w:sz w:val="20"/>
                <w:szCs w:val="20"/>
                <w:shd w:val="clear" w:color="auto" w:fill="FFFFFF"/>
                <w:lang w:val="ru-RU"/>
              </w:rPr>
              <w:softHyphen/>
              <w:t>регающих тех</w:t>
            </w:r>
            <w:r w:rsidRPr="00BA197B">
              <w:rPr>
                <w:rFonts w:cs="Times New Roman"/>
                <w:sz w:val="20"/>
                <w:szCs w:val="20"/>
                <w:shd w:val="clear" w:color="auto" w:fill="FFFFFF"/>
                <w:lang w:val="ru-RU"/>
              </w:rPr>
              <w:softHyphen/>
              <w:t>нологий</w:t>
            </w:r>
          </w:p>
        </w:tc>
        <w:tc>
          <w:tcPr>
            <w:tcW w:w="1134" w:type="dxa"/>
          </w:tcPr>
          <w:p w:rsidR="00BA11E6" w:rsidRPr="00BA197B" w:rsidRDefault="00BA11E6" w:rsidP="00AD5A78">
            <w:pPr>
              <w:rPr>
                <w:rFonts w:eastAsia="Calibri" w:cs="Times New Roman"/>
                <w:sz w:val="20"/>
                <w:lang w:val="ru-RU"/>
              </w:rPr>
            </w:pPr>
            <w:r w:rsidRPr="004550DE">
              <w:rPr>
                <w:rFonts w:eastAsia="Calibri" w:cs="Times New Roman"/>
                <w:sz w:val="20"/>
              </w:rPr>
              <w:t>§</w:t>
            </w:r>
            <w:r>
              <w:rPr>
                <w:rFonts w:eastAsia="Calibri" w:cs="Times New Roman"/>
                <w:sz w:val="20"/>
                <w:lang w:val="ru-RU"/>
              </w:rPr>
              <w:t>26,зад.26.</w:t>
            </w:r>
          </w:p>
        </w:tc>
      </w:tr>
      <w:tr w:rsidR="00BA11E6" w:rsidRPr="003A1B21" w:rsidTr="00AD5A78">
        <w:tc>
          <w:tcPr>
            <w:tcW w:w="675" w:type="dxa"/>
            <w:shd w:val="clear" w:color="auto" w:fill="auto"/>
          </w:tcPr>
          <w:p w:rsidR="00BA11E6" w:rsidRPr="00BA197B" w:rsidRDefault="00BA11E6" w:rsidP="00AD5A78">
            <w:pPr>
              <w:jc w:val="center"/>
              <w:rPr>
                <w:rFonts w:eastAsia="Calibri"/>
                <w:sz w:val="20"/>
                <w:lang w:val="ru-RU"/>
              </w:rPr>
            </w:pPr>
            <w:r>
              <w:rPr>
                <w:rFonts w:eastAsia="Calibri"/>
                <w:sz w:val="20"/>
                <w:lang w:val="ru-RU"/>
              </w:rPr>
              <w:t>50.6</w:t>
            </w:r>
          </w:p>
        </w:tc>
        <w:tc>
          <w:tcPr>
            <w:tcW w:w="709" w:type="dxa"/>
            <w:gridSpan w:val="2"/>
          </w:tcPr>
          <w:p w:rsidR="00BA11E6" w:rsidRPr="00310178" w:rsidRDefault="00BA11E6" w:rsidP="00AD5A78">
            <w:pPr>
              <w:rPr>
                <w:rFonts w:eastAsia="Calibri"/>
                <w:sz w:val="20"/>
                <w:lang w:val="ru-RU"/>
              </w:rPr>
            </w:pPr>
            <w:r>
              <w:rPr>
                <w:rFonts w:eastAsia="Calibri"/>
                <w:sz w:val="20"/>
                <w:lang w:val="ru-RU"/>
              </w:rPr>
              <w:t>5.12</w:t>
            </w:r>
          </w:p>
        </w:tc>
        <w:tc>
          <w:tcPr>
            <w:tcW w:w="851" w:type="dxa"/>
            <w:gridSpan w:val="3"/>
          </w:tcPr>
          <w:p w:rsidR="00BA11E6" w:rsidRPr="0087599E" w:rsidRDefault="00BA11E6" w:rsidP="00AD5A78">
            <w:pPr>
              <w:rPr>
                <w:rFonts w:eastAsia="Calibri"/>
                <w:sz w:val="20"/>
              </w:rPr>
            </w:pPr>
          </w:p>
        </w:tc>
        <w:tc>
          <w:tcPr>
            <w:tcW w:w="1842" w:type="dxa"/>
            <w:gridSpan w:val="2"/>
            <w:shd w:val="clear" w:color="auto" w:fill="auto"/>
          </w:tcPr>
          <w:p w:rsidR="00BA11E6" w:rsidRPr="000F25A6" w:rsidRDefault="00BA11E6" w:rsidP="00AD5A78">
            <w:pPr>
              <w:rPr>
                <w:rFonts w:eastAsia="Calibri"/>
                <w:sz w:val="20"/>
                <w:lang w:val="ru-RU"/>
              </w:rPr>
            </w:pPr>
            <w:r>
              <w:rPr>
                <w:rFonts w:eastAsia="Calibri"/>
                <w:sz w:val="20"/>
              </w:rPr>
              <w:t>Механические волны. Решени</w:t>
            </w:r>
            <w:r>
              <w:rPr>
                <w:rFonts w:eastAsia="Calibri"/>
                <w:sz w:val="20"/>
                <w:lang w:val="ru-RU"/>
              </w:rPr>
              <w:t>е з</w:t>
            </w:r>
            <w:r w:rsidRPr="0087599E">
              <w:rPr>
                <w:rFonts w:eastAsia="Calibri"/>
                <w:sz w:val="20"/>
              </w:rPr>
              <w:t>адач</w:t>
            </w:r>
            <w:r>
              <w:rPr>
                <w:rFonts w:eastAsia="Calibri"/>
                <w:sz w:val="20"/>
                <w:lang w:val="ru-RU"/>
              </w:rPr>
              <w:t>.</w:t>
            </w:r>
          </w:p>
        </w:tc>
        <w:tc>
          <w:tcPr>
            <w:tcW w:w="1134" w:type="dxa"/>
            <w:gridSpan w:val="3"/>
            <w:shd w:val="clear" w:color="auto" w:fill="auto"/>
          </w:tcPr>
          <w:p w:rsidR="00BA11E6" w:rsidRPr="00310178" w:rsidRDefault="00BA11E6" w:rsidP="00AD5A78">
            <w:pPr>
              <w:spacing w:line="206" w:lineRule="exact"/>
              <w:rPr>
                <w:rFonts w:cs="Times New Roman"/>
                <w:sz w:val="20"/>
                <w:szCs w:val="20"/>
                <w:shd w:val="clear" w:color="auto" w:fill="FFFFFF"/>
                <w:lang w:val="ru-RU"/>
              </w:rPr>
            </w:pPr>
            <w:r w:rsidRPr="00CB0A90">
              <w:rPr>
                <w:rFonts w:cs="Times New Roman"/>
                <w:sz w:val="20"/>
                <w:szCs w:val="20"/>
                <w:shd w:val="clear" w:color="auto" w:fill="FFFFFF"/>
                <w:lang w:val="ru-RU"/>
              </w:rPr>
              <w:t>Урок</w:t>
            </w:r>
            <w:r>
              <w:rPr>
                <w:rFonts w:cs="Times New Roman"/>
                <w:sz w:val="20"/>
                <w:szCs w:val="20"/>
                <w:lang w:val="ru-RU"/>
              </w:rPr>
              <w:t xml:space="preserve"> </w:t>
            </w:r>
            <w:r w:rsidRPr="00CB0A90">
              <w:rPr>
                <w:rFonts w:cs="Times New Roman"/>
                <w:sz w:val="20"/>
                <w:szCs w:val="20"/>
                <w:shd w:val="clear" w:color="auto" w:fill="FFFFFF"/>
                <w:lang w:val="ru-RU"/>
              </w:rPr>
              <w:t>общемет</w:t>
            </w:r>
            <w:r>
              <w:rPr>
                <w:rFonts w:cs="Times New Roman"/>
                <w:sz w:val="20"/>
                <w:szCs w:val="20"/>
                <w:shd w:val="clear" w:color="auto" w:fill="FFFFFF"/>
                <w:lang w:val="ru-RU"/>
              </w:rPr>
              <w:t>о</w:t>
            </w:r>
            <w:r w:rsidRPr="00CB0A90">
              <w:rPr>
                <w:rFonts w:cs="Times New Roman"/>
                <w:sz w:val="20"/>
                <w:szCs w:val="20"/>
                <w:shd w:val="clear" w:color="auto" w:fill="FFFFFF"/>
                <w:lang w:val="ru-RU"/>
              </w:rPr>
              <w:t>дологиче-</w:t>
            </w:r>
          </w:p>
          <w:p w:rsidR="00BA11E6" w:rsidRPr="00310178" w:rsidRDefault="00BA11E6" w:rsidP="00AD5A78">
            <w:pPr>
              <w:spacing w:line="206" w:lineRule="exact"/>
              <w:rPr>
                <w:rFonts w:cs="Times New Roman"/>
                <w:sz w:val="20"/>
                <w:szCs w:val="20"/>
                <w:lang w:val="ru-RU"/>
              </w:rPr>
            </w:pPr>
            <w:r w:rsidRPr="00310178">
              <w:rPr>
                <w:rFonts w:cs="Times New Roman"/>
                <w:sz w:val="20"/>
                <w:szCs w:val="20"/>
                <w:shd w:val="clear" w:color="auto" w:fill="FFFFFF"/>
                <w:lang w:val="ru-RU"/>
              </w:rPr>
              <w:t>ской</w:t>
            </w:r>
          </w:p>
          <w:p w:rsidR="00BA11E6" w:rsidRPr="0087599E" w:rsidRDefault="00BA11E6" w:rsidP="00AD5A78">
            <w:pPr>
              <w:rPr>
                <w:rFonts w:eastAsia="Calibri"/>
                <w:sz w:val="20"/>
              </w:rPr>
            </w:pPr>
            <w:r w:rsidRPr="00310178">
              <w:rPr>
                <w:rFonts w:cs="Times New Roman"/>
                <w:sz w:val="20"/>
                <w:szCs w:val="20"/>
                <w:shd w:val="clear" w:color="auto" w:fill="FFFFFF"/>
                <w:lang w:val="ru-RU"/>
              </w:rPr>
              <w:t>направленности</w:t>
            </w:r>
          </w:p>
        </w:tc>
        <w:tc>
          <w:tcPr>
            <w:tcW w:w="1134" w:type="dxa"/>
            <w:shd w:val="clear" w:color="auto" w:fill="auto"/>
          </w:tcPr>
          <w:p w:rsidR="00BA11E6" w:rsidRPr="006E74F6" w:rsidRDefault="00BA11E6" w:rsidP="00AD5A78">
            <w:pPr>
              <w:rPr>
                <w:rFonts w:eastAsia="Calibri"/>
                <w:sz w:val="20"/>
                <w:lang w:val="ru-RU"/>
              </w:rPr>
            </w:pPr>
            <w:r w:rsidRPr="006E74F6">
              <w:rPr>
                <w:rFonts w:eastAsia="Calibri"/>
                <w:sz w:val="20"/>
                <w:lang w:val="ru-RU"/>
              </w:rPr>
              <w:t xml:space="preserve">Решение учебной задачи-поиск и открытие нового </w:t>
            </w:r>
            <w:r w:rsidRPr="006E74F6">
              <w:rPr>
                <w:rFonts w:eastAsia="Calibri"/>
                <w:sz w:val="20"/>
                <w:lang w:val="ru-RU"/>
              </w:rPr>
              <w:lastRenderedPageBreak/>
              <w:t>способа действий.</w:t>
            </w:r>
          </w:p>
        </w:tc>
        <w:tc>
          <w:tcPr>
            <w:tcW w:w="2410" w:type="dxa"/>
            <w:shd w:val="clear" w:color="auto" w:fill="auto"/>
          </w:tcPr>
          <w:p w:rsidR="00BA11E6" w:rsidRPr="006E74F6" w:rsidRDefault="00BA11E6" w:rsidP="00AD5A78">
            <w:pPr>
              <w:rPr>
                <w:rFonts w:eastAsia="Calibri"/>
                <w:sz w:val="20"/>
                <w:lang w:val="ru-RU"/>
              </w:rPr>
            </w:pPr>
            <w:r w:rsidRPr="006E74F6">
              <w:rPr>
                <w:rFonts w:eastAsia="Calibri"/>
                <w:sz w:val="20"/>
                <w:lang w:val="ru-RU"/>
              </w:rPr>
              <w:lastRenderedPageBreak/>
              <w:t>Наблюдают поперечные и продольные волны, вычисляют длину и скорость волны.</w:t>
            </w:r>
          </w:p>
        </w:tc>
        <w:tc>
          <w:tcPr>
            <w:tcW w:w="1985" w:type="dxa"/>
            <w:shd w:val="clear" w:color="auto" w:fill="auto"/>
          </w:tcPr>
          <w:p w:rsidR="00BA11E6" w:rsidRPr="006E74F6" w:rsidRDefault="00BA11E6" w:rsidP="00AD5A78">
            <w:pPr>
              <w:rPr>
                <w:rFonts w:eastAsia="Calibri"/>
                <w:sz w:val="20"/>
                <w:lang w:val="ru-RU"/>
              </w:rPr>
            </w:pPr>
            <w:r w:rsidRPr="006E74F6">
              <w:rPr>
                <w:rFonts w:eastAsia="Calibri"/>
                <w:sz w:val="20"/>
                <w:lang w:val="ru-RU"/>
              </w:rPr>
              <w:t>Выбирают знаково-символические средства для построения модели.</w:t>
            </w:r>
          </w:p>
        </w:tc>
        <w:tc>
          <w:tcPr>
            <w:tcW w:w="1701" w:type="dxa"/>
            <w:gridSpan w:val="2"/>
            <w:shd w:val="clear" w:color="auto" w:fill="auto"/>
          </w:tcPr>
          <w:p w:rsidR="00BA11E6" w:rsidRPr="006E74F6" w:rsidRDefault="00BA11E6" w:rsidP="00AD5A78">
            <w:pPr>
              <w:rPr>
                <w:rFonts w:eastAsia="Calibri"/>
                <w:sz w:val="20"/>
                <w:lang w:val="ru-RU"/>
              </w:rPr>
            </w:pPr>
            <w:r w:rsidRPr="006E74F6">
              <w:rPr>
                <w:rFonts w:eastAsia="Calibri"/>
                <w:sz w:val="20"/>
                <w:lang w:val="ru-RU"/>
              </w:rPr>
              <w:t xml:space="preserve">Принимают познавательную цель и сохраняют её при выполнении учебных </w:t>
            </w:r>
            <w:r w:rsidRPr="006E74F6">
              <w:rPr>
                <w:rFonts w:eastAsia="Calibri"/>
                <w:sz w:val="20"/>
                <w:lang w:val="ru-RU"/>
              </w:rPr>
              <w:lastRenderedPageBreak/>
              <w:t>действий.</w:t>
            </w:r>
          </w:p>
        </w:tc>
        <w:tc>
          <w:tcPr>
            <w:tcW w:w="1275" w:type="dxa"/>
            <w:shd w:val="clear" w:color="auto" w:fill="auto"/>
          </w:tcPr>
          <w:p w:rsidR="00BA11E6" w:rsidRPr="006E74F6" w:rsidRDefault="00BA11E6" w:rsidP="00AD5A78">
            <w:pPr>
              <w:jc w:val="center"/>
              <w:rPr>
                <w:rFonts w:eastAsia="Calibri"/>
                <w:sz w:val="20"/>
                <w:lang w:val="ru-RU"/>
              </w:rPr>
            </w:pPr>
            <w:r w:rsidRPr="006E74F6">
              <w:rPr>
                <w:rFonts w:eastAsia="Calibri"/>
                <w:sz w:val="20"/>
                <w:lang w:val="ru-RU"/>
              </w:rPr>
              <w:lastRenderedPageBreak/>
              <w:t>Обмениваются знаниями для принятия эффективн</w:t>
            </w:r>
            <w:r w:rsidRPr="006E74F6">
              <w:rPr>
                <w:rFonts w:eastAsia="Calibri"/>
                <w:sz w:val="20"/>
                <w:lang w:val="ru-RU"/>
              </w:rPr>
              <w:lastRenderedPageBreak/>
              <w:t>ых совместных решений.</w:t>
            </w:r>
          </w:p>
        </w:tc>
        <w:tc>
          <w:tcPr>
            <w:tcW w:w="1560" w:type="dxa"/>
            <w:gridSpan w:val="2"/>
            <w:shd w:val="clear" w:color="auto" w:fill="auto"/>
          </w:tcPr>
          <w:p w:rsidR="00BA11E6" w:rsidRPr="006E74F6" w:rsidRDefault="00BA11E6" w:rsidP="00AD5A78">
            <w:pPr>
              <w:jc w:val="center"/>
              <w:rPr>
                <w:rFonts w:eastAsia="Calibri"/>
                <w:sz w:val="20"/>
                <w:lang w:val="ru-RU"/>
              </w:rPr>
            </w:pPr>
            <w:r w:rsidRPr="00E4025A">
              <w:rPr>
                <w:rFonts w:cs="Times New Roman"/>
                <w:sz w:val="20"/>
                <w:szCs w:val="20"/>
                <w:shd w:val="clear" w:color="auto" w:fill="FFFFFF"/>
                <w:lang w:val="ru-RU"/>
              </w:rPr>
              <w:lastRenderedPageBreak/>
              <w:t>Формирование целостного ми</w:t>
            </w:r>
            <w:r w:rsidRPr="00E4025A">
              <w:rPr>
                <w:rFonts w:cs="Times New Roman"/>
                <w:sz w:val="20"/>
                <w:szCs w:val="20"/>
                <w:shd w:val="clear" w:color="auto" w:fill="FFFFFF"/>
                <w:lang w:val="ru-RU"/>
              </w:rPr>
              <w:softHyphen/>
              <w:t>ровоззрения, соответствую</w:t>
            </w:r>
            <w:r w:rsidRPr="00E4025A">
              <w:rPr>
                <w:rFonts w:cs="Times New Roman"/>
                <w:sz w:val="20"/>
                <w:szCs w:val="20"/>
                <w:shd w:val="clear" w:color="auto" w:fill="FFFFFF"/>
                <w:lang w:val="ru-RU"/>
              </w:rPr>
              <w:softHyphen/>
              <w:t>щего современ</w:t>
            </w:r>
            <w:r w:rsidRPr="00E4025A">
              <w:rPr>
                <w:rFonts w:cs="Times New Roman"/>
                <w:sz w:val="20"/>
                <w:szCs w:val="20"/>
                <w:shd w:val="clear" w:color="auto" w:fill="FFFFFF"/>
                <w:lang w:val="ru-RU"/>
              </w:rPr>
              <w:softHyphen/>
              <w:t xml:space="preserve">ному уровню </w:t>
            </w:r>
            <w:r w:rsidRPr="00E4025A">
              <w:rPr>
                <w:rFonts w:cs="Times New Roman"/>
                <w:sz w:val="20"/>
                <w:szCs w:val="20"/>
                <w:shd w:val="clear" w:color="auto" w:fill="FFFFFF"/>
                <w:lang w:val="ru-RU"/>
              </w:rPr>
              <w:lastRenderedPageBreak/>
              <w:t>развития науки и общественной практики</w:t>
            </w:r>
          </w:p>
        </w:tc>
        <w:tc>
          <w:tcPr>
            <w:tcW w:w="1134" w:type="dxa"/>
          </w:tcPr>
          <w:p w:rsidR="00BA11E6" w:rsidRPr="00BA197B" w:rsidRDefault="00BA11E6" w:rsidP="00AD5A78">
            <w:pPr>
              <w:rPr>
                <w:lang w:val="ru-RU"/>
              </w:rPr>
            </w:pPr>
            <w:r w:rsidRPr="004550DE">
              <w:rPr>
                <w:rFonts w:eastAsia="Calibri" w:cs="Times New Roman"/>
                <w:sz w:val="20"/>
              </w:rPr>
              <w:lastRenderedPageBreak/>
              <w:t>§</w:t>
            </w:r>
            <w:r>
              <w:rPr>
                <w:rFonts w:eastAsia="Calibri" w:cs="Times New Roman"/>
                <w:sz w:val="20"/>
                <w:lang w:val="ru-RU"/>
              </w:rPr>
              <w:t>27,зад.27</w:t>
            </w:r>
          </w:p>
        </w:tc>
      </w:tr>
      <w:tr w:rsidR="00BA11E6" w:rsidRPr="003A1B21" w:rsidTr="00AD5A78">
        <w:tc>
          <w:tcPr>
            <w:tcW w:w="675" w:type="dxa"/>
            <w:shd w:val="clear" w:color="auto" w:fill="auto"/>
          </w:tcPr>
          <w:p w:rsidR="00BA11E6" w:rsidRPr="00BA197B" w:rsidRDefault="00BA11E6" w:rsidP="00AD5A78">
            <w:pPr>
              <w:jc w:val="center"/>
              <w:rPr>
                <w:rFonts w:eastAsia="Calibri"/>
                <w:sz w:val="20"/>
                <w:lang w:val="ru-RU"/>
              </w:rPr>
            </w:pPr>
            <w:r>
              <w:rPr>
                <w:rFonts w:eastAsia="Calibri"/>
                <w:sz w:val="20"/>
                <w:lang w:val="ru-RU"/>
              </w:rPr>
              <w:lastRenderedPageBreak/>
              <w:t>51.7</w:t>
            </w:r>
          </w:p>
        </w:tc>
        <w:tc>
          <w:tcPr>
            <w:tcW w:w="709" w:type="dxa"/>
            <w:gridSpan w:val="2"/>
          </w:tcPr>
          <w:p w:rsidR="00BA11E6" w:rsidRPr="00310178" w:rsidRDefault="00BA11E6" w:rsidP="00AD5A78">
            <w:pPr>
              <w:rPr>
                <w:rFonts w:eastAsia="Calibri"/>
                <w:sz w:val="20"/>
                <w:lang w:val="ru-RU"/>
              </w:rPr>
            </w:pPr>
            <w:r>
              <w:rPr>
                <w:rFonts w:eastAsia="Calibri"/>
                <w:sz w:val="20"/>
                <w:lang w:val="ru-RU"/>
              </w:rPr>
              <w:t>7.12</w:t>
            </w:r>
          </w:p>
        </w:tc>
        <w:tc>
          <w:tcPr>
            <w:tcW w:w="851" w:type="dxa"/>
            <w:gridSpan w:val="3"/>
          </w:tcPr>
          <w:p w:rsidR="00BA11E6" w:rsidRPr="0087599E" w:rsidRDefault="00BA11E6" w:rsidP="00AD5A78">
            <w:pPr>
              <w:rPr>
                <w:rFonts w:eastAsia="Calibri"/>
                <w:sz w:val="20"/>
              </w:rPr>
            </w:pPr>
          </w:p>
        </w:tc>
        <w:tc>
          <w:tcPr>
            <w:tcW w:w="1842" w:type="dxa"/>
            <w:gridSpan w:val="2"/>
            <w:shd w:val="clear" w:color="auto" w:fill="auto"/>
          </w:tcPr>
          <w:p w:rsidR="00BA11E6" w:rsidRPr="0087599E" w:rsidRDefault="00BA11E6" w:rsidP="00AD5A78">
            <w:pPr>
              <w:rPr>
                <w:rFonts w:eastAsia="Calibri"/>
                <w:sz w:val="20"/>
              </w:rPr>
            </w:pPr>
            <w:r w:rsidRPr="0087599E">
              <w:rPr>
                <w:rFonts w:eastAsia="Calibri"/>
                <w:sz w:val="20"/>
              </w:rPr>
              <w:t>Свойства механических волн.</w:t>
            </w:r>
          </w:p>
        </w:tc>
        <w:tc>
          <w:tcPr>
            <w:tcW w:w="1134" w:type="dxa"/>
            <w:gridSpan w:val="3"/>
            <w:shd w:val="clear" w:color="auto" w:fill="auto"/>
          </w:tcPr>
          <w:p w:rsidR="00BA11E6" w:rsidRPr="00033BEC" w:rsidRDefault="00BA11E6" w:rsidP="00AD5A78">
            <w:pPr>
              <w:spacing w:line="202" w:lineRule="exact"/>
              <w:rPr>
                <w:rFonts w:cs="Times New Roman"/>
                <w:sz w:val="20"/>
                <w:szCs w:val="20"/>
                <w:lang w:val="ru-RU"/>
              </w:rPr>
            </w:pPr>
            <w:r w:rsidRPr="00033BEC">
              <w:rPr>
                <w:rFonts w:cs="Times New Roman"/>
                <w:sz w:val="20"/>
                <w:szCs w:val="20"/>
                <w:shd w:val="clear" w:color="auto" w:fill="FFFFFF"/>
                <w:lang w:val="ru-RU" w:eastAsia="ru-RU" w:bidi="ru-RU"/>
              </w:rPr>
              <w:t>Урок</w:t>
            </w:r>
          </w:p>
          <w:p w:rsidR="00BA11E6" w:rsidRPr="00033BEC" w:rsidRDefault="00BA11E6" w:rsidP="00AD5A78">
            <w:pPr>
              <w:spacing w:line="202" w:lineRule="exact"/>
              <w:rPr>
                <w:rFonts w:cs="Times New Roman"/>
                <w:sz w:val="20"/>
                <w:szCs w:val="20"/>
                <w:lang w:val="ru-RU"/>
              </w:rPr>
            </w:pPr>
            <w:r w:rsidRPr="00033BEC">
              <w:rPr>
                <w:rFonts w:cs="Times New Roman"/>
                <w:sz w:val="20"/>
                <w:szCs w:val="20"/>
                <w:shd w:val="clear" w:color="auto" w:fill="FFFFFF"/>
                <w:lang w:val="ru-RU" w:eastAsia="ru-RU" w:bidi="ru-RU"/>
              </w:rPr>
              <w:t>откры</w:t>
            </w:r>
            <w:r w:rsidRPr="00033BEC">
              <w:rPr>
                <w:rFonts w:cs="Times New Roman"/>
                <w:sz w:val="20"/>
                <w:szCs w:val="20"/>
                <w:shd w:val="clear" w:color="auto" w:fill="FFFFFF"/>
                <w:lang w:val="ru-RU" w:eastAsia="ru-RU" w:bidi="ru-RU"/>
              </w:rPr>
              <w:softHyphen/>
            </w:r>
          </w:p>
          <w:p w:rsidR="00BA11E6" w:rsidRPr="00033BEC" w:rsidRDefault="00BA11E6" w:rsidP="00AD5A78">
            <w:pPr>
              <w:spacing w:line="202" w:lineRule="exact"/>
              <w:rPr>
                <w:rFonts w:cs="Times New Roman"/>
                <w:sz w:val="20"/>
                <w:szCs w:val="20"/>
                <w:lang w:val="ru-RU"/>
              </w:rPr>
            </w:pPr>
            <w:r w:rsidRPr="00033BEC">
              <w:rPr>
                <w:rFonts w:cs="Times New Roman"/>
                <w:sz w:val="20"/>
                <w:szCs w:val="20"/>
                <w:shd w:val="clear" w:color="auto" w:fill="FFFFFF"/>
                <w:lang w:val="ru-RU" w:eastAsia="ru-RU" w:bidi="ru-RU"/>
              </w:rPr>
              <w:t>тия</w:t>
            </w:r>
          </w:p>
          <w:p w:rsidR="00BA11E6" w:rsidRPr="00033BEC" w:rsidRDefault="00BA11E6" w:rsidP="00AD5A78">
            <w:pPr>
              <w:spacing w:line="202" w:lineRule="exact"/>
              <w:rPr>
                <w:rFonts w:cs="Times New Roman"/>
                <w:sz w:val="20"/>
                <w:szCs w:val="20"/>
                <w:lang w:val="ru-RU"/>
              </w:rPr>
            </w:pPr>
            <w:r w:rsidRPr="00033BEC">
              <w:rPr>
                <w:rFonts w:cs="Times New Roman"/>
                <w:sz w:val="20"/>
                <w:szCs w:val="20"/>
                <w:shd w:val="clear" w:color="auto" w:fill="FFFFFF"/>
                <w:lang w:val="ru-RU" w:eastAsia="ru-RU" w:bidi="ru-RU"/>
              </w:rPr>
              <w:t>нового</w:t>
            </w:r>
          </w:p>
          <w:p w:rsidR="00BA11E6" w:rsidRPr="00033BEC" w:rsidRDefault="00BA11E6" w:rsidP="00AD5A78">
            <w:pPr>
              <w:rPr>
                <w:rFonts w:eastAsia="Calibri"/>
                <w:sz w:val="20"/>
                <w:lang w:val="ru-RU"/>
              </w:rPr>
            </w:pPr>
            <w:r w:rsidRPr="00033BEC">
              <w:rPr>
                <w:rFonts w:cs="Times New Roman"/>
                <w:sz w:val="20"/>
                <w:szCs w:val="20"/>
                <w:shd w:val="clear" w:color="auto" w:fill="FFFFFF"/>
                <w:lang w:val="ru-RU" w:eastAsia="ru-RU" w:bidi="ru-RU"/>
              </w:rPr>
              <w:t>знания</w:t>
            </w:r>
          </w:p>
        </w:tc>
        <w:tc>
          <w:tcPr>
            <w:tcW w:w="1134" w:type="dxa"/>
            <w:shd w:val="clear" w:color="auto" w:fill="auto"/>
          </w:tcPr>
          <w:p w:rsidR="00BA11E6" w:rsidRPr="006E74F6" w:rsidRDefault="00BA11E6" w:rsidP="00AD5A78">
            <w:pPr>
              <w:rPr>
                <w:rFonts w:eastAsia="Calibri"/>
                <w:sz w:val="20"/>
                <w:lang w:val="ru-RU"/>
              </w:rPr>
            </w:pPr>
            <w:r w:rsidRPr="006E74F6">
              <w:rPr>
                <w:rFonts w:eastAsia="Calibri"/>
                <w:sz w:val="20"/>
                <w:lang w:val="ru-RU"/>
              </w:rPr>
              <w:t>Осмысление, конкретизация и отработка нового способа действий при решении конкретно-практических задач.</w:t>
            </w:r>
          </w:p>
        </w:tc>
        <w:tc>
          <w:tcPr>
            <w:tcW w:w="2410" w:type="dxa"/>
            <w:shd w:val="clear" w:color="auto" w:fill="auto"/>
          </w:tcPr>
          <w:p w:rsidR="00BA11E6" w:rsidRPr="006E74F6" w:rsidRDefault="00BA11E6" w:rsidP="00AD5A78">
            <w:pPr>
              <w:rPr>
                <w:rFonts w:eastAsia="Calibri"/>
                <w:sz w:val="20"/>
                <w:lang w:val="ru-RU"/>
              </w:rPr>
            </w:pPr>
            <w:r w:rsidRPr="006E74F6">
              <w:rPr>
                <w:rFonts w:eastAsia="Calibri"/>
                <w:sz w:val="20"/>
                <w:lang w:val="ru-RU"/>
              </w:rPr>
              <w:t>Наблюдают и объясняют свойства интерференции и дифракции волн на поверхности воды, образование цунами.</w:t>
            </w:r>
          </w:p>
        </w:tc>
        <w:tc>
          <w:tcPr>
            <w:tcW w:w="1985" w:type="dxa"/>
            <w:shd w:val="clear" w:color="auto" w:fill="auto"/>
          </w:tcPr>
          <w:p w:rsidR="00BA11E6" w:rsidRPr="006E74F6" w:rsidRDefault="00BA11E6" w:rsidP="00AD5A78">
            <w:pPr>
              <w:rPr>
                <w:rFonts w:eastAsia="Calibri"/>
                <w:sz w:val="20"/>
                <w:lang w:val="ru-RU"/>
              </w:rPr>
            </w:pPr>
            <w:r w:rsidRPr="006E74F6">
              <w:rPr>
                <w:rFonts w:eastAsia="Calibri"/>
                <w:sz w:val="20"/>
                <w:lang w:val="ru-RU"/>
              </w:rPr>
              <w:t>Анализируют объект, выделяя существенные и несущественные признаки</w:t>
            </w:r>
          </w:p>
        </w:tc>
        <w:tc>
          <w:tcPr>
            <w:tcW w:w="1701" w:type="dxa"/>
            <w:gridSpan w:val="2"/>
            <w:shd w:val="clear" w:color="auto" w:fill="auto"/>
          </w:tcPr>
          <w:p w:rsidR="00BA11E6" w:rsidRPr="006E74F6" w:rsidRDefault="00BA11E6" w:rsidP="00AD5A78">
            <w:pPr>
              <w:rPr>
                <w:rFonts w:eastAsia="Calibri"/>
                <w:sz w:val="20"/>
                <w:lang w:val="ru-RU"/>
              </w:rPr>
            </w:pPr>
            <w:r w:rsidRPr="006E74F6">
              <w:rPr>
                <w:rFonts w:eastAsia="Calibri"/>
                <w:sz w:val="20"/>
                <w:lang w:val="ru-RU"/>
              </w:rPr>
              <w:t>Ставят учебную задачу на основе соотнесения того, что уже известно и усвоено, и того, что ещё неизвестно.</w:t>
            </w:r>
          </w:p>
        </w:tc>
        <w:tc>
          <w:tcPr>
            <w:tcW w:w="1275" w:type="dxa"/>
            <w:shd w:val="clear" w:color="auto" w:fill="auto"/>
          </w:tcPr>
          <w:p w:rsidR="00BA11E6" w:rsidRPr="006E74F6" w:rsidRDefault="00BA11E6" w:rsidP="00AD5A78">
            <w:pPr>
              <w:jc w:val="center"/>
              <w:rPr>
                <w:rFonts w:eastAsia="Calibri"/>
                <w:sz w:val="20"/>
                <w:lang w:val="ru-RU"/>
              </w:rPr>
            </w:pPr>
            <w:r w:rsidRPr="006E74F6">
              <w:rPr>
                <w:rFonts w:eastAsia="Calibri"/>
                <w:sz w:val="20"/>
                <w:lang w:val="ru-RU"/>
              </w:rPr>
              <w:t>Обмениваются знаниями для принятия эффективных совместных решений.</w:t>
            </w:r>
          </w:p>
        </w:tc>
        <w:tc>
          <w:tcPr>
            <w:tcW w:w="1560" w:type="dxa"/>
            <w:gridSpan w:val="2"/>
            <w:shd w:val="clear" w:color="auto" w:fill="auto"/>
          </w:tcPr>
          <w:p w:rsidR="00BA11E6" w:rsidRPr="006E74F6" w:rsidRDefault="00BA11E6" w:rsidP="00AD5A78">
            <w:pPr>
              <w:jc w:val="center"/>
              <w:rPr>
                <w:rFonts w:eastAsia="Calibri"/>
                <w:sz w:val="20"/>
                <w:lang w:val="ru-RU"/>
              </w:rPr>
            </w:pPr>
            <w:r w:rsidRPr="00E4025A">
              <w:rPr>
                <w:rFonts w:cs="Times New Roman"/>
                <w:sz w:val="20"/>
                <w:szCs w:val="20"/>
                <w:shd w:val="clear" w:color="auto" w:fill="FFFFFF"/>
                <w:lang w:val="ru-RU"/>
              </w:rPr>
              <w:t>Формирование целостного ми</w:t>
            </w:r>
            <w:r w:rsidRPr="00E4025A">
              <w:rPr>
                <w:rFonts w:cs="Times New Roman"/>
                <w:sz w:val="20"/>
                <w:szCs w:val="20"/>
                <w:shd w:val="clear" w:color="auto" w:fill="FFFFFF"/>
                <w:lang w:val="ru-RU"/>
              </w:rPr>
              <w:softHyphen/>
              <w:t>ровоззрения, соответствую</w:t>
            </w:r>
            <w:r w:rsidRPr="00E4025A">
              <w:rPr>
                <w:rFonts w:cs="Times New Roman"/>
                <w:sz w:val="20"/>
                <w:szCs w:val="20"/>
                <w:shd w:val="clear" w:color="auto" w:fill="FFFFFF"/>
                <w:lang w:val="ru-RU"/>
              </w:rPr>
              <w:softHyphen/>
              <w:t>щего современ</w:t>
            </w:r>
            <w:r w:rsidRPr="00E4025A">
              <w:rPr>
                <w:rFonts w:cs="Times New Roman"/>
                <w:sz w:val="20"/>
                <w:szCs w:val="20"/>
                <w:shd w:val="clear" w:color="auto" w:fill="FFFFFF"/>
                <w:lang w:val="ru-RU"/>
              </w:rPr>
              <w:softHyphen/>
              <w:t>ному уровню развития науки и общественной практики</w:t>
            </w:r>
          </w:p>
        </w:tc>
        <w:tc>
          <w:tcPr>
            <w:tcW w:w="1134" w:type="dxa"/>
          </w:tcPr>
          <w:p w:rsidR="00BA11E6" w:rsidRPr="00BA197B" w:rsidRDefault="00BA11E6" w:rsidP="00AD5A78">
            <w:pPr>
              <w:rPr>
                <w:lang w:val="ru-RU"/>
              </w:rPr>
            </w:pPr>
            <w:r w:rsidRPr="004550DE">
              <w:rPr>
                <w:rFonts w:eastAsia="Calibri" w:cs="Times New Roman"/>
                <w:sz w:val="20"/>
              </w:rPr>
              <w:t>§</w:t>
            </w:r>
            <w:r>
              <w:rPr>
                <w:rFonts w:eastAsia="Calibri" w:cs="Times New Roman"/>
                <w:sz w:val="20"/>
                <w:lang w:val="ru-RU"/>
              </w:rPr>
              <w:t>28,зад.28</w:t>
            </w:r>
          </w:p>
        </w:tc>
      </w:tr>
      <w:tr w:rsidR="00BA11E6" w:rsidRPr="003A1B21" w:rsidTr="00AD5A78">
        <w:tc>
          <w:tcPr>
            <w:tcW w:w="675" w:type="dxa"/>
            <w:shd w:val="clear" w:color="auto" w:fill="auto"/>
          </w:tcPr>
          <w:p w:rsidR="00BA11E6" w:rsidRPr="000F25A6" w:rsidRDefault="00BA11E6" w:rsidP="00AD5A78">
            <w:pPr>
              <w:jc w:val="center"/>
              <w:rPr>
                <w:rFonts w:eastAsia="Calibri"/>
                <w:sz w:val="20"/>
                <w:lang w:val="ru-RU"/>
              </w:rPr>
            </w:pPr>
            <w:r>
              <w:rPr>
                <w:rFonts w:eastAsia="Calibri"/>
                <w:sz w:val="20"/>
                <w:lang w:val="ru-RU"/>
              </w:rPr>
              <w:t>52.8</w:t>
            </w:r>
          </w:p>
        </w:tc>
        <w:tc>
          <w:tcPr>
            <w:tcW w:w="709" w:type="dxa"/>
            <w:gridSpan w:val="2"/>
          </w:tcPr>
          <w:p w:rsidR="00BA11E6" w:rsidRPr="00310178" w:rsidRDefault="00BA11E6" w:rsidP="00AD5A78">
            <w:pPr>
              <w:rPr>
                <w:rFonts w:eastAsia="Calibri"/>
                <w:sz w:val="20"/>
                <w:lang w:val="ru-RU"/>
              </w:rPr>
            </w:pPr>
            <w:r>
              <w:rPr>
                <w:rFonts w:eastAsia="Calibri"/>
                <w:sz w:val="20"/>
                <w:lang w:val="ru-RU"/>
              </w:rPr>
              <w:t>9.12</w:t>
            </w:r>
          </w:p>
        </w:tc>
        <w:tc>
          <w:tcPr>
            <w:tcW w:w="851" w:type="dxa"/>
            <w:gridSpan w:val="3"/>
          </w:tcPr>
          <w:p w:rsidR="00BA11E6" w:rsidRPr="0087599E" w:rsidRDefault="00BA11E6" w:rsidP="00AD5A78">
            <w:pPr>
              <w:rPr>
                <w:rFonts w:eastAsia="Calibri"/>
                <w:sz w:val="20"/>
              </w:rPr>
            </w:pPr>
          </w:p>
        </w:tc>
        <w:tc>
          <w:tcPr>
            <w:tcW w:w="1842" w:type="dxa"/>
            <w:gridSpan w:val="2"/>
            <w:shd w:val="clear" w:color="auto" w:fill="auto"/>
          </w:tcPr>
          <w:p w:rsidR="00BA11E6" w:rsidRPr="0087599E" w:rsidRDefault="00BA11E6" w:rsidP="00AD5A78">
            <w:pPr>
              <w:rPr>
                <w:rFonts w:eastAsia="Calibri"/>
                <w:sz w:val="20"/>
              </w:rPr>
            </w:pPr>
            <w:r w:rsidRPr="00981CCE">
              <w:rPr>
                <w:rFonts w:cs="Times New Roman"/>
                <w:sz w:val="20"/>
                <w:szCs w:val="20"/>
              </w:rPr>
              <w:t>Распространение звука. Звуковые волны.</w:t>
            </w:r>
          </w:p>
        </w:tc>
        <w:tc>
          <w:tcPr>
            <w:tcW w:w="1134" w:type="dxa"/>
            <w:gridSpan w:val="3"/>
            <w:shd w:val="clear" w:color="auto" w:fill="auto"/>
          </w:tcPr>
          <w:p w:rsidR="00BA11E6" w:rsidRPr="000F25A6" w:rsidRDefault="00BA11E6" w:rsidP="00AD5A78">
            <w:pPr>
              <w:spacing w:line="206" w:lineRule="exact"/>
              <w:rPr>
                <w:rFonts w:cs="Times New Roman"/>
                <w:sz w:val="20"/>
                <w:szCs w:val="20"/>
                <w:lang w:val="ru-RU"/>
              </w:rPr>
            </w:pPr>
            <w:r w:rsidRPr="000F25A6">
              <w:rPr>
                <w:rFonts w:cs="Times New Roman"/>
                <w:sz w:val="20"/>
                <w:szCs w:val="20"/>
                <w:shd w:val="clear" w:color="auto" w:fill="FFFFFF"/>
                <w:lang w:val="ru-RU"/>
              </w:rPr>
              <w:t>Урок</w:t>
            </w:r>
          </w:p>
          <w:p w:rsidR="00BA11E6" w:rsidRPr="000F25A6" w:rsidRDefault="00BA11E6" w:rsidP="00AD5A78">
            <w:pPr>
              <w:spacing w:line="206" w:lineRule="exact"/>
              <w:rPr>
                <w:rFonts w:cs="Times New Roman"/>
                <w:sz w:val="20"/>
                <w:szCs w:val="20"/>
                <w:lang w:val="ru-RU"/>
              </w:rPr>
            </w:pPr>
            <w:r w:rsidRPr="000F25A6">
              <w:rPr>
                <w:rFonts w:cs="Times New Roman"/>
                <w:sz w:val="20"/>
                <w:szCs w:val="20"/>
                <w:shd w:val="clear" w:color="auto" w:fill="FFFFFF"/>
                <w:lang w:val="ru-RU"/>
              </w:rPr>
              <w:t>общеметодологиче-</w:t>
            </w:r>
          </w:p>
          <w:p w:rsidR="00BA11E6" w:rsidRPr="000F25A6" w:rsidRDefault="00BA11E6" w:rsidP="00AD5A78">
            <w:pPr>
              <w:spacing w:line="206" w:lineRule="exact"/>
              <w:rPr>
                <w:rFonts w:cs="Times New Roman"/>
                <w:sz w:val="20"/>
                <w:szCs w:val="20"/>
                <w:lang w:val="ru-RU"/>
              </w:rPr>
            </w:pPr>
            <w:r w:rsidRPr="000F25A6">
              <w:rPr>
                <w:rFonts w:cs="Times New Roman"/>
                <w:sz w:val="20"/>
                <w:szCs w:val="20"/>
                <w:shd w:val="clear" w:color="auto" w:fill="FFFFFF"/>
                <w:lang w:val="ru-RU"/>
              </w:rPr>
              <w:t>ской</w:t>
            </w:r>
          </w:p>
          <w:p w:rsidR="00BA11E6" w:rsidRPr="000F25A6" w:rsidRDefault="00BA11E6" w:rsidP="00AD5A78">
            <w:pPr>
              <w:spacing w:line="206" w:lineRule="exact"/>
              <w:rPr>
                <w:rFonts w:cs="Times New Roman"/>
                <w:sz w:val="20"/>
                <w:szCs w:val="20"/>
                <w:lang w:val="ru-RU"/>
              </w:rPr>
            </w:pPr>
            <w:r w:rsidRPr="000F25A6">
              <w:rPr>
                <w:rFonts w:cs="Times New Roman"/>
                <w:sz w:val="20"/>
                <w:szCs w:val="20"/>
                <w:shd w:val="clear" w:color="auto" w:fill="FFFFFF"/>
                <w:lang w:val="ru-RU"/>
              </w:rPr>
              <w:t>направленности</w:t>
            </w:r>
          </w:p>
        </w:tc>
        <w:tc>
          <w:tcPr>
            <w:tcW w:w="1134" w:type="dxa"/>
            <w:shd w:val="clear" w:color="auto" w:fill="auto"/>
          </w:tcPr>
          <w:p w:rsidR="00BA11E6" w:rsidRPr="000F25A6" w:rsidRDefault="00BA11E6" w:rsidP="00AD5A78">
            <w:pPr>
              <w:rPr>
                <w:rFonts w:eastAsia="Calibri"/>
                <w:sz w:val="20"/>
                <w:lang w:val="ru-RU"/>
              </w:rPr>
            </w:pPr>
            <w:r w:rsidRPr="000F25A6">
              <w:rPr>
                <w:rFonts w:cs="Times New Roman"/>
                <w:sz w:val="20"/>
                <w:szCs w:val="20"/>
                <w:shd w:val="clear" w:color="auto" w:fill="FFFFFF"/>
                <w:lang w:val="ru-RU"/>
              </w:rPr>
              <w:t>Формирование у учащихся деятель</w:t>
            </w:r>
            <w:r w:rsidRPr="000F25A6">
              <w:rPr>
                <w:rFonts w:cs="Times New Roman"/>
                <w:sz w:val="20"/>
                <w:szCs w:val="20"/>
                <w:shd w:val="clear" w:color="auto" w:fill="FFFFFF"/>
                <w:lang w:val="ru-RU"/>
              </w:rPr>
              <w:softHyphen/>
              <w:t xml:space="preserve">ностных способностей и способностей к структурированию и систематизации изучаемого предметного содержания: </w:t>
            </w:r>
          </w:p>
        </w:tc>
        <w:tc>
          <w:tcPr>
            <w:tcW w:w="2410" w:type="dxa"/>
            <w:shd w:val="clear" w:color="auto" w:fill="auto"/>
          </w:tcPr>
          <w:p w:rsidR="00BA11E6" w:rsidRPr="000F25A6" w:rsidRDefault="00BA11E6" w:rsidP="00AD5A78">
            <w:pPr>
              <w:rPr>
                <w:rFonts w:eastAsia="Calibri"/>
                <w:sz w:val="20"/>
                <w:lang w:val="ru-RU"/>
              </w:rPr>
            </w:pPr>
            <w:r w:rsidRPr="000F25A6">
              <w:rPr>
                <w:rFonts w:cs="Times New Roman"/>
                <w:sz w:val="20"/>
                <w:szCs w:val="20"/>
                <w:shd w:val="clear" w:color="auto" w:fill="FFFFFF"/>
                <w:lang w:val="ru-RU"/>
              </w:rPr>
              <w:t>Научиться называть диапазон частот звуко</w:t>
            </w:r>
            <w:r w:rsidRPr="000F25A6">
              <w:rPr>
                <w:rFonts w:cs="Times New Roman"/>
                <w:sz w:val="20"/>
                <w:szCs w:val="20"/>
                <w:shd w:val="clear" w:color="auto" w:fill="FFFFFF"/>
                <w:lang w:val="ru-RU"/>
              </w:rPr>
              <w:softHyphen/>
              <w:t>вых волн; приводить примеры источников звука; приводить обос</w:t>
            </w:r>
            <w:r w:rsidRPr="000F25A6">
              <w:rPr>
                <w:rFonts w:cs="Times New Roman"/>
                <w:sz w:val="20"/>
                <w:szCs w:val="20"/>
                <w:shd w:val="clear" w:color="auto" w:fill="FFFFFF"/>
                <w:lang w:val="ru-RU"/>
              </w:rPr>
              <w:softHyphen/>
              <w:t>нования того, что звук является продольной волной</w:t>
            </w:r>
          </w:p>
        </w:tc>
        <w:tc>
          <w:tcPr>
            <w:tcW w:w="1985" w:type="dxa"/>
            <w:shd w:val="clear" w:color="auto" w:fill="auto"/>
          </w:tcPr>
          <w:p w:rsidR="00BA11E6" w:rsidRPr="000F25A6" w:rsidRDefault="00BA11E6" w:rsidP="00AD5A78">
            <w:pPr>
              <w:rPr>
                <w:rFonts w:eastAsia="Calibri"/>
                <w:sz w:val="20"/>
                <w:lang w:val="ru-RU"/>
              </w:rPr>
            </w:pPr>
            <w:r w:rsidRPr="000F25A6">
              <w:rPr>
                <w:rFonts w:cs="Times New Roman"/>
                <w:sz w:val="20"/>
                <w:szCs w:val="20"/>
                <w:shd w:val="clear" w:color="auto" w:fill="FFFFFF"/>
                <w:lang w:val="ru-RU"/>
              </w:rPr>
              <w:t>с достаточной пол</w:t>
            </w:r>
            <w:r w:rsidRPr="000F25A6">
              <w:rPr>
                <w:rFonts w:cs="Times New Roman"/>
                <w:sz w:val="20"/>
                <w:szCs w:val="20"/>
                <w:shd w:val="clear" w:color="auto" w:fill="FFFFFF"/>
                <w:lang w:val="ru-RU"/>
              </w:rPr>
              <w:softHyphen/>
              <w:t>нотой и точностью выражать свои мыс</w:t>
            </w:r>
            <w:r w:rsidRPr="000F25A6">
              <w:rPr>
                <w:rFonts w:cs="Times New Roman"/>
                <w:sz w:val="20"/>
                <w:szCs w:val="20"/>
                <w:shd w:val="clear" w:color="auto" w:fill="FFFFFF"/>
                <w:lang w:val="ru-RU"/>
              </w:rPr>
              <w:softHyphen/>
              <w:t>ли, рационально планировать свою ра</w:t>
            </w:r>
            <w:r w:rsidRPr="000F25A6">
              <w:rPr>
                <w:rFonts w:cs="Times New Roman"/>
                <w:sz w:val="20"/>
                <w:szCs w:val="20"/>
                <w:shd w:val="clear" w:color="auto" w:fill="FFFFFF"/>
                <w:lang w:val="ru-RU"/>
              </w:rPr>
              <w:softHyphen/>
              <w:t>боту в группе, добывать недостающую информацию с помощью вопросов.</w:t>
            </w:r>
          </w:p>
        </w:tc>
        <w:tc>
          <w:tcPr>
            <w:tcW w:w="1701" w:type="dxa"/>
            <w:gridSpan w:val="2"/>
            <w:shd w:val="clear" w:color="auto" w:fill="auto"/>
          </w:tcPr>
          <w:p w:rsidR="00BA11E6" w:rsidRPr="000F25A6" w:rsidRDefault="00BA11E6" w:rsidP="00AD5A78">
            <w:pPr>
              <w:rPr>
                <w:rFonts w:eastAsia="Calibri"/>
                <w:sz w:val="20"/>
                <w:lang w:val="ru-RU"/>
              </w:rPr>
            </w:pPr>
            <w:r w:rsidRPr="000F25A6">
              <w:rPr>
                <w:rFonts w:cs="Times New Roman"/>
                <w:sz w:val="20"/>
                <w:szCs w:val="20"/>
                <w:shd w:val="clear" w:color="auto" w:fill="FFFFFF"/>
                <w:lang w:val="ru-RU"/>
              </w:rPr>
              <w:t>осознавать самого себя как движущую силу своего научения, свою способность к преодолению пре</w:t>
            </w:r>
            <w:r w:rsidRPr="000F25A6">
              <w:rPr>
                <w:rFonts w:cs="Times New Roman"/>
                <w:sz w:val="20"/>
                <w:szCs w:val="20"/>
                <w:shd w:val="clear" w:color="auto" w:fill="FFFFFF"/>
                <w:lang w:val="ru-RU"/>
              </w:rPr>
              <w:softHyphen/>
              <w:t>пятствий и самокоррекции, составлятплан решения экспериментальной задачи, самостоятельно исправлять ошибки</w:t>
            </w:r>
          </w:p>
        </w:tc>
        <w:tc>
          <w:tcPr>
            <w:tcW w:w="1275" w:type="dxa"/>
            <w:shd w:val="clear" w:color="auto" w:fill="auto"/>
          </w:tcPr>
          <w:p w:rsidR="00BA11E6" w:rsidRPr="000F25A6" w:rsidRDefault="00BA11E6" w:rsidP="00AD5A78">
            <w:pPr>
              <w:spacing w:line="206" w:lineRule="exact"/>
              <w:rPr>
                <w:rFonts w:cs="Times New Roman"/>
                <w:sz w:val="20"/>
                <w:szCs w:val="20"/>
                <w:shd w:val="clear" w:color="auto" w:fill="FFFFFF"/>
                <w:lang w:val="ru-RU"/>
              </w:rPr>
            </w:pPr>
            <w:r w:rsidRPr="000F25A6">
              <w:rPr>
                <w:rFonts w:cs="Times New Roman"/>
                <w:sz w:val="20"/>
                <w:szCs w:val="20"/>
                <w:shd w:val="clear" w:color="auto" w:fill="FFFFFF"/>
                <w:lang w:val="ru-RU"/>
              </w:rPr>
              <w:t>искать информацию, формировать смысловое чтение; за</w:t>
            </w:r>
            <w:r w:rsidRPr="000F25A6">
              <w:rPr>
                <w:rFonts w:cs="Times New Roman"/>
                <w:sz w:val="20"/>
                <w:szCs w:val="20"/>
                <w:shd w:val="clear" w:color="auto" w:fill="FFFFFF"/>
                <w:lang w:val="ru-RU"/>
              </w:rPr>
              <w:softHyphen/>
              <w:t>креплять и при необходимости коррек</w:t>
            </w:r>
            <w:r w:rsidRPr="000F25A6">
              <w:rPr>
                <w:rFonts w:cs="Times New Roman"/>
                <w:sz w:val="20"/>
                <w:szCs w:val="20"/>
                <w:shd w:val="clear" w:color="auto" w:fill="FFFFFF"/>
                <w:lang w:val="ru-RU"/>
              </w:rPr>
              <w:softHyphen/>
              <w:t>тировать изученные способ</w:t>
            </w:r>
            <w:r>
              <w:rPr>
                <w:rFonts w:cs="Times New Roman"/>
                <w:sz w:val="20"/>
                <w:szCs w:val="20"/>
                <w:shd w:val="clear" w:color="auto" w:fill="FFFFFF"/>
                <w:lang w:val="ru-RU"/>
              </w:rPr>
              <w:t>ы действий, понятия и алгоритмы</w:t>
            </w:r>
          </w:p>
          <w:p w:rsidR="00BA11E6" w:rsidRPr="006E74F6" w:rsidRDefault="00BA11E6" w:rsidP="00AD5A78">
            <w:pPr>
              <w:jc w:val="center"/>
              <w:rPr>
                <w:rFonts w:eastAsia="Calibri"/>
                <w:sz w:val="20"/>
                <w:lang w:val="ru-RU"/>
              </w:rPr>
            </w:pPr>
          </w:p>
        </w:tc>
        <w:tc>
          <w:tcPr>
            <w:tcW w:w="1560" w:type="dxa"/>
            <w:gridSpan w:val="2"/>
            <w:shd w:val="clear" w:color="auto" w:fill="auto"/>
          </w:tcPr>
          <w:p w:rsidR="00BA11E6" w:rsidRPr="000F25A6" w:rsidRDefault="00BA11E6" w:rsidP="00AD5A78">
            <w:pPr>
              <w:jc w:val="center"/>
              <w:rPr>
                <w:rFonts w:eastAsia="Calibri"/>
                <w:sz w:val="20"/>
                <w:lang w:val="ru-RU"/>
              </w:rPr>
            </w:pPr>
            <w:r w:rsidRPr="000F25A6">
              <w:rPr>
                <w:rFonts w:cs="Times New Roman"/>
                <w:sz w:val="20"/>
                <w:szCs w:val="20"/>
                <w:shd w:val="clear" w:color="auto" w:fill="FFFFFF"/>
                <w:lang w:val="ru-RU"/>
              </w:rPr>
              <w:t>Формирование устойчивого ин</w:t>
            </w:r>
            <w:r w:rsidRPr="000F25A6">
              <w:rPr>
                <w:rFonts w:cs="Times New Roman"/>
                <w:sz w:val="20"/>
                <w:szCs w:val="20"/>
                <w:shd w:val="clear" w:color="auto" w:fill="FFFFFF"/>
                <w:lang w:val="ru-RU"/>
              </w:rPr>
              <w:softHyphen/>
              <w:t>тереса к изуче</w:t>
            </w:r>
            <w:r w:rsidRPr="000F25A6">
              <w:rPr>
                <w:rFonts w:cs="Times New Roman"/>
                <w:sz w:val="20"/>
                <w:szCs w:val="20"/>
                <w:shd w:val="clear" w:color="auto" w:fill="FFFFFF"/>
                <w:lang w:val="ru-RU"/>
              </w:rPr>
              <w:softHyphen/>
              <w:t>нию нового</w:t>
            </w:r>
          </w:p>
        </w:tc>
        <w:tc>
          <w:tcPr>
            <w:tcW w:w="1134" w:type="dxa"/>
          </w:tcPr>
          <w:p w:rsidR="00BA11E6" w:rsidRDefault="00BA11E6" w:rsidP="00AD5A78">
            <w:pPr>
              <w:rPr>
                <w:rFonts w:eastAsia="Calibri" w:cs="Times New Roman"/>
                <w:sz w:val="20"/>
                <w:lang w:val="ru-RU"/>
              </w:rPr>
            </w:pPr>
            <w:r>
              <w:rPr>
                <w:rFonts w:eastAsia="Calibri" w:cs="Times New Roman"/>
                <w:sz w:val="20"/>
                <w:lang w:val="ru-RU"/>
              </w:rPr>
              <w:t>Записи в тетради.</w:t>
            </w:r>
          </w:p>
          <w:p w:rsidR="00BA11E6" w:rsidRPr="000F25A6" w:rsidRDefault="00BA11E6" w:rsidP="00AD5A78">
            <w:pPr>
              <w:rPr>
                <w:rFonts w:eastAsia="Calibri" w:cs="Times New Roman"/>
                <w:sz w:val="20"/>
                <w:lang w:val="ru-RU"/>
              </w:rPr>
            </w:pPr>
            <w:r w:rsidRPr="004550DE">
              <w:rPr>
                <w:rFonts w:eastAsia="Calibri" w:cs="Times New Roman"/>
                <w:sz w:val="20"/>
              </w:rPr>
              <w:t>§</w:t>
            </w:r>
            <w:r>
              <w:rPr>
                <w:rFonts w:eastAsia="Calibri" w:cs="Times New Roman"/>
                <w:sz w:val="20"/>
                <w:lang w:val="ru-RU"/>
              </w:rPr>
              <w:t>23-25,№423,435.</w:t>
            </w:r>
          </w:p>
        </w:tc>
      </w:tr>
      <w:tr w:rsidR="00BA11E6" w:rsidRPr="003A1B21" w:rsidTr="00AD5A78">
        <w:tc>
          <w:tcPr>
            <w:tcW w:w="675" w:type="dxa"/>
            <w:shd w:val="clear" w:color="auto" w:fill="auto"/>
          </w:tcPr>
          <w:p w:rsidR="00BA11E6" w:rsidRDefault="00BA11E6" w:rsidP="00AD5A78">
            <w:pPr>
              <w:jc w:val="center"/>
              <w:rPr>
                <w:rFonts w:eastAsia="Calibri"/>
                <w:sz w:val="20"/>
                <w:lang w:val="ru-RU"/>
              </w:rPr>
            </w:pPr>
            <w:r>
              <w:rPr>
                <w:rFonts w:eastAsia="Calibri"/>
                <w:sz w:val="20"/>
                <w:lang w:val="ru-RU"/>
              </w:rPr>
              <w:t>53.9</w:t>
            </w:r>
          </w:p>
        </w:tc>
        <w:tc>
          <w:tcPr>
            <w:tcW w:w="709" w:type="dxa"/>
            <w:gridSpan w:val="2"/>
          </w:tcPr>
          <w:p w:rsidR="00BA11E6" w:rsidRPr="00310178" w:rsidRDefault="00BA11E6" w:rsidP="00AD5A78">
            <w:pPr>
              <w:rPr>
                <w:rFonts w:eastAsia="Calibri"/>
                <w:sz w:val="20"/>
                <w:lang w:val="ru-RU"/>
              </w:rPr>
            </w:pPr>
            <w:r>
              <w:rPr>
                <w:rFonts w:eastAsia="Calibri"/>
                <w:sz w:val="20"/>
                <w:lang w:val="ru-RU"/>
              </w:rPr>
              <w:t>11.12</w:t>
            </w:r>
          </w:p>
        </w:tc>
        <w:tc>
          <w:tcPr>
            <w:tcW w:w="851" w:type="dxa"/>
            <w:gridSpan w:val="3"/>
          </w:tcPr>
          <w:p w:rsidR="00BA11E6" w:rsidRPr="0087599E" w:rsidRDefault="00BA11E6" w:rsidP="00AD5A78">
            <w:pPr>
              <w:rPr>
                <w:rFonts w:eastAsia="Calibri"/>
                <w:sz w:val="20"/>
              </w:rPr>
            </w:pPr>
          </w:p>
        </w:tc>
        <w:tc>
          <w:tcPr>
            <w:tcW w:w="1842" w:type="dxa"/>
            <w:gridSpan w:val="2"/>
            <w:shd w:val="clear" w:color="auto" w:fill="auto"/>
          </w:tcPr>
          <w:p w:rsidR="00BA11E6" w:rsidRPr="00BA197B" w:rsidRDefault="00BA11E6" w:rsidP="00AD5A78">
            <w:pPr>
              <w:rPr>
                <w:rFonts w:eastAsia="Calibri"/>
                <w:b/>
                <w:sz w:val="20"/>
                <w:lang w:val="ru-RU"/>
              </w:rPr>
            </w:pPr>
            <w:r w:rsidRPr="00BA197B">
              <w:rPr>
                <w:rFonts w:eastAsia="Calibri"/>
                <w:b/>
                <w:sz w:val="20"/>
                <w:lang w:val="ru-RU"/>
              </w:rPr>
              <w:t xml:space="preserve">Контрольная работа№4 «Механические </w:t>
            </w:r>
            <w:r w:rsidRPr="00BA197B">
              <w:rPr>
                <w:rFonts w:eastAsia="Calibri"/>
                <w:b/>
                <w:sz w:val="20"/>
                <w:lang w:val="ru-RU"/>
              </w:rPr>
              <w:lastRenderedPageBreak/>
              <w:t>колебания и волны».</w:t>
            </w:r>
          </w:p>
        </w:tc>
        <w:tc>
          <w:tcPr>
            <w:tcW w:w="1134" w:type="dxa"/>
            <w:gridSpan w:val="3"/>
            <w:shd w:val="clear" w:color="auto" w:fill="auto"/>
          </w:tcPr>
          <w:p w:rsidR="00BA11E6" w:rsidRPr="00BA197B" w:rsidRDefault="00BA11E6" w:rsidP="00AD5A78">
            <w:pPr>
              <w:rPr>
                <w:rFonts w:eastAsia="Calibri"/>
                <w:sz w:val="20"/>
                <w:lang w:val="ru-RU"/>
              </w:rPr>
            </w:pPr>
            <w:r w:rsidRPr="001C65B7">
              <w:rPr>
                <w:rFonts w:cs="Times New Roman"/>
                <w:sz w:val="20"/>
                <w:szCs w:val="20"/>
                <w:shd w:val="clear" w:color="auto" w:fill="FFFFFF"/>
                <w:lang w:val="ru-RU"/>
              </w:rPr>
              <w:lastRenderedPageBreak/>
              <w:t>Урок ре</w:t>
            </w:r>
            <w:r w:rsidRPr="001C65B7">
              <w:rPr>
                <w:rFonts w:cs="Times New Roman"/>
                <w:sz w:val="20"/>
                <w:szCs w:val="20"/>
                <w:shd w:val="clear" w:color="auto" w:fill="FFFFFF"/>
                <w:lang w:val="ru-RU"/>
              </w:rPr>
              <w:softHyphen/>
              <w:t>флек</w:t>
            </w:r>
            <w:r w:rsidRPr="001C65B7">
              <w:rPr>
                <w:rFonts w:cs="Times New Roman"/>
                <w:sz w:val="20"/>
                <w:szCs w:val="20"/>
                <w:shd w:val="clear" w:color="auto" w:fill="FFFFFF"/>
                <w:lang w:val="ru-RU"/>
              </w:rPr>
              <w:softHyphen/>
              <w:t>сии и раз</w:t>
            </w:r>
            <w:r w:rsidRPr="001C65B7">
              <w:rPr>
                <w:rFonts w:cs="Times New Roman"/>
                <w:sz w:val="20"/>
                <w:szCs w:val="20"/>
                <w:shd w:val="clear" w:color="auto" w:fill="FFFFFF"/>
                <w:lang w:val="ru-RU"/>
              </w:rPr>
              <w:softHyphen/>
              <w:t>виваю</w:t>
            </w:r>
            <w:r w:rsidRPr="001C65B7">
              <w:rPr>
                <w:rFonts w:cs="Times New Roman"/>
                <w:sz w:val="20"/>
                <w:szCs w:val="20"/>
                <w:shd w:val="clear" w:color="auto" w:fill="FFFFFF"/>
                <w:lang w:val="ru-RU"/>
              </w:rPr>
              <w:softHyphen/>
            </w:r>
            <w:r w:rsidRPr="001C65B7">
              <w:rPr>
                <w:rFonts w:cs="Times New Roman"/>
                <w:sz w:val="20"/>
                <w:szCs w:val="20"/>
                <w:shd w:val="clear" w:color="auto" w:fill="FFFFFF"/>
                <w:lang w:val="ru-RU"/>
              </w:rPr>
              <w:lastRenderedPageBreak/>
              <w:t>щего кон</w:t>
            </w:r>
            <w:r w:rsidRPr="001C65B7">
              <w:rPr>
                <w:rFonts w:cs="Times New Roman"/>
                <w:sz w:val="20"/>
                <w:szCs w:val="20"/>
                <w:shd w:val="clear" w:color="auto" w:fill="FFFFFF"/>
                <w:lang w:val="ru-RU"/>
              </w:rPr>
              <w:softHyphen/>
              <w:t>троля</w:t>
            </w:r>
          </w:p>
        </w:tc>
        <w:tc>
          <w:tcPr>
            <w:tcW w:w="1134" w:type="dxa"/>
            <w:shd w:val="clear" w:color="auto" w:fill="auto"/>
          </w:tcPr>
          <w:p w:rsidR="00BA11E6" w:rsidRPr="00BA197B" w:rsidRDefault="00BA11E6" w:rsidP="00AD5A78">
            <w:pPr>
              <w:rPr>
                <w:rFonts w:eastAsia="Calibri"/>
                <w:sz w:val="20"/>
                <w:lang w:val="ru-RU"/>
              </w:rPr>
            </w:pPr>
            <w:r w:rsidRPr="00BA197B">
              <w:rPr>
                <w:rFonts w:eastAsia="Calibri"/>
                <w:sz w:val="20"/>
                <w:lang w:val="ru-RU"/>
              </w:rPr>
              <w:lastRenderedPageBreak/>
              <w:t>Контроль ЗУН учащихся</w:t>
            </w:r>
          </w:p>
        </w:tc>
        <w:tc>
          <w:tcPr>
            <w:tcW w:w="2410" w:type="dxa"/>
            <w:shd w:val="clear" w:color="auto" w:fill="auto"/>
          </w:tcPr>
          <w:p w:rsidR="00BA11E6" w:rsidRPr="006E74F6" w:rsidRDefault="00BA11E6" w:rsidP="00AD5A78">
            <w:pPr>
              <w:rPr>
                <w:rFonts w:eastAsia="Calibri"/>
                <w:sz w:val="20"/>
                <w:lang w:val="ru-RU"/>
              </w:rPr>
            </w:pPr>
            <w:r w:rsidRPr="006E74F6">
              <w:rPr>
                <w:rFonts w:eastAsia="Calibri"/>
                <w:sz w:val="20"/>
                <w:lang w:val="ru-RU"/>
              </w:rPr>
              <w:t xml:space="preserve">Умеют объяснять и решать задачи на расчёт характеристик волнового </w:t>
            </w:r>
            <w:r w:rsidRPr="006E74F6">
              <w:rPr>
                <w:rFonts w:eastAsia="Calibri"/>
                <w:sz w:val="20"/>
                <w:lang w:val="ru-RU"/>
              </w:rPr>
              <w:lastRenderedPageBreak/>
              <w:t>и колебательного движения</w:t>
            </w:r>
          </w:p>
        </w:tc>
        <w:tc>
          <w:tcPr>
            <w:tcW w:w="1985" w:type="dxa"/>
            <w:shd w:val="clear" w:color="auto" w:fill="auto"/>
          </w:tcPr>
          <w:p w:rsidR="00BA11E6" w:rsidRPr="006E74F6" w:rsidRDefault="00BA11E6" w:rsidP="00AD5A78">
            <w:pPr>
              <w:rPr>
                <w:rFonts w:eastAsia="Calibri"/>
                <w:sz w:val="20"/>
                <w:lang w:val="ru-RU"/>
              </w:rPr>
            </w:pPr>
            <w:r w:rsidRPr="006E74F6">
              <w:rPr>
                <w:rFonts w:eastAsia="Calibri"/>
                <w:sz w:val="20"/>
                <w:lang w:val="ru-RU"/>
              </w:rPr>
              <w:lastRenderedPageBreak/>
              <w:t xml:space="preserve">Выбирают наиболее эффективные способы решения </w:t>
            </w:r>
            <w:r w:rsidRPr="006E74F6">
              <w:rPr>
                <w:rFonts w:eastAsia="Calibri"/>
                <w:sz w:val="20"/>
                <w:lang w:val="ru-RU"/>
              </w:rPr>
              <w:lastRenderedPageBreak/>
              <w:t>задач.</w:t>
            </w:r>
          </w:p>
        </w:tc>
        <w:tc>
          <w:tcPr>
            <w:tcW w:w="1701" w:type="dxa"/>
            <w:gridSpan w:val="2"/>
            <w:shd w:val="clear" w:color="auto" w:fill="auto"/>
          </w:tcPr>
          <w:p w:rsidR="00BA11E6" w:rsidRPr="0087599E" w:rsidRDefault="00BA11E6" w:rsidP="00AD5A78">
            <w:pPr>
              <w:rPr>
                <w:rFonts w:eastAsia="Calibri"/>
                <w:sz w:val="20"/>
              </w:rPr>
            </w:pPr>
            <w:r w:rsidRPr="0087599E">
              <w:rPr>
                <w:rFonts w:eastAsia="Calibri"/>
                <w:sz w:val="20"/>
              </w:rPr>
              <w:lastRenderedPageBreak/>
              <w:t>Оценивают достигнутый результат.</w:t>
            </w:r>
          </w:p>
        </w:tc>
        <w:tc>
          <w:tcPr>
            <w:tcW w:w="1275" w:type="dxa"/>
            <w:shd w:val="clear" w:color="auto" w:fill="auto"/>
          </w:tcPr>
          <w:p w:rsidR="00BA11E6" w:rsidRPr="006E74F6" w:rsidRDefault="00BA11E6" w:rsidP="00AD5A78">
            <w:pPr>
              <w:jc w:val="center"/>
              <w:rPr>
                <w:rFonts w:eastAsia="Calibri"/>
                <w:sz w:val="20"/>
                <w:lang w:val="ru-RU"/>
              </w:rPr>
            </w:pPr>
            <w:r w:rsidRPr="006E74F6">
              <w:rPr>
                <w:rFonts w:eastAsia="Calibri"/>
                <w:sz w:val="20"/>
                <w:lang w:val="ru-RU"/>
              </w:rPr>
              <w:t xml:space="preserve">Регулируют собственную </w:t>
            </w:r>
            <w:r w:rsidRPr="006E74F6">
              <w:rPr>
                <w:rFonts w:eastAsia="Calibri"/>
                <w:sz w:val="20"/>
                <w:lang w:val="ru-RU"/>
              </w:rPr>
              <w:lastRenderedPageBreak/>
              <w:t>деятельность посредством речевых действий.</w:t>
            </w:r>
          </w:p>
        </w:tc>
        <w:tc>
          <w:tcPr>
            <w:tcW w:w="1560" w:type="dxa"/>
            <w:gridSpan w:val="2"/>
            <w:shd w:val="clear" w:color="auto" w:fill="auto"/>
          </w:tcPr>
          <w:p w:rsidR="00BA11E6" w:rsidRPr="006E74F6" w:rsidRDefault="00BA11E6" w:rsidP="00AD5A78">
            <w:pPr>
              <w:jc w:val="center"/>
              <w:rPr>
                <w:rFonts w:eastAsia="Calibri"/>
                <w:sz w:val="20"/>
                <w:lang w:val="ru-RU"/>
              </w:rPr>
            </w:pPr>
            <w:r w:rsidRPr="00E4025A">
              <w:rPr>
                <w:rFonts w:eastAsia="Arial Unicode MS" w:cs="Times New Roman"/>
                <w:sz w:val="20"/>
                <w:szCs w:val="20"/>
                <w:shd w:val="clear" w:color="auto" w:fill="FFFFFF"/>
                <w:lang w:val="ru-RU" w:eastAsia="ru-RU"/>
              </w:rPr>
              <w:lastRenderedPageBreak/>
              <w:t>Формирование навыков само</w:t>
            </w:r>
            <w:r w:rsidRPr="00E4025A">
              <w:rPr>
                <w:rFonts w:eastAsia="Arial Unicode MS" w:cs="Times New Roman"/>
                <w:sz w:val="20"/>
                <w:szCs w:val="20"/>
                <w:shd w:val="clear" w:color="auto" w:fill="FFFFFF"/>
                <w:lang w:val="ru-RU" w:eastAsia="ru-RU"/>
              </w:rPr>
              <w:softHyphen/>
              <w:t>анализа и само</w:t>
            </w:r>
            <w:r w:rsidRPr="00E4025A">
              <w:rPr>
                <w:rFonts w:eastAsia="Arial Unicode MS" w:cs="Times New Roman"/>
                <w:sz w:val="20"/>
                <w:szCs w:val="20"/>
                <w:shd w:val="clear" w:color="auto" w:fill="FFFFFF"/>
                <w:lang w:val="ru-RU" w:eastAsia="ru-RU"/>
              </w:rPr>
              <w:softHyphen/>
            </w:r>
            <w:r w:rsidRPr="00E4025A">
              <w:rPr>
                <w:rFonts w:eastAsia="Arial Unicode MS" w:cs="Times New Roman"/>
                <w:sz w:val="20"/>
                <w:szCs w:val="20"/>
                <w:shd w:val="clear" w:color="auto" w:fill="FFFFFF"/>
                <w:lang w:val="ru-RU" w:eastAsia="ru-RU"/>
              </w:rPr>
              <w:lastRenderedPageBreak/>
              <w:t>контроля</w:t>
            </w:r>
          </w:p>
        </w:tc>
        <w:tc>
          <w:tcPr>
            <w:tcW w:w="1134" w:type="dxa"/>
          </w:tcPr>
          <w:p w:rsidR="00BA11E6" w:rsidRPr="000F25A6" w:rsidRDefault="00BA11E6" w:rsidP="00AD5A78">
            <w:pPr>
              <w:rPr>
                <w:sz w:val="20"/>
                <w:szCs w:val="20"/>
                <w:lang w:val="ru-RU"/>
              </w:rPr>
            </w:pPr>
            <w:r w:rsidRPr="000F25A6">
              <w:rPr>
                <w:sz w:val="20"/>
                <w:szCs w:val="20"/>
                <w:lang w:val="ru-RU"/>
              </w:rPr>
              <w:lastRenderedPageBreak/>
              <w:t>Готовиться к зачету.</w:t>
            </w:r>
          </w:p>
        </w:tc>
      </w:tr>
      <w:tr w:rsidR="00BA11E6" w:rsidRPr="003A1B21" w:rsidTr="00AD5A78">
        <w:tc>
          <w:tcPr>
            <w:tcW w:w="675" w:type="dxa"/>
            <w:shd w:val="clear" w:color="auto" w:fill="auto"/>
          </w:tcPr>
          <w:p w:rsidR="00BA11E6" w:rsidRDefault="00BA11E6" w:rsidP="00AD5A78">
            <w:pPr>
              <w:jc w:val="center"/>
              <w:rPr>
                <w:rFonts w:eastAsia="Calibri"/>
                <w:sz w:val="20"/>
                <w:lang w:val="ru-RU"/>
              </w:rPr>
            </w:pPr>
            <w:r>
              <w:rPr>
                <w:rFonts w:eastAsia="Calibri"/>
                <w:sz w:val="20"/>
                <w:lang w:val="ru-RU"/>
              </w:rPr>
              <w:lastRenderedPageBreak/>
              <w:t>54.10</w:t>
            </w:r>
          </w:p>
        </w:tc>
        <w:tc>
          <w:tcPr>
            <w:tcW w:w="709" w:type="dxa"/>
            <w:gridSpan w:val="2"/>
          </w:tcPr>
          <w:p w:rsidR="00BA11E6" w:rsidRPr="00310178" w:rsidRDefault="00BA11E6" w:rsidP="00AD5A78">
            <w:pPr>
              <w:rPr>
                <w:rFonts w:eastAsia="Calibri"/>
                <w:sz w:val="20"/>
                <w:lang w:val="ru-RU"/>
              </w:rPr>
            </w:pPr>
            <w:r>
              <w:rPr>
                <w:rFonts w:eastAsia="Calibri"/>
                <w:sz w:val="20"/>
                <w:lang w:val="ru-RU"/>
              </w:rPr>
              <w:t>12.12</w:t>
            </w:r>
          </w:p>
        </w:tc>
        <w:tc>
          <w:tcPr>
            <w:tcW w:w="851" w:type="dxa"/>
            <w:gridSpan w:val="3"/>
          </w:tcPr>
          <w:p w:rsidR="00BA11E6" w:rsidRPr="0087599E" w:rsidRDefault="00BA11E6" w:rsidP="00AD5A78">
            <w:pPr>
              <w:rPr>
                <w:rFonts w:eastAsia="Calibri"/>
                <w:sz w:val="20"/>
              </w:rPr>
            </w:pPr>
          </w:p>
        </w:tc>
        <w:tc>
          <w:tcPr>
            <w:tcW w:w="1842" w:type="dxa"/>
            <w:gridSpan w:val="2"/>
            <w:shd w:val="clear" w:color="auto" w:fill="auto"/>
          </w:tcPr>
          <w:p w:rsidR="00BA11E6" w:rsidRPr="000F25A6" w:rsidRDefault="00BA11E6" w:rsidP="00AD5A78">
            <w:pPr>
              <w:rPr>
                <w:rFonts w:eastAsia="Calibri"/>
                <w:sz w:val="20"/>
                <w:lang w:val="ru-RU"/>
              </w:rPr>
            </w:pPr>
            <w:r>
              <w:rPr>
                <w:rFonts w:eastAsia="Calibri"/>
                <w:sz w:val="20"/>
                <w:lang w:val="ru-RU"/>
              </w:rPr>
              <w:t>Коррекция знаний по теме</w:t>
            </w:r>
            <w:r w:rsidRPr="000F25A6">
              <w:rPr>
                <w:rFonts w:eastAsia="Calibri"/>
                <w:sz w:val="20"/>
                <w:lang w:val="ru-RU"/>
              </w:rPr>
              <w:t>: «Механическтие колебания и волны»</w:t>
            </w:r>
          </w:p>
        </w:tc>
        <w:tc>
          <w:tcPr>
            <w:tcW w:w="1134" w:type="dxa"/>
            <w:gridSpan w:val="3"/>
            <w:shd w:val="clear" w:color="auto" w:fill="auto"/>
          </w:tcPr>
          <w:p w:rsidR="00BA11E6" w:rsidRPr="00BA197B" w:rsidRDefault="00BA11E6" w:rsidP="00AD5A78">
            <w:pPr>
              <w:rPr>
                <w:rFonts w:eastAsia="Calibri"/>
                <w:sz w:val="20"/>
                <w:lang w:val="ru-RU"/>
              </w:rPr>
            </w:pPr>
            <w:r w:rsidRPr="001C65B7">
              <w:rPr>
                <w:rFonts w:cs="Times New Roman"/>
                <w:sz w:val="20"/>
                <w:szCs w:val="20"/>
                <w:shd w:val="clear" w:color="auto" w:fill="FFFFFF"/>
                <w:lang w:val="ru-RU"/>
              </w:rPr>
              <w:t>Урок ре</w:t>
            </w:r>
            <w:r w:rsidRPr="001C65B7">
              <w:rPr>
                <w:rFonts w:cs="Times New Roman"/>
                <w:sz w:val="20"/>
                <w:szCs w:val="20"/>
                <w:shd w:val="clear" w:color="auto" w:fill="FFFFFF"/>
                <w:lang w:val="ru-RU"/>
              </w:rPr>
              <w:softHyphen/>
              <w:t>флек</w:t>
            </w:r>
            <w:r w:rsidRPr="001C65B7">
              <w:rPr>
                <w:rFonts w:cs="Times New Roman"/>
                <w:sz w:val="20"/>
                <w:szCs w:val="20"/>
                <w:shd w:val="clear" w:color="auto" w:fill="FFFFFF"/>
                <w:lang w:val="ru-RU"/>
              </w:rPr>
              <w:softHyphen/>
              <w:t>сии и раз</w:t>
            </w:r>
            <w:r w:rsidRPr="001C65B7">
              <w:rPr>
                <w:rFonts w:cs="Times New Roman"/>
                <w:sz w:val="20"/>
                <w:szCs w:val="20"/>
                <w:shd w:val="clear" w:color="auto" w:fill="FFFFFF"/>
                <w:lang w:val="ru-RU"/>
              </w:rPr>
              <w:softHyphen/>
              <w:t>виваю</w:t>
            </w:r>
            <w:r w:rsidRPr="001C65B7">
              <w:rPr>
                <w:rFonts w:cs="Times New Roman"/>
                <w:sz w:val="20"/>
                <w:szCs w:val="20"/>
                <w:shd w:val="clear" w:color="auto" w:fill="FFFFFF"/>
                <w:lang w:val="ru-RU"/>
              </w:rPr>
              <w:softHyphen/>
              <w:t>щего кон</w:t>
            </w:r>
            <w:r w:rsidRPr="001C65B7">
              <w:rPr>
                <w:rFonts w:cs="Times New Roman"/>
                <w:sz w:val="20"/>
                <w:szCs w:val="20"/>
                <w:shd w:val="clear" w:color="auto" w:fill="FFFFFF"/>
                <w:lang w:val="ru-RU"/>
              </w:rPr>
              <w:softHyphen/>
              <w:t>троля</w:t>
            </w:r>
          </w:p>
        </w:tc>
        <w:tc>
          <w:tcPr>
            <w:tcW w:w="1134" w:type="dxa"/>
            <w:shd w:val="clear" w:color="auto" w:fill="auto"/>
          </w:tcPr>
          <w:p w:rsidR="00BA11E6" w:rsidRPr="00BA197B" w:rsidRDefault="00BA11E6" w:rsidP="00AD5A78">
            <w:pPr>
              <w:rPr>
                <w:rFonts w:eastAsia="Calibri"/>
                <w:sz w:val="20"/>
                <w:lang w:val="ru-RU"/>
              </w:rPr>
            </w:pPr>
            <w:r w:rsidRPr="00BA197B">
              <w:rPr>
                <w:rFonts w:eastAsia="Calibri"/>
                <w:sz w:val="20"/>
                <w:lang w:val="ru-RU"/>
              </w:rPr>
              <w:t>Контроль ЗУН учащихся</w:t>
            </w:r>
          </w:p>
        </w:tc>
        <w:tc>
          <w:tcPr>
            <w:tcW w:w="2410" w:type="dxa"/>
            <w:shd w:val="clear" w:color="auto" w:fill="auto"/>
          </w:tcPr>
          <w:p w:rsidR="00BA11E6" w:rsidRPr="006E74F6" w:rsidRDefault="00BA11E6" w:rsidP="00AD5A78">
            <w:pPr>
              <w:rPr>
                <w:rFonts w:eastAsia="Calibri"/>
                <w:sz w:val="20"/>
                <w:lang w:val="ru-RU"/>
              </w:rPr>
            </w:pPr>
            <w:r w:rsidRPr="006E74F6">
              <w:rPr>
                <w:rFonts w:eastAsia="Calibri"/>
                <w:sz w:val="20"/>
                <w:lang w:val="ru-RU"/>
              </w:rPr>
              <w:t>Умеют объяснять и решать задачи на расчёт характеристик волнового и колебательного движения</w:t>
            </w:r>
          </w:p>
        </w:tc>
        <w:tc>
          <w:tcPr>
            <w:tcW w:w="1985" w:type="dxa"/>
            <w:shd w:val="clear" w:color="auto" w:fill="auto"/>
          </w:tcPr>
          <w:p w:rsidR="00BA11E6" w:rsidRPr="006E74F6" w:rsidRDefault="00BA11E6" w:rsidP="00AD5A78">
            <w:pPr>
              <w:rPr>
                <w:rFonts w:eastAsia="Calibri"/>
                <w:sz w:val="20"/>
                <w:lang w:val="ru-RU"/>
              </w:rPr>
            </w:pPr>
            <w:r w:rsidRPr="006E74F6">
              <w:rPr>
                <w:rFonts w:eastAsia="Calibri"/>
                <w:sz w:val="20"/>
                <w:lang w:val="ru-RU"/>
              </w:rPr>
              <w:t>Выбирают наиболее эффективные способы решения задач.</w:t>
            </w:r>
          </w:p>
        </w:tc>
        <w:tc>
          <w:tcPr>
            <w:tcW w:w="1701" w:type="dxa"/>
            <w:gridSpan w:val="2"/>
            <w:shd w:val="clear" w:color="auto" w:fill="auto"/>
          </w:tcPr>
          <w:p w:rsidR="00BA11E6" w:rsidRPr="0087599E" w:rsidRDefault="00BA11E6" w:rsidP="00AD5A78">
            <w:pPr>
              <w:rPr>
                <w:rFonts w:eastAsia="Calibri"/>
                <w:sz w:val="20"/>
              </w:rPr>
            </w:pPr>
            <w:r w:rsidRPr="0087599E">
              <w:rPr>
                <w:rFonts w:eastAsia="Calibri"/>
                <w:sz w:val="20"/>
              </w:rPr>
              <w:t>Оценивают достигнутый результат.</w:t>
            </w:r>
          </w:p>
        </w:tc>
        <w:tc>
          <w:tcPr>
            <w:tcW w:w="1275" w:type="dxa"/>
            <w:shd w:val="clear" w:color="auto" w:fill="auto"/>
          </w:tcPr>
          <w:p w:rsidR="00BA11E6" w:rsidRPr="006E74F6" w:rsidRDefault="00BA11E6" w:rsidP="00AD5A78">
            <w:pPr>
              <w:jc w:val="center"/>
              <w:rPr>
                <w:rFonts w:eastAsia="Calibri"/>
                <w:sz w:val="20"/>
                <w:lang w:val="ru-RU"/>
              </w:rPr>
            </w:pPr>
            <w:r w:rsidRPr="006E74F6">
              <w:rPr>
                <w:rFonts w:eastAsia="Calibri"/>
                <w:sz w:val="20"/>
                <w:lang w:val="ru-RU"/>
              </w:rPr>
              <w:t>Регулируют собственную деятельность посредством речевых действий.</w:t>
            </w:r>
          </w:p>
        </w:tc>
        <w:tc>
          <w:tcPr>
            <w:tcW w:w="1560" w:type="dxa"/>
            <w:gridSpan w:val="2"/>
            <w:shd w:val="clear" w:color="auto" w:fill="auto"/>
          </w:tcPr>
          <w:p w:rsidR="00BA11E6" w:rsidRPr="006E74F6" w:rsidRDefault="00BA11E6" w:rsidP="00AD5A78">
            <w:pPr>
              <w:jc w:val="center"/>
              <w:rPr>
                <w:rFonts w:eastAsia="Calibri"/>
                <w:sz w:val="20"/>
                <w:lang w:val="ru-RU"/>
              </w:rPr>
            </w:pPr>
            <w:r w:rsidRPr="00E4025A">
              <w:rPr>
                <w:rFonts w:eastAsia="Arial Unicode MS" w:cs="Times New Roman"/>
                <w:sz w:val="20"/>
                <w:szCs w:val="20"/>
                <w:shd w:val="clear" w:color="auto" w:fill="FFFFFF"/>
                <w:lang w:val="ru-RU" w:eastAsia="ru-RU"/>
              </w:rPr>
              <w:t>Формирование навыков само</w:t>
            </w:r>
            <w:r w:rsidRPr="00E4025A">
              <w:rPr>
                <w:rFonts w:eastAsia="Arial Unicode MS" w:cs="Times New Roman"/>
                <w:sz w:val="20"/>
                <w:szCs w:val="20"/>
                <w:shd w:val="clear" w:color="auto" w:fill="FFFFFF"/>
                <w:lang w:val="ru-RU" w:eastAsia="ru-RU"/>
              </w:rPr>
              <w:softHyphen/>
              <w:t>анализа и само</w:t>
            </w:r>
            <w:r w:rsidRPr="00E4025A">
              <w:rPr>
                <w:rFonts w:eastAsia="Arial Unicode MS" w:cs="Times New Roman"/>
                <w:sz w:val="20"/>
                <w:szCs w:val="20"/>
                <w:shd w:val="clear" w:color="auto" w:fill="FFFFFF"/>
                <w:lang w:val="ru-RU" w:eastAsia="ru-RU"/>
              </w:rPr>
              <w:softHyphen/>
              <w:t>контроля</w:t>
            </w:r>
          </w:p>
        </w:tc>
        <w:tc>
          <w:tcPr>
            <w:tcW w:w="1134" w:type="dxa"/>
          </w:tcPr>
          <w:p w:rsidR="00BA11E6" w:rsidRPr="000F25A6" w:rsidRDefault="00BA11E6" w:rsidP="00AD5A78">
            <w:pPr>
              <w:rPr>
                <w:rFonts w:eastAsia="Calibri" w:cs="Times New Roman"/>
                <w:sz w:val="20"/>
                <w:lang w:val="ru-RU"/>
              </w:rPr>
            </w:pPr>
            <w:r>
              <w:rPr>
                <w:rFonts w:eastAsia="Calibri" w:cs="Times New Roman"/>
                <w:sz w:val="20"/>
                <w:lang w:val="ru-RU"/>
              </w:rPr>
              <w:t>№436,437</w:t>
            </w:r>
          </w:p>
        </w:tc>
      </w:tr>
      <w:tr w:rsidR="00BA11E6" w:rsidRPr="003A1B21" w:rsidTr="00AD5A78">
        <w:tc>
          <w:tcPr>
            <w:tcW w:w="16410" w:type="dxa"/>
            <w:gridSpan w:val="20"/>
            <w:shd w:val="clear" w:color="auto" w:fill="auto"/>
          </w:tcPr>
          <w:p w:rsidR="00BA11E6" w:rsidRPr="00310178" w:rsidRDefault="00BA11E6" w:rsidP="00AD5A78">
            <w:pPr>
              <w:jc w:val="center"/>
              <w:rPr>
                <w:rFonts w:eastAsia="Calibri" w:cs="Times New Roman"/>
                <w:b/>
                <w:lang w:val="ru-RU"/>
              </w:rPr>
            </w:pPr>
            <w:r w:rsidRPr="00310178">
              <w:rPr>
                <w:rFonts w:eastAsia="Calibri" w:cs="Times New Roman"/>
                <w:b/>
                <w:lang w:val="ru-RU"/>
              </w:rPr>
              <w:t>3.Электромагнитные явления</w:t>
            </w:r>
            <w:r>
              <w:rPr>
                <w:rFonts w:eastAsia="Calibri" w:cs="Times New Roman"/>
                <w:b/>
                <w:lang w:val="ru-RU"/>
              </w:rPr>
              <w:t xml:space="preserve"> 20ч.</w:t>
            </w:r>
          </w:p>
        </w:tc>
      </w:tr>
      <w:tr w:rsidR="00BA11E6" w:rsidRPr="0007025A" w:rsidTr="00AD5A78">
        <w:tc>
          <w:tcPr>
            <w:tcW w:w="675" w:type="dxa"/>
            <w:shd w:val="clear" w:color="auto" w:fill="auto"/>
          </w:tcPr>
          <w:p w:rsidR="00BA11E6" w:rsidRDefault="00BA11E6" w:rsidP="00AD5A78">
            <w:pPr>
              <w:jc w:val="center"/>
              <w:rPr>
                <w:rFonts w:eastAsia="Calibri"/>
                <w:sz w:val="20"/>
                <w:lang w:val="ru-RU"/>
              </w:rPr>
            </w:pPr>
            <w:r>
              <w:rPr>
                <w:rFonts w:eastAsia="Calibri"/>
                <w:sz w:val="20"/>
                <w:lang w:val="ru-RU"/>
              </w:rPr>
              <w:t>55.1</w:t>
            </w:r>
          </w:p>
        </w:tc>
        <w:tc>
          <w:tcPr>
            <w:tcW w:w="709" w:type="dxa"/>
            <w:gridSpan w:val="2"/>
          </w:tcPr>
          <w:p w:rsidR="00BA11E6" w:rsidRPr="000F25A6" w:rsidRDefault="00BA11E6" w:rsidP="00AD5A78">
            <w:pPr>
              <w:rPr>
                <w:rFonts w:eastAsia="Calibri"/>
                <w:sz w:val="20"/>
                <w:lang w:val="ru-RU"/>
              </w:rPr>
            </w:pPr>
            <w:r>
              <w:rPr>
                <w:rFonts w:eastAsia="Calibri"/>
                <w:sz w:val="20"/>
                <w:lang w:val="ru-RU"/>
              </w:rPr>
              <w:t>14.12</w:t>
            </w:r>
          </w:p>
        </w:tc>
        <w:tc>
          <w:tcPr>
            <w:tcW w:w="709" w:type="dxa"/>
            <w:gridSpan w:val="2"/>
          </w:tcPr>
          <w:p w:rsidR="00BA11E6" w:rsidRPr="000F25A6" w:rsidRDefault="00BA11E6" w:rsidP="00AD5A78">
            <w:pPr>
              <w:rPr>
                <w:rFonts w:eastAsia="Calibri"/>
                <w:sz w:val="20"/>
                <w:lang w:val="ru-RU"/>
              </w:rPr>
            </w:pPr>
          </w:p>
        </w:tc>
        <w:tc>
          <w:tcPr>
            <w:tcW w:w="1843" w:type="dxa"/>
            <w:gridSpan w:val="2"/>
            <w:shd w:val="clear" w:color="auto" w:fill="auto"/>
          </w:tcPr>
          <w:p w:rsidR="00BA11E6" w:rsidRPr="004E0D61" w:rsidRDefault="00BA11E6" w:rsidP="00AD5A78">
            <w:pPr>
              <w:spacing w:line="206" w:lineRule="exact"/>
              <w:rPr>
                <w:rFonts w:cs="Times New Roman"/>
                <w:sz w:val="20"/>
                <w:szCs w:val="20"/>
                <w:lang w:val="ru-RU"/>
              </w:rPr>
            </w:pPr>
            <w:r w:rsidRPr="004E0D61">
              <w:rPr>
                <w:rFonts w:cs="Times New Roman"/>
                <w:sz w:val="20"/>
                <w:szCs w:val="20"/>
                <w:shd w:val="clear" w:color="auto" w:fill="FFFFFF"/>
                <w:lang w:val="ru-RU"/>
              </w:rPr>
              <w:t>Магнит</w:t>
            </w:r>
            <w:r w:rsidRPr="004E0D61">
              <w:rPr>
                <w:rFonts w:cs="Times New Roman"/>
                <w:sz w:val="20"/>
                <w:szCs w:val="20"/>
                <w:shd w:val="clear" w:color="auto" w:fill="FFFFFF"/>
                <w:lang w:val="ru-RU"/>
              </w:rPr>
              <w:softHyphen/>
              <w:t>ное поле Направле</w:t>
            </w:r>
            <w:r w:rsidRPr="004E0D61">
              <w:rPr>
                <w:rFonts w:cs="Times New Roman"/>
                <w:sz w:val="20"/>
                <w:szCs w:val="20"/>
                <w:shd w:val="clear" w:color="auto" w:fill="FFFFFF"/>
                <w:lang w:val="ru-RU"/>
              </w:rPr>
              <w:softHyphen/>
              <w:t>ние тока и направ</w:t>
            </w:r>
            <w:r w:rsidRPr="004E0D61">
              <w:rPr>
                <w:rFonts w:cs="Times New Roman"/>
                <w:sz w:val="20"/>
                <w:szCs w:val="20"/>
                <w:shd w:val="clear" w:color="auto" w:fill="FFFFFF"/>
                <w:lang w:val="ru-RU"/>
              </w:rPr>
              <w:softHyphen/>
              <w:t>ление линий его магнитно</w:t>
            </w:r>
            <w:r w:rsidRPr="004E0D61">
              <w:rPr>
                <w:rFonts w:cs="Times New Roman"/>
                <w:sz w:val="20"/>
                <w:szCs w:val="20"/>
                <w:shd w:val="clear" w:color="auto" w:fill="FFFFFF"/>
                <w:lang w:val="ru-RU"/>
              </w:rPr>
              <w:softHyphen/>
              <w:t>го поля</w:t>
            </w:r>
          </w:p>
        </w:tc>
        <w:tc>
          <w:tcPr>
            <w:tcW w:w="992" w:type="dxa"/>
            <w:gridSpan w:val="2"/>
            <w:shd w:val="clear" w:color="auto" w:fill="auto"/>
          </w:tcPr>
          <w:p w:rsidR="00BA11E6" w:rsidRPr="004E0D61" w:rsidRDefault="00BA11E6" w:rsidP="00AD5A78">
            <w:pPr>
              <w:spacing w:line="206" w:lineRule="exact"/>
              <w:rPr>
                <w:rFonts w:cs="Times New Roman"/>
                <w:sz w:val="20"/>
                <w:szCs w:val="20"/>
                <w:lang w:val="ru-RU"/>
              </w:rPr>
            </w:pPr>
            <w:r w:rsidRPr="004E0D61">
              <w:rPr>
                <w:rFonts w:cs="Times New Roman"/>
                <w:sz w:val="20"/>
                <w:szCs w:val="20"/>
                <w:shd w:val="clear" w:color="auto" w:fill="FFFFFF"/>
                <w:lang w:val="ru-RU"/>
              </w:rPr>
              <w:t>Урок</w:t>
            </w:r>
          </w:p>
          <w:p w:rsidR="00BA11E6" w:rsidRPr="004E0D61" w:rsidRDefault="00BA11E6" w:rsidP="00AD5A78">
            <w:pPr>
              <w:spacing w:line="206" w:lineRule="exact"/>
              <w:rPr>
                <w:rFonts w:cs="Times New Roman"/>
                <w:sz w:val="20"/>
                <w:szCs w:val="20"/>
                <w:lang w:val="ru-RU"/>
              </w:rPr>
            </w:pPr>
            <w:r w:rsidRPr="004E0D61">
              <w:rPr>
                <w:rFonts w:cs="Times New Roman"/>
                <w:sz w:val="20"/>
                <w:szCs w:val="20"/>
                <w:shd w:val="clear" w:color="auto" w:fill="FFFFFF"/>
                <w:lang w:val="ru-RU"/>
              </w:rPr>
              <w:t>общеметодологической</w:t>
            </w:r>
          </w:p>
          <w:p w:rsidR="00BA11E6" w:rsidRPr="004E0D61" w:rsidRDefault="00BA11E6" w:rsidP="00AD5A78">
            <w:pPr>
              <w:spacing w:line="206" w:lineRule="exact"/>
              <w:rPr>
                <w:rFonts w:cs="Times New Roman"/>
                <w:sz w:val="20"/>
                <w:szCs w:val="20"/>
                <w:lang w:val="ru-RU"/>
              </w:rPr>
            </w:pPr>
            <w:r w:rsidRPr="004E0D61">
              <w:rPr>
                <w:rFonts w:cs="Times New Roman"/>
                <w:sz w:val="20"/>
                <w:szCs w:val="20"/>
                <w:shd w:val="clear" w:color="auto" w:fill="FFFFFF"/>
                <w:lang w:val="ru-RU"/>
              </w:rPr>
              <w:t>направ-</w:t>
            </w:r>
          </w:p>
          <w:p w:rsidR="00BA11E6" w:rsidRPr="004E0D61" w:rsidRDefault="00BA11E6" w:rsidP="00AD5A78">
            <w:pPr>
              <w:spacing w:line="206" w:lineRule="exact"/>
              <w:rPr>
                <w:rFonts w:cs="Times New Roman"/>
                <w:sz w:val="20"/>
                <w:szCs w:val="20"/>
                <w:lang w:val="ru-RU"/>
              </w:rPr>
            </w:pPr>
            <w:r w:rsidRPr="004E0D61">
              <w:rPr>
                <w:rFonts w:cs="Times New Roman"/>
                <w:sz w:val="20"/>
                <w:szCs w:val="20"/>
                <w:shd w:val="clear" w:color="auto" w:fill="FFFFFF"/>
                <w:lang w:val="ru-RU"/>
              </w:rPr>
              <w:t>ленности</w:t>
            </w:r>
          </w:p>
        </w:tc>
        <w:tc>
          <w:tcPr>
            <w:tcW w:w="1417" w:type="dxa"/>
            <w:gridSpan w:val="3"/>
            <w:shd w:val="clear" w:color="auto" w:fill="auto"/>
          </w:tcPr>
          <w:p w:rsidR="00BA11E6" w:rsidRPr="004E0D61" w:rsidRDefault="00BA11E6" w:rsidP="00AD5A78">
            <w:pPr>
              <w:rPr>
                <w:rFonts w:eastAsia="Calibri"/>
                <w:sz w:val="20"/>
                <w:lang w:val="ru-RU"/>
              </w:rPr>
            </w:pPr>
            <w:r w:rsidRPr="004E0D61">
              <w:rPr>
                <w:rFonts w:cs="Times New Roman"/>
                <w:sz w:val="20"/>
                <w:szCs w:val="20"/>
                <w:shd w:val="clear" w:color="auto" w:fill="FFFFFF"/>
                <w:lang w:val="ru-RU"/>
              </w:rPr>
              <w:t>учебника; проведение демонстрационного экспе</w:t>
            </w:r>
            <w:r w:rsidRPr="004E0D61">
              <w:rPr>
                <w:rFonts w:cs="Times New Roman"/>
                <w:sz w:val="20"/>
                <w:szCs w:val="20"/>
                <w:shd w:val="clear" w:color="auto" w:fill="FFFFFF"/>
                <w:lang w:val="ru-RU"/>
              </w:rPr>
              <w:softHyphen/>
              <w:t>римента; обсуждение результатов экс</w:t>
            </w:r>
            <w:r w:rsidRPr="004E0D61">
              <w:rPr>
                <w:rFonts w:cs="Times New Roman"/>
                <w:sz w:val="20"/>
                <w:szCs w:val="20"/>
                <w:shd w:val="clear" w:color="auto" w:fill="FFFFFF"/>
                <w:lang w:val="ru-RU"/>
              </w:rPr>
              <w:softHyphen/>
              <w:t>перимента и формулировка выводов; работа с использованием интерактив</w:t>
            </w:r>
            <w:r w:rsidRPr="004E0D61">
              <w:rPr>
                <w:rFonts w:cs="Times New Roman"/>
                <w:sz w:val="20"/>
                <w:szCs w:val="20"/>
                <w:shd w:val="clear" w:color="auto" w:fill="FFFFFF"/>
                <w:lang w:val="ru-RU"/>
              </w:rPr>
              <w:softHyphen/>
              <w:t>ной доски;</w:t>
            </w:r>
          </w:p>
        </w:tc>
        <w:tc>
          <w:tcPr>
            <w:tcW w:w="2410" w:type="dxa"/>
            <w:shd w:val="clear" w:color="auto" w:fill="auto"/>
          </w:tcPr>
          <w:p w:rsidR="00BA11E6" w:rsidRPr="004E0D61" w:rsidRDefault="00BA11E6" w:rsidP="00AD5A78">
            <w:pPr>
              <w:rPr>
                <w:rFonts w:eastAsia="Calibri"/>
                <w:sz w:val="20"/>
                <w:lang w:val="ru-RU"/>
              </w:rPr>
            </w:pPr>
            <w:r w:rsidRPr="004E0D61">
              <w:rPr>
                <w:rFonts w:cs="Times New Roman"/>
                <w:sz w:val="20"/>
                <w:szCs w:val="20"/>
                <w:shd w:val="clear" w:color="auto" w:fill="FFFFFF"/>
                <w:lang w:val="ru-RU"/>
              </w:rPr>
              <w:t>Научиться делать вы</w:t>
            </w:r>
            <w:r w:rsidRPr="004E0D61">
              <w:rPr>
                <w:rFonts w:cs="Times New Roman"/>
                <w:sz w:val="20"/>
                <w:szCs w:val="20"/>
                <w:shd w:val="clear" w:color="auto" w:fill="FFFFFF"/>
                <w:lang w:val="ru-RU"/>
              </w:rPr>
              <w:softHyphen/>
              <w:t>воды о замкнутости магнитных линий и об ослаблении поля с удалением от провод</w:t>
            </w:r>
            <w:r w:rsidRPr="004E0D61">
              <w:rPr>
                <w:rFonts w:cs="Times New Roman"/>
                <w:sz w:val="20"/>
                <w:szCs w:val="20"/>
                <w:shd w:val="clear" w:color="auto" w:fill="FFFFFF"/>
                <w:lang w:val="ru-RU"/>
              </w:rPr>
              <w:softHyphen/>
              <w:t>ников с током . Научиться формули</w:t>
            </w:r>
            <w:r w:rsidRPr="004E0D61">
              <w:rPr>
                <w:rFonts w:cs="Times New Roman"/>
                <w:sz w:val="20"/>
                <w:szCs w:val="20"/>
                <w:shd w:val="clear" w:color="auto" w:fill="FFFFFF"/>
                <w:lang w:val="ru-RU"/>
              </w:rPr>
              <w:softHyphen/>
              <w:t>ровать правило правой руки для соленоида, правило буравчика; определять направление электрического тока в проводниках и на</w:t>
            </w:r>
            <w:r w:rsidRPr="004E0D61">
              <w:rPr>
                <w:rFonts w:cs="Times New Roman"/>
                <w:sz w:val="20"/>
                <w:szCs w:val="20"/>
                <w:shd w:val="clear" w:color="auto" w:fill="FFFFFF"/>
                <w:lang w:val="ru-RU"/>
              </w:rPr>
              <w:softHyphen/>
              <w:t>правление линий маг</w:t>
            </w:r>
            <w:r w:rsidRPr="004E0D61">
              <w:rPr>
                <w:rFonts w:cs="Times New Roman"/>
                <w:sz w:val="20"/>
                <w:szCs w:val="20"/>
                <w:shd w:val="clear" w:color="auto" w:fill="FFFFFF"/>
                <w:lang w:val="ru-RU"/>
              </w:rPr>
              <w:softHyphen/>
              <w:t>нитного поля</w:t>
            </w:r>
          </w:p>
        </w:tc>
        <w:tc>
          <w:tcPr>
            <w:tcW w:w="1985" w:type="dxa"/>
            <w:shd w:val="clear" w:color="auto" w:fill="auto"/>
          </w:tcPr>
          <w:p w:rsidR="00BA11E6" w:rsidRPr="004E0D61" w:rsidRDefault="00BA11E6" w:rsidP="00AD5A78">
            <w:pPr>
              <w:spacing w:line="206" w:lineRule="exact"/>
              <w:rPr>
                <w:rFonts w:cs="Times New Roman"/>
                <w:sz w:val="20"/>
                <w:szCs w:val="20"/>
                <w:lang w:val="ru-RU"/>
              </w:rPr>
            </w:pPr>
            <w:r w:rsidRPr="004E0D61">
              <w:rPr>
                <w:rFonts w:cs="Times New Roman"/>
                <w:sz w:val="20"/>
                <w:szCs w:val="20"/>
                <w:shd w:val="clear" w:color="auto" w:fill="FFFFFF"/>
                <w:lang w:val="ru-RU"/>
              </w:rPr>
              <w:t>с достаточной полнотой и точностью выражать свои мысли, слушать и вступать в диалог, участвовать в коллективном обсужде</w:t>
            </w:r>
            <w:r w:rsidRPr="004E0D61">
              <w:rPr>
                <w:rFonts w:cs="Times New Roman"/>
                <w:sz w:val="20"/>
                <w:szCs w:val="20"/>
                <w:shd w:val="clear" w:color="auto" w:fill="FFFFFF"/>
                <w:lang w:val="ru-RU"/>
              </w:rPr>
              <w:softHyphen/>
              <w:t>нии проблем.</w:t>
            </w:r>
          </w:p>
          <w:p w:rsidR="00BA11E6" w:rsidRPr="006E74F6" w:rsidRDefault="00BA11E6" w:rsidP="00AD5A78">
            <w:pPr>
              <w:rPr>
                <w:rFonts w:eastAsia="Calibri"/>
                <w:sz w:val="20"/>
                <w:lang w:val="ru-RU"/>
              </w:rPr>
            </w:pPr>
          </w:p>
        </w:tc>
        <w:tc>
          <w:tcPr>
            <w:tcW w:w="1701" w:type="dxa"/>
            <w:gridSpan w:val="2"/>
            <w:shd w:val="clear" w:color="auto" w:fill="auto"/>
          </w:tcPr>
          <w:p w:rsidR="00BA11E6" w:rsidRPr="004E0D61" w:rsidRDefault="00BA11E6" w:rsidP="00AD5A78">
            <w:pPr>
              <w:rPr>
                <w:rFonts w:eastAsia="Calibri"/>
                <w:sz w:val="20"/>
                <w:lang w:val="ru-RU"/>
              </w:rPr>
            </w:pPr>
            <w:r w:rsidRPr="004E0D61">
              <w:rPr>
                <w:rFonts w:cs="Times New Roman"/>
                <w:sz w:val="20"/>
                <w:szCs w:val="20"/>
                <w:shd w:val="clear" w:color="auto" w:fill="FFFFFF"/>
                <w:lang w:val="ru-RU"/>
              </w:rPr>
              <w:t>осознавать себя как движущую силу своего научения, свою способность к преодолению препят</w:t>
            </w:r>
            <w:r w:rsidRPr="004E0D61">
              <w:rPr>
                <w:rFonts w:cs="Times New Roman"/>
                <w:sz w:val="20"/>
                <w:szCs w:val="20"/>
                <w:shd w:val="clear" w:color="auto" w:fill="FFFFFF"/>
                <w:lang w:val="ru-RU"/>
              </w:rPr>
              <w:softHyphen/>
              <w:t>ствий и самокоррекции. выделять и осознавать то, что уже усвоено в курсе физики и что еще подлежит усвоению;</w:t>
            </w:r>
          </w:p>
        </w:tc>
        <w:tc>
          <w:tcPr>
            <w:tcW w:w="1275" w:type="dxa"/>
            <w:shd w:val="clear" w:color="auto" w:fill="auto"/>
          </w:tcPr>
          <w:p w:rsidR="00BA11E6" w:rsidRPr="004E0D61" w:rsidRDefault="00BA11E6" w:rsidP="00AD5A78">
            <w:pPr>
              <w:jc w:val="center"/>
              <w:rPr>
                <w:rFonts w:eastAsia="Calibri"/>
                <w:sz w:val="20"/>
                <w:lang w:val="ru-RU"/>
              </w:rPr>
            </w:pPr>
            <w:r w:rsidRPr="004E0D61">
              <w:rPr>
                <w:rFonts w:cs="Times New Roman"/>
                <w:sz w:val="20"/>
                <w:szCs w:val="20"/>
                <w:shd w:val="clear" w:color="auto" w:fill="FFFFFF"/>
                <w:lang w:val="ru-RU"/>
              </w:rPr>
              <w:t>системно мыслить; создавать, применять и преобразо</w:t>
            </w:r>
            <w:r w:rsidRPr="004E0D61">
              <w:rPr>
                <w:rFonts w:cs="Times New Roman"/>
                <w:sz w:val="20"/>
                <w:szCs w:val="20"/>
                <w:shd w:val="clear" w:color="auto" w:fill="FFFFFF"/>
                <w:lang w:val="ru-RU"/>
              </w:rPr>
              <w:softHyphen/>
              <w:t>вывать знаки в символы для решения учебных ианализировать и син</w:t>
            </w:r>
            <w:r w:rsidRPr="004E0D61">
              <w:rPr>
                <w:rFonts w:cs="Times New Roman"/>
                <w:sz w:val="20"/>
                <w:szCs w:val="20"/>
                <w:shd w:val="clear" w:color="auto" w:fill="FFFFFF"/>
                <w:lang w:val="ru-RU"/>
              </w:rPr>
              <w:softHyphen/>
              <w:t>тезировать знания, выводить следствия, устанавливать причинно-следственные связи,</w:t>
            </w:r>
          </w:p>
        </w:tc>
        <w:tc>
          <w:tcPr>
            <w:tcW w:w="1560" w:type="dxa"/>
            <w:gridSpan w:val="2"/>
            <w:shd w:val="clear" w:color="auto" w:fill="auto"/>
          </w:tcPr>
          <w:p w:rsidR="00BA11E6" w:rsidRPr="004E0D61" w:rsidRDefault="00BA11E6" w:rsidP="00AD5A78">
            <w:pPr>
              <w:jc w:val="center"/>
              <w:rPr>
                <w:rFonts w:eastAsia="Calibri"/>
                <w:sz w:val="20"/>
                <w:lang w:val="ru-RU"/>
              </w:rPr>
            </w:pPr>
            <w:r w:rsidRPr="004E0D61">
              <w:rPr>
                <w:rFonts w:cs="Times New Roman"/>
                <w:sz w:val="20"/>
                <w:szCs w:val="20"/>
                <w:shd w:val="clear" w:color="auto" w:fill="FFFFFF"/>
                <w:lang w:val="ru-RU"/>
              </w:rPr>
              <w:t>Формирование целостного ми</w:t>
            </w:r>
            <w:r w:rsidRPr="004E0D61">
              <w:rPr>
                <w:rFonts w:cs="Times New Roman"/>
                <w:sz w:val="20"/>
                <w:szCs w:val="20"/>
                <w:shd w:val="clear" w:color="auto" w:fill="FFFFFF"/>
                <w:lang w:val="ru-RU"/>
              </w:rPr>
              <w:softHyphen/>
              <w:t>ровоззрения, соответствую</w:t>
            </w:r>
            <w:r w:rsidRPr="004E0D61">
              <w:rPr>
                <w:rFonts w:cs="Times New Roman"/>
                <w:sz w:val="20"/>
                <w:szCs w:val="20"/>
                <w:shd w:val="clear" w:color="auto" w:fill="FFFFFF"/>
                <w:lang w:val="ru-RU"/>
              </w:rPr>
              <w:softHyphen/>
              <w:t>щего современ</w:t>
            </w:r>
            <w:r w:rsidRPr="004E0D61">
              <w:rPr>
                <w:rFonts w:cs="Times New Roman"/>
                <w:sz w:val="20"/>
                <w:szCs w:val="20"/>
                <w:shd w:val="clear" w:color="auto" w:fill="FFFFFF"/>
                <w:lang w:val="ru-RU"/>
              </w:rPr>
              <w:softHyphen/>
              <w:t>ному уровню развития науки и общественной практики</w:t>
            </w:r>
          </w:p>
        </w:tc>
        <w:tc>
          <w:tcPr>
            <w:tcW w:w="1134" w:type="dxa"/>
          </w:tcPr>
          <w:p w:rsidR="00BA11E6" w:rsidRPr="004E0D61" w:rsidRDefault="00BA11E6" w:rsidP="00AD5A78">
            <w:pPr>
              <w:rPr>
                <w:rFonts w:eastAsia="Calibri" w:cs="Times New Roman"/>
                <w:sz w:val="20"/>
                <w:lang w:val="ru-RU"/>
              </w:rPr>
            </w:pPr>
            <w:r>
              <w:rPr>
                <w:rFonts w:eastAsia="Calibri" w:cs="Times New Roman"/>
                <w:sz w:val="20"/>
                <w:lang w:val="ru-RU"/>
              </w:rPr>
              <w:t>Конспект учить.</w:t>
            </w:r>
          </w:p>
        </w:tc>
      </w:tr>
      <w:tr w:rsidR="00BA11E6" w:rsidRPr="0007025A" w:rsidTr="00AD5A78">
        <w:tc>
          <w:tcPr>
            <w:tcW w:w="675" w:type="dxa"/>
            <w:shd w:val="clear" w:color="auto" w:fill="auto"/>
          </w:tcPr>
          <w:p w:rsidR="00BA11E6" w:rsidRDefault="00BA11E6" w:rsidP="00AD5A78">
            <w:pPr>
              <w:jc w:val="center"/>
              <w:rPr>
                <w:rFonts w:eastAsia="Calibri"/>
                <w:sz w:val="20"/>
                <w:lang w:val="ru-RU"/>
              </w:rPr>
            </w:pPr>
            <w:r>
              <w:rPr>
                <w:rFonts w:eastAsia="Calibri"/>
                <w:sz w:val="20"/>
                <w:lang w:val="ru-RU"/>
              </w:rPr>
              <w:t>56.2</w:t>
            </w:r>
          </w:p>
        </w:tc>
        <w:tc>
          <w:tcPr>
            <w:tcW w:w="709" w:type="dxa"/>
            <w:gridSpan w:val="2"/>
          </w:tcPr>
          <w:p w:rsidR="00BA11E6" w:rsidRPr="000F25A6" w:rsidRDefault="00BA11E6" w:rsidP="00AD5A78">
            <w:pPr>
              <w:rPr>
                <w:rFonts w:eastAsia="Calibri"/>
                <w:sz w:val="20"/>
                <w:lang w:val="ru-RU"/>
              </w:rPr>
            </w:pPr>
            <w:r>
              <w:rPr>
                <w:rFonts w:eastAsia="Calibri"/>
                <w:sz w:val="20"/>
                <w:lang w:val="ru-RU"/>
              </w:rPr>
              <w:t>16.12</w:t>
            </w:r>
          </w:p>
        </w:tc>
        <w:tc>
          <w:tcPr>
            <w:tcW w:w="709" w:type="dxa"/>
            <w:gridSpan w:val="2"/>
          </w:tcPr>
          <w:p w:rsidR="00BA11E6" w:rsidRPr="000F25A6" w:rsidRDefault="00BA11E6" w:rsidP="00AD5A78">
            <w:pPr>
              <w:rPr>
                <w:rFonts w:eastAsia="Calibri"/>
                <w:sz w:val="20"/>
                <w:lang w:val="ru-RU"/>
              </w:rPr>
            </w:pPr>
          </w:p>
        </w:tc>
        <w:tc>
          <w:tcPr>
            <w:tcW w:w="1843" w:type="dxa"/>
            <w:gridSpan w:val="2"/>
            <w:shd w:val="clear" w:color="auto" w:fill="auto"/>
          </w:tcPr>
          <w:p w:rsidR="00BA11E6" w:rsidRPr="004E0D61" w:rsidRDefault="00BA11E6" w:rsidP="00AD5A78">
            <w:pPr>
              <w:rPr>
                <w:rFonts w:cs="Times New Roman"/>
                <w:sz w:val="20"/>
                <w:szCs w:val="20"/>
                <w:lang w:val="ru-RU"/>
              </w:rPr>
            </w:pPr>
            <w:r w:rsidRPr="004E0D61">
              <w:rPr>
                <w:rFonts w:cs="Times New Roman"/>
                <w:sz w:val="20"/>
                <w:szCs w:val="20"/>
                <w:lang w:val="ru-RU"/>
              </w:rPr>
              <w:t xml:space="preserve">Решение  качественных задач по теме </w:t>
            </w:r>
            <w:r w:rsidRPr="004E0D61">
              <w:rPr>
                <w:rFonts w:cs="Times New Roman"/>
                <w:sz w:val="20"/>
                <w:szCs w:val="20"/>
                <w:lang w:val="ru-RU"/>
              </w:rPr>
              <w:lastRenderedPageBreak/>
              <w:t>магнитное поле.</w:t>
            </w:r>
          </w:p>
          <w:p w:rsidR="00BA11E6" w:rsidRPr="004E0D61" w:rsidRDefault="00BA11E6" w:rsidP="00AD5A78">
            <w:pPr>
              <w:rPr>
                <w:rFonts w:cs="Times New Roman"/>
                <w:sz w:val="20"/>
                <w:szCs w:val="20"/>
                <w:lang w:val="ru-RU"/>
              </w:rPr>
            </w:pPr>
          </w:p>
        </w:tc>
        <w:tc>
          <w:tcPr>
            <w:tcW w:w="992" w:type="dxa"/>
            <w:gridSpan w:val="2"/>
            <w:shd w:val="clear" w:color="auto" w:fill="auto"/>
          </w:tcPr>
          <w:p w:rsidR="00BA11E6" w:rsidRPr="00471338" w:rsidRDefault="00BA11E6" w:rsidP="00AD5A78">
            <w:pPr>
              <w:spacing w:line="206" w:lineRule="exact"/>
              <w:rPr>
                <w:rFonts w:cs="Times New Roman"/>
                <w:sz w:val="20"/>
                <w:szCs w:val="20"/>
                <w:shd w:val="clear" w:color="auto" w:fill="FFFFFF"/>
                <w:lang w:val="ru-RU"/>
              </w:rPr>
            </w:pPr>
            <w:r w:rsidRPr="00471338">
              <w:rPr>
                <w:rFonts w:cs="Times New Roman"/>
                <w:sz w:val="20"/>
                <w:szCs w:val="20"/>
                <w:shd w:val="clear" w:color="auto" w:fill="FFFFFF"/>
                <w:lang w:val="ru-RU"/>
              </w:rPr>
              <w:lastRenderedPageBreak/>
              <w:t>Урок ре</w:t>
            </w:r>
            <w:r w:rsidRPr="00471338">
              <w:rPr>
                <w:rFonts w:cs="Times New Roman"/>
                <w:sz w:val="20"/>
                <w:szCs w:val="20"/>
                <w:shd w:val="clear" w:color="auto" w:fill="FFFFFF"/>
                <w:lang w:val="ru-RU"/>
              </w:rPr>
              <w:softHyphen/>
              <w:t>флек</w:t>
            </w:r>
            <w:r w:rsidRPr="00471338">
              <w:rPr>
                <w:rFonts w:cs="Times New Roman"/>
                <w:sz w:val="20"/>
                <w:szCs w:val="20"/>
                <w:shd w:val="clear" w:color="auto" w:fill="FFFFFF"/>
                <w:lang w:val="ru-RU"/>
              </w:rPr>
              <w:softHyphen/>
              <w:t>сии и раз</w:t>
            </w:r>
            <w:r w:rsidRPr="00471338">
              <w:rPr>
                <w:rFonts w:cs="Times New Roman"/>
                <w:sz w:val="20"/>
                <w:szCs w:val="20"/>
                <w:shd w:val="clear" w:color="auto" w:fill="FFFFFF"/>
                <w:lang w:val="ru-RU"/>
              </w:rPr>
              <w:softHyphen/>
            </w:r>
            <w:r w:rsidRPr="00471338">
              <w:rPr>
                <w:rFonts w:cs="Times New Roman"/>
                <w:sz w:val="20"/>
                <w:szCs w:val="20"/>
                <w:shd w:val="clear" w:color="auto" w:fill="FFFFFF"/>
                <w:lang w:val="ru-RU"/>
              </w:rPr>
              <w:lastRenderedPageBreak/>
              <w:t>виваю</w:t>
            </w:r>
            <w:r w:rsidRPr="00471338">
              <w:rPr>
                <w:rFonts w:cs="Times New Roman"/>
                <w:sz w:val="20"/>
                <w:szCs w:val="20"/>
                <w:shd w:val="clear" w:color="auto" w:fill="FFFFFF"/>
                <w:lang w:val="ru-RU"/>
              </w:rPr>
              <w:softHyphen/>
              <w:t>щего кон</w:t>
            </w:r>
            <w:r w:rsidRPr="00471338">
              <w:rPr>
                <w:rFonts w:cs="Times New Roman"/>
                <w:sz w:val="20"/>
                <w:szCs w:val="20"/>
                <w:shd w:val="clear" w:color="auto" w:fill="FFFFFF"/>
                <w:lang w:val="ru-RU"/>
              </w:rPr>
              <w:softHyphen/>
              <w:t>троля</w:t>
            </w:r>
          </w:p>
          <w:p w:rsidR="00BA11E6" w:rsidRPr="00471338" w:rsidRDefault="00BA11E6" w:rsidP="00AD5A78">
            <w:pPr>
              <w:spacing w:line="206" w:lineRule="exact"/>
              <w:rPr>
                <w:rFonts w:cs="Times New Roman"/>
                <w:sz w:val="20"/>
                <w:szCs w:val="20"/>
                <w:lang w:val="ru-RU"/>
              </w:rPr>
            </w:pPr>
          </w:p>
        </w:tc>
        <w:tc>
          <w:tcPr>
            <w:tcW w:w="1417" w:type="dxa"/>
            <w:gridSpan w:val="3"/>
            <w:shd w:val="clear" w:color="auto" w:fill="auto"/>
          </w:tcPr>
          <w:p w:rsidR="00BA11E6" w:rsidRPr="004E0D61" w:rsidRDefault="00BA11E6" w:rsidP="00AD5A78">
            <w:pPr>
              <w:rPr>
                <w:rFonts w:cs="Times New Roman"/>
                <w:sz w:val="20"/>
                <w:szCs w:val="20"/>
                <w:shd w:val="clear" w:color="auto" w:fill="FFFFFF"/>
                <w:lang w:val="ru-RU"/>
              </w:rPr>
            </w:pPr>
            <w:r w:rsidRPr="004E0D61">
              <w:rPr>
                <w:rFonts w:cs="Times New Roman"/>
                <w:sz w:val="20"/>
                <w:szCs w:val="20"/>
                <w:shd w:val="clear" w:color="auto" w:fill="FFFFFF"/>
                <w:lang w:val="ru-RU"/>
              </w:rPr>
              <w:lastRenderedPageBreak/>
              <w:t>Формирование у учащихся способ</w:t>
            </w:r>
            <w:r w:rsidRPr="004E0D61">
              <w:rPr>
                <w:rFonts w:cs="Times New Roman"/>
                <w:sz w:val="20"/>
                <w:szCs w:val="20"/>
                <w:shd w:val="clear" w:color="auto" w:fill="FFFFFF"/>
                <w:lang w:val="ru-RU"/>
              </w:rPr>
              <w:softHyphen/>
              <w:t xml:space="preserve">ностей </w:t>
            </w:r>
            <w:r w:rsidRPr="004E0D61">
              <w:rPr>
                <w:rFonts w:cs="Times New Roman"/>
                <w:sz w:val="20"/>
                <w:szCs w:val="20"/>
                <w:shd w:val="clear" w:color="auto" w:fill="FFFFFF"/>
                <w:lang w:val="ru-RU"/>
              </w:rPr>
              <w:lastRenderedPageBreak/>
              <w:t xml:space="preserve">к рефлексии </w:t>
            </w:r>
            <w:r>
              <w:rPr>
                <w:rFonts w:cs="Times New Roman"/>
                <w:sz w:val="20"/>
                <w:szCs w:val="20"/>
                <w:shd w:val="clear" w:color="auto" w:fill="FFFFFF"/>
                <w:lang w:val="ru-RU"/>
              </w:rPr>
              <w:t>,</w:t>
            </w:r>
            <w:r w:rsidRPr="004E0D61">
              <w:rPr>
                <w:rFonts w:cs="Times New Roman"/>
                <w:sz w:val="20"/>
                <w:szCs w:val="20"/>
                <w:shd w:val="clear" w:color="auto" w:fill="FFFFFF"/>
                <w:lang w:val="ru-RU"/>
              </w:rPr>
              <w:t>индивидуальная и парная работа под руководством учителя;</w:t>
            </w:r>
          </w:p>
        </w:tc>
        <w:tc>
          <w:tcPr>
            <w:tcW w:w="2410" w:type="dxa"/>
            <w:shd w:val="clear" w:color="auto" w:fill="auto"/>
          </w:tcPr>
          <w:p w:rsidR="00BA11E6" w:rsidRPr="004E0D61" w:rsidRDefault="00BA11E6" w:rsidP="00AD5A78">
            <w:pPr>
              <w:rPr>
                <w:rFonts w:cs="Times New Roman"/>
                <w:sz w:val="20"/>
                <w:szCs w:val="20"/>
                <w:shd w:val="clear" w:color="auto" w:fill="FFFFFF"/>
                <w:lang w:val="ru-RU"/>
              </w:rPr>
            </w:pPr>
            <w:r w:rsidRPr="004E0D61">
              <w:rPr>
                <w:rFonts w:cs="Times New Roman"/>
                <w:sz w:val="20"/>
                <w:szCs w:val="20"/>
                <w:shd w:val="clear" w:color="auto" w:fill="FFFFFF"/>
                <w:lang w:val="ru-RU"/>
              </w:rPr>
              <w:lastRenderedPageBreak/>
              <w:t>Научиться формули</w:t>
            </w:r>
            <w:r w:rsidRPr="004E0D61">
              <w:rPr>
                <w:rFonts w:cs="Times New Roman"/>
                <w:sz w:val="20"/>
                <w:szCs w:val="20"/>
                <w:shd w:val="clear" w:color="auto" w:fill="FFFFFF"/>
                <w:lang w:val="ru-RU"/>
              </w:rPr>
              <w:softHyphen/>
              <w:t xml:space="preserve">ровать правило правой руки для соленоида, </w:t>
            </w:r>
            <w:r w:rsidRPr="004E0D61">
              <w:rPr>
                <w:rFonts w:cs="Times New Roman"/>
                <w:sz w:val="20"/>
                <w:szCs w:val="20"/>
                <w:shd w:val="clear" w:color="auto" w:fill="FFFFFF"/>
                <w:lang w:val="ru-RU"/>
              </w:rPr>
              <w:lastRenderedPageBreak/>
              <w:t>правило буравчика; определять направление электрического тока в проводниках и на</w:t>
            </w:r>
            <w:r w:rsidRPr="004E0D61">
              <w:rPr>
                <w:rFonts w:cs="Times New Roman"/>
                <w:sz w:val="20"/>
                <w:szCs w:val="20"/>
                <w:shd w:val="clear" w:color="auto" w:fill="FFFFFF"/>
                <w:lang w:val="ru-RU"/>
              </w:rPr>
              <w:softHyphen/>
              <w:t>правление линий маг</w:t>
            </w:r>
            <w:r w:rsidRPr="004E0D61">
              <w:rPr>
                <w:rFonts w:cs="Times New Roman"/>
                <w:sz w:val="20"/>
                <w:szCs w:val="20"/>
                <w:shd w:val="clear" w:color="auto" w:fill="FFFFFF"/>
                <w:lang w:val="ru-RU"/>
              </w:rPr>
              <w:softHyphen/>
              <w:t>нитного поля</w:t>
            </w:r>
          </w:p>
          <w:p w:rsidR="00BA11E6" w:rsidRPr="004E0D61" w:rsidRDefault="00BA11E6" w:rsidP="00AD5A78">
            <w:pPr>
              <w:rPr>
                <w:rFonts w:cs="Times New Roman"/>
                <w:sz w:val="20"/>
                <w:szCs w:val="20"/>
                <w:shd w:val="clear" w:color="auto" w:fill="FFFFFF"/>
                <w:lang w:val="ru-RU"/>
              </w:rPr>
            </w:pPr>
          </w:p>
        </w:tc>
        <w:tc>
          <w:tcPr>
            <w:tcW w:w="1985" w:type="dxa"/>
            <w:shd w:val="clear" w:color="auto" w:fill="auto"/>
          </w:tcPr>
          <w:p w:rsidR="00BA11E6" w:rsidRPr="004E0D61" w:rsidRDefault="00BA11E6" w:rsidP="00AD5A78">
            <w:pPr>
              <w:spacing w:line="206" w:lineRule="exact"/>
              <w:rPr>
                <w:rFonts w:cs="Times New Roman"/>
                <w:sz w:val="20"/>
                <w:szCs w:val="20"/>
                <w:shd w:val="clear" w:color="auto" w:fill="FFFFFF"/>
                <w:lang w:val="ru-RU"/>
              </w:rPr>
            </w:pPr>
            <w:r w:rsidRPr="004E0D61">
              <w:rPr>
                <w:rFonts w:cs="Times New Roman"/>
                <w:sz w:val="20"/>
                <w:szCs w:val="20"/>
                <w:shd w:val="clear" w:color="auto" w:fill="FFFFFF"/>
                <w:lang w:val="ru-RU"/>
              </w:rPr>
              <w:lastRenderedPageBreak/>
              <w:t>планировать учеб</w:t>
            </w:r>
            <w:r w:rsidRPr="004E0D61">
              <w:rPr>
                <w:rFonts w:cs="Times New Roman"/>
                <w:sz w:val="20"/>
                <w:szCs w:val="20"/>
                <w:shd w:val="clear" w:color="auto" w:fill="FFFFFF"/>
                <w:lang w:val="ru-RU"/>
              </w:rPr>
              <w:softHyphen/>
              <w:t xml:space="preserve">ное сотрудничество, полно и точно </w:t>
            </w:r>
            <w:r w:rsidRPr="004E0D61">
              <w:rPr>
                <w:rFonts w:cs="Times New Roman"/>
                <w:sz w:val="20"/>
                <w:szCs w:val="20"/>
                <w:shd w:val="clear" w:color="auto" w:fill="FFFFFF"/>
                <w:lang w:val="ru-RU"/>
              </w:rPr>
              <w:lastRenderedPageBreak/>
              <w:t>выражать свои мысли в соответствии с условиями коммуникации.</w:t>
            </w:r>
          </w:p>
        </w:tc>
        <w:tc>
          <w:tcPr>
            <w:tcW w:w="1701" w:type="dxa"/>
            <w:gridSpan w:val="2"/>
            <w:shd w:val="clear" w:color="auto" w:fill="auto"/>
          </w:tcPr>
          <w:p w:rsidR="00BA11E6" w:rsidRPr="004E0D61" w:rsidRDefault="00BA11E6" w:rsidP="00AD5A78">
            <w:pPr>
              <w:rPr>
                <w:rFonts w:cs="Times New Roman"/>
                <w:sz w:val="20"/>
                <w:szCs w:val="20"/>
                <w:shd w:val="clear" w:color="auto" w:fill="FFFFFF"/>
                <w:lang w:val="ru-RU"/>
              </w:rPr>
            </w:pPr>
            <w:r w:rsidRPr="004E0D61">
              <w:rPr>
                <w:rFonts w:cs="Times New Roman"/>
                <w:sz w:val="20"/>
                <w:szCs w:val="20"/>
                <w:shd w:val="clear" w:color="auto" w:fill="FFFFFF"/>
                <w:lang w:val="ru-RU"/>
              </w:rPr>
              <w:lastRenderedPageBreak/>
              <w:t xml:space="preserve">выделять и осознавать то, что уже усвоено </w:t>
            </w:r>
            <w:r w:rsidRPr="004E0D61">
              <w:rPr>
                <w:rFonts w:cs="Times New Roman"/>
                <w:sz w:val="20"/>
                <w:szCs w:val="20"/>
                <w:shd w:val="clear" w:color="auto" w:fill="FFFFFF"/>
                <w:lang w:val="ru-RU"/>
              </w:rPr>
              <w:lastRenderedPageBreak/>
              <w:t>в курсе физики и что еще подлежит усвоению; ставить учебную задачу в сотрудничестве с учи</w:t>
            </w:r>
            <w:r w:rsidRPr="004E0D61">
              <w:rPr>
                <w:rFonts w:cs="Times New Roman"/>
                <w:sz w:val="20"/>
                <w:szCs w:val="20"/>
                <w:shd w:val="clear" w:color="auto" w:fill="FFFFFF"/>
                <w:lang w:val="ru-RU"/>
              </w:rPr>
              <w:softHyphen/>
              <w:t>телем, осознавать качество и уровень усвоения.</w:t>
            </w:r>
          </w:p>
        </w:tc>
        <w:tc>
          <w:tcPr>
            <w:tcW w:w="1275" w:type="dxa"/>
            <w:shd w:val="clear" w:color="auto" w:fill="auto"/>
          </w:tcPr>
          <w:p w:rsidR="00BA11E6" w:rsidRPr="004E0D61" w:rsidRDefault="00BA11E6" w:rsidP="00AD5A78">
            <w:pPr>
              <w:jc w:val="center"/>
              <w:rPr>
                <w:rFonts w:cs="Times New Roman"/>
                <w:sz w:val="20"/>
                <w:szCs w:val="20"/>
                <w:shd w:val="clear" w:color="auto" w:fill="FFFFFF"/>
                <w:lang w:val="ru-RU"/>
              </w:rPr>
            </w:pPr>
            <w:r w:rsidRPr="004E0D61">
              <w:rPr>
                <w:rFonts w:cs="Times New Roman"/>
                <w:sz w:val="20"/>
                <w:szCs w:val="20"/>
                <w:shd w:val="clear" w:color="auto" w:fill="FFFFFF"/>
                <w:lang w:val="ru-RU"/>
              </w:rPr>
              <w:lastRenderedPageBreak/>
              <w:t>анализировать и син</w:t>
            </w:r>
            <w:r w:rsidRPr="004E0D61">
              <w:rPr>
                <w:rFonts w:cs="Times New Roman"/>
                <w:sz w:val="20"/>
                <w:szCs w:val="20"/>
                <w:shd w:val="clear" w:color="auto" w:fill="FFFFFF"/>
                <w:lang w:val="ru-RU"/>
              </w:rPr>
              <w:softHyphen/>
              <w:t xml:space="preserve">тезировать </w:t>
            </w:r>
            <w:r w:rsidRPr="004E0D61">
              <w:rPr>
                <w:rFonts w:cs="Times New Roman"/>
                <w:sz w:val="20"/>
                <w:szCs w:val="20"/>
                <w:shd w:val="clear" w:color="auto" w:fill="FFFFFF"/>
                <w:lang w:val="ru-RU"/>
              </w:rPr>
              <w:lastRenderedPageBreak/>
              <w:t>знания, выводить следствия, устанавливать причинно-следственные связи, строить логическую цепь</w:t>
            </w:r>
          </w:p>
        </w:tc>
        <w:tc>
          <w:tcPr>
            <w:tcW w:w="1560" w:type="dxa"/>
            <w:gridSpan w:val="2"/>
            <w:shd w:val="clear" w:color="auto" w:fill="auto"/>
          </w:tcPr>
          <w:p w:rsidR="00BA11E6" w:rsidRPr="004E0D61" w:rsidRDefault="00BA11E6" w:rsidP="00AD5A78">
            <w:pPr>
              <w:jc w:val="center"/>
              <w:rPr>
                <w:rFonts w:cs="Times New Roman"/>
                <w:sz w:val="20"/>
                <w:szCs w:val="20"/>
                <w:shd w:val="clear" w:color="auto" w:fill="FFFFFF"/>
                <w:lang w:val="ru-RU"/>
              </w:rPr>
            </w:pPr>
            <w:r w:rsidRPr="004E0D61">
              <w:rPr>
                <w:rFonts w:cs="Times New Roman"/>
                <w:sz w:val="20"/>
                <w:szCs w:val="20"/>
                <w:shd w:val="clear" w:color="auto" w:fill="FFFFFF"/>
                <w:lang w:val="ru-RU"/>
              </w:rPr>
              <w:lastRenderedPageBreak/>
              <w:t>Формирование целостного ми</w:t>
            </w:r>
            <w:r w:rsidRPr="004E0D61">
              <w:rPr>
                <w:rFonts w:cs="Times New Roman"/>
                <w:sz w:val="20"/>
                <w:szCs w:val="20"/>
                <w:shd w:val="clear" w:color="auto" w:fill="FFFFFF"/>
                <w:lang w:val="ru-RU"/>
              </w:rPr>
              <w:softHyphen/>
              <w:t xml:space="preserve">ровоззрения, </w:t>
            </w:r>
            <w:r w:rsidRPr="004E0D61">
              <w:rPr>
                <w:rFonts w:cs="Times New Roman"/>
                <w:sz w:val="20"/>
                <w:szCs w:val="20"/>
                <w:shd w:val="clear" w:color="auto" w:fill="FFFFFF"/>
                <w:lang w:val="ru-RU"/>
              </w:rPr>
              <w:lastRenderedPageBreak/>
              <w:t>соответствую</w:t>
            </w:r>
            <w:r w:rsidRPr="004E0D61">
              <w:rPr>
                <w:rFonts w:cs="Times New Roman"/>
                <w:sz w:val="20"/>
                <w:szCs w:val="20"/>
                <w:shd w:val="clear" w:color="auto" w:fill="FFFFFF"/>
                <w:lang w:val="ru-RU"/>
              </w:rPr>
              <w:softHyphen/>
              <w:t>щего современ</w:t>
            </w:r>
            <w:r w:rsidRPr="004E0D61">
              <w:rPr>
                <w:rFonts w:cs="Times New Roman"/>
                <w:sz w:val="20"/>
                <w:szCs w:val="20"/>
                <w:shd w:val="clear" w:color="auto" w:fill="FFFFFF"/>
                <w:lang w:val="ru-RU"/>
              </w:rPr>
              <w:softHyphen/>
              <w:t>ному уровню развития науки и общественной практики</w:t>
            </w:r>
          </w:p>
        </w:tc>
        <w:tc>
          <w:tcPr>
            <w:tcW w:w="1134" w:type="dxa"/>
          </w:tcPr>
          <w:p w:rsidR="00BA11E6" w:rsidRPr="004E0D61" w:rsidRDefault="00BA11E6" w:rsidP="00AD5A78">
            <w:pPr>
              <w:rPr>
                <w:rFonts w:eastAsia="Calibri" w:cs="Times New Roman"/>
                <w:sz w:val="20"/>
                <w:lang w:val="ru-RU"/>
              </w:rPr>
            </w:pPr>
            <w:r>
              <w:rPr>
                <w:rFonts w:eastAsia="Calibri" w:cs="Times New Roman"/>
                <w:sz w:val="20"/>
                <w:lang w:val="ru-RU"/>
              </w:rPr>
              <w:lastRenderedPageBreak/>
              <w:t>№502,505,508</w:t>
            </w:r>
          </w:p>
        </w:tc>
      </w:tr>
      <w:tr w:rsidR="00BA11E6" w:rsidRPr="00471338" w:rsidTr="00AD5A78">
        <w:tc>
          <w:tcPr>
            <w:tcW w:w="675" w:type="dxa"/>
            <w:shd w:val="clear" w:color="auto" w:fill="auto"/>
          </w:tcPr>
          <w:p w:rsidR="00BA11E6" w:rsidRDefault="00BA11E6" w:rsidP="00AD5A78">
            <w:pPr>
              <w:jc w:val="center"/>
              <w:rPr>
                <w:rFonts w:eastAsia="Calibri"/>
                <w:sz w:val="20"/>
                <w:lang w:val="ru-RU"/>
              </w:rPr>
            </w:pPr>
            <w:r>
              <w:rPr>
                <w:rFonts w:eastAsia="Calibri"/>
                <w:sz w:val="20"/>
                <w:lang w:val="ru-RU"/>
              </w:rPr>
              <w:lastRenderedPageBreak/>
              <w:t>57.3</w:t>
            </w:r>
          </w:p>
        </w:tc>
        <w:tc>
          <w:tcPr>
            <w:tcW w:w="709" w:type="dxa"/>
            <w:gridSpan w:val="2"/>
          </w:tcPr>
          <w:p w:rsidR="00BA11E6" w:rsidRDefault="00BA11E6" w:rsidP="00AD5A78">
            <w:pPr>
              <w:rPr>
                <w:rFonts w:eastAsia="Calibri"/>
                <w:sz w:val="20"/>
                <w:lang w:val="ru-RU"/>
              </w:rPr>
            </w:pPr>
            <w:r>
              <w:rPr>
                <w:rFonts w:eastAsia="Calibri"/>
                <w:sz w:val="20"/>
                <w:lang w:val="ru-RU"/>
              </w:rPr>
              <w:t>18.12</w:t>
            </w:r>
          </w:p>
          <w:p w:rsidR="00BA11E6" w:rsidRDefault="00BA11E6" w:rsidP="00AD5A78">
            <w:pPr>
              <w:rPr>
                <w:rFonts w:eastAsia="Calibri"/>
                <w:sz w:val="20"/>
                <w:lang w:val="ru-RU"/>
              </w:rPr>
            </w:pPr>
          </w:p>
        </w:tc>
        <w:tc>
          <w:tcPr>
            <w:tcW w:w="709" w:type="dxa"/>
            <w:gridSpan w:val="2"/>
          </w:tcPr>
          <w:p w:rsidR="00BA11E6" w:rsidRPr="000F25A6" w:rsidRDefault="00BA11E6" w:rsidP="00AD5A78">
            <w:pPr>
              <w:rPr>
                <w:rFonts w:eastAsia="Calibri"/>
                <w:sz w:val="20"/>
                <w:lang w:val="ru-RU"/>
              </w:rPr>
            </w:pPr>
          </w:p>
        </w:tc>
        <w:tc>
          <w:tcPr>
            <w:tcW w:w="1843" w:type="dxa"/>
            <w:gridSpan w:val="2"/>
            <w:shd w:val="clear" w:color="auto" w:fill="auto"/>
          </w:tcPr>
          <w:p w:rsidR="00BA11E6" w:rsidRPr="004E0D61" w:rsidRDefault="00BA11E6" w:rsidP="00AD5A78">
            <w:pPr>
              <w:rPr>
                <w:rFonts w:cs="Times New Roman"/>
                <w:sz w:val="20"/>
                <w:szCs w:val="20"/>
                <w:lang w:val="ru-RU"/>
              </w:rPr>
            </w:pPr>
            <w:r>
              <w:rPr>
                <w:rFonts w:cs="Times New Roman"/>
                <w:sz w:val="20"/>
                <w:szCs w:val="20"/>
                <w:lang w:val="ru-RU"/>
              </w:rPr>
              <w:t>Магнитное поле электрического тока.</w:t>
            </w:r>
          </w:p>
        </w:tc>
        <w:tc>
          <w:tcPr>
            <w:tcW w:w="992" w:type="dxa"/>
            <w:gridSpan w:val="2"/>
            <w:shd w:val="clear" w:color="auto" w:fill="auto"/>
          </w:tcPr>
          <w:p w:rsidR="00BA11E6" w:rsidRPr="00033BEC" w:rsidRDefault="00BA11E6" w:rsidP="00AD5A78">
            <w:pPr>
              <w:spacing w:line="202" w:lineRule="exact"/>
              <w:rPr>
                <w:rFonts w:cs="Times New Roman"/>
                <w:sz w:val="20"/>
                <w:szCs w:val="20"/>
                <w:lang w:val="ru-RU"/>
              </w:rPr>
            </w:pPr>
            <w:r w:rsidRPr="00033BEC">
              <w:rPr>
                <w:rFonts w:cs="Times New Roman"/>
                <w:sz w:val="20"/>
                <w:szCs w:val="20"/>
                <w:shd w:val="clear" w:color="auto" w:fill="FFFFFF"/>
                <w:lang w:val="ru-RU" w:eastAsia="ru-RU" w:bidi="ru-RU"/>
              </w:rPr>
              <w:t>Урок</w:t>
            </w:r>
          </w:p>
          <w:p w:rsidR="00BA11E6" w:rsidRPr="00033BEC" w:rsidRDefault="00BA11E6" w:rsidP="00AD5A78">
            <w:pPr>
              <w:spacing w:line="202" w:lineRule="exact"/>
              <w:rPr>
                <w:rFonts w:cs="Times New Roman"/>
                <w:sz w:val="20"/>
                <w:szCs w:val="20"/>
                <w:lang w:val="ru-RU"/>
              </w:rPr>
            </w:pPr>
            <w:r w:rsidRPr="00033BEC">
              <w:rPr>
                <w:rFonts w:cs="Times New Roman"/>
                <w:sz w:val="20"/>
                <w:szCs w:val="20"/>
                <w:shd w:val="clear" w:color="auto" w:fill="FFFFFF"/>
                <w:lang w:val="ru-RU" w:eastAsia="ru-RU" w:bidi="ru-RU"/>
              </w:rPr>
              <w:t>откры</w:t>
            </w:r>
            <w:r w:rsidRPr="00033BEC">
              <w:rPr>
                <w:rFonts w:cs="Times New Roman"/>
                <w:sz w:val="20"/>
                <w:szCs w:val="20"/>
                <w:shd w:val="clear" w:color="auto" w:fill="FFFFFF"/>
                <w:lang w:val="ru-RU" w:eastAsia="ru-RU" w:bidi="ru-RU"/>
              </w:rPr>
              <w:softHyphen/>
            </w:r>
          </w:p>
          <w:p w:rsidR="00BA11E6" w:rsidRPr="00033BEC" w:rsidRDefault="00BA11E6" w:rsidP="00AD5A78">
            <w:pPr>
              <w:spacing w:line="202" w:lineRule="exact"/>
              <w:rPr>
                <w:rFonts w:cs="Times New Roman"/>
                <w:sz w:val="20"/>
                <w:szCs w:val="20"/>
                <w:lang w:val="ru-RU"/>
              </w:rPr>
            </w:pPr>
            <w:r w:rsidRPr="00033BEC">
              <w:rPr>
                <w:rFonts w:cs="Times New Roman"/>
                <w:sz w:val="20"/>
                <w:szCs w:val="20"/>
                <w:shd w:val="clear" w:color="auto" w:fill="FFFFFF"/>
                <w:lang w:val="ru-RU" w:eastAsia="ru-RU" w:bidi="ru-RU"/>
              </w:rPr>
              <w:t>тия</w:t>
            </w:r>
          </w:p>
          <w:p w:rsidR="00BA11E6" w:rsidRPr="00033BEC" w:rsidRDefault="00BA11E6" w:rsidP="00AD5A78">
            <w:pPr>
              <w:spacing w:line="202" w:lineRule="exact"/>
              <w:rPr>
                <w:rFonts w:cs="Times New Roman"/>
                <w:sz w:val="20"/>
                <w:szCs w:val="20"/>
                <w:lang w:val="ru-RU"/>
              </w:rPr>
            </w:pPr>
            <w:r w:rsidRPr="00033BEC">
              <w:rPr>
                <w:rFonts w:cs="Times New Roman"/>
                <w:sz w:val="20"/>
                <w:szCs w:val="20"/>
                <w:shd w:val="clear" w:color="auto" w:fill="FFFFFF"/>
                <w:lang w:val="ru-RU" w:eastAsia="ru-RU" w:bidi="ru-RU"/>
              </w:rPr>
              <w:t>нового</w:t>
            </w:r>
          </w:p>
          <w:p w:rsidR="00BA11E6" w:rsidRPr="00033BEC" w:rsidRDefault="00BA11E6" w:rsidP="00AD5A78">
            <w:pPr>
              <w:rPr>
                <w:rFonts w:eastAsia="Calibri"/>
                <w:sz w:val="20"/>
                <w:lang w:val="ru-RU"/>
              </w:rPr>
            </w:pPr>
            <w:r w:rsidRPr="00033BEC">
              <w:rPr>
                <w:rFonts w:cs="Times New Roman"/>
                <w:sz w:val="20"/>
                <w:szCs w:val="20"/>
                <w:shd w:val="clear" w:color="auto" w:fill="FFFFFF"/>
                <w:lang w:val="ru-RU" w:eastAsia="ru-RU" w:bidi="ru-RU"/>
              </w:rPr>
              <w:t>знания</w:t>
            </w:r>
          </w:p>
        </w:tc>
        <w:tc>
          <w:tcPr>
            <w:tcW w:w="1417" w:type="dxa"/>
            <w:gridSpan w:val="3"/>
            <w:shd w:val="clear" w:color="auto" w:fill="auto"/>
          </w:tcPr>
          <w:p w:rsidR="00BA11E6" w:rsidRPr="006E74F6" w:rsidRDefault="00BA11E6" w:rsidP="00AD5A78">
            <w:pPr>
              <w:rPr>
                <w:rFonts w:eastAsia="Calibri"/>
                <w:sz w:val="20"/>
                <w:lang w:val="ru-RU"/>
              </w:rPr>
            </w:pPr>
            <w:r w:rsidRPr="006E74F6">
              <w:rPr>
                <w:rFonts w:eastAsia="Calibri"/>
                <w:sz w:val="20"/>
                <w:lang w:val="ru-RU"/>
              </w:rPr>
              <w:t>Осмысление, конкретизация и отработка нового способа действий при решении конкретно-практических задач.</w:t>
            </w:r>
          </w:p>
        </w:tc>
        <w:tc>
          <w:tcPr>
            <w:tcW w:w="2410" w:type="dxa"/>
            <w:shd w:val="clear" w:color="auto" w:fill="auto"/>
          </w:tcPr>
          <w:p w:rsidR="00BA11E6" w:rsidRPr="004E0D61" w:rsidRDefault="00BA11E6" w:rsidP="00AD5A78">
            <w:pPr>
              <w:rPr>
                <w:rFonts w:cs="Times New Roman"/>
                <w:sz w:val="20"/>
                <w:szCs w:val="20"/>
                <w:shd w:val="clear" w:color="auto" w:fill="FFFFFF"/>
                <w:lang w:val="ru-RU"/>
              </w:rPr>
            </w:pPr>
            <w:r>
              <w:rPr>
                <w:rFonts w:cs="Times New Roman"/>
                <w:sz w:val="20"/>
                <w:szCs w:val="20"/>
                <w:shd w:val="clear" w:color="auto" w:fill="FFFFFF"/>
                <w:lang w:val="ru-RU"/>
              </w:rPr>
              <w:t>Определять: направление линий магнитной индукции постоянного тока используя правило буравчика</w:t>
            </w:r>
          </w:p>
        </w:tc>
        <w:tc>
          <w:tcPr>
            <w:tcW w:w="1985" w:type="dxa"/>
            <w:shd w:val="clear" w:color="auto" w:fill="auto"/>
          </w:tcPr>
          <w:p w:rsidR="00BA11E6" w:rsidRPr="004E0D61" w:rsidRDefault="00BA11E6" w:rsidP="00AD5A78">
            <w:pPr>
              <w:spacing w:line="206" w:lineRule="exact"/>
              <w:rPr>
                <w:rFonts w:cs="Times New Roman"/>
                <w:sz w:val="20"/>
                <w:szCs w:val="20"/>
                <w:shd w:val="clear" w:color="auto" w:fill="FFFFFF"/>
                <w:lang w:val="ru-RU"/>
              </w:rPr>
            </w:pPr>
            <w:r w:rsidRPr="004E0D61">
              <w:rPr>
                <w:rFonts w:cs="Times New Roman"/>
                <w:sz w:val="20"/>
                <w:szCs w:val="20"/>
                <w:shd w:val="clear" w:color="auto" w:fill="FFFFFF"/>
                <w:lang w:val="ru-RU"/>
              </w:rPr>
              <w:t>планировать учеб</w:t>
            </w:r>
            <w:r w:rsidRPr="004E0D61">
              <w:rPr>
                <w:rFonts w:cs="Times New Roman"/>
                <w:sz w:val="20"/>
                <w:szCs w:val="20"/>
                <w:shd w:val="clear" w:color="auto" w:fill="FFFFFF"/>
                <w:lang w:val="ru-RU"/>
              </w:rPr>
              <w:softHyphen/>
              <w:t>ное сотрудничество, полно и точно выражать свои мысли в соответствии с условиями коммуникации.</w:t>
            </w:r>
          </w:p>
        </w:tc>
        <w:tc>
          <w:tcPr>
            <w:tcW w:w="1701" w:type="dxa"/>
            <w:gridSpan w:val="2"/>
            <w:shd w:val="clear" w:color="auto" w:fill="auto"/>
          </w:tcPr>
          <w:p w:rsidR="00BA11E6" w:rsidRPr="004E0D61" w:rsidRDefault="00BA11E6" w:rsidP="00AD5A78">
            <w:pPr>
              <w:rPr>
                <w:rFonts w:cs="Times New Roman"/>
                <w:sz w:val="20"/>
                <w:szCs w:val="20"/>
                <w:shd w:val="clear" w:color="auto" w:fill="FFFFFF"/>
                <w:lang w:val="ru-RU"/>
              </w:rPr>
            </w:pPr>
            <w:r w:rsidRPr="004E0D61">
              <w:rPr>
                <w:rFonts w:cs="Times New Roman"/>
                <w:sz w:val="20"/>
                <w:szCs w:val="20"/>
                <w:shd w:val="clear" w:color="auto" w:fill="FFFFFF"/>
                <w:lang w:val="ru-RU"/>
              </w:rPr>
              <w:t>выделять и осознавать то, что уже усвоено в курсе физики и что еще подлежит усвоению; ставить учебную задачу в сотрудничестве с учи</w:t>
            </w:r>
            <w:r w:rsidRPr="004E0D61">
              <w:rPr>
                <w:rFonts w:cs="Times New Roman"/>
                <w:sz w:val="20"/>
                <w:szCs w:val="20"/>
                <w:shd w:val="clear" w:color="auto" w:fill="FFFFFF"/>
                <w:lang w:val="ru-RU"/>
              </w:rPr>
              <w:softHyphen/>
              <w:t>телем, осознавать качество и уровень усвоения.</w:t>
            </w:r>
          </w:p>
        </w:tc>
        <w:tc>
          <w:tcPr>
            <w:tcW w:w="1275" w:type="dxa"/>
            <w:shd w:val="clear" w:color="auto" w:fill="auto"/>
          </w:tcPr>
          <w:p w:rsidR="00BA11E6" w:rsidRPr="004E0D61" w:rsidRDefault="00BA11E6" w:rsidP="00AD5A78">
            <w:pPr>
              <w:jc w:val="center"/>
              <w:rPr>
                <w:rFonts w:cs="Times New Roman"/>
                <w:sz w:val="20"/>
                <w:szCs w:val="20"/>
                <w:shd w:val="clear" w:color="auto" w:fill="FFFFFF"/>
                <w:lang w:val="ru-RU"/>
              </w:rPr>
            </w:pPr>
            <w:r w:rsidRPr="004E0D61">
              <w:rPr>
                <w:rFonts w:cs="Times New Roman"/>
                <w:sz w:val="20"/>
                <w:szCs w:val="20"/>
                <w:shd w:val="clear" w:color="auto" w:fill="FFFFFF"/>
                <w:lang w:val="ru-RU"/>
              </w:rPr>
              <w:t>анализировать и син</w:t>
            </w:r>
            <w:r w:rsidRPr="004E0D61">
              <w:rPr>
                <w:rFonts w:cs="Times New Roman"/>
                <w:sz w:val="20"/>
                <w:szCs w:val="20"/>
                <w:shd w:val="clear" w:color="auto" w:fill="FFFFFF"/>
                <w:lang w:val="ru-RU"/>
              </w:rPr>
              <w:softHyphen/>
              <w:t>тезировать знания, выводить следствия, устанавливать причинно-следственные связи, строить логическую цепь</w:t>
            </w:r>
          </w:p>
        </w:tc>
        <w:tc>
          <w:tcPr>
            <w:tcW w:w="1560" w:type="dxa"/>
            <w:gridSpan w:val="2"/>
            <w:shd w:val="clear" w:color="auto" w:fill="auto"/>
          </w:tcPr>
          <w:p w:rsidR="00BA11E6" w:rsidRPr="004E0D61" w:rsidRDefault="00BA11E6" w:rsidP="00AD5A78">
            <w:pPr>
              <w:jc w:val="center"/>
              <w:rPr>
                <w:rFonts w:cs="Times New Roman"/>
                <w:sz w:val="20"/>
                <w:szCs w:val="20"/>
                <w:shd w:val="clear" w:color="auto" w:fill="FFFFFF"/>
                <w:lang w:val="ru-RU"/>
              </w:rPr>
            </w:pPr>
            <w:r w:rsidRPr="004E0D61">
              <w:rPr>
                <w:rFonts w:cs="Times New Roman"/>
                <w:sz w:val="20"/>
                <w:szCs w:val="20"/>
                <w:shd w:val="clear" w:color="auto" w:fill="FFFFFF"/>
                <w:lang w:val="ru-RU"/>
              </w:rPr>
              <w:t>Формирование целостного ми</w:t>
            </w:r>
            <w:r w:rsidRPr="004E0D61">
              <w:rPr>
                <w:rFonts w:cs="Times New Roman"/>
                <w:sz w:val="20"/>
                <w:szCs w:val="20"/>
                <w:shd w:val="clear" w:color="auto" w:fill="FFFFFF"/>
                <w:lang w:val="ru-RU"/>
              </w:rPr>
              <w:softHyphen/>
              <w:t>ровоззрения, соответствую</w:t>
            </w:r>
            <w:r w:rsidRPr="004E0D61">
              <w:rPr>
                <w:rFonts w:cs="Times New Roman"/>
                <w:sz w:val="20"/>
                <w:szCs w:val="20"/>
                <w:shd w:val="clear" w:color="auto" w:fill="FFFFFF"/>
                <w:lang w:val="ru-RU"/>
              </w:rPr>
              <w:softHyphen/>
              <w:t>щего современ</w:t>
            </w:r>
            <w:r w:rsidRPr="004E0D61">
              <w:rPr>
                <w:rFonts w:cs="Times New Roman"/>
                <w:sz w:val="20"/>
                <w:szCs w:val="20"/>
                <w:shd w:val="clear" w:color="auto" w:fill="FFFFFF"/>
                <w:lang w:val="ru-RU"/>
              </w:rPr>
              <w:softHyphen/>
              <w:t>ному уровню развития науки и общественной практики</w:t>
            </w:r>
          </w:p>
        </w:tc>
        <w:tc>
          <w:tcPr>
            <w:tcW w:w="1134" w:type="dxa"/>
          </w:tcPr>
          <w:p w:rsidR="00BA11E6" w:rsidRDefault="00BA11E6" w:rsidP="00AD5A78">
            <w:pPr>
              <w:rPr>
                <w:rFonts w:eastAsia="Calibri" w:cs="Times New Roman"/>
                <w:sz w:val="20"/>
                <w:lang w:val="ru-RU"/>
              </w:rPr>
            </w:pPr>
            <w:r>
              <w:rPr>
                <w:rFonts w:eastAsia="Calibri" w:cs="Times New Roman"/>
                <w:sz w:val="20"/>
                <w:lang w:val="ru-RU"/>
              </w:rPr>
              <w:t>Конспект учить, .№</w:t>
            </w:r>
          </w:p>
          <w:p w:rsidR="00BA11E6" w:rsidRDefault="00BA11E6" w:rsidP="00AD5A78">
            <w:pPr>
              <w:rPr>
                <w:rFonts w:eastAsia="Calibri" w:cs="Times New Roman"/>
                <w:sz w:val="20"/>
                <w:lang w:val="ru-RU"/>
              </w:rPr>
            </w:pPr>
            <w:r>
              <w:rPr>
                <w:rFonts w:eastAsia="Calibri" w:cs="Times New Roman"/>
                <w:sz w:val="20"/>
                <w:lang w:val="ru-RU"/>
              </w:rPr>
              <w:t>498-501</w:t>
            </w:r>
          </w:p>
        </w:tc>
      </w:tr>
      <w:tr w:rsidR="00BA11E6" w:rsidRPr="0007025A" w:rsidTr="00AD5A78">
        <w:tc>
          <w:tcPr>
            <w:tcW w:w="675" w:type="dxa"/>
            <w:shd w:val="clear" w:color="auto" w:fill="auto"/>
          </w:tcPr>
          <w:p w:rsidR="00BA11E6" w:rsidRDefault="00BA11E6" w:rsidP="00AD5A78">
            <w:pPr>
              <w:jc w:val="center"/>
              <w:rPr>
                <w:rFonts w:eastAsia="Calibri"/>
                <w:sz w:val="20"/>
                <w:lang w:val="ru-RU"/>
              </w:rPr>
            </w:pPr>
            <w:r>
              <w:rPr>
                <w:rFonts w:eastAsia="Calibri"/>
                <w:sz w:val="20"/>
                <w:lang w:val="ru-RU"/>
              </w:rPr>
              <w:t>58.4-59.5-</w:t>
            </w:r>
          </w:p>
          <w:p w:rsidR="00BA11E6" w:rsidRDefault="00BA11E6" w:rsidP="00AD5A78">
            <w:pPr>
              <w:jc w:val="center"/>
              <w:rPr>
                <w:rFonts w:eastAsia="Calibri"/>
                <w:sz w:val="20"/>
                <w:lang w:val="ru-RU"/>
              </w:rPr>
            </w:pPr>
            <w:r>
              <w:rPr>
                <w:rFonts w:eastAsia="Calibri"/>
                <w:sz w:val="20"/>
                <w:lang w:val="ru-RU"/>
              </w:rPr>
              <w:t>60.6</w:t>
            </w:r>
          </w:p>
        </w:tc>
        <w:tc>
          <w:tcPr>
            <w:tcW w:w="709" w:type="dxa"/>
            <w:gridSpan w:val="2"/>
          </w:tcPr>
          <w:p w:rsidR="00BA11E6" w:rsidRDefault="00BA11E6" w:rsidP="00AD5A78">
            <w:pPr>
              <w:rPr>
                <w:rFonts w:eastAsia="Calibri"/>
                <w:sz w:val="20"/>
                <w:lang w:val="ru-RU"/>
              </w:rPr>
            </w:pPr>
            <w:r>
              <w:rPr>
                <w:rFonts w:eastAsia="Calibri"/>
                <w:sz w:val="20"/>
                <w:lang w:val="ru-RU"/>
              </w:rPr>
              <w:t>19.1221.12</w:t>
            </w:r>
          </w:p>
          <w:p w:rsidR="00BA11E6" w:rsidRDefault="00BA11E6" w:rsidP="00AD5A78">
            <w:pPr>
              <w:rPr>
                <w:rFonts w:eastAsia="Calibri"/>
                <w:sz w:val="20"/>
                <w:lang w:val="ru-RU"/>
              </w:rPr>
            </w:pPr>
            <w:r>
              <w:rPr>
                <w:rFonts w:eastAsia="Calibri"/>
                <w:sz w:val="20"/>
                <w:lang w:val="ru-RU"/>
              </w:rPr>
              <w:t>23.12</w:t>
            </w:r>
          </w:p>
          <w:p w:rsidR="00BA11E6" w:rsidRDefault="00BA11E6" w:rsidP="00AD5A78">
            <w:pPr>
              <w:rPr>
                <w:rFonts w:eastAsia="Calibri"/>
                <w:sz w:val="20"/>
                <w:lang w:val="ru-RU"/>
              </w:rPr>
            </w:pPr>
          </w:p>
          <w:p w:rsidR="00BA11E6" w:rsidRPr="000F25A6" w:rsidRDefault="00BA11E6" w:rsidP="00AD5A78">
            <w:pPr>
              <w:rPr>
                <w:rFonts w:eastAsia="Calibri"/>
                <w:sz w:val="20"/>
                <w:lang w:val="ru-RU"/>
              </w:rPr>
            </w:pPr>
          </w:p>
        </w:tc>
        <w:tc>
          <w:tcPr>
            <w:tcW w:w="709" w:type="dxa"/>
            <w:gridSpan w:val="2"/>
          </w:tcPr>
          <w:p w:rsidR="00BA11E6" w:rsidRPr="000F25A6" w:rsidRDefault="00BA11E6" w:rsidP="00AD5A78">
            <w:pPr>
              <w:rPr>
                <w:rFonts w:eastAsia="Calibri"/>
                <w:sz w:val="20"/>
                <w:lang w:val="ru-RU"/>
              </w:rPr>
            </w:pPr>
          </w:p>
        </w:tc>
        <w:tc>
          <w:tcPr>
            <w:tcW w:w="1843" w:type="dxa"/>
            <w:gridSpan w:val="2"/>
            <w:shd w:val="clear" w:color="auto" w:fill="auto"/>
          </w:tcPr>
          <w:p w:rsidR="00BA11E6" w:rsidRDefault="00BA11E6" w:rsidP="00AD5A78">
            <w:pPr>
              <w:spacing w:line="206" w:lineRule="exact"/>
              <w:rPr>
                <w:rFonts w:cs="Times New Roman"/>
                <w:sz w:val="20"/>
                <w:szCs w:val="20"/>
                <w:shd w:val="clear" w:color="auto" w:fill="FFFFFF"/>
                <w:lang w:val="ru-RU"/>
              </w:rPr>
            </w:pPr>
            <w:r w:rsidRPr="004E0D61">
              <w:rPr>
                <w:rFonts w:cs="Times New Roman"/>
                <w:sz w:val="20"/>
                <w:szCs w:val="20"/>
                <w:shd w:val="clear" w:color="auto" w:fill="FFFFFF"/>
                <w:lang w:val="ru-RU"/>
              </w:rPr>
              <w:t>Обнару</w:t>
            </w:r>
            <w:r w:rsidRPr="004E0D61">
              <w:rPr>
                <w:rFonts w:cs="Times New Roman"/>
                <w:sz w:val="20"/>
                <w:szCs w:val="20"/>
                <w:shd w:val="clear" w:color="auto" w:fill="FFFFFF"/>
                <w:lang w:val="ru-RU"/>
              </w:rPr>
              <w:softHyphen/>
              <w:t>жение магнит</w:t>
            </w:r>
            <w:r w:rsidRPr="004E0D61">
              <w:rPr>
                <w:rFonts w:cs="Times New Roman"/>
                <w:sz w:val="20"/>
                <w:szCs w:val="20"/>
                <w:shd w:val="clear" w:color="auto" w:fill="FFFFFF"/>
                <w:lang w:val="ru-RU"/>
              </w:rPr>
              <w:softHyphen/>
              <w:t>ного поля по его действию на элек</w:t>
            </w:r>
            <w:r w:rsidRPr="004E0D61">
              <w:rPr>
                <w:rFonts w:cs="Times New Roman"/>
                <w:sz w:val="20"/>
                <w:szCs w:val="20"/>
                <w:shd w:val="clear" w:color="auto" w:fill="FFFFFF"/>
                <w:lang w:val="ru-RU"/>
              </w:rPr>
              <w:softHyphen/>
              <w:t xml:space="preserve">трический ток. </w:t>
            </w:r>
            <w:r w:rsidRPr="00981CCE">
              <w:rPr>
                <w:rFonts w:cs="Times New Roman"/>
                <w:sz w:val="20"/>
                <w:szCs w:val="20"/>
                <w:shd w:val="clear" w:color="auto" w:fill="FFFFFF"/>
              </w:rPr>
              <w:t>Пра</w:t>
            </w:r>
            <w:r w:rsidRPr="00981CCE">
              <w:rPr>
                <w:rFonts w:cs="Times New Roman"/>
                <w:sz w:val="20"/>
                <w:szCs w:val="20"/>
                <w:shd w:val="clear" w:color="auto" w:fill="FFFFFF"/>
              </w:rPr>
              <w:softHyphen/>
              <w:t>вило левой руки</w:t>
            </w:r>
            <w:r>
              <w:rPr>
                <w:rFonts w:cs="Times New Roman"/>
                <w:sz w:val="20"/>
                <w:szCs w:val="20"/>
                <w:shd w:val="clear" w:color="auto" w:fill="FFFFFF"/>
                <w:lang w:val="ru-RU"/>
              </w:rPr>
              <w:t>.</w:t>
            </w:r>
          </w:p>
          <w:p w:rsidR="00BA11E6" w:rsidRPr="005A6025" w:rsidRDefault="00BA11E6" w:rsidP="00AD5A78">
            <w:pPr>
              <w:spacing w:line="206" w:lineRule="exact"/>
              <w:rPr>
                <w:rFonts w:cs="Times New Roman"/>
                <w:sz w:val="20"/>
                <w:szCs w:val="20"/>
                <w:lang w:val="ru-RU"/>
              </w:rPr>
            </w:pPr>
            <w:r>
              <w:rPr>
                <w:rFonts w:cs="Times New Roman"/>
                <w:sz w:val="20"/>
                <w:szCs w:val="20"/>
                <w:shd w:val="clear" w:color="auto" w:fill="FFFFFF"/>
                <w:lang w:val="ru-RU"/>
              </w:rPr>
              <w:t>Решение задач.</w:t>
            </w:r>
          </w:p>
        </w:tc>
        <w:tc>
          <w:tcPr>
            <w:tcW w:w="992" w:type="dxa"/>
            <w:gridSpan w:val="2"/>
            <w:shd w:val="clear" w:color="auto" w:fill="auto"/>
          </w:tcPr>
          <w:p w:rsidR="00BA11E6" w:rsidRPr="004E0D61" w:rsidRDefault="00BA11E6" w:rsidP="00AD5A78">
            <w:pPr>
              <w:spacing w:line="206" w:lineRule="exact"/>
              <w:rPr>
                <w:rFonts w:cs="Times New Roman"/>
                <w:sz w:val="20"/>
                <w:szCs w:val="20"/>
                <w:lang w:val="ru-RU"/>
              </w:rPr>
            </w:pPr>
            <w:r w:rsidRPr="004E0D61">
              <w:rPr>
                <w:rFonts w:cs="Times New Roman"/>
                <w:sz w:val="20"/>
                <w:szCs w:val="20"/>
                <w:shd w:val="clear" w:color="auto" w:fill="FFFFFF"/>
                <w:lang w:val="ru-RU"/>
              </w:rPr>
              <w:t>Урок ре</w:t>
            </w:r>
            <w:r w:rsidRPr="004E0D61">
              <w:rPr>
                <w:rFonts w:cs="Times New Roman"/>
                <w:sz w:val="20"/>
                <w:szCs w:val="20"/>
                <w:shd w:val="clear" w:color="auto" w:fill="FFFFFF"/>
                <w:lang w:val="ru-RU"/>
              </w:rPr>
              <w:softHyphen/>
              <w:t>флек</w:t>
            </w:r>
            <w:r w:rsidRPr="004E0D61">
              <w:rPr>
                <w:rFonts w:cs="Times New Roman"/>
                <w:sz w:val="20"/>
                <w:szCs w:val="20"/>
                <w:shd w:val="clear" w:color="auto" w:fill="FFFFFF"/>
                <w:lang w:val="ru-RU"/>
              </w:rPr>
              <w:softHyphen/>
              <w:t>сии и раз</w:t>
            </w:r>
            <w:r w:rsidRPr="004E0D61">
              <w:rPr>
                <w:rFonts w:cs="Times New Roman"/>
                <w:sz w:val="20"/>
                <w:szCs w:val="20"/>
                <w:shd w:val="clear" w:color="auto" w:fill="FFFFFF"/>
                <w:lang w:val="ru-RU"/>
              </w:rPr>
              <w:softHyphen/>
              <w:t>виваю</w:t>
            </w:r>
            <w:r w:rsidRPr="004E0D61">
              <w:rPr>
                <w:rFonts w:cs="Times New Roman"/>
                <w:sz w:val="20"/>
                <w:szCs w:val="20"/>
                <w:shd w:val="clear" w:color="auto" w:fill="FFFFFF"/>
                <w:lang w:val="ru-RU"/>
              </w:rPr>
              <w:softHyphen/>
              <w:t>щего кон</w:t>
            </w:r>
            <w:r w:rsidRPr="004E0D61">
              <w:rPr>
                <w:rFonts w:cs="Times New Roman"/>
                <w:sz w:val="20"/>
                <w:szCs w:val="20"/>
                <w:shd w:val="clear" w:color="auto" w:fill="FFFFFF"/>
                <w:lang w:val="ru-RU"/>
              </w:rPr>
              <w:softHyphen/>
              <w:t>троля</w:t>
            </w:r>
          </w:p>
        </w:tc>
        <w:tc>
          <w:tcPr>
            <w:tcW w:w="1417" w:type="dxa"/>
            <w:gridSpan w:val="3"/>
            <w:shd w:val="clear" w:color="auto" w:fill="auto"/>
          </w:tcPr>
          <w:p w:rsidR="00BA11E6" w:rsidRPr="006E74F6" w:rsidRDefault="00BA11E6" w:rsidP="00AD5A78">
            <w:pPr>
              <w:rPr>
                <w:rFonts w:eastAsia="Calibri"/>
                <w:sz w:val="20"/>
                <w:lang w:val="ru-RU"/>
              </w:rPr>
            </w:pPr>
            <w:r w:rsidRPr="006E74F6">
              <w:rPr>
                <w:rFonts w:eastAsia="Calibri"/>
                <w:sz w:val="20"/>
                <w:lang w:val="ru-RU"/>
              </w:rPr>
              <w:t>Осмысление, конкретизация и отработка нового способа действий при решении конкретно-практических задач</w:t>
            </w:r>
          </w:p>
        </w:tc>
        <w:tc>
          <w:tcPr>
            <w:tcW w:w="2410" w:type="dxa"/>
            <w:shd w:val="clear" w:color="auto" w:fill="auto"/>
          </w:tcPr>
          <w:p w:rsidR="00BA11E6" w:rsidRPr="004E0D61" w:rsidRDefault="00BA11E6" w:rsidP="00AD5A78">
            <w:pPr>
              <w:rPr>
                <w:rFonts w:eastAsia="Calibri"/>
                <w:sz w:val="20"/>
                <w:lang w:val="ru-RU"/>
              </w:rPr>
            </w:pPr>
            <w:r w:rsidRPr="004E0D61">
              <w:rPr>
                <w:rFonts w:cs="Times New Roman"/>
                <w:sz w:val="20"/>
                <w:szCs w:val="20"/>
                <w:shd w:val="clear" w:color="auto" w:fill="FFFFFF"/>
                <w:lang w:val="ru-RU"/>
              </w:rPr>
              <w:t>Научиться применять правило левой руки; определять направле</w:t>
            </w:r>
            <w:r w:rsidRPr="004E0D61">
              <w:rPr>
                <w:rFonts w:cs="Times New Roman"/>
                <w:sz w:val="20"/>
                <w:szCs w:val="20"/>
                <w:shd w:val="clear" w:color="auto" w:fill="FFFFFF"/>
                <w:lang w:val="ru-RU"/>
              </w:rPr>
              <w:softHyphen/>
              <w:t>ние силы, действующей на электрический заряд, движущийся в магнит</w:t>
            </w:r>
            <w:r w:rsidRPr="004E0D61">
              <w:rPr>
                <w:rFonts w:cs="Times New Roman"/>
                <w:sz w:val="20"/>
                <w:szCs w:val="20"/>
                <w:shd w:val="clear" w:color="auto" w:fill="FFFFFF"/>
                <w:lang w:val="ru-RU"/>
              </w:rPr>
              <w:softHyphen/>
              <w:t>ном поле; определять знак заряда и направле</w:t>
            </w:r>
            <w:r w:rsidRPr="004E0D61">
              <w:rPr>
                <w:rFonts w:cs="Times New Roman"/>
                <w:sz w:val="20"/>
                <w:szCs w:val="20"/>
                <w:shd w:val="clear" w:color="auto" w:fill="FFFFFF"/>
                <w:lang w:val="ru-RU"/>
              </w:rPr>
              <w:softHyphen/>
              <w:t>ние движения частицы</w:t>
            </w:r>
          </w:p>
        </w:tc>
        <w:tc>
          <w:tcPr>
            <w:tcW w:w="1985" w:type="dxa"/>
            <w:shd w:val="clear" w:color="auto" w:fill="auto"/>
          </w:tcPr>
          <w:p w:rsidR="00BA11E6" w:rsidRPr="005A6025" w:rsidRDefault="00BA11E6" w:rsidP="00AD5A78">
            <w:pPr>
              <w:rPr>
                <w:rFonts w:eastAsia="Calibri"/>
                <w:sz w:val="20"/>
                <w:lang w:val="ru-RU"/>
              </w:rPr>
            </w:pPr>
            <w:r w:rsidRPr="005A6025">
              <w:rPr>
                <w:rFonts w:cs="Times New Roman"/>
                <w:sz w:val="20"/>
                <w:szCs w:val="20"/>
                <w:shd w:val="clear" w:color="auto" w:fill="FFFFFF"/>
                <w:lang w:val="ru-RU"/>
              </w:rPr>
              <w:t>планировать учеб</w:t>
            </w:r>
            <w:r w:rsidRPr="005A6025">
              <w:rPr>
                <w:rFonts w:cs="Times New Roman"/>
                <w:sz w:val="20"/>
                <w:szCs w:val="20"/>
                <w:shd w:val="clear" w:color="auto" w:fill="FFFFFF"/>
                <w:lang w:val="ru-RU"/>
              </w:rPr>
              <w:softHyphen/>
              <w:t>ное сотрудничество, полно и точно выражать свои мысли в соответствии с условиями коммуникации.</w:t>
            </w:r>
          </w:p>
        </w:tc>
        <w:tc>
          <w:tcPr>
            <w:tcW w:w="1701" w:type="dxa"/>
            <w:gridSpan w:val="2"/>
            <w:shd w:val="clear" w:color="auto" w:fill="auto"/>
          </w:tcPr>
          <w:p w:rsidR="00BA11E6" w:rsidRPr="005A6025" w:rsidRDefault="00BA11E6" w:rsidP="00AD5A78">
            <w:pPr>
              <w:rPr>
                <w:rFonts w:eastAsia="Calibri"/>
                <w:sz w:val="20"/>
                <w:lang w:val="ru-RU"/>
              </w:rPr>
            </w:pPr>
            <w:r w:rsidRPr="005A6025">
              <w:rPr>
                <w:rFonts w:cs="Times New Roman"/>
                <w:sz w:val="20"/>
                <w:szCs w:val="20"/>
                <w:shd w:val="clear" w:color="auto" w:fill="FFFFFF"/>
                <w:lang w:val="ru-RU"/>
              </w:rPr>
              <w:t>выделять и осознавать то, что уже усвоено в курсе физики и что еще подлежит усвоению; ставить учеб</w:t>
            </w:r>
            <w:r w:rsidRPr="005A6025">
              <w:rPr>
                <w:rFonts w:cs="Times New Roman"/>
                <w:sz w:val="20"/>
                <w:szCs w:val="20"/>
                <w:shd w:val="clear" w:color="auto" w:fill="FFFFFF"/>
                <w:lang w:val="ru-RU"/>
              </w:rPr>
              <w:softHyphen/>
              <w:t xml:space="preserve">ную задачу в сотрудничестве с учителем, осознавать качество и </w:t>
            </w:r>
            <w:r w:rsidRPr="005A6025">
              <w:rPr>
                <w:rFonts w:cs="Times New Roman"/>
                <w:sz w:val="20"/>
                <w:szCs w:val="20"/>
                <w:shd w:val="clear" w:color="auto" w:fill="FFFFFF"/>
                <w:lang w:val="ru-RU"/>
              </w:rPr>
              <w:lastRenderedPageBreak/>
              <w:t>уровень усвоения.</w:t>
            </w:r>
          </w:p>
        </w:tc>
        <w:tc>
          <w:tcPr>
            <w:tcW w:w="1275" w:type="dxa"/>
            <w:shd w:val="clear" w:color="auto" w:fill="auto"/>
          </w:tcPr>
          <w:p w:rsidR="00BA11E6" w:rsidRPr="005A6025" w:rsidRDefault="00BA11E6" w:rsidP="00AD5A78">
            <w:pPr>
              <w:jc w:val="center"/>
              <w:rPr>
                <w:rFonts w:eastAsia="Calibri"/>
                <w:sz w:val="20"/>
                <w:lang w:val="ru-RU"/>
              </w:rPr>
            </w:pPr>
            <w:r w:rsidRPr="005A6025">
              <w:rPr>
                <w:rFonts w:cs="Times New Roman"/>
                <w:sz w:val="20"/>
                <w:szCs w:val="20"/>
                <w:shd w:val="clear" w:color="auto" w:fill="FFFFFF"/>
                <w:lang w:val="ru-RU"/>
              </w:rPr>
              <w:lastRenderedPageBreak/>
              <w:t>анализировать и син</w:t>
            </w:r>
            <w:r w:rsidRPr="005A6025">
              <w:rPr>
                <w:rFonts w:cs="Times New Roman"/>
                <w:sz w:val="20"/>
                <w:szCs w:val="20"/>
                <w:shd w:val="clear" w:color="auto" w:fill="FFFFFF"/>
                <w:lang w:val="ru-RU"/>
              </w:rPr>
              <w:softHyphen/>
              <w:t xml:space="preserve">тезировать знания, выводить следствия, устанавливать причинно-следственные связи, строить логическую </w:t>
            </w:r>
            <w:r w:rsidRPr="005A6025">
              <w:rPr>
                <w:rFonts w:cs="Times New Roman"/>
                <w:sz w:val="20"/>
                <w:szCs w:val="20"/>
                <w:shd w:val="clear" w:color="auto" w:fill="FFFFFF"/>
                <w:lang w:val="ru-RU"/>
              </w:rPr>
              <w:lastRenderedPageBreak/>
              <w:t>цепь рассу</w:t>
            </w:r>
            <w:r w:rsidRPr="005A6025">
              <w:rPr>
                <w:rFonts w:cs="Times New Roman"/>
                <w:sz w:val="20"/>
                <w:szCs w:val="20"/>
                <w:shd w:val="clear" w:color="auto" w:fill="FFFFFF"/>
                <w:lang w:val="ru-RU"/>
              </w:rPr>
              <w:softHyphen/>
              <w:t>ждений, ,</w:t>
            </w:r>
          </w:p>
        </w:tc>
        <w:tc>
          <w:tcPr>
            <w:tcW w:w="1560" w:type="dxa"/>
            <w:gridSpan w:val="2"/>
            <w:shd w:val="clear" w:color="auto" w:fill="auto"/>
          </w:tcPr>
          <w:p w:rsidR="00BA11E6" w:rsidRPr="005A6025" w:rsidRDefault="00BA11E6" w:rsidP="00AD5A78">
            <w:pPr>
              <w:jc w:val="center"/>
              <w:rPr>
                <w:rFonts w:eastAsia="Calibri"/>
                <w:sz w:val="20"/>
                <w:lang w:val="ru-RU"/>
              </w:rPr>
            </w:pPr>
            <w:r w:rsidRPr="005A6025">
              <w:rPr>
                <w:rFonts w:cs="Times New Roman"/>
                <w:sz w:val="20"/>
                <w:szCs w:val="20"/>
                <w:shd w:val="clear" w:color="auto" w:fill="FFFFFF"/>
                <w:lang w:val="ru-RU"/>
              </w:rPr>
              <w:lastRenderedPageBreak/>
              <w:t>Формирование целостного ми</w:t>
            </w:r>
            <w:r w:rsidRPr="005A6025">
              <w:rPr>
                <w:rFonts w:cs="Times New Roman"/>
                <w:sz w:val="20"/>
                <w:szCs w:val="20"/>
                <w:shd w:val="clear" w:color="auto" w:fill="FFFFFF"/>
                <w:lang w:val="ru-RU"/>
              </w:rPr>
              <w:softHyphen/>
              <w:t>ровоззрения, соответствую</w:t>
            </w:r>
            <w:r w:rsidRPr="005A6025">
              <w:rPr>
                <w:rFonts w:cs="Times New Roman"/>
                <w:sz w:val="20"/>
                <w:szCs w:val="20"/>
                <w:shd w:val="clear" w:color="auto" w:fill="FFFFFF"/>
                <w:lang w:val="ru-RU"/>
              </w:rPr>
              <w:softHyphen/>
              <w:t>щего современ</w:t>
            </w:r>
            <w:r w:rsidRPr="005A6025">
              <w:rPr>
                <w:rFonts w:cs="Times New Roman"/>
                <w:sz w:val="20"/>
                <w:szCs w:val="20"/>
                <w:shd w:val="clear" w:color="auto" w:fill="FFFFFF"/>
                <w:lang w:val="ru-RU"/>
              </w:rPr>
              <w:softHyphen/>
              <w:t>ному уровню развития науки и общественной практики</w:t>
            </w:r>
          </w:p>
        </w:tc>
        <w:tc>
          <w:tcPr>
            <w:tcW w:w="1134" w:type="dxa"/>
          </w:tcPr>
          <w:p w:rsidR="00BA11E6" w:rsidRPr="004E0D61" w:rsidRDefault="00BA11E6" w:rsidP="00AD5A78">
            <w:pPr>
              <w:rPr>
                <w:rFonts w:eastAsia="Calibri" w:cs="Times New Roman"/>
                <w:sz w:val="20"/>
                <w:lang w:val="ru-RU"/>
              </w:rPr>
            </w:pPr>
            <w:r>
              <w:rPr>
                <w:rFonts w:eastAsia="Calibri" w:cs="Times New Roman"/>
                <w:sz w:val="20"/>
                <w:lang w:val="ru-RU"/>
              </w:rPr>
              <w:t>Конспект учить.№514,518,523</w:t>
            </w:r>
          </w:p>
        </w:tc>
      </w:tr>
      <w:tr w:rsidR="00BA11E6" w:rsidRPr="00F76BA7" w:rsidTr="00AD5A78">
        <w:tc>
          <w:tcPr>
            <w:tcW w:w="675" w:type="dxa"/>
            <w:shd w:val="clear" w:color="auto" w:fill="auto"/>
          </w:tcPr>
          <w:p w:rsidR="00BA11E6" w:rsidRDefault="00BA11E6" w:rsidP="00AD5A78">
            <w:pPr>
              <w:jc w:val="center"/>
              <w:rPr>
                <w:rFonts w:eastAsia="Calibri"/>
                <w:sz w:val="20"/>
                <w:lang w:val="ru-RU"/>
              </w:rPr>
            </w:pPr>
            <w:r>
              <w:rPr>
                <w:rFonts w:eastAsia="Calibri"/>
                <w:sz w:val="20"/>
                <w:lang w:val="ru-RU"/>
              </w:rPr>
              <w:lastRenderedPageBreak/>
              <w:t>61.7</w:t>
            </w:r>
          </w:p>
          <w:p w:rsidR="00BA11E6" w:rsidRPr="005A6025" w:rsidRDefault="00BA11E6" w:rsidP="00AD5A78">
            <w:pPr>
              <w:jc w:val="center"/>
              <w:rPr>
                <w:rFonts w:eastAsia="Calibri"/>
                <w:sz w:val="20"/>
                <w:lang w:val="ru-RU"/>
              </w:rPr>
            </w:pPr>
            <w:r>
              <w:rPr>
                <w:rFonts w:eastAsia="Calibri"/>
                <w:sz w:val="20"/>
                <w:lang w:val="ru-RU"/>
              </w:rPr>
              <w:t>62.8</w:t>
            </w:r>
          </w:p>
          <w:p w:rsidR="00BA11E6" w:rsidRDefault="00BA11E6" w:rsidP="00AD5A78">
            <w:pPr>
              <w:jc w:val="center"/>
              <w:rPr>
                <w:rFonts w:eastAsia="Calibri"/>
                <w:sz w:val="20"/>
                <w:lang w:val="ru-RU"/>
              </w:rPr>
            </w:pPr>
          </w:p>
        </w:tc>
        <w:tc>
          <w:tcPr>
            <w:tcW w:w="709" w:type="dxa"/>
            <w:gridSpan w:val="2"/>
          </w:tcPr>
          <w:p w:rsidR="00BA11E6" w:rsidRDefault="00BA11E6" w:rsidP="00AD5A78">
            <w:pPr>
              <w:rPr>
                <w:rFonts w:eastAsia="Calibri"/>
                <w:sz w:val="20"/>
                <w:lang w:val="ru-RU"/>
              </w:rPr>
            </w:pPr>
            <w:r>
              <w:rPr>
                <w:rFonts w:eastAsia="Calibri"/>
                <w:sz w:val="20"/>
                <w:lang w:val="ru-RU"/>
              </w:rPr>
              <w:t>25.12</w:t>
            </w:r>
          </w:p>
          <w:p w:rsidR="00BA11E6" w:rsidRDefault="00BA11E6" w:rsidP="00AD5A78">
            <w:pPr>
              <w:rPr>
                <w:rFonts w:eastAsia="Calibri"/>
                <w:sz w:val="20"/>
                <w:lang w:val="ru-RU"/>
              </w:rPr>
            </w:pPr>
            <w:r>
              <w:rPr>
                <w:rFonts w:eastAsia="Calibri"/>
                <w:sz w:val="20"/>
                <w:lang w:val="ru-RU"/>
              </w:rPr>
              <w:t>26.12</w:t>
            </w:r>
          </w:p>
        </w:tc>
        <w:tc>
          <w:tcPr>
            <w:tcW w:w="709" w:type="dxa"/>
            <w:gridSpan w:val="2"/>
          </w:tcPr>
          <w:p w:rsidR="00BA11E6" w:rsidRPr="000F25A6" w:rsidRDefault="00BA11E6" w:rsidP="00AD5A78">
            <w:pPr>
              <w:rPr>
                <w:rFonts w:eastAsia="Calibri"/>
                <w:sz w:val="20"/>
                <w:lang w:val="ru-RU"/>
              </w:rPr>
            </w:pPr>
          </w:p>
        </w:tc>
        <w:tc>
          <w:tcPr>
            <w:tcW w:w="1843" w:type="dxa"/>
            <w:gridSpan w:val="2"/>
            <w:shd w:val="clear" w:color="auto" w:fill="auto"/>
          </w:tcPr>
          <w:p w:rsidR="00BA11E6" w:rsidRPr="004E0D61" w:rsidRDefault="00BA11E6" w:rsidP="00AD5A78">
            <w:pPr>
              <w:spacing w:line="206" w:lineRule="exact"/>
              <w:rPr>
                <w:rFonts w:cs="Times New Roman"/>
                <w:sz w:val="20"/>
                <w:szCs w:val="20"/>
                <w:shd w:val="clear" w:color="auto" w:fill="FFFFFF"/>
                <w:lang w:val="ru-RU"/>
              </w:rPr>
            </w:pPr>
            <w:r>
              <w:rPr>
                <w:rFonts w:cs="Times New Roman"/>
                <w:sz w:val="20"/>
                <w:szCs w:val="20"/>
                <w:shd w:val="clear" w:color="auto" w:fill="FFFFFF"/>
                <w:lang w:val="ru-RU"/>
              </w:rPr>
              <w:t>Действие магнитного поля на движущуюся заряженную частицу. Сила Лоренца.</w:t>
            </w:r>
          </w:p>
        </w:tc>
        <w:tc>
          <w:tcPr>
            <w:tcW w:w="992" w:type="dxa"/>
            <w:gridSpan w:val="2"/>
            <w:shd w:val="clear" w:color="auto" w:fill="auto"/>
          </w:tcPr>
          <w:p w:rsidR="00BA11E6" w:rsidRPr="00631847" w:rsidRDefault="00BA11E6" w:rsidP="00AD5A78">
            <w:pPr>
              <w:spacing w:line="206" w:lineRule="exact"/>
              <w:rPr>
                <w:rFonts w:cs="Times New Roman"/>
                <w:sz w:val="20"/>
                <w:szCs w:val="20"/>
                <w:lang w:val="ru-RU"/>
              </w:rPr>
            </w:pPr>
            <w:r w:rsidRPr="00631847">
              <w:rPr>
                <w:rFonts w:cs="Times New Roman"/>
                <w:sz w:val="20"/>
                <w:szCs w:val="20"/>
                <w:shd w:val="clear" w:color="auto" w:fill="FFFFFF"/>
                <w:lang w:val="ru-RU"/>
              </w:rPr>
              <w:t>Урок</w:t>
            </w:r>
          </w:p>
          <w:p w:rsidR="00BA11E6" w:rsidRPr="00631847" w:rsidRDefault="00BA11E6" w:rsidP="00AD5A78">
            <w:pPr>
              <w:spacing w:line="206" w:lineRule="exact"/>
              <w:rPr>
                <w:rFonts w:cs="Times New Roman"/>
                <w:sz w:val="20"/>
                <w:szCs w:val="20"/>
                <w:lang w:val="ru-RU"/>
              </w:rPr>
            </w:pPr>
            <w:r w:rsidRPr="00631847">
              <w:rPr>
                <w:rFonts w:cs="Times New Roman"/>
                <w:sz w:val="20"/>
                <w:szCs w:val="20"/>
                <w:shd w:val="clear" w:color="auto" w:fill="FFFFFF"/>
                <w:lang w:val="ru-RU"/>
              </w:rPr>
              <w:t>откры</w:t>
            </w:r>
            <w:r w:rsidRPr="00631847">
              <w:rPr>
                <w:rFonts w:cs="Times New Roman"/>
                <w:sz w:val="20"/>
                <w:szCs w:val="20"/>
                <w:shd w:val="clear" w:color="auto" w:fill="FFFFFF"/>
                <w:lang w:val="ru-RU"/>
              </w:rPr>
              <w:softHyphen/>
            </w:r>
          </w:p>
          <w:p w:rsidR="00BA11E6" w:rsidRPr="00631847" w:rsidRDefault="00BA11E6" w:rsidP="00AD5A78">
            <w:pPr>
              <w:spacing w:line="206" w:lineRule="exact"/>
              <w:rPr>
                <w:rFonts w:cs="Times New Roman"/>
                <w:sz w:val="20"/>
                <w:szCs w:val="20"/>
                <w:lang w:val="ru-RU"/>
              </w:rPr>
            </w:pPr>
            <w:r w:rsidRPr="00631847">
              <w:rPr>
                <w:rFonts w:cs="Times New Roman"/>
                <w:sz w:val="20"/>
                <w:szCs w:val="20"/>
                <w:shd w:val="clear" w:color="auto" w:fill="FFFFFF"/>
                <w:lang w:val="ru-RU"/>
              </w:rPr>
              <w:t>тия</w:t>
            </w:r>
          </w:p>
          <w:p w:rsidR="00BA11E6" w:rsidRPr="00631847" w:rsidRDefault="00BA11E6" w:rsidP="00AD5A78">
            <w:pPr>
              <w:spacing w:line="206" w:lineRule="exact"/>
              <w:rPr>
                <w:rFonts w:cs="Times New Roman"/>
                <w:sz w:val="20"/>
                <w:szCs w:val="20"/>
                <w:lang w:val="ru-RU"/>
              </w:rPr>
            </w:pPr>
            <w:r w:rsidRPr="00631847">
              <w:rPr>
                <w:rFonts w:cs="Times New Roman"/>
                <w:sz w:val="20"/>
                <w:szCs w:val="20"/>
                <w:shd w:val="clear" w:color="auto" w:fill="FFFFFF"/>
                <w:lang w:val="ru-RU"/>
              </w:rPr>
              <w:t>нового</w:t>
            </w:r>
          </w:p>
          <w:p w:rsidR="00BA11E6" w:rsidRPr="00631847" w:rsidRDefault="00BA11E6" w:rsidP="00AD5A78">
            <w:pPr>
              <w:spacing w:line="206" w:lineRule="exact"/>
              <w:rPr>
                <w:rFonts w:cs="Times New Roman"/>
                <w:sz w:val="20"/>
                <w:szCs w:val="20"/>
                <w:lang w:val="ru-RU"/>
              </w:rPr>
            </w:pPr>
            <w:r w:rsidRPr="00631847">
              <w:rPr>
                <w:rFonts w:cs="Times New Roman"/>
                <w:sz w:val="20"/>
                <w:szCs w:val="20"/>
                <w:shd w:val="clear" w:color="auto" w:fill="FFFFFF"/>
                <w:lang w:val="ru-RU"/>
              </w:rPr>
              <w:t>знания</w:t>
            </w:r>
          </w:p>
        </w:tc>
        <w:tc>
          <w:tcPr>
            <w:tcW w:w="1417" w:type="dxa"/>
            <w:gridSpan w:val="3"/>
            <w:shd w:val="clear" w:color="auto" w:fill="auto"/>
          </w:tcPr>
          <w:p w:rsidR="00BA11E6" w:rsidRPr="00631847" w:rsidRDefault="00BA11E6" w:rsidP="00AD5A78">
            <w:pPr>
              <w:spacing w:line="202" w:lineRule="exact"/>
              <w:rPr>
                <w:rFonts w:cs="Times New Roman"/>
                <w:sz w:val="20"/>
                <w:szCs w:val="20"/>
                <w:lang w:val="ru-RU"/>
              </w:rPr>
            </w:pPr>
            <w:r w:rsidRPr="00631847">
              <w:rPr>
                <w:rFonts w:cs="Times New Roman"/>
                <w:sz w:val="20"/>
                <w:szCs w:val="20"/>
                <w:shd w:val="clear" w:color="auto" w:fill="FFFFFF"/>
                <w:lang w:val="ru-RU"/>
              </w:rPr>
              <w:t>Формирование у учащихся умений построения и реализации новых зна</w:t>
            </w:r>
            <w:r w:rsidRPr="00631847">
              <w:rPr>
                <w:rFonts w:cs="Times New Roman"/>
                <w:sz w:val="20"/>
                <w:szCs w:val="20"/>
                <w:shd w:val="clear" w:color="auto" w:fill="FFFFFF"/>
                <w:lang w:val="ru-RU"/>
              </w:rPr>
              <w:softHyphen/>
              <w:t xml:space="preserve">ний (понятий, способов действий): фронтальная беседа с презентацией на интерактивной доске; </w:t>
            </w:r>
          </w:p>
        </w:tc>
        <w:tc>
          <w:tcPr>
            <w:tcW w:w="2410" w:type="dxa"/>
            <w:shd w:val="clear" w:color="auto" w:fill="auto"/>
          </w:tcPr>
          <w:p w:rsidR="00BA11E6" w:rsidRPr="004E0D61" w:rsidRDefault="00BA11E6" w:rsidP="00AD5A78">
            <w:pPr>
              <w:rPr>
                <w:rFonts w:cs="Times New Roman"/>
                <w:sz w:val="20"/>
                <w:szCs w:val="20"/>
                <w:shd w:val="clear" w:color="auto" w:fill="FFFFFF"/>
                <w:lang w:val="ru-RU"/>
              </w:rPr>
            </w:pPr>
            <w:r w:rsidRPr="004E0D61">
              <w:rPr>
                <w:rFonts w:cs="Times New Roman"/>
                <w:sz w:val="20"/>
                <w:szCs w:val="20"/>
                <w:shd w:val="clear" w:color="auto" w:fill="FFFFFF"/>
                <w:lang w:val="ru-RU"/>
              </w:rPr>
              <w:t>Научиться применять правило левой руки</w:t>
            </w:r>
            <w:r>
              <w:rPr>
                <w:rFonts w:cs="Times New Roman"/>
                <w:sz w:val="20"/>
                <w:szCs w:val="20"/>
                <w:shd w:val="clear" w:color="auto" w:fill="FFFFFF"/>
                <w:lang w:val="ru-RU"/>
              </w:rPr>
              <w:t xml:space="preserve"> для определения силы Лоренца, </w:t>
            </w:r>
          </w:p>
        </w:tc>
        <w:tc>
          <w:tcPr>
            <w:tcW w:w="1985" w:type="dxa"/>
            <w:shd w:val="clear" w:color="auto" w:fill="auto"/>
          </w:tcPr>
          <w:p w:rsidR="00BA11E6" w:rsidRPr="004E0D61" w:rsidRDefault="00BA11E6" w:rsidP="00AD5A78">
            <w:pPr>
              <w:spacing w:line="206" w:lineRule="exact"/>
              <w:rPr>
                <w:rFonts w:cs="Times New Roman"/>
                <w:sz w:val="20"/>
                <w:szCs w:val="20"/>
                <w:shd w:val="clear" w:color="auto" w:fill="FFFFFF"/>
                <w:lang w:val="ru-RU"/>
              </w:rPr>
            </w:pPr>
            <w:r w:rsidRPr="004E0D61">
              <w:rPr>
                <w:rFonts w:cs="Times New Roman"/>
                <w:sz w:val="20"/>
                <w:szCs w:val="20"/>
                <w:shd w:val="clear" w:color="auto" w:fill="FFFFFF"/>
                <w:lang w:val="ru-RU"/>
              </w:rPr>
              <w:t>планировать учеб</w:t>
            </w:r>
            <w:r w:rsidRPr="004E0D61">
              <w:rPr>
                <w:rFonts w:cs="Times New Roman"/>
                <w:sz w:val="20"/>
                <w:szCs w:val="20"/>
                <w:shd w:val="clear" w:color="auto" w:fill="FFFFFF"/>
                <w:lang w:val="ru-RU"/>
              </w:rPr>
              <w:softHyphen/>
              <w:t>ное сотрудничество, полно и точно выражать свои мысли в соответствии с условиями коммуникации.</w:t>
            </w:r>
          </w:p>
        </w:tc>
        <w:tc>
          <w:tcPr>
            <w:tcW w:w="1701" w:type="dxa"/>
            <w:gridSpan w:val="2"/>
            <w:shd w:val="clear" w:color="auto" w:fill="auto"/>
          </w:tcPr>
          <w:p w:rsidR="00BA11E6" w:rsidRPr="004E0D61" w:rsidRDefault="00BA11E6" w:rsidP="00AD5A78">
            <w:pPr>
              <w:rPr>
                <w:rFonts w:cs="Times New Roman"/>
                <w:sz w:val="20"/>
                <w:szCs w:val="20"/>
                <w:shd w:val="clear" w:color="auto" w:fill="FFFFFF"/>
                <w:lang w:val="ru-RU"/>
              </w:rPr>
            </w:pPr>
            <w:r w:rsidRPr="004E0D61">
              <w:rPr>
                <w:rFonts w:cs="Times New Roman"/>
                <w:sz w:val="20"/>
                <w:szCs w:val="20"/>
                <w:shd w:val="clear" w:color="auto" w:fill="FFFFFF"/>
                <w:lang w:val="ru-RU"/>
              </w:rPr>
              <w:t>выделять и осознавать то, что уже усвоено в курсе физики и что еще подлежит усвоению; ставить учебную задачу в сотрудничестве с учи</w:t>
            </w:r>
            <w:r w:rsidRPr="004E0D61">
              <w:rPr>
                <w:rFonts w:cs="Times New Roman"/>
                <w:sz w:val="20"/>
                <w:szCs w:val="20"/>
                <w:shd w:val="clear" w:color="auto" w:fill="FFFFFF"/>
                <w:lang w:val="ru-RU"/>
              </w:rPr>
              <w:softHyphen/>
              <w:t>телем, осознавать качество и уровень усвоения.</w:t>
            </w:r>
          </w:p>
        </w:tc>
        <w:tc>
          <w:tcPr>
            <w:tcW w:w="1275" w:type="dxa"/>
            <w:shd w:val="clear" w:color="auto" w:fill="auto"/>
          </w:tcPr>
          <w:p w:rsidR="00BA11E6" w:rsidRPr="004E0D61" w:rsidRDefault="00BA11E6" w:rsidP="00AD5A78">
            <w:pPr>
              <w:jc w:val="center"/>
              <w:rPr>
                <w:rFonts w:cs="Times New Roman"/>
                <w:sz w:val="20"/>
                <w:szCs w:val="20"/>
                <w:shd w:val="clear" w:color="auto" w:fill="FFFFFF"/>
                <w:lang w:val="ru-RU"/>
              </w:rPr>
            </w:pPr>
            <w:r w:rsidRPr="004E0D61">
              <w:rPr>
                <w:rFonts w:cs="Times New Roman"/>
                <w:sz w:val="20"/>
                <w:szCs w:val="20"/>
                <w:shd w:val="clear" w:color="auto" w:fill="FFFFFF"/>
                <w:lang w:val="ru-RU"/>
              </w:rPr>
              <w:t>анализировать и син</w:t>
            </w:r>
            <w:r w:rsidRPr="004E0D61">
              <w:rPr>
                <w:rFonts w:cs="Times New Roman"/>
                <w:sz w:val="20"/>
                <w:szCs w:val="20"/>
                <w:shd w:val="clear" w:color="auto" w:fill="FFFFFF"/>
                <w:lang w:val="ru-RU"/>
              </w:rPr>
              <w:softHyphen/>
              <w:t>тезировать знания, выводить следствия, устанавливать причинно-следственные связи, строить логическую цепь</w:t>
            </w:r>
          </w:p>
        </w:tc>
        <w:tc>
          <w:tcPr>
            <w:tcW w:w="1560" w:type="dxa"/>
            <w:gridSpan w:val="2"/>
            <w:shd w:val="clear" w:color="auto" w:fill="auto"/>
          </w:tcPr>
          <w:p w:rsidR="00BA11E6" w:rsidRPr="004E0D61" w:rsidRDefault="00BA11E6" w:rsidP="00AD5A78">
            <w:pPr>
              <w:jc w:val="center"/>
              <w:rPr>
                <w:rFonts w:cs="Times New Roman"/>
                <w:sz w:val="20"/>
                <w:szCs w:val="20"/>
                <w:shd w:val="clear" w:color="auto" w:fill="FFFFFF"/>
                <w:lang w:val="ru-RU"/>
              </w:rPr>
            </w:pPr>
            <w:r w:rsidRPr="004E0D61">
              <w:rPr>
                <w:rFonts w:cs="Times New Roman"/>
                <w:sz w:val="20"/>
                <w:szCs w:val="20"/>
                <w:shd w:val="clear" w:color="auto" w:fill="FFFFFF"/>
                <w:lang w:val="ru-RU"/>
              </w:rPr>
              <w:t>Формирование целостного ми</w:t>
            </w:r>
            <w:r w:rsidRPr="004E0D61">
              <w:rPr>
                <w:rFonts w:cs="Times New Roman"/>
                <w:sz w:val="20"/>
                <w:szCs w:val="20"/>
                <w:shd w:val="clear" w:color="auto" w:fill="FFFFFF"/>
                <w:lang w:val="ru-RU"/>
              </w:rPr>
              <w:softHyphen/>
              <w:t>ровоззрения, соответствую</w:t>
            </w:r>
            <w:r w:rsidRPr="004E0D61">
              <w:rPr>
                <w:rFonts w:cs="Times New Roman"/>
                <w:sz w:val="20"/>
                <w:szCs w:val="20"/>
                <w:shd w:val="clear" w:color="auto" w:fill="FFFFFF"/>
                <w:lang w:val="ru-RU"/>
              </w:rPr>
              <w:softHyphen/>
              <w:t>щего современ</w:t>
            </w:r>
            <w:r w:rsidRPr="004E0D61">
              <w:rPr>
                <w:rFonts w:cs="Times New Roman"/>
                <w:sz w:val="20"/>
                <w:szCs w:val="20"/>
                <w:shd w:val="clear" w:color="auto" w:fill="FFFFFF"/>
                <w:lang w:val="ru-RU"/>
              </w:rPr>
              <w:softHyphen/>
              <w:t>ному уровню развития науки и общественной практики</w:t>
            </w:r>
          </w:p>
        </w:tc>
        <w:tc>
          <w:tcPr>
            <w:tcW w:w="1134" w:type="dxa"/>
          </w:tcPr>
          <w:p w:rsidR="00BA11E6" w:rsidRDefault="00BA11E6" w:rsidP="00AD5A78">
            <w:pPr>
              <w:rPr>
                <w:rFonts w:eastAsia="Calibri" w:cs="Times New Roman"/>
                <w:sz w:val="20"/>
                <w:lang w:val="ru-RU"/>
              </w:rPr>
            </w:pPr>
            <w:r>
              <w:rPr>
                <w:rFonts w:eastAsia="Calibri" w:cs="Times New Roman"/>
                <w:sz w:val="20"/>
                <w:lang w:val="ru-RU"/>
              </w:rPr>
              <w:t>Конспект учить, №524</w:t>
            </w:r>
          </w:p>
        </w:tc>
      </w:tr>
      <w:tr w:rsidR="00BA11E6" w:rsidRPr="00F76BA7" w:rsidTr="00AD5A78">
        <w:tc>
          <w:tcPr>
            <w:tcW w:w="675" w:type="dxa"/>
            <w:shd w:val="clear" w:color="auto" w:fill="auto"/>
          </w:tcPr>
          <w:p w:rsidR="00BA11E6" w:rsidRDefault="00BA11E6" w:rsidP="00AD5A78">
            <w:pPr>
              <w:jc w:val="center"/>
              <w:rPr>
                <w:rFonts w:eastAsia="Calibri"/>
                <w:sz w:val="20"/>
                <w:lang w:val="ru-RU"/>
              </w:rPr>
            </w:pPr>
            <w:r>
              <w:rPr>
                <w:rFonts w:eastAsia="Calibri"/>
                <w:sz w:val="20"/>
                <w:lang w:val="ru-RU"/>
              </w:rPr>
              <w:t>63.9</w:t>
            </w:r>
          </w:p>
        </w:tc>
        <w:tc>
          <w:tcPr>
            <w:tcW w:w="709" w:type="dxa"/>
            <w:gridSpan w:val="2"/>
          </w:tcPr>
          <w:p w:rsidR="00BA11E6" w:rsidRDefault="00BA11E6" w:rsidP="00AD5A78">
            <w:pPr>
              <w:rPr>
                <w:rFonts w:eastAsia="Calibri"/>
                <w:sz w:val="20"/>
                <w:lang w:val="ru-RU"/>
              </w:rPr>
            </w:pPr>
            <w:r>
              <w:rPr>
                <w:rFonts w:eastAsia="Calibri"/>
                <w:sz w:val="20"/>
                <w:lang w:val="ru-RU"/>
              </w:rPr>
              <w:t>28.12</w:t>
            </w:r>
          </w:p>
        </w:tc>
        <w:tc>
          <w:tcPr>
            <w:tcW w:w="709" w:type="dxa"/>
            <w:gridSpan w:val="2"/>
          </w:tcPr>
          <w:p w:rsidR="00BA11E6" w:rsidRPr="000F25A6" w:rsidRDefault="00BA11E6" w:rsidP="00AD5A78">
            <w:pPr>
              <w:rPr>
                <w:rFonts w:eastAsia="Calibri"/>
                <w:sz w:val="20"/>
                <w:lang w:val="ru-RU"/>
              </w:rPr>
            </w:pPr>
          </w:p>
        </w:tc>
        <w:tc>
          <w:tcPr>
            <w:tcW w:w="1843" w:type="dxa"/>
            <w:gridSpan w:val="2"/>
            <w:shd w:val="clear" w:color="auto" w:fill="auto"/>
          </w:tcPr>
          <w:p w:rsidR="00BA11E6" w:rsidRDefault="00BA11E6" w:rsidP="00AD5A78">
            <w:pPr>
              <w:spacing w:line="206" w:lineRule="exact"/>
              <w:rPr>
                <w:rFonts w:cs="Times New Roman"/>
                <w:sz w:val="20"/>
                <w:szCs w:val="20"/>
                <w:shd w:val="clear" w:color="auto" w:fill="FFFFFF"/>
                <w:lang w:val="ru-RU"/>
              </w:rPr>
            </w:pPr>
            <w:r>
              <w:rPr>
                <w:rFonts w:cs="Times New Roman"/>
                <w:sz w:val="20"/>
                <w:szCs w:val="20"/>
                <w:shd w:val="clear" w:color="auto" w:fill="FFFFFF"/>
                <w:lang w:val="ru-RU"/>
              </w:rPr>
              <w:t>Решение задач. Сила Лоренца.</w:t>
            </w:r>
          </w:p>
        </w:tc>
        <w:tc>
          <w:tcPr>
            <w:tcW w:w="992" w:type="dxa"/>
            <w:gridSpan w:val="2"/>
            <w:shd w:val="clear" w:color="auto" w:fill="auto"/>
          </w:tcPr>
          <w:p w:rsidR="00BA11E6" w:rsidRPr="004E0D61" w:rsidRDefault="00BA11E6" w:rsidP="00AD5A78">
            <w:pPr>
              <w:spacing w:line="206" w:lineRule="exact"/>
              <w:rPr>
                <w:rFonts w:cs="Times New Roman"/>
                <w:sz w:val="20"/>
                <w:szCs w:val="20"/>
                <w:lang w:val="ru-RU"/>
              </w:rPr>
            </w:pPr>
            <w:r w:rsidRPr="004E0D61">
              <w:rPr>
                <w:rFonts w:cs="Times New Roman"/>
                <w:sz w:val="20"/>
                <w:szCs w:val="20"/>
                <w:shd w:val="clear" w:color="auto" w:fill="FFFFFF"/>
                <w:lang w:val="ru-RU"/>
              </w:rPr>
              <w:t>Урок ре</w:t>
            </w:r>
            <w:r w:rsidRPr="004E0D61">
              <w:rPr>
                <w:rFonts w:cs="Times New Roman"/>
                <w:sz w:val="20"/>
                <w:szCs w:val="20"/>
                <w:shd w:val="clear" w:color="auto" w:fill="FFFFFF"/>
                <w:lang w:val="ru-RU"/>
              </w:rPr>
              <w:softHyphen/>
              <w:t>флек</w:t>
            </w:r>
            <w:r w:rsidRPr="004E0D61">
              <w:rPr>
                <w:rFonts w:cs="Times New Roman"/>
                <w:sz w:val="20"/>
                <w:szCs w:val="20"/>
                <w:shd w:val="clear" w:color="auto" w:fill="FFFFFF"/>
                <w:lang w:val="ru-RU"/>
              </w:rPr>
              <w:softHyphen/>
              <w:t>сии и раз</w:t>
            </w:r>
            <w:r w:rsidRPr="004E0D61">
              <w:rPr>
                <w:rFonts w:cs="Times New Roman"/>
                <w:sz w:val="20"/>
                <w:szCs w:val="20"/>
                <w:shd w:val="clear" w:color="auto" w:fill="FFFFFF"/>
                <w:lang w:val="ru-RU"/>
              </w:rPr>
              <w:softHyphen/>
              <w:t>виваю</w:t>
            </w:r>
            <w:r w:rsidRPr="004E0D61">
              <w:rPr>
                <w:rFonts w:cs="Times New Roman"/>
                <w:sz w:val="20"/>
                <w:szCs w:val="20"/>
                <w:shd w:val="clear" w:color="auto" w:fill="FFFFFF"/>
                <w:lang w:val="ru-RU"/>
              </w:rPr>
              <w:softHyphen/>
              <w:t>щего кон</w:t>
            </w:r>
            <w:r w:rsidRPr="004E0D61">
              <w:rPr>
                <w:rFonts w:cs="Times New Roman"/>
                <w:sz w:val="20"/>
                <w:szCs w:val="20"/>
                <w:shd w:val="clear" w:color="auto" w:fill="FFFFFF"/>
                <w:lang w:val="ru-RU"/>
              </w:rPr>
              <w:softHyphen/>
              <w:t>троля</w:t>
            </w:r>
          </w:p>
        </w:tc>
        <w:tc>
          <w:tcPr>
            <w:tcW w:w="1417" w:type="dxa"/>
            <w:gridSpan w:val="3"/>
            <w:shd w:val="clear" w:color="auto" w:fill="auto"/>
          </w:tcPr>
          <w:p w:rsidR="00BA11E6" w:rsidRPr="006E74F6" w:rsidRDefault="00BA11E6" w:rsidP="00AD5A78">
            <w:pPr>
              <w:rPr>
                <w:rFonts w:eastAsia="Calibri"/>
                <w:sz w:val="20"/>
                <w:lang w:val="ru-RU"/>
              </w:rPr>
            </w:pPr>
            <w:r w:rsidRPr="006E74F6">
              <w:rPr>
                <w:rFonts w:eastAsia="Calibri"/>
                <w:sz w:val="20"/>
                <w:lang w:val="ru-RU"/>
              </w:rPr>
              <w:t>Осмысление, конкретизация и отработка нового способа действий при решении конкретно-практических задач</w:t>
            </w:r>
          </w:p>
        </w:tc>
        <w:tc>
          <w:tcPr>
            <w:tcW w:w="2410" w:type="dxa"/>
            <w:shd w:val="clear" w:color="auto" w:fill="auto"/>
          </w:tcPr>
          <w:p w:rsidR="00BA11E6" w:rsidRPr="004E0D61" w:rsidRDefault="00BA11E6" w:rsidP="00AD5A78">
            <w:pPr>
              <w:rPr>
                <w:rFonts w:eastAsia="Calibri"/>
                <w:sz w:val="20"/>
                <w:lang w:val="ru-RU"/>
              </w:rPr>
            </w:pPr>
            <w:r w:rsidRPr="004E0D61">
              <w:rPr>
                <w:rFonts w:cs="Times New Roman"/>
                <w:sz w:val="20"/>
                <w:szCs w:val="20"/>
                <w:shd w:val="clear" w:color="auto" w:fill="FFFFFF"/>
                <w:lang w:val="ru-RU"/>
              </w:rPr>
              <w:t>Научиться применять правило левой руки; определять направле</w:t>
            </w:r>
            <w:r w:rsidRPr="004E0D61">
              <w:rPr>
                <w:rFonts w:cs="Times New Roman"/>
                <w:sz w:val="20"/>
                <w:szCs w:val="20"/>
                <w:shd w:val="clear" w:color="auto" w:fill="FFFFFF"/>
                <w:lang w:val="ru-RU"/>
              </w:rPr>
              <w:softHyphen/>
              <w:t>ние силы, действующей на электрический заряд, движущийся в магнит</w:t>
            </w:r>
            <w:r w:rsidRPr="004E0D61">
              <w:rPr>
                <w:rFonts w:cs="Times New Roman"/>
                <w:sz w:val="20"/>
                <w:szCs w:val="20"/>
                <w:shd w:val="clear" w:color="auto" w:fill="FFFFFF"/>
                <w:lang w:val="ru-RU"/>
              </w:rPr>
              <w:softHyphen/>
              <w:t>ном поле; определять знак заряда и направле</w:t>
            </w:r>
            <w:r w:rsidRPr="004E0D61">
              <w:rPr>
                <w:rFonts w:cs="Times New Roman"/>
                <w:sz w:val="20"/>
                <w:szCs w:val="20"/>
                <w:shd w:val="clear" w:color="auto" w:fill="FFFFFF"/>
                <w:lang w:val="ru-RU"/>
              </w:rPr>
              <w:softHyphen/>
              <w:t>ние движения частицы</w:t>
            </w:r>
          </w:p>
        </w:tc>
        <w:tc>
          <w:tcPr>
            <w:tcW w:w="1985" w:type="dxa"/>
            <w:shd w:val="clear" w:color="auto" w:fill="auto"/>
          </w:tcPr>
          <w:p w:rsidR="00BA11E6" w:rsidRPr="005A6025" w:rsidRDefault="00BA11E6" w:rsidP="00AD5A78">
            <w:pPr>
              <w:rPr>
                <w:rFonts w:eastAsia="Calibri"/>
                <w:sz w:val="20"/>
                <w:lang w:val="ru-RU"/>
              </w:rPr>
            </w:pPr>
            <w:r w:rsidRPr="005A6025">
              <w:rPr>
                <w:rFonts w:cs="Times New Roman"/>
                <w:sz w:val="20"/>
                <w:szCs w:val="20"/>
                <w:shd w:val="clear" w:color="auto" w:fill="FFFFFF"/>
                <w:lang w:val="ru-RU"/>
              </w:rPr>
              <w:t>планировать учеб</w:t>
            </w:r>
            <w:r w:rsidRPr="005A6025">
              <w:rPr>
                <w:rFonts w:cs="Times New Roman"/>
                <w:sz w:val="20"/>
                <w:szCs w:val="20"/>
                <w:shd w:val="clear" w:color="auto" w:fill="FFFFFF"/>
                <w:lang w:val="ru-RU"/>
              </w:rPr>
              <w:softHyphen/>
              <w:t>ное сотрудничество, полно и точно выражать свои мысли в соответствии с условиями коммуникации.</w:t>
            </w:r>
          </w:p>
        </w:tc>
        <w:tc>
          <w:tcPr>
            <w:tcW w:w="1701" w:type="dxa"/>
            <w:gridSpan w:val="2"/>
            <w:shd w:val="clear" w:color="auto" w:fill="auto"/>
          </w:tcPr>
          <w:p w:rsidR="00BA11E6" w:rsidRPr="005A6025" w:rsidRDefault="00BA11E6" w:rsidP="00AD5A78">
            <w:pPr>
              <w:rPr>
                <w:rFonts w:eastAsia="Calibri"/>
                <w:sz w:val="20"/>
                <w:lang w:val="ru-RU"/>
              </w:rPr>
            </w:pPr>
            <w:r w:rsidRPr="005A6025">
              <w:rPr>
                <w:rFonts w:cs="Times New Roman"/>
                <w:sz w:val="20"/>
                <w:szCs w:val="20"/>
                <w:shd w:val="clear" w:color="auto" w:fill="FFFFFF"/>
                <w:lang w:val="ru-RU"/>
              </w:rPr>
              <w:t>выделять и осознавать то, что уже усвоено в курсе физики и что еще подлежит усвоению; ставить учеб</w:t>
            </w:r>
            <w:r w:rsidRPr="005A6025">
              <w:rPr>
                <w:rFonts w:cs="Times New Roman"/>
                <w:sz w:val="20"/>
                <w:szCs w:val="20"/>
                <w:shd w:val="clear" w:color="auto" w:fill="FFFFFF"/>
                <w:lang w:val="ru-RU"/>
              </w:rPr>
              <w:softHyphen/>
              <w:t>ную задачу в сотрудничестве с учителем, осознавать качество и уровень усвоения.</w:t>
            </w:r>
          </w:p>
        </w:tc>
        <w:tc>
          <w:tcPr>
            <w:tcW w:w="1275" w:type="dxa"/>
            <w:shd w:val="clear" w:color="auto" w:fill="auto"/>
          </w:tcPr>
          <w:p w:rsidR="00BA11E6" w:rsidRPr="005A6025" w:rsidRDefault="00BA11E6" w:rsidP="00AD5A78">
            <w:pPr>
              <w:jc w:val="center"/>
              <w:rPr>
                <w:rFonts w:eastAsia="Calibri"/>
                <w:sz w:val="20"/>
                <w:lang w:val="ru-RU"/>
              </w:rPr>
            </w:pPr>
            <w:r w:rsidRPr="005A6025">
              <w:rPr>
                <w:rFonts w:cs="Times New Roman"/>
                <w:sz w:val="20"/>
                <w:szCs w:val="20"/>
                <w:shd w:val="clear" w:color="auto" w:fill="FFFFFF"/>
                <w:lang w:val="ru-RU"/>
              </w:rPr>
              <w:t>анализировать и син</w:t>
            </w:r>
            <w:r w:rsidRPr="005A6025">
              <w:rPr>
                <w:rFonts w:cs="Times New Roman"/>
                <w:sz w:val="20"/>
                <w:szCs w:val="20"/>
                <w:shd w:val="clear" w:color="auto" w:fill="FFFFFF"/>
                <w:lang w:val="ru-RU"/>
              </w:rPr>
              <w:softHyphen/>
              <w:t>тезировать знания, выводить следствия, устанавливать причинно-следственные связи, строить логическую цепь рассу</w:t>
            </w:r>
            <w:r w:rsidRPr="005A6025">
              <w:rPr>
                <w:rFonts w:cs="Times New Roman"/>
                <w:sz w:val="20"/>
                <w:szCs w:val="20"/>
                <w:shd w:val="clear" w:color="auto" w:fill="FFFFFF"/>
                <w:lang w:val="ru-RU"/>
              </w:rPr>
              <w:softHyphen/>
              <w:t>ждений, ,</w:t>
            </w:r>
          </w:p>
        </w:tc>
        <w:tc>
          <w:tcPr>
            <w:tcW w:w="1560" w:type="dxa"/>
            <w:gridSpan w:val="2"/>
            <w:shd w:val="clear" w:color="auto" w:fill="auto"/>
          </w:tcPr>
          <w:p w:rsidR="00BA11E6" w:rsidRPr="005A6025" w:rsidRDefault="00BA11E6" w:rsidP="00AD5A78">
            <w:pPr>
              <w:jc w:val="center"/>
              <w:rPr>
                <w:rFonts w:eastAsia="Calibri"/>
                <w:sz w:val="20"/>
                <w:lang w:val="ru-RU"/>
              </w:rPr>
            </w:pPr>
            <w:r w:rsidRPr="005A6025">
              <w:rPr>
                <w:rFonts w:cs="Times New Roman"/>
                <w:sz w:val="20"/>
                <w:szCs w:val="20"/>
                <w:shd w:val="clear" w:color="auto" w:fill="FFFFFF"/>
                <w:lang w:val="ru-RU"/>
              </w:rPr>
              <w:t>Формирование целостного ми</w:t>
            </w:r>
            <w:r w:rsidRPr="005A6025">
              <w:rPr>
                <w:rFonts w:cs="Times New Roman"/>
                <w:sz w:val="20"/>
                <w:szCs w:val="20"/>
                <w:shd w:val="clear" w:color="auto" w:fill="FFFFFF"/>
                <w:lang w:val="ru-RU"/>
              </w:rPr>
              <w:softHyphen/>
              <w:t>ровоззрения, соответствую</w:t>
            </w:r>
            <w:r w:rsidRPr="005A6025">
              <w:rPr>
                <w:rFonts w:cs="Times New Roman"/>
                <w:sz w:val="20"/>
                <w:szCs w:val="20"/>
                <w:shd w:val="clear" w:color="auto" w:fill="FFFFFF"/>
                <w:lang w:val="ru-RU"/>
              </w:rPr>
              <w:softHyphen/>
              <w:t>щего современ</w:t>
            </w:r>
            <w:r w:rsidRPr="005A6025">
              <w:rPr>
                <w:rFonts w:cs="Times New Roman"/>
                <w:sz w:val="20"/>
                <w:szCs w:val="20"/>
                <w:shd w:val="clear" w:color="auto" w:fill="FFFFFF"/>
                <w:lang w:val="ru-RU"/>
              </w:rPr>
              <w:softHyphen/>
              <w:t>ному уровню развития науки и общественной практики</w:t>
            </w:r>
          </w:p>
        </w:tc>
        <w:tc>
          <w:tcPr>
            <w:tcW w:w="1134" w:type="dxa"/>
          </w:tcPr>
          <w:p w:rsidR="00BA11E6" w:rsidRDefault="00BA11E6" w:rsidP="00AD5A78">
            <w:pPr>
              <w:rPr>
                <w:rFonts w:eastAsia="Calibri" w:cs="Times New Roman"/>
                <w:sz w:val="20"/>
                <w:lang w:val="ru-RU"/>
              </w:rPr>
            </w:pPr>
            <w:r>
              <w:rPr>
                <w:rFonts w:eastAsia="Calibri" w:cs="Times New Roman"/>
                <w:sz w:val="20"/>
                <w:lang w:val="ru-RU"/>
              </w:rPr>
              <w:t>Конспект учить,№</w:t>
            </w:r>
          </w:p>
          <w:p w:rsidR="00BA11E6" w:rsidRDefault="00BA11E6" w:rsidP="00AD5A78">
            <w:pPr>
              <w:rPr>
                <w:rFonts w:eastAsia="Calibri" w:cs="Times New Roman"/>
                <w:sz w:val="20"/>
                <w:lang w:val="ru-RU"/>
              </w:rPr>
            </w:pPr>
            <w:r>
              <w:rPr>
                <w:rFonts w:eastAsia="Calibri" w:cs="Times New Roman"/>
                <w:sz w:val="20"/>
                <w:lang w:val="ru-RU"/>
              </w:rPr>
              <w:t>525,526</w:t>
            </w:r>
          </w:p>
        </w:tc>
      </w:tr>
      <w:tr w:rsidR="00BA11E6" w:rsidRPr="00F76BA7" w:rsidTr="00AD5A78">
        <w:tc>
          <w:tcPr>
            <w:tcW w:w="675" w:type="dxa"/>
            <w:shd w:val="clear" w:color="auto" w:fill="auto"/>
          </w:tcPr>
          <w:p w:rsidR="00BA11E6" w:rsidRDefault="00BA11E6" w:rsidP="00AD5A78">
            <w:pPr>
              <w:jc w:val="center"/>
              <w:rPr>
                <w:rFonts w:eastAsia="Calibri"/>
                <w:sz w:val="20"/>
                <w:lang w:val="ru-RU"/>
              </w:rPr>
            </w:pPr>
            <w:r>
              <w:rPr>
                <w:rFonts w:eastAsia="Calibri"/>
                <w:sz w:val="20"/>
                <w:lang w:val="ru-RU"/>
              </w:rPr>
              <w:t>64.10</w:t>
            </w:r>
          </w:p>
        </w:tc>
        <w:tc>
          <w:tcPr>
            <w:tcW w:w="709" w:type="dxa"/>
            <w:gridSpan w:val="2"/>
          </w:tcPr>
          <w:p w:rsidR="00BA11E6" w:rsidRDefault="00BA11E6" w:rsidP="00AD5A78">
            <w:pPr>
              <w:rPr>
                <w:rFonts w:eastAsia="Calibri"/>
                <w:sz w:val="20"/>
                <w:lang w:val="ru-RU"/>
              </w:rPr>
            </w:pPr>
            <w:r>
              <w:rPr>
                <w:rFonts w:eastAsia="Calibri"/>
                <w:sz w:val="20"/>
                <w:lang w:val="ru-RU"/>
              </w:rPr>
              <w:t>11.01</w:t>
            </w:r>
          </w:p>
        </w:tc>
        <w:tc>
          <w:tcPr>
            <w:tcW w:w="709" w:type="dxa"/>
            <w:gridSpan w:val="2"/>
          </w:tcPr>
          <w:p w:rsidR="00BA11E6" w:rsidRPr="000F25A6" w:rsidRDefault="00BA11E6" w:rsidP="00AD5A78">
            <w:pPr>
              <w:rPr>
                <w:rFonts w:eastAsia="Calibri"/>
                <w:sz w:val="20"/>
                <w:lang w:val="ru-RU"/>
              </w:rPr>
            </w:pPr>
          </w:p>
        </w:tc>
        <w:tc>
          <w:tcPr>
            <w:tcW w:w="1843" w:type="dxa"/>
            <w:gridSpan w:val="2"/>
            <w:shd w:val="clear" w:color="auto" w:fill="auto"/>
          </w:tcPr>
          <w:p w:rsidR="00BA11E6" w:rsidRDefault="00BA11E6" w:rsidP="00AD5A78">
            <w:pPr>
              <w:spacing w:line="206" w:lineRule="exact"/>
              <w:rPr>
                <w:rFonts w:cs="Times New Roman"/>
                <w:sz w:val="20"/>
                <w:szCs w:val="20"/>
                <w:shd w:val="clear" w:color="auto" w:fill="FFFFFF"/>
                <w:lang w:val="ru-RU"/>
              </w:rPr>
            </w:pPr>
            <w:r>
              <w:rPr>
                <w:rFonts w:cs="Times New Roman"/>
                <w:sz w:val="20"/>
                <w:szCs w:val="20"/>
                <w:shd w:val="clear" w:color="auto" w:fill="FFFFFF"/>
                <w:lang w:val="ru-RU"/>
              </w:rPr>
              <w:t>Электродвигатель</w:t>
            </w:r>
          </w:p>
        </w:tc>
        <w:tc>
          <w:tcPr>
            <w:tcW w:w="992" w:type="dxa"/>
            <w:gridSpan w:val="2"/>
            <w:shd w:val="clear" w:color="auto" w:fill="auto"/>
          </w:tcPr>
          <w:p w:rsidR="00BA11E6" w:rsidRPr="00631847" w:rsidRDefault="00BA11E6" w:rsidP="00AD5A78">
            <w:pPr>
              <w:spacing w:line="206" w:lineRule="exact"/>
              <w:rPr>
                <w:rFonts w:cs="Times New Roman"/>
                <w:sz w:val="20"/>
                <w:szCs w:val="20"/>
                <w:lang w:val="ru-RU"/>
              </w:rPr>
            </w:pPr>
            <w:r w:rsidRPr="00631847">
              <w:rPr>
                <w:rFonts w:cs="Times New Roman"/>
                <w:sz w:val="20"/>
                <w:szCs w:val="20"/>
                <w:shd w:val="clear" w:color="auto" w:fill="FFFFFF"/>
                <w:lang w:val="ru-RU"/>
              </w:rPr>
              <w:t>Урок</w:t>
            </w:r>
          </w:p>
          <w:p w:rsidR="00BA11E6" w:rsidRPr="00631847" w:rsidRDefault="00BA11E6" w:rsidP="00AD5A78">
            <w:pPr>
              <w:spacing w:line="206" w:lineRule="exact"/>
              <w:rPr>
                <w:rFonts w:cs="Times New Roman"/>
                <w:sz w:val="20"/>
                <w:szCs w:val="20"/>
                <w:lang w:val="ru-RU"/>
              </w:rPr>
            </w:pPr>
            <w:r w:rsidRPr="00631847">
              <w:rPr>
                <w:rFonts w:cs="Times New Roman"/>
                <w:sz w:val="20"/>
                <w:szCs w:val="20"/>
                <w:shd w:val="clear" w:color="auto" w:fill="FFFFFF"/>
                <w:lang w:val="ru-RU"/>
              </w:rPr>
              <w:t>откры</w:t>
            </w:r>
            <w:r w:rsidRPr="00631847">
              <w:rPr>
                <w:rFonts w:cs="Times New Roman"/>
                <w:sz w:val="20"/>
                <w:szCs w:val="20"/>
                <w:shd w:val="clear" w:color="auto" w:fill="FFFFFF"/>
                <w:lang w:val="ru-RU"/>
              </w:rPr>
              <w:softHyphen/>
            </w:r>
          </w:p>
          <w:p w:rsidR="00BA11E6" w:rsidRPr="00631847" w:rsidRDefault="00BA11E6" w:rsidP="00AD5A78">
            <w:pPr>
              <w:spacing w:line="206" w:lineRule="exact"/>
              <w:rPr>
                <w:rFonts w:cs="Times New Roman"/>
                <w:sz w:val="20"/>
                <w:szCs w:val="20"/>
                <w:lang w:val="ru-RU"/>
              </w:rPr>
            </w:pPr>
            <w:r w:rsidRPr="00631847">
              <w:rPr>
                <w:rFonts w:cs="Times New Roman"/>
                <w:sz w:val="20"/>
                <w:szCs w:val="20"/>
                <w:shd w:val="clear" w:color="auto" w:fill="FFFFFF"/>
                <w:lang w:val="ru-RU"/>
              </w:rPr>
              <w:t>тия</w:t>
            </w:r>
          </w:p>
          <w:p w:rsidR="00BA11E6" w:rsidRPr="00631847" w:rsidRDefault="00BA11E6" w:rsidP="00AD5A78">
            <w:pPr>
              <w:spacing w:line="206" w:lineRule="exact"/>
              <w:rPr>
                <w:rFonts w:cs="Times New Roman"/>
                <w:sz w:val="20"/>
                <w:szCs w:val="20"/>
                <w:lang w:val="ru-RU"/>
              </w:rPr>
            </w:pPr>
            <w:r w:rsidRPr="00631847">
              <w:rPr>
                <w:rFonts w:cs="Times New Roman"/>
                <w:sz w:val="20"/>
                <w:szCs w:val="20"/>
                <w:shd w:val="clear" w:color="auto" w:fill="FFFFFF"/>
                <w:lang w:val="ru-RU"/>
              </w:rPr>
              <w:t>нового</w:t>
            </w:r>
          </w:p>
          <w:p w:rsidR="00BA11E6" w:rsidRPr="00631847" w:rsidRDefault="00BA11E6" w:rsidP="00AD5A78">
            <w:pPr>
              <w:spacing w:line="206" w:lineRule="exact"/>
              <w:rPr>
                <w:rFonts w:cs="Times New Roman"/>
                <w:sz w:val="20"/>
                <w:szCs w:val="20"/>
                <w:shd w:val="clear" w:color="auto" w:fill="FFFFFF"/>
                <w:lang w:val="ru-RU"/>
              </w:rPr>
            </w:pPr>
            <w:r w:rsidRPr="00631847">
              <w:rPr>
                <w:rFonts w:cs="Times New Roman"/>
                <w:sz w:val="20"/>
                <w:szCs w:val="20"/>
                <w:shd w:val="clear" w:color="auto" w:fill="FFFFFF"/>
                <w:lang w:val="ru-RU"/>
              </w:rPr>
              <w:t>знания</w:t>
            </w:r>
          </w:p>
        </w:tc>
        <w:tc>
          <w:tcPr>
            <w:tcW w:w="1417" w:type="dxa"/>
            <w:gridSpan w:val="3"/>
            <w:shd w:val="clear" w:color="auto" w:fill="auto"/>
          </w:tcPr>
          <w:p w:rsidR="00BA11E6" w:rsidRPr="00631847" w:rsidRDefault="00BA11E6" w:rsidP="00AD5A78">
            <w:pPr>
              <w:spacing w:line="202" w:lineRule="exact"/>
              <w:rPr>
                <w:rFonts w:cs="Times New Roman"/>
                <w:sz w:val="20"/>
                <w:szCs w:val="20"/>
                <w:shd w:val="clear" w:color="auto" w:fill="FFFFFF"/>
                <w:lang w:val="ru-RU"/>
              </w:rPr>
            </w:pPr>
            <w:r w:rsidRPr="004E0D61">
              <w:rPr>
                <w:rFonts w:cs="Times New Roman"/>
                <w:sz w:val="20"/>
                <w:szCs w:val="20"/>
                <w:shd w:val="clear" w:color="auto" w:fill="FFFFFF"/>
                <w:lang w:val="ru-RU"/>
              </w:rPr>
              <w:t>проведение демонстрационного экспе</w:t>
            </w:r>
            <w:r w:rsidRPr="004E0D61">
              <w:rPr>
                <w:rFonts w:cs="Times New Roman"/>
                <w:sz w:val="20"/>
                <w:szCs w:val="20"/>
                <w:shd w:val="clear" w:color="auto" w:fill="FFFFFF"/>
                <w:lang w:val="ru-RU"/>
              </w:rPr>
              <w:softHyphen/>
              <w:t>римента; обсуждение результатов экс</w:t>
            </w:r>
            <w:r w:rsidRPr="004E0D61">
              <w:rPr>
                <w:rFonts w:cs="Times New Roman"/>
                <w:sz w:val="20"/>
                <w:szCs w:val="20"/>
                <w:shd w:val="clear" w:color="auto" w:fill="FFFFFF"/>
                <w:lang w:val="ru-RU"/>
              </w:rPr>
              <w:softHyphen/>
              <w:t>перимента и формулировк</w:t>
            </w:r>
            <w:r w:rsidRPr="004E0D61">
              <w:rPr>
                <w:rFonts w:cs="Times New Roman"/>
                <w:sz w:val="20"/>
                <w:szCs w:val="20"/>
                <w:shd w:val="clear" w:color="auto" w:fill="FFFFFF"/>
                <w:lang w:val="ru-RU"/>
              </w:rPr>
              <w:lastRenderedPageBreak/>
              <w:t>а выводов; работа с использованием интерактив</w:t>
            </w:r>
            <w:r w:rsidRPr="004E0D61">
              <w:rPr>
                <w:rFonts w:cs="Times New Roman"/>
                <w:sz w:val="20"/>
                <w:szCs w:val="20"/>
                <w:shd w:val="clear" w:color="auto" w:fill="FFFFFF"/>
                <w:lang w:val="ru-RU"/>
              </w:rPr>
              <w:softHyphen/>
              <w:t>ной доски</w:t>
            </w:r>
          </w:p>
        </w:tc>
        <w:tc>
          <w:tcPr>
            <w:tcW w:w="2410" w:type="dxa"/>
            <w:shd w:val="clear" w:color="auto" w:fill="auto"/>
          </w:tcPr>
          <w:p w:rsidR="00BA11E6" w:rsidRPr="004E0D61" w:rsidRDefault="00BA11E6" w:rsidP="00AD5A78">
            <w:pPr>
              <w:rPr>
                <w:rFonts w:cs="Times New Roman"/>
                <w:sz w:val="20"/>
                <w:szCs w:val="20"/>
                <w:shd w:val="clear" w:color="auto" w:fill="FFFFFF"/>
                <w:lang w:val="ru-RU"/>
              </w:rPr>
            </w:pPr>
            <w:r>
              <w:rPr>
                <w:rFonts w:cs="Times New Roman"/>
                <w:sz w:val="20"/>
                <w:szCs w:val="20"/>
                <w:shd w:val="clear" w:color="auto" w:fill="FFFFFF"/>
                <w:lang w:val="ru-RU"/>
              </w:rPr>
              <w:lastRenderedPageBreak/>
              <w:t>Объяснять принцип действия действия электродвигателя постоянного тока.</w:t>
            </w:r>
          </w:p>
        </w:tc>
        <w:tc>
          <w:tcPr>
            <w:tcW w:w="1985" w:type="dxa"/>
            <w:shd w:val="clear" w:color="auto" w:fill="auto"/>
          </w:tcPr>
          <w:p w:rsidR="00BA11E6" w:rsidRPr="000F25A6" w:rsidRDefault="00BA11E6" w:rsidP="00AD5A78">
            <w:pPr>
              <w:rPr>
                <w:rFonts w:eastAsia="Calibri"/>
                <w:sz w:val="20"/>
                <w:lang w:val="ru-RU"/>
              </w:rPr>
            </w:pPr>
            <w:r w:rsidRPr="000F25A6">
              <w:rPr>
                <w:rFonts w:cs="Times New Roman"/>
                <w:sz w:val="20"/>
                <w:szCs w:val="20"/>
                <w:shd w:val="clear" w:color="auto" w:fill="FFFFFF"/>
                <w:lang w:val="ru-RU"/>
              </w:rPr>
              <w:t>с достаточной пол</w:t>
            </w:r>
            <w:r w:rsidRPr="000F25A6">
              <w:rPr>
                <w:rFonts w:cs="Times New Roman"/>
                <w:sz w:val="20"/>
                <w:szCs w:val="20"/>
                <w:shd w:val="clear" w:color="auto" w:fill="FFFFFF"/>
                <w:lang w:val="ru-RU"/>
              </w:rPr>
              <w:softHyphen/>
              <w:t>нотой и точностью выражать свои мыс</w:t>
            </w:r>
            <w:r w:rsidRPr="000F25A6">
              <w:rPr>
                <w:rFonts w:cs="Times New Roman"/>
                <w:sz w:val="20"/>
                <w:szCs w:val="20"/>
                <w:shd w:val="clear" w:color="auto" w:fill="FFFFFF"/>
                <w:lang w:val="ru-RU"/>
              </w:rPr>
              <w:softHyphen/>
              <w:t>ли, рационально планировать свою ра</w:t>
            </w:r>
            <w:r w:rsidRPr="000F25A6">
              <w:rPr>
                <w:rFonts w:cs="Times New Roman"/>
                <w:sz w:val="20"/>
                <w:szCs w:val="20"/>
                <w:shd w:val="clear" w:color="auto" w:fill="FFFFFF"/>
                <w:lang w:val="ru-RU"/>
              </w:rPr>
              <w:softHyphen/>
              <w:t xml:space="preserve">боту в группе, добывать недостающую </w:t>
            </w:r>
            <w:r w:rsidRPr="000F25A6">
              <w:rPr>
                <w:rFonts w:cs="Times New Roman"/>
                <w:sz w:val="20"/>
                <w:szCs w:val="20"/>
                <w:shd w:val="clear" w:color="auto" w:fill="FFFFFF"/>
                <w:lang w:val="ru-RU"/>
              </w:rPr>
              <w:lastRenderedPageBreak/>
              <w:t>информацию с помощью вопросов.</w:t>
            </w:r>
          </w:p>
        </w:tc>
        <w:tc>
          <w:tcPr>
            <w:tcW w:w="1701" w:type="dxa"/>
            <w:gridSpan w:val="2"/>
            <w:shd w:val="clear" w:color="auto" w:fill="auto"/>
          </w:tcPr>
          <w:p w:rsidR="00BA11E6" w:rsidRPr="000F25A6" w:rsidRDefault="00BA11E6" w:rsidP="00AD5A78">
            <w:pPr>
              <w:rPr>
                <w:rFonts w:eastAsia="Calibri"/>
                <w:sz w:val="20"/>
                <w:lang w:val="ru-RU"/>
              </w:rPr>
            </w:pPr>
            <w:r w:rsidRPr="000F25A6">
              <w:rPr>
                <w:rFonts w:cs="Times New Roman"/>
                <w:sz w:val="20"/>
                <w:szCs w:val="20"/>
                <w:shd w:val="clear" w:color="auto" w:fill="FFFFFF"/>
                <w:lang w:val="ru-RU"/>
              </w:rPr>
              <w:lastRenderedPageBreak/>
              <w:t>осознавать самого себя как движущую силу своего научения, свою способность к преодолению пре</w:t>
            </w:r>
            <w:r w:rsidRPr="000F25A6">
              <w:rPr>
                <w:rFonts w:cs="Times New Roman"/>
                <w:sz w:val="20"/>
                <w:szCs w:val="20"/>
                <w:shd w:val="clear" w:color="auto" w:fill="FFFFFF"/>
                <w:lang w:val="ru-RU"/>
              </w:rPr>
              <w:softHyphen/>
              <w:t xml:space="preserve">пятствий и </w:t>
            </w:r>
            <w:r w:rsidRPr="000F25A6">
              <w:rPr>
                <w:rFonts w:cs="Times New Roman"/>
                <w:sz w:val="20"/>
                <w:szCs w:val="20"/>
                <w:shd w:val="clear" w:color="auto" w:fill="FFFFFF"/>
                <w:lang w:val="ru-RU"/>
              </w:rPr>
              <w:lastRenderedPageBreak/>
              <w:t>самокоррекции, составлятплан решения экспериментальной задачи, самостоятельно исправлять ошибки</w:t>
            </w:r>
          </w:p>
        </w:tc>
        <w:tc>
          <w:tcPr>
            <w:tcW w:w="1275" w:type="dxa"/>
            <w:shd w:val="clear" w:color="auto" w:fill="auto"/>
          </w:tcPr>
          <w:p w:rsidR="00BA11E6" w:rsidRPr="000F25A6" w:rsidRDefault="00BA11E6" w:rsidP="00AD5A78">
            <w:pPr>
              <w:spacing w:line="206" w:lineRule="exact"/>
              <w:rPr>
                <w:rFonts w:cs="Times New Roman"/>
                <w:sz w:val="20"/>
                <w:szCs w:val="20"/>
                <w:shd w:val="clear" w:color="auto" w:fill="FFFFFF"/>
                <w:lang w:val="ru-RU"/>
              </w:rPr>
            </w:pPr>
            <w:r w:rsidRPr="000F25A6">
              <w:rPr>
                <w:rFonts w:cs="Times New Roman"/>
                <w:sz w:val="20"/>
                <w:szCs w:val="20"/>
                <w:shd w:val="clear" w:color="auto" w:fill="FFFFFF"/>
                <w:lang w:val="ru-RU"/>
              </w:rPr>
              <w:lastRenderedPageBreak/>
              <w:t>за</w:t>
            </w:r>
            <w:r w:rsidRPr="000F25A6">
              <w:rPr>
                <w:rFonts w:cs="Times New Roman"/>
                <w:sz w:val="20"/>
                <w:szCs w:val="20"/>
                <w:shd w:val="clear" w:color="auto" w:fill="FFFFFF"/>
                <w:lang w:val="ru-RU"/>
              </w:rPr>
              <w:softHyphen/>
              <w:t>креплять и при необходимости коррек</w:t>
            </w:r>
            <w:r w:rsidRPr="000F25A6">
              <w:rPr>
                <w:rFonts w:cs="Times New Roman"/>
                <w:sz w:val="20"/>
                <w:szCs w:val="20"/>
                <w:shd w:val="clear" w:color="auto" w:fill="FFFFFF"/>
                <w:lang w:val="ru-RU"/>
              </w:rPr>
              <w:softHyphen/>
              <w:t>тировать изученные способ</w:t>
            </w:r>
            <w:r>
              <w:rPr>
                <w:rFonts w:cs="Times New Roman"/>
                <w:sz w:val="20"/>
                <w:szCs w:val="20"/>
                <w:shd w:val="clear" w:color="auto" w:fill="FFFFFF"/>
                <w:lang w:val="ru-RU"/>
              </w:rPr>
              <w:t xml:space="preserve">ы действий, понятия и </w:t>
            </w:r>
            <w:r>
              <w:rPr>
                <w:rFonts w:cs="Times New Roman"/>
                <w:sz w:val="20"/>
                <w:szCs w:val="20"/>
                <w:shd w:val="clear" w:color="auto" w:fill="FFFFFF"/>
                <w:lang w:val="ru-RU"/>
              </w:rPr>
              <w:lastRenderedPageBreak/>
              <w:t>алгоритмы</w:t>
            </w:r>
          </w:p>
          <w:p w:rsidR="00BA11E6" w:rsidRPr="006E74F6" w:rsidRDefault="00BA11E6" w:rsidP="00AD5A78">
            <w:pPr>
              <w:jc w:val="center"/>
              <w:rPr>
                <w:rFonts w:eastAsia="Calibri"/>
                <w:sz w:val="20"/>
                <w:lang w:val="ru-RU"/>
              </w:rPr>
            </w:pPr>
          </w:p>
        </w:tc>
        <w:tc>
          <w:tcPr>
            <w:tcW w:w="1560" w:type="dxa"/>
            <w:gridSpan w:val="2"/>
            <w:shd w:val="clear" w:color="auto" w:fill="auto"/>
          </w:tcPr>
          <w:p w:rsidR="00BA11E6" w:rsidRPr="000F25A6" w:rsidRDefault="00BA11E6" w:rsidP="00AD5A78">
            <w:pPr>
              <w:jc w:val="center"/>
              <w:rPr>
                <w:rFonts w:eastAsia="Calibri"/>
                <w:sz w:val="20"/>
                <w:lang w:val="ru-RU"/>
              </w:rPr>
            </w:pPr>
            <w:r w:rsidRPr="000F25A6">
              <w:rPr>
                <w:rFonts w:cs="Times New Roman"/>
                <w:sz w:val="20"/>
                <w:szCs w:val="20"/>
                <w:shd w:val="clear" w:color="auto" w:fill="FFFFFF"/>
                <w:lang w:val="ru-RU"/>
              </w:rPr>
              <w:lastRenderedPageBreak/>
              <w:t>Формирование устойчивого ин</w:t>
            </w:r>
            <w:r w:rsidRPr="000F25A6">
              <w:rPr>
                <w:rFonts w:cs="Times New Roman"/>
                <w:sz w:val="20"/>
                <w:szCs w:val="20"/>
                <w:shd w:val="clear" w:color="auto" w:fill="FFFFFF"/>
                <w:lang w:val="ru-RU"/>
              </w:rPr>
              <w:softHyphen/>
              <w:t>тереса к изуче</w:t>
            </w:r>
            <w:r w:rsidRPr="000F25A6">
              <w:rPr>
                <w:rFonts w:cs="Times New Roman"/>
                <w:sz w:val="20"/>
                <w:szCs w:val="20"/>
                <w:shd w:val="clear" w:color="auto" w:fill="FFFFFF"/>
                <w:lang w:val="ru-RU"/>
              </w:rPr>
              <w:softHyphen/>
              <w:t>нию нового</w:t>
            </w:r>
          </w:p>
        </w:tc>
        <w:tc>
          <w:tcPr>
            <w:tcW w:w="1134" w:type="dxa"/>
          </w:tcPr>
          <w:p w:rsidR="00BA11E6" w:rsidRDefault="00BA11E6" w:rsidP="00AD5A78">
            <w:pPr>
              <w:rPr>
                <w:rFonts w:eastAsia="Calibri" w:cs="Times New Roman"/>
                <w:sz w:val="20"/>
                <w:lang w:val="ru-RU"/>
              </w:rPr>
            </w:pPr>
            <w:r>
              <w:rPr>
                <w:rFonts w:eastAsia="Calibri" w:cs="Times New Roman"/>
                <w:sz w:val="20"/>
                <w:lang w:val="ru-RU"/>
              </w:rPr>
              <w:t>Конспект учить, творческое задание.</w:t>
            </w:r>
          </w:p>
        </w:tc>
      </w:tr>
      <w:tr w:rsidR="00BA11E6" w:rsidRPr="00631847" w:rsidTr="00AD5A78">
        <w:tc>
          <w:tcPr>
            <w:tcW w:w="675" w:type="dxa"/>
            <w:shd w:val="clear" w:color="auto" w:fill="auto"/>
          </w:tcPr>
          <w:p w:rsidR="00BA11E6" w:rsidRDefault="00BA11E6" w:rsidP="00AD5A78">
            <w:pPr>
              <w:jc w:val="center"/>
              <w:rPr>
                <w:rFonts w:eastAsia="Calibri"/>
                <w:sz w:val="20"/>
                <w:lang w:val="ru-RU"/>
              </w:rPr>
            </w:pPr>
            <w:r>
              <w:rPr>
                <w:rFonts w:eastAsia="Calibri"/>
                <w:sz w:val="20"/>
                <w:lang w:val="ru-RU"/>
              </w:rPr>
              <w:lastRenderedPageBreak/>
              <w:t>65.11</w:t>
            </w:r>
          </w:p>
        </w:tc>
        <w:tc>
          <w:tcPr>
            <w:tcW w:w="709" w:type="dxa"/>
            <w:gridSpan w:val="2"/>
          </w:tcPr>
          <w:p w:rsidR="00BA11E6" w:rsidRDefault="00BA11E6" w:rsidP="00AD5A78">
            <w:pPr>
              <w:rPr>
                <w:rFonts w:eastAsia="Calibri"/>
                <w:sz w:val="20"/>
                <w:lang w:val="ru-RU"/>
              </w:rPr>
            </w:pPr>
            <w:r>
              <w:rPr>
                <w:rFonts w:eastAsia="Calibri"/>
                <w:sz w:val="20"/>
                <w:lang w:val="ru-RU"/>
              </w:rPr>
              <w:t>13.01</w:t>
            </w:r>
          </w:p>
        </w:tc>
        <w:tc>
          <w:tcPr>
            <w:tcW w:w="709" w:type="dxa"/>
            <w:gridSpan w:val="2"/>
          </w:tcPr>
          <w:p w:rsidR="00BA11E6" w:rsidRPr="000F25A6" w:rsidRDefault="00BA11E6" w:rsidP="00AD5A78">
            <w:pPr>
              <w:rPr>
                <w:rFonts w:eastAsia="Calibri"/>
                <w:sz w:val="20"/>
                <w:lang w:val="ru-RU"/>
              </w:rPr>
            </w:pPr>
          </w:p>
        </w:tc>
        <w:tc>
          <w:tcPr>
            <w:tcW w:w="1843" w:type="dxa"/>
            <w:gridSpan w:val="2"/>
            <w:shd w:val="clear" w:color="auto" w:fill="auto"/>
          </w:tcPr>
          <w:p w:rsidR="00BA11E6" w:rsidRPr="00631847" w:rsidRDefault="00BA11E6" w:rsidP="00AD5A78">
            <w:pPr>
              <w:spacing w:line="206" w:lineRule="exact"/>
              <w:rPr>
                <w:rFonts w:cs="Times New Roman"/>
                <w:sz w:val="20"/>
                <w:szCs w:val="20"/>
                <w:lang w:val="ru-RU"/>
              </w:rPr>
            </w:pPr>
            <w:r w:rsidRPr="00631847">
              <w:rPr>
                <w:rFonts w:cs="Times New Roman"/>
                <w:sz w:val="20"/>
                <w:szCs w:val="20"/>
                <w:shd w:val="clear" w:color="auto" w:fill="FFFFFF"/>
                <w:lang w:val="ru-RU"/>
              </w:rPr>
              <w:t>Индукция магнитно</w:t>
            </w:r>
            <w:r w:rsidRPr="00631847">
              <w:rPr>
                <w:rFonts w:cs="Times New Roman"/>
                <w:sz w:val="20"/>
                <w:szCs w:val="20"/>
                <w:shd w:val="clear" w:color="auto" w:fill="FFFFFF"/>
                <w:lang w:val="ru-RU"/>
              </w:rPr>
              <w:softHyphen/>
              <w:t>го поля. Магнит</w:t>
            </w:r>
            <w:r w:rsidRPr="00631847">
              <w:rPr>
                <w:rFonts w:cs="Times New Roman"/>
                <w:sz w:val="20"/>
                <w:szCs w:val="20"/>
                <w:shd w:val="clear" w:color="auto" w:fill="FFFFFF"/>
                <w:lang w:val="ru-RU"/>
              </w:rPr>
              <w:softHyphen/>
              <w:t>ный поток.</w:t>
            </w:r>
          </w:p>
        </w:tc>
        <w:tc>
          <w:tcPr>
            <w:tcW w:w="992" w:type="dxa"/>
            <w:gridSpan w:val="2"/>
            <w:shd w:val="clear" w:color="auto" w:fill="auto"/>
          </w:tcPr>
          <w:p w:rsidR="00BA11E6" w:rsidRPr="00631847" w:rsidRDefault="00BA11E6" w:rsidP="00AD5A78">
            <w:pPr>
              <w:spacing w:line="206" w:lineRule="exact"/>
              <w:rPr>
                <w:rFonts w:cs="Times New Roman"/>
                <w:sz w:val="20"/>
                <w:szCs w:val="20"/>
                <w:lang w:val="ru-RU"/>
              </w:rPr>
            </w:pPr>
            <w:r w:rsidRPr="00631847">
              <w:rPr>
                <w:rFonts w:cs="Times New Roman"/>
                <w:sz w:val="20"/>
                <w:szCs w:val="20"/>
                <w:shd w:val="clear" w:color="auto" w:fill="FFFFFF"/>
                <w:lang w:val="ru-RU"/>
              </w:rPr>
              <w:t>Урок</w:t>
            </w:r>
          </w:p>
          <w:p w:rsidR="00BA11E6" w:rsidRPr="00631847" w:rsidRDefault="00BA11E6" w:rsidP="00AD5A78">
            <w:pPr>
              <w:spacing w:line="206" w:lineRule="exact"/>
              <w:rPr>
                <w:rFonts w:cs="Times New Roman"/>
                <w:sz w:val="20"/>
                <w:szCs w:val="20"/>
                <w:lang w:val="ru-RU"/>
              </w:rPr>
            </w:pPr>
            <w:r w:rsidRPr="00631847">
              <w:rPr>
                <w:rFonts w:cs="Times New Roman"/>
                <w:sz w:val="20"/>
                <w:szCs w:val="20"/>
                <w:shd w:val="clear" w:color="auto" w:fill="FFFFFF"/>
                <w:lang w:val="ru-RU"/>
              </w:rPr>
              <w:t>откры</w:t>
            </w:r>
            <w:r w:rsidRPr="00631847">
              <w:rPr>
                <w:rFonts w:cs="Times New Roman"/>
                <w:sz w:val="20"/>
                <w:szCs w:val="20"/>
                <w:shd w:val="clear" w:color="auto" w:fill="FFFFFF"/>
                <w:lang w:val="ru-RU"/>
              </w:rPr>
              <w:softHyphen/>
            </w:r>
          </w:p>
          <w:p w:rsidR="00BA11E6" w:rsidRPr="00631847" w:rsidRDefault="00BA11E6" w:rsidP="00AD5A78">
            <w:pPr>
              <w:spacing w:line="206" w:lineRule="exact"/>
              <w:rPr>
                <w:rFonts w:cs="Times New Roman"/>
                <w:sz w:val="20"/>
                <w:szCs w:val="20"/>
                <w:lang w:val="ru-RU"/>
              </w:rPr>
            </w:pPr>
            <w:r w:rsidRPr="00631847">
              <w:rPr>
                <w:rFonts w:cs="Times New Roman"/>
                <w:sz w:val="20"/>
                <w:szCs w:val="20"/>
                <w:shd w:val="clear" w:color="auto" w:fill="FFFFFF"/>
                <w:lang w:val="ru-RU"/>
              </w:rPr>
              <w:t>тия</w:t>
            </w:r>
          </w:p>
          <w:p w:rsidR="00BA11E6" w:rsidRPr="00631847" w:rsidRDefault="00BA11E6" w:rsidP="00AD5A78">
            <w:pPr>
              <w:spacing w:line="206" w:lineRule="exact"/>
              <w:rPr>
                <w:rFonts w:cs="Times New Roman"/>
                <w:sz w:val="20"/>
                <w:szCs w:val="20"/>
                <w:lang w:val="ru-RU"/>
              </w:rPr>
            </w:pPr>
            <w:r w:rsidRPr="00631847">
              <w:rPr>
                <w:rFonts w:cs="Times New Roman"/>
                <w:sz w:val="20"/>
                <w:szCs w:val="20"/>
                <w:shd w:val="clear" w:color="auto" w:fill="FFFFFF"/>
                <w:lang w:val="ru-RU"/>
              </w:rPr>
              <w:t>нового</w:t>
            </w:r>
          </w:p>
          <w:p w:rsidR="00BA11E6" w:rsidRPr="00631847" w:rsidRDefault="00BA11E6" w:rsidP="00AD5A78">
            <w:pPr>
              <w:spacing w:line="206" w:lineRule="exact"/>
              <w:rPr>
                <w:rFonts w:cs="Times New Roman"/>
                <w:sz w:val="20"/>
                <w:szCs w:val="20"/>
                <w:lang w:val="ru-RU"/>
              </w:rPr>
            </w:pPr>
            <w:r w:rsidRPr="00631847">
              <w:rPr>
                <w:rFonts w:cs="Times New Roman"/>
                <w:sz w:val="20"/>
                <w:szCs w:val="20"/>
                <w:shd w:val="clear" w:color="auto" w:fill="FFFFFF"/>
                <w:lang w:val="ru-RU"/>
              </w:rPr>
              <w:t>знания</w:t>
            </w:r>
          </w:p>
        </w:tc>
        <w:tc>
          <w:tcPr>
            <w:tcW w:w="1417" w:type="dxa"/>
            <w:gridSpan w:val="3"/>
            <w:shd w:val="clear" w:color="auto" w:fill="auto"/>
          </w:tcPr>
          <w:p w:rsidR="00BA11E6" w:rsidRPr="00631847" w:rsidRDefault="00BA11E6" w:rsidP="00AD5A78">
            <w:pPr>
              <w:spacing w:line="202" w:lineRule="exact"/>
              <w:rPr>
                <w:rFonts w:cs="Times New Roman"/>
                <w:sz w:val="20"/>
                <w:szCs w:val="20"/>
                <w:lang w:val="ru-RU"/>
              </w:rPr>
            </w:pPr>
            <w:r w:rsidRPr="00631847">
              <w:rPr>
                <w:rFonts w:cs="Times New Roman"/>
                <w:sz w:val="20"/>
                <w:szCs w:val="20"/>
                <w:shd w:val="clear" w:color="auto" w:fill="FFFFFF"/>
                <w:lang w:val="ru-RU"/>
              </w:rPr>
              <w:t>Формирование у учащихся умений построения и реализации новых зна</w:t>
            </w:r>
            <w:r w:rsidRPr="00631847">
              <w:rPr>
                <w:rFonts w:cs="Times New Roman"/>
                <w:sz w:val="20"/>
                <w:szCs w:val="20"/>
                <w:shd w:val="clear" w:color="auto" w:fill="FFFFFF"/>
                <w:lang w:val="ru-RU"/>
              </w:rPr>
              <w:softHyphen/>
              <w:t xml:space="preserve">ний (понятий, способов действий): фронтальная беседа с презентацией на интерактивной доске; </w:t>
            </w:r>
          </w:p>
        </w:tc>
        <w:tc>
          <w:tcPr>
            <w:tcW w:w="2410" w:type="dxa"/>
            <w:shd w:val="clear" w:color="auto" w:fill="auto"/>
            <w:vAlign w:val="bottom"/>
          </w:tcPr>
          <w:p w:rsidR="00BA11E6" w:rsidRPr="00631847" w:rsidRDefault="00BA11E6" w:rsidP="00AD5A78">
            <w:pPr>
              <w:spacing w:line="206" w:lineRule="exact"/>
              <w:rPr>
                <w:rFonts w:cs="Times New Roman"/>
                <w:sz w:val="20"/>
                <w:szCs w:val="20"/>
                <w:lang w:val="ru-RU"/>
              </w:rPr>
            </w:pPr>
            <w:r>
              <w:rPr>
                <w:rFonts w:cs="Times New Roman"/>
                <w:sz w:val="20"/>
                <w:szCs w:val="20"/>
                <w:shd w:val="clear" w:color="auto" w:fill="FFFFFF"/>
                <w:lang w:val="ru-RU"/>
              </w:rPr>
              <w:t>Н</w:t>
            </w:r>
            <w:r w:rsidRPr="00631847">
              <w:rPr>
                <w:rFonts w:cs="Times New Roman"/>
                <w:sz w:val="20"/>
                <w:szCs w:val="20"/>
                <w:shd w:val="clear" w:color="auto" w:fill="FFFFFF"/>
                <w:lang w:val="ru-RU"/>
              </w:rPr>
              <w:t>аучиться записывать формулу взаимосвязи модуля вектора магнит</w:t>
            </w:r>
            <w:r w:rsidRPr="00631847">
              <w:rPr>
                <w:rFonts w:cs="Times New Roman"/>
                <w:sz w:val="20"/>
                <w:szCs w:val="20"/>
                <w:shd w:val="clear" w:color="auto" w:fill="FFFFFF"/>
                <w:lang w:val="ru-RU"/>
              </w:rPr>
              <w:softHyphen/>
              <w:t xml:space="preserve">ной индукции </w:t>
            </w:r>
            <w:r w:rsidRPr="00631847">
              <w:rPr>
                <w:rFonts w:cs="Times New Roman"/>
                <w:i/>
                <w:iCs/>
                <w:sz w:val="20"/>
                <w:szCs w:val="20"/>
                <w:shd w:val="clear" w:color="auto" w:fill="FFFFFF"/>
                <w:lang w:val="ru-RU"/>
              </w:rPr>
              <w:t>В</w:t>
            </w:r>
            <w:r w:rsidRPr="00631847">
              <w:rPr>
                <w:rFonts w:cs="Times New Roman"/>
                <w:sz w:val="20"/>
                <w:szCs w:val="20"/>
                <w:shd w:val="clear" w:color="auto" w:fill="FFFFFF"/>
                <w:lang w:val="ru-RU"/>
              </w:rPr>
              <w:t xml:space="preserve"> маг</w:t>
            </w:r>
            <w:r w:rsidRPr="00631847">
              <w:rPr>
                <w:rFonts w:cs="Times New Roman"/>
                <w:sz w:val="20"/>
                <w:szCs w:val="20"/>
                <w:shd w:val="clear" w:color="auto" w:fill="FFFFFF"/>
                <w:lang w:val="ru-RU"/>
              </w:rPr>
              <w:softHyphen/>
              <w:t xml:space="preserve">нитного поля с модулем силы </w:t>
            </w:r>
            <w:r w:rsidRPr="00981CCE">
              <w:rPr>
                <w:rFonts w:cs="Times New Roman"/>
                <w:i/>
                <w:iCs/>
                <w:sz w:val="20"/>
                <w:szCs w:val="20"/>
                <w:shd w:val="clear" w:color="auto" w:fill="FFFFFF"/>
              </w:rPr>
              <w:t>F</w:t>
            </w:r>
            <w:r w:rsidRPr="00631847">
              <w:rPr>
                <w:rFonts w:cs="Times New Roman"/>
                <w:i/>
                <w:iCs/>
                <w:sz w:val="20"/>
                <w:szCs w:val="20"/>
                <w:shd w:val="clear" w:color="auto" w:fill="FFFFFF"/>
                <w:lang w:val="ru-RU"/>
              </w:rPr>
              <w:t>,</w:t>
            </w:r>
            <w:r w:rsidRPr="00631847">
              <w:rPr>
                <w:rFonts w:cs="Times New Roman"/>
                <w:sz w:val="20"/>
                <w:szCs w:val="20"/>
                <w:shd w:val="clear" w:color="auto" w:fill="FFFFFF"/>
                <w:lang w:val="ru-RU"/>
              </w:rPr>
              <w:t xml:space="preserve"> действующей на проводник длиной</w:t>
            </w:r>
          </w:p>
        </w:tc>
        <w:tc>
          <w:tcPr>
            <w:tcW w:w="1985" w:type="dxa"/>
            <w:shd w:val="clear" w:color="auto" w:fill="auto"/>
          </w:tcPr>
          <w:p w:rsidR="00BA11E6" w:rsidRPr="00631847" w:rsidRDefault="00BA11E6" w:rsidP="00AD5A78">
            <w:pPr>
              <w:spacing w:line="202" w:lineRule="exact"/>
              <w:rPr>
                <w:rFonts w:cs="Times New Roman"/>
                <w:sz w:val="20"/>
                <w:szCs w:val="20"/>
                <w:lang w:val="ru-RU"/>
              </w:rPr>
            </w:pPr>
            <w:r w:rsidRPr="00631847">
              <w:rPr>
                <w:rFonts w:cs="Times New Roman"/>
                <w:i/>
                <w:iCs/>
                <w:sz w:val="20"/>
                <w:szCs w:val="20"/>
                <w:shd w:val="clear" w:color="auto" w:fill="FFFFFF"/>
                <w:lang w:val="ru-RU"/>
              </w:rPr>
              <w:t xml:space="preserve"> с</w:t>
            </w:r>
            <w:r w:rsidRPr="00631847">
              <w:rPr>
                <w:rFonts w:cs="Times New Roman"/>
                <w:sz w:val="20"/>
                <w:szCs w:val="20"/>
                <w:shd w:val="clear" w:color="auto" w:fill="FFFFFF"/>
                <w:lang w:val="ru-RU"/>
              </w:rPr>
              <w:t xml:space="preserve"> достаточной пол</w:t>
            </w:r>
            <w:r w:rsidRPr="00631847">
              <w:rPr>
                <w:rFonts w:cs="Times New Roman"/>
                <w:sz w:val="20"/>
                <w:szCs w:val="20"/>
                <w:shd w:val="clear" w:color="auto" w:fill="FFFFFF"/>
                <w:lang w:val="ru-RU"/>
              </w:rPr>
              <w:softHyphen/>
              <w:t>нотой и точностью выражать свои мыс</w:t>
            </w:r>
            <w:r w:rsidRPr="00631847">
              <w:rPr>
                <w:rFonts w:cs="Times New Roman"/>
                <w:sz w:val="20"/>
                <w:szCs w:val="20"/>
                <w:shd w:val="clear" w:color="auto" w:fill="FFFFFF"/>
                <w:lang w:val="ru-RU"/>
              </w:rPr>
              <w:softHyphen/>
              <w:t>ли в соответствии с задачами и усло</w:t>
            </w:r>
            <w:r w:rsidRPr="00631847">
              <w:rPr>
                <w:rFonts w:cs="Times New Roman"/>
                <w:sz w:val="20"/>
                <w:szCs w:val="20"/>
                <w:shd w:val="clear" w:color="auto" w:fill="FFFFFF"/>
                <w:lang w:val="ru-RU"/>
              </w:rPr>
              <w:softHyphen/>
              <w:t>виями коммуникации.</w:t>
            </w:r>
          </w:p>
          <w:p w:rsidR="00BA11E6" w:rsidRPr="005A6025" w:rsidRDefault="00BA11E6" w:rsidP="00AD5A78">
            <w:pPr>
              <w:rPr>
                <w:rFonts w:cs="Times New Roman"/>
                <w:sz w:val="20"/>
                <w:szCs w:val="20"/>
                <w:shd w:val="clear" w:color="auto" w:fill="FFFFFF"/>
                <w:lang w:val="ru-RU"/>
              </w:rPr>
            </w:pPr>
          </w:p>
        </w:tc>
        <w:tc>
          <w:tcPr>
            <w:tcW w:w="1701" w:type="dxa"/>
            <w:gridSpan w:val="2"/>
            <w:shd w:val="clear" w:color="auto" w:fill="auto"/>
          </w:tcPr>
          <w:p w:rsidR="00BA11E6" w:rsidRPr="00631847" w:rsidRDefault="00BA11E6" w:rsidP="00AD5A78">
            <w:pPr>
              <w:rPr>
                <w:rFonts w:cs="Times New Roman"/>
                <w:sz w:val="20"/>
                <w:szCs w:val="20"/>
                <w:shd w:val="clear" w:color="auto" w:fill="FFFFFF"/>
                <w:lang w:val="ru-RU"/>
              </w:rPr>
            </w:pPr>
            <w:r w:rsidRPr="00631847">
              <w:rPr>
                <w:rFonts w:cs="Times New Roman"/>
                <w:sz w:val="20"/>
                <w:szCs w:val="20"/>
                <w:shd w:val="clear" w:color="auto" w:fill="FFFFFF"/>
                <w:lang w:val="ru-RU"/>
              </w:rPr>
              <w:t>осознавать самого себя как движущую силу своего научения, свою способность к преодолению пре</w:t>
            </w:r>
            <w:r w:rsidRPr="00631847">
              <w:rPr>
                <w:rFonts w:cs="Times New Roman"/>
                <w:sz w:val="20"/>
                <w:szCs w:val="20"/>
                <w:shd w:val="clear" w:color="auto" w:fill="FFFFFF"/>
                <w:lang w:val="ru-RU"/>
              </w:rPr>
              <w:softHyphen/>
              <w:t>пятствий и самокоррекции.</w:t>
            </w:r>
          </w:p>
        </w:tc>
        <w:tc>
          <w:tcPr>
            <w:tcW w:w="1275" w:type="dxa"/>
            <w:shd w:val="clear" w:color="auto" w:fill="auto"/>
          </w:tcPr>
          <w:p w:rsidR="00BA11E6" w:rsidRPr="00631847" w:rsidRDefault="00BA11E6" w:rsidP="00AD5A78">
            <w:pPr>
              <w:jc w:val="center"/>
              <w:rPr>
                <w:rFonts w:cs="Times New Roman"/>
                <w:sz w:val="20"/>
                <w:szCs w:val="20"/>
                <w:shd w:val="clear" w:color="auto" w:fill="FFFFFF"/>
                <w:lang w:val="ru-RU"/>
              </w:rPr>
            </w:pPr>
            <w:r w:rsidRPr="00631847">
              <w:rPr>
                <w:rFonts w:cs="Times New Roman"/>
                <w:sz w:val="20"/>
                <w:szCs w:val="20"/>
                <w:shd w:val="clear" w:color="auto" w:fill="FFFFFF"/>
                <w:lang w:val="ru-RU"/>
              </w:rPr>
              <w:t>формировать си стем</w:t>
            </w:r>
            <w:r w:rsidRPr="00631847">
              <w:rPr>
                <w:rFonts w:cs="Times New Roman"/>
                <w:sz w:val="20"/>
                <w:szCs w:val="20"/>
                <w:shd w:val="clear" w:color="auto" w:fill="FFFFFF"/>
                <w:lang w:val="ru-RU"/>
              </w:rPr>
              <w:softHyphen/>
              <w:t>ное мышление (материала и его при</w:t>
            </w:r>
            <w:r w:rsidRPr="00631847">
              <w:rPr>
                <w:rFonts w:cs="Times New Roman"/>
                <w:sz w:val="20"/>
                <w:szCs w:val="20"/>
                <w:shd w:val="clear" w:color="auto" w:fill="FFFFFF"/>
                <w:lang w:val="ru-RU"/>
              </w:rPr>
              <w:softHyphen/>
              <w:t>менение)</w:t>
            </w:r>
          </w:p>
        </w:tc>
        <w:tc>
          <w:tcPr>
            <w:tcW w:w="1560" w:type="dxa"/>
            <w:gridSpan w:val="2"/>
            <w:shd w:val="clear" w:color="auto" w:fill="auto"/>
          </w:tcPr>
          <w:p w:rsidR="00BA11E6" w:rsidRPr="00631847" w:rsidRDefault="00BA11E6" w:rsidP="00AD5A78">
            <w:pPr>
              <w:jc w:val="center"/>
              <w:rPr>
                <w:rFonts w:cs="Times New Roman"/>
                <w:sz w:val="20"/>
                <w:szCs w:val="20"/>
                <w:shd w:val="clear" w:color="auto" w:fill="FFFFFF"/>
                <w:lang w:val="ru-RU"/>
              </w:rPr>
            </w:pPr>
            <w:r w:rsidRPr="00631847">
              <w:rPr>
                <w:rFonts w:cs="Times New Roman"/>
                <w:sz w:val="20"/>
                <w:szCs w:val="20"/>
                <w:shd w:val="clear" w:color="auto" w:fill="FFFFFF"/>
                <w:lang w:val="ru-RU"/>
              </w:rPr>
              <w:t>Формирование целостного ми</w:t>
            </w:r>
            <w:r w:rsidRPr="00631847">
              <w:rPr>
                <w:rFonts w:cs="Times New Roman"/>
                <w:sz w:val="20"/>
                <w:szCs w:val="20"/>
                <w:shd w:val="clear" w:color="auto" w:fill="FFFFFF"/>
                <w:lang w:val="ru-RU"/>
              </w:rPr>
              <w:softHyphen/>
              <w:t>ровоззрения, соответствую</w:t>
            </w:r>
            <w:r w:rsidRPr="00631847">
              <w:rPr>
                <w:rFonts w:cs="Times New Roman"/>
                <w:sz w:val="20"/>
                <w:szCs w:val="20"/>
                <w:shd w:val="clear" w:color="auto" w:fill="FFFFFF"/>
                <w:lang w:val="ru-RU"/>
              </w:rPr>
              <w:softHyphen/>
              <w:t>щего современ</w:t>
            </w:r>
            <w:r w:rsidRPr="00631847">
              <w:rPr>
                <w:rFonts w:cs="Times New Roman"/>
                <w:sz w:val="20"/>
                <w:szCs w:val="20"/>
                <w:shd w:val="clear" w:color="auto" w:fill="FFFFFF"/>
                <w:lang w:val="ru-RU"/>
              </w:rPr>
              <w:softHyphen/>
              <w:t>ному уровню развития науки и общественной практики</w:t>
            </w:r>
          </w:p>
        </w:tc>
        <w:tc>
          <w:tcPr>
            <w:tcW w:w="1134" w:type="dxa"/>
          </w:tcPr>
          <w:p w:rsidR="00BA11E6" w:rsidRPr="00631847" w:rsidRDefault="00BA11E6" w:rsidP="00AD5A78">
            <w:pPr>
              <w:rPr>
                <w:rFonts w:eastAsia="Calibri" w:cs="Times New Roman"/>
                <w:sz w:val="20"/>
                <w:lang w:val="ru-RU"/>
              </w:rPr>
            </w:pPr>
            <w:r w:rsidRPr="004550DE">
              <w:rPr>
                <w:rFonts w:eastAsia="Calibri" w:cs="Times New Roman"/>
                <w:sz w:val="20"/>
              </w:rPr>
              <w:t>§</w:t>
            </w:r>
            <w:r>
              <w:rPr>
                <w:rFonts w:eastAsia="Calibri" w:cs="Times New Roman"/>
                <w:sz w:val="20"/>
                <w:lang w:val="ru-RU"/>
              </w:rPr>
              <w:t>30, конспект учить.</w:t>
            </w:r>
          </w:p>
        </w:tc>
      </w:tr>
      <w:tr w:rsidR="00BA11E6" w:rsidRPr="00631847" w:rsidTr="00AD5A78">
        <w:tc>
          <w:tcPr>
            <w:tcW w:w="675" w:type="dxa"/>
            <w:shd w:val="clear" w:color="auto" w:fill="auto"/>
          </w:tcPr>
          <w:p w:rsidR="00BA11E6" w:rsidRDefault="00BA11E6" w:rsidP="00AD5A78">
            <w:pPr>
              <w:jc w:val="center"/>
              <w:rPr>
                <w:rFonts w:eastAsia="Calibri"/>
                <w:sz w:val="20"/>
                <w:lang w:val="ru-RU"/>
              </w:rPr>
            </w:pPr>
            <w:r>
              <w:rPr>
                <w:rFonts w:eastAsia="Calibri"/>
                <w:sz w:val="20"/>
                <w:lang w:val="ru-RU"/>
              </w:rPr>
              <w:t>66.12</w:t>
            </w:r>
          </w:p>
        </w:tc>
        <w:tc>
          <w:tcPr>
            <w:tcW w:w="709" w:type="dxa"/>
            <w:gridSpan w:val="2"/>
          </w:tcPr>
          <w:p w:rsidR="00BA11E6" w:rsidRDefault="00BA11E6" w:rsidP="00AD5A78">
            <w:pPr>
              <w:rPr>
                <w:rFonts w:eastAsia="Calibri"/>
                <w:sz w:val="20"/>
                <w:lang w:val="ru-RU"/>
              </w:rPr>
            </w:pPr>
            <w:r>
              <w:rPr>
                <w:rFonts w:eastAsia="Calibri"/>
                <w:sz w:val="20"/>
                <w:lang w:val="ru-RU"/>
              </w:rPr>
              <w:t>15.01</w:t>
            </w:r>
          </w:p>
        </w:tc>
        <w:tc>
          <w:tcPr>
            <w:tcW w:w="709" w:type="dxa"/>
            <w:gridSpan w:val="2"/>
          </w:tcPr>
          <w:p w:rsidR="00BA11E6" w:rsidRPr="000F25A6" w:rsidRDefault="00BA11E6" w:rsidP="00AD5A78">
            <w:pPr>
              <w:rPr>
                <w:rFonts w:eastAsia="Calibri"/>
                <w:sz w:val="20"/>
                <w:lang w:val="ru-RU"/>
              </w:rPr>
            </w:pPr>
          </w:p>
        </w:tc>
        <w:tc>
          <w:tcPr>
            <w:tcW w:w="1843" w:type="dxa"/>
            <w:gridSpan w:val="2"/>
            <w:shd w:val="clear" w:color="auto" w:fill="auto"/>
          </w:tcPr>
          <w:p w:rsidR="00BA11E6" w:rsidRPr="00631847" w:rsidRDefault="00BA11E6" w:rsidP="00AD5A78">
            <w:pPr>
              <w:rPr>
                <w:rFonts w:cs="Times New Roman"/>
                <w:sz w:val="20"/>
                <w:szCs w:val="20"/>
                <w:lang w:val="ru-RU"/>
              </w:rPr>
            </w:pPr>
            <w:r w:rsidRPr="00631847">
              <w:rPr>
                <w:rFonts w:cs="Times New Roman"/>
                <w:sz w:val="20"/>
                <w:szCs w:val="20"/>
                <w:lang w:val="ru-RU"/>
              </w:rPr>
              <w:t>Решение задач на тему индукция магнитного поля и магнитный поток.</w:t>
            </w:r>
          </w:p>
          <w:p w:rsidR="00BA11E6" w:rsidRPr="00631847" w:rsidRDefault="00BA11E6" w:rsidP="00AD5A78">
            <w:pPr>
              <w:rPr>
                <w:rFonts w:cs="Times New Roman"/>
                <w:sz w:val="20"/>
                <w:szCs w:val="20"/>
                <w:lang w:val="ru-RU"/>
              </w:rPr>
            </w:pPr>
          </w:p>
        </w:tc>
        <w:tc>
          <w:tcPr>
            <w:tcW w:w="992" w:type="dxa"/>
            <w:gridSpan w:val="2"/>
            <w:shd w:val="clear" w:color="auto" w:fill="auto"/>
          </w:tcPr>
          <w:p w:rsidR="00BA11E6" w:rsidRPr="00E56EBB" w:rsidRDefault="00BA11E6" w:rsidP="00AD5A78">
            <w:pPr>
              <w:spacing w:line="206" w:lineRule="exact"/>
              <w:rPr>
                <w:rFonts w:cs="Times New Roman"/>
                <w:sz w:val="20"/>
                <w:szCs w:val="20"/>
                <w:shd w:val="clear" w:color="auto" w:fill="FFFFFF"/>
                <w:lang w:val="ru-RU" w:eastAsia="ru-RU" w:bidi="ru-RU"/>
              </w:rPr>
            </w:pPr>
            <w:r w:rsidRPr="00E56EBB">
              <w:rPr>
                <w:rFonts w:cs="Times New Roman"/>
                <w:sz w:val="20"/>
                <w:szCs w:val="20"/>
                <w:shd w:val="clear" w:color="auto" w:fill="FFFFFF"/>
                <w:lang w:val="ru-RU"/>
              </w:rPr>
              <w:t>Урок ре</w:t>
            </w:r>
            <w:r w:rsidRPr="00E56EBB">
              <w:rPr>
                <w:rFonts w:cs="Times New Roman"/>
                <w:sz w:val="20"/>
                <w:szCs w:val="20"/>
                <w:shd w:val="clear" w:color="auto" w:fill="FFFFFF"/>
                <w:lang w:val="ru-RU"/>
              </w:rPr>
              <w:softHyphen/>
              <w:t>флек</w:t>
            </w:r>
            <w:r w:rsidRPr="00E56EBB">
              <w:rPr>
                <w:rFonts w:cs="Times New Roman"/>
                <w:sz w:val="20"/>
                <w:szCs w:val="20"/>
                <w:shd w:val="clear" w:color="auto" w:fill="FFFFFF"/>
                <w:lang w:val="ru-RU"/>
              </w:rPr>
              <w:softHyphen/>
              <w:t>сии и раз</w:t>
            </w:r>
            <w:r w:rsidRPr="00E56EBB">
              <w:rPr>
                <w:rFonts w:cs="Times New Roman"/>
                <w:sz w:val="20"/>
                <w:szCs w:val="20"/>
                <w:shd w:val="clear" w:color="auto" w:fill="FFFFFF"/>
                <w:lang w:val="ru-RU"/>
              </w:rPr>
              <w:softHyphen/>
              <w:t>виваю</w:t>
            </w:r>
            <w:r w:rsidRPr="00E56EBB">
              <w:rPr>
                <w:rFonts w:cs="Times New Roman"/>
                <w:sz w:val="20"/>
                <w:szCs w:val="20"/>
                <w:shd w:val="clear" w:color="auto" w:fill="FFFFFF"/>
                <w:lang w:val="ru-RU"/>
              </w:rPr>
              <w:softHyphen/>
              <w:t>щего кон</w:t>
            </w:r>
            <w:r w:rsidRPr="00E56EBB">
              <w:rPr>
                <w:rFonts w:cs="Times New Roman"/>
                <w:sz w:val="20"/>
                <w:szCs w:val="20"/>
                <w:shd w:val="clear" w:color="auto" w:fill="FFFFFF"/>
                <w:lang w:val="ru-RU"/>
              </w:rPr>
              <w:softHyphen/>
              <w:t>троля</w:t>
            </w:r>
          </w:p>
        </w:tc>
        <w:tc>
          <w:tcPr>
            <w:tcW w:w="1417" w:type="dxa"/>
            <w:gridSpan w:val="3"/>
            <w:shd w:val="clear" w:color="auto" w:fill="auto"/>
          </w:tcPr>
          <w:p w:rsidR="00BA11E6" w:rsidRPr="00631847" w:rsidRDefault="00BA11E6" w:rsidP="00AD5A78">
            <w:pPr>
              <w:rPr>
                <w:rFonts w:cs="Times New Roman"/>
                <w:sz w:val="20"/>
                <w:szCs w:val="20"/>
                <w:shd w:val="clear" w:color="auto" w:fill="FFFFFF"/>
                <w:lang w:val="ru-RU"/>
              </w:rPr>
            </w:pPr>
            <w:r w:rsidRPr="00631847">
              <w:rPr>
                <w:rFonts w:cs="Times New Roman"/>
                <w:sz w:val="20"/>
                <w:szCs w:val="20"/>
                <w:shd w:val="clear" w:color="auto" w:fill="FFFFFF"/>
                <w:lang w:val="ru-RU"/>
              </w:rPr>
              <w:t>Формирование у учащихся умений по</w:t>
            </w:r>
            <w:r w:rsidRPr="00631847">
              <w:rPr>
                <w:rFonts w:cs="Times New Roman"/>
                <w:sz w:val="20"/>
                <w:szCs w:val="20"/>
                <w:shd w:val="clear" w:color="auto" w:fill="FFFFFF"/>
                <w:lang w:val="ru-RU"/>
              </w:rPr>
              <w:softHyphen/>
            </w:r>
          </w:p>
          <w:p w:rsidR="00BA11E6" w:rsidRPr="00631847" w:rsidRDefault="00BA11E6" w:rsidP="00AD5A78">
            <w:pPr>
              <w:rPr>
                <w:rFonts w:cs="Times New Roman"/>
                <w:sz w:val="20"/>
                <w:szCs w:val="20"/>
                <w:shd w:val="clear" w:color="auto" w:fill="FFFFFF"/>
                <w:lang w:val="ru-RU"/>
              </w:rPr>
            </w:pPr>
            <w:r w:rsidRPr="00631847">
              <w:rPr>
                <w:rFonts w:cs="Times New Roman"/>
                <w:sz w:val="20"/>
                <w:szCs w:val="20"/>
                <w:shd w:val="clear" w:color="auto" w:fill="FFFFFF"/>
                <w:lang w:val="ru-RU"/>
              </w:rPr>
              <w:t xml:space="preserve">строения и реализации знаний. </w:t>
            </w:r>
          </w:p>
          <w:p w:rsidR="00BA11E6" w:rsidRPr="00631847" w:rsidRDefault="00BA11E6" w:rsidP="00AD5A78">
            <w:pPr>
              <w:spacing w:line="206" w:lineRule="exact"/>
              <w:rPr>
                <w:rFonts w:cs="Times New Roman"/>
                <w:sz w:val="20"/>
                <w:szCs w:val="20"/>
                <w:shd w:val="clear" w:color="auto" w:fill="FFFFFF"/>
                <w:lang w:val="ru-RU" w:eastAsia="ru-RU" w:bidi="ru-RU"/>
              </w:rPr>
            </w:pPr>
            <w:r w:rsidRPr="00631847">
              <w:rPr>
                <w:rFonts w:cs="Times New Roman"/>
                <w:sz w:val="20"/>
                <w:szCs w:val="20"/>
                <w:shd w:val="clear" w:color="auto" w:fill="FFFFFF"/>
                <w:lang w:val="ru-RU"/>
              </w:rPr>
              <w:t>Формирование у учащихся способ</w:t>
            </w:r>
            <w:r w:rsidRPr="00631847">
              <w:rPr>
                <w:rFonts w:cs="Times New Roman"/>
                <w:sz w:val="20"/>
                <w:szCs w:val="20"/>
                <w:shd w:val="clear" w:color="auto" w:fill="FFFFFF"/>
                <w:lang w:val="ru-RU"/>
              </w:rPr>
              <w:softHyphen/>
              <w:t xml:space="preserve">ностей к рефлексии </w:t>
            </w:r>
          </w:p>
        </w:tc>
        <w:tc>
          <w:tcPr>
            <w:tcW w:w="2410" w:type="dxa"/>
            <w:shd w:val="clear" w:color="auto" w:fill="auto"/>
          </w:tcPr>
          <w:p w:rsidR="00BA11E6" w:rsidRPr="00631847" w:rsidRDefault="00BA11E6" w:rsidP="00AD5A78">
            <w:pPr>
              <w:jc w:val="both"/>
              <w:rPr>
                <w:rFonts w:eastAsia="Calibri" w:cs="Times New Roman"/>
                <w:sz w:val="20"/>
                <w:szCs w:val="20"/>
                <w:lang w:val="ru-RU"/>
              </w:rPr>
            </w:pPr>
            <w:r w:rsidRPr="00631847">
              <w:rPr>
                <w:rFonts w:cs="Times New Roman"/>
                <w:sz w:val="20"/>
                <w:szCs w:val="20"/>
                <w:shd w:val="clear" w:color="auto" w:fill="FFFFFF"/>
                <w:lang w:val="ru-RU"/>
              </w:rPr>
              <w:t xml:space="preserve"> Научиться записывать формулу взаимосвязи модуля вектора магнит</w:t>
            </w:r>
            <w:r w:rsidRPr="00631847">
              <w:rPr>
                <w:rFonts w:cs="Times New Roman"/>
                <w:sz w:val="20"/>
                <w:szCs w:val="20"/>
                <w:shd w:val="clear" w:color="auto" w:fill="FFFFFF"/>
                <w:lang w:val="ru-RU"/>
              </w:rPr>
              <w:softHyphen/>
              <w:t xml:space="preserve">ной индукции </w:t>
            </w:r>
            <w:r w:rsidRPr="00631847">
              <w:rPr>
                <w:rFonts w:cs="Times New Roman"/>
                <w:i/>
                <w:iCs/>
                <w:sz w:val="20"/>
                <w:szCs w:val="20"/>
                <w:shd w:val="clear" w:color="auto" w:fill="FFFFFF"/>
                <w:lang w:val="ru-RU"/>
              </w:rPr>
              <w:t>В</w:t>
            </w:r>
            <w:r w:rsidRPr="00631847">
              <w:rPr>
                <w:rFonts w:cs="Times New Roman"/>
                <w:sz w:val="20"/>
                <w:szCs w:val="20"/>
                <w:shd w:val="clear" w:color="auto" w:fill="FFFFFF"/>
                <w:lang w:val="ru-RU"/>
              </w:rPr>
              <w:t xml:space="preserve"> маг</w:t>
            </w:r>
            <w:r w:rsidRPr="00631847">
              <w:rPr>
                <w:rFonts w:cs="Times New Roman"/>
                <w:sz w:val="20"/>
                <w:szCs w:val="20"/>
                <w:shd w:val="clear" w:color="auto" w:fill="FFFFFF"/>
                <w:lang w:val="ru-RU"/>
              </w:rPr>
              <w:softHyphen/>
              <w:t xml:space="preserve">нитного поля с модулем силы </w:t>
            </w:r>
            <w:r w:rsidRPr="00981CCE">
              <w:rPr>
                <w:rFonts w:cs="Times New Roman"/>
                <w:i/>
                <w:iCs/>
                <w:sz w:val="20"/>
                <w:szCs w:val="20"/>
                <w:shd w:val="clear" w:color="auto" w:fill="FFFFFF"/>
              </w:rPr>
              <w:t>F</w:t>
            </w:r>
            <w:r w:rsidRPr="00631847">
              <w:rPr>
                <w:rFonts w:cs="Times New Roman"/>
                <w:i/>
                <w:iCs/>
                <w:sz w:val="20"/>
                <w:szCs w:val="20"/>
                <w:shd w:val="clear" w:color="auto" w:fill="FFFFFF"/>
                <w:lang w:val="ru-RU"/>
              </w:rPr>
              <w:t>,</w:t>
            </w:r>
            <w:r w:rsidRPr="00631847">
              <w:rPr>
                <w:rFonts w:cs="Times New Roman"/>
                <w:sz w:val="20"/>
                <w:szCs w:val="20"/>
                <w:shd w:val="clear" w:color="auto" w:fill="FFFFFF"/>
                <w:lang w:val="ru-RU"/>
              </w:rPr>
              <w:t xml:space="preserve"> действующей на проводник длиной /, расположенный перпен</w:t>
            </w:r>
            <w:r w:rsidRPr="00631847">
              <w:rPr>
                <w:rFonts w:cs="Times New Roman"/>
                <w:sz w:val="20"/>
                <w:szCs w:val="20"/>
                <w:shd w:val="clear" w:color="auto" w:fill="FFFFFF"/>
                <w:lang w:val="ru-RU"/>
              </w:rPr>
              <w:softHyphen/>
              <w:t>дикулярно</w:t>
            </w:r>
          </w:p>
          <w:p w:rsidR="00BA11E6" w:rsidRPr="00631847" w:rsidRDefault="00BA11E6" w:rsidP="00AD5A78">
            <w:pPr>
              <w:shd w:val="clear" w:color="auto" w:fill="FFFFFF"/>
              <w:spacing w:line="206" w:lineRule="exact"/>
              <w:rPr>
                <w:rFonts w:eastAsia="Calibri" w:cs="Times New Roman"/>
                <w:sz w:val="20"/>
                <w:szCs w:val="20"/>
                <w:lang w:val="ru-RU"/>
              </w:rPr>
            </w:pPr>
            <w:r w:rsidRPr="00631847">
              <w:rPr>
                <w:rFonts w:cs="Times New Roman"/>
                <w:sz w:val="20"/>
                <w:szCs w:val="20"/>
                <w:shd w:val="clear" w:color="auto" w:fill="FFFFFF"/>
                <w:lang w:val="ru-RU"/>
              </w:rPr>
              <w:t>линиям маг</w:t>
            </w:r>
            <w:r w:rsidRPr="00631847">
              <w:rPr>
                <w:rFonts w:cs="Times New Roman"/>
                <w:sz w:val="20"/>
                <w:szCs w:val="20"/>
                <w:shd w:val="clear" w:color="auto" w:fill="FFFFFF"/>
                <w:lang w:val="ru-RU"/>
              </w:rPr>
              <w:softHyphen/>
              <w:t>нитной индукции, и си</w:t>
            </w:r>
            <w:r w:rsidRPr="00631847">
              <w:rPr>
                <w:rFonts w:cs="Times New Roman"/>
                <w:sz w:val="20"/>
                <w:szCs w:val="20"/>
                <w:shd w:val="clear" w:color="auto" w:fill="FFFFFF"/>
                <w:lang w:val="ru-RU"/>
              </w:rPr>
              <w:softHyphen/>
              <w:t>лой тока / в проводнике; описывать зависимость магнитного потока от индукции магнитного поля, пронизывающе</w:t>
            </w:r>
            <w:r w:rsidRPr="00631847">
              <w:rPr>
                <w:rFonts w:cs="Times New Roman"/>
                <w:sz w:val="20"/>
                <w:szCs w:val="20"/>
                <w:shd w:val="clear" w:color="auto" w:fill="FFFFFF"/>
                <w:lang w:val="ru-RU"/>
              </w:rPr>
              <w:softHyphen/>
              <w:t>го площадь контура, и от его ориентации по отношению к линиям магнитной индукции</w:t>
            </w:r>
          </w:p>
        </w:tc>
        <w:tc>
          <w:tcPr>
            <w:tcW w:w="1985" w:type="dxa"/>
            <w:shd w:val="clear" w:color="auto" w:fill="auto"/>
          </w:tcPr>
          <w:p w:rsidR="00BA11E6" w:rsidRPr="00631847" w:rsidRDefault="00BA11E6" w:rsidP="00AD5A78">
            <w:pPr>
              <w:spacing w:line="202" w:lineRule="exact"/>
              <w:rPr>
                <w:rFonts w:cs="Times New Roman"/>
                <w:i/>
                <w:iCs/>
                <w:sz w:val="20"/>
                <w:szCs w:val="20"/>
                <w:shd w:val="clear" w:color="auto" w:fill="FFFFFF"/>
                <w:lang w:val="ru-RU"/>
              </w:rPr>
            </w:pPr>
            <w:r w:rsidRPr="00631847">
              <w:rPr>
                <w:rFonts w:cs="Times New Roman"/>
                <w:sz w:val="20"/>
                <w:szCs w:val="20"/>
                <w:shd w:val="clear" w:color="auto" w:fill="FFFFFF"/>
                <w:lang w:val="ru-RU"/>
              </w:rPr>
              <w:t>строить продуктив</w:t>
            </w:r>
            <w:r w:rsidRPr="00631847">
              <w:rPr>
                <w:rFonts w:cs="Times New Roman"/>
                <w:sz w:val="20"/>
                <w:szCs w:val="20"/>
                <w:shd w:val="clear" w:color="auto" w:fill="FFFFFF"/>
                <w:lang w:val="ru-RU"/>
              </w:rPr>
              <w:softHyphen/>
              <w:t>ное взаимодействие с одноклассника</w:t>
            </w:r>
            <w:r w:rsidRPr="00631847">
              <w:rPr>
                <w:rFonts w:cs="Times New Roman"/>
                <w:sz w:val="20"/>
                <w:szCs w:val="20"/>
                <w:shd w:val="clear" w:color="auto" w:fill="FFFFFF"/>
                <w:lang w:val="ru-RU"/>
              </w:rPr>
              <w:softHyphen/>
              <w:t>ми, контролировать, корректировать и оценивать действия партнера, с до</w:t>
            </w:r>
            <w:r w:rsidRPr="00631847">
              <w:rPr>
                <w:rFonts w:cs="Times New Roman"/>
                <w:sz w:val="20"/>
                <w:szCs w:val="20"/>
                <w:shd w:val="clear" w:color="auto" w:fill="FFFFFF"/>
                <w:lang w:val="ru-RU"/>
              </w:rPr>
              <w:softHyphen/>
              <w:t>статочной полнотой и точностью выра</w:t>
            </w:r>
            <w:r w:rsidRPr="00631847">
              <w:rPr>
                <w:rFonts w:cs="Times New Roman"/>
                <w:sz w:val="20"/>
                <w:szCs w:val="20"/>
                <w:shd w:val="clear" w:color="auto" w:fill="FFFFFF"/>
                <w:lang w:val="ru-RU"/>
              </w:rPr>
              <w:softHyphen/>
              <w:t>жать свои мысли</w:t>
            </w:r>
          </w:p>
        </w:tc>
        <w:tc>
          <w:tcPr>
            <w:tcW w:w="1701" w:type="dxa"/>
            <w:gridSpan w:val="2"/>
            <w:shd w:val="clear" w:color="auto" w:fill="auto"/>
          </w:tcPr>
          <w:p w:rsidR="00BA11E6" w:rsidRPr="00631847" w:rsidRDefault="00BA11E6" w:rsidP="00AD5A78">
            <w:pPr>
              <w:spacing w:line="206" w:lineRule="exact"/>
              <w:rPr>
                <w:rFonts w:cs="Times New Roman"/>
                <w:sz w:val="20"/>
                <w:szCs w:val="20"/>
                <w:lang w:val="ru-RU"/>
              </w:rPr>
            </w:pPr>
            <w:r w:rsidRPr="00631847">
              <w:rPr>
                <w:rFonts w:cs="Times New Roman"/>
                <w:sz w:val="20"/>
                <w:szCs w:val="20"/>
                <w:shd w:val="clear" w:color="auto" w:fill="FFFFFF"/>
                <w:lang w:val="ru-RU"/>
              </w:rPr>
              <w:t>составлять план и по</w:t>
            </w:r>
            <w:r w:rsidRPr="00631847">
              <w:rPr>
                <w:rFonts w:cs="Times New Roman"/>
                <w:sz w:val="20"/>
                <w:szCs w:val="20"/>
                <w:shd w:val="clear" w:color="auto" w:fill="FFFFFF"/>
                <w:lang w:val="ru-RU"/>
              </w:rPr>
              <w:softHyphen/>
              <w:t>следовательность действий, сравнивать результат и способ действий с эталоном с целью обнаружения отклонений и от</w:t>
            </w:r>
            <w:r w:rsidRPr="00631847">
              <w:rPr>
                <w:rFonts w:cs="Times New Roman"/>
                <w:sz w:val="20"/>
                <w:szCs w:val="20"/>
                <w:shd w:val="clear" w:color="auto" w:fill="FFFFFF"/>
                <w:lang w:val="ru-RU"/>
              </w:rPr>
              <w:softHyphen/>
              <w:t>личий.</w:t>
            </w:r>
          </w:p>
          <w:p w:rsidR="00BA11E6" w:rsidRPr="00631847" w:rsidRDefault="00BA11E6" w:rsidP="00AD5A78">
            <w:pPr>
              <w:rPr>
                <w:rFonts w:cs="Times New Roman"/>
                <w:sz w:val="20"/>
                <w:szCs w:val="20"/>
                <w:shd w:val="clear" w:color="auto" w:fill="FFFFFF"/>
                <w:lang w:val="ru-RU"/>
              </w:rPr>
            </w:pPr>
          </w:p>
        </w:tc>
        <w:tc>
          <w:tcPr>
            <w:tcW w:w="1275" w:type="dxa"/>
            <w:shd w:val="clear" w:color="auto" w:fill="auto"/>
          </w:tcPr>
          <w:p w:rsidR="00BA11E6" w:rsidRPr="00631847" w:rsidRDefault="00BA11E6" w:rsidP="00AD5A78">
            <w:pPr>
              <w:spacing w:line="206" w:lineRule="exact"/>
              <w:rPr>
                <w:rFonts w:cs="Times New Roman"/>
                <w:sz w:val="20"/>
                <w:szCs w:val="20"/>
                <w:shd w:val="clear" w:color="auto" w:fill="FFFFFF"/>
                <w:lang w:val="ru-RU"/>
              </w:rPr>
            </w:pPr>
            <w:r w:rsidRPr="00631847">
              <w:rPr>
                <w:rFonts w:cs="Times New Roman"/>
                <w:sz w:val="20"/>
                <w:szCs w:val="20"/>
                <w:shd w:val="clear" w:color="auto" w:fill="FFFFFF"/>
                <w:lang w:val="ru-RU"/>
              </w:rPr>
              <w:t>контролировать и оценивать процесс и результаты дея</w:t>
            </w:r>
            <w:r w:rsidRPr="00631847">
              <w:rPr>
                <w:rFonts w:cs="Times New Roman"/>
                <w:sz w:val="20"/>
                <w:szCs w:val="20"/>
                <w:shd w:val="clear" w:color="auto" w:fill="FFFFFF"/>
                <w:lang w:val="ru-RU"/>
              </w:rPr>
              <w:softHyphen/>
              <w:t xml:space="preserve">тельности; формулировать выводы, </w:t>
            </w:r>
          </w:p>
          <w:p w:rsidR="00BA11E6" w:rsidRPr="00631847" w:rsidRDefault="00BA11E6" w:rsidP="00AD5A78">
            <w:pPr>
              <w:jc w:val="center"/>
              <w:rPr>
                <w:rFonts w:cs="Times New Roman"/>
                <w:sz w:val="20"/>
                <w:szCs w:val="20"/>
                <w:shd w:val="clear" w:color="auto" w:fill="FFFFFF"/>
                <w:lang w:val="ru-RU"/>
              </w:rPr>
            </w:pPr>
          </w:p>
        </w:tc>
        <w:tc>
          <w:tcPr>
            <w:tcW w:w="1560" w:type="dxa"/>
            <w:gridSpan w:val="2"/>
            <w:shd w:val="clear" w:color="auto" w:fill="auto"/>
          </w:tcPr>
          <w:p w:rsidR="00BA11E6" w:rsidRPr="00631847" w:rsidRDefault="00BA11E6" w:rsidP="00AD5A78">
            <w:pPr>
              <w:spacing w:line="206" w:lineRule="exact"/>
              <w:rPr>
                <w:rFonts w:cs="Times New Roman"/>
                <w:bCs/>
                <w:sz w:val="20"/>
                <w:szCs w:val="20"/>
                <w:shd w:val="clear" w:color="auto" w:fill="FFFFFF"/>
                <w:lang w:val="ru-RU"/>
              </w:rPr>
            </w:pPr>
            <w:r w:rsidRPr="00631847">
              <w:rPr>
                <w:rFonts w:cs="Times New Roman"/>
                <w:sz w:val="20"/>
                <w:szCs w:val="20"/>
                <w:shd w:val="clear" w:color="auto" w:fill="FFFFFF"/>
                <w:lang w:val="ru-RU"/>
              </w:rPr>
              <w:t>Формирование практических умений, овла</w:t>
            </w:r>
            <w:r w:rsidRPr="00631847">
              <w:rPr>
                <w:rFonts w:cs="Times New Roman"/>
                <w:sz w:val="20"/>
                <w:szCs w:val="20"/>
                <w:shd w:val="clear" w:color="auto" w:fill="FFFFFF"/>
                <w:lang w:val="ru-RU"/>
              </w:rPr>
              <w:softHyphen/>
              <w:t>дение научным подходом к ре</w:t>
            </w:r>
            <w:r w:rsidRPr="00631847">
              <w:rPr>
                <w:rFonts w:cs="Times New Roman"/>
                <w:sz w:val="20"/>
                <w:szCs w:val="20"/>
                <w:shd w:val="clear" w:color="auto" w:fill="FFFFFF"/>
                <w:lang w:val="ru-RU"/>
              </w:rPr>
              <w:softHyphen/>
              <w:t>шению различ</w:t>
            </w:r>
            <w:r w:rsidRPr="00631847">
              <w:rPr>
                <w:rFonts w:cs="Times New Roman"/>
                <w:sz w:val="20"/>
                <w:szCs w:val="20"/>
                <w:shd w:val="clear" w:color="auto" w:fill="FFFFFF"/>
                <w:lang w:val="ru-RU"/>
              </w:rPr>
              <w:softHyphen/>
              <w:t>ных задач</w:t>
            </w:r>
          </w:p>
          <w:p w:rsidR="00BA11E6" w:rsidRPr="00631847" w:rsidRDefault="00BA11E6" w:rsidP="00AD5A78">
            <w:pPr>
              <w:jc w:val="center"/>
              <w:rPr>
                <w:rFonts w:cs="Times New Roman"/>
                <w:sz w:val="20"/>
                <w:szCs w:val="20"/>
                <w:shd w:val="clear" w:color="auto" w:fill="FFFFFF"/>
                <w:lang w:val="ru-RU"/>
              </w:rPr>
            </w:pPr>
            <w:r w:rsidRPr="00631847">
              <w:rPr>
                <w:rFonts w:cs="Times New Roman"/>
                <w:sz w:val="20"/>
                <w:szCs w:val="20"/>
                <w:shd w:val="clear" w:color="auto" w:fill="FFFFFF"/>
                <w:lang w:val="ru-RU"/>
              </w:rPr>
              <w:t>Формирование целостного ми</w:t>
            </w:r>
            <w:r w:rsidRPr="00631847">
              <w:rPr>
                <w:rFonts w:cs="Times New Roman"/>
                <w:sz w:val="20"/>
                <w:szCs w:val="20"/>
                <w:shd w:val="clear" w:color="auto" w:fill="FFFFFF"/>
                <w:lang w:val="ru-RU"/>
              </w:rPr>
              <w:softHyphen/>
              <w:t>ровоззрения, соответствую</w:t>
            </w:r>
            <w:r w:rsidRPr="00631847">
              <w:rPr>
                <w:rFonts w:cs="Times New Roman"/>
                <w:sz w:val="20"/>
                <w:szCs w:val="20"/>
                <w:shd w:val="clear" w:color="auto" w:fill="FFFFFF"/>
                <w:lang w:val="ru-RU"/>
              </w:rPr>
              <w:softHyphen/>
              <w:t>щего современ</w:t>
            </w:r>
            <w:r w:rsidRPr="00631847">
              <w:rPr>
                <w:rFonts w:cs="Times New Roman"/>
                <w:sz w:val="20"/>
                <w:szCs w:val="20"/>
                <w:shd w:val="clear" w:color="auto" w:fill="FFFFFF"/>
                <w:lang w:val="ru-RU"/>
              </w:rPr>
              <w:softHyphen/>
              <w:t>ному уровню развития науки и общественной практики</w:t>
            </w:r>
          </w:p>
        </w:tc>
        <w:tc>
          <w:tcPr>
            <w:tcW w:w="1134" w:type="dxa"/>
          </w:tcPr>
          <w:p w:rsidR="00BA11E6" w:rsidRPr="00631847" w:rsidRDefault="00BA11E6" w:rsidP="00AD5A78">
            <w:pPr>
              <w:rPr>
                <w:rFonts w:eastAsia="Calibri" w:cs="Times New Roman"/>
                <w:sz w:val="20"/>
                <w:lang w:val="ru-RU"/>
              </w:rPr>
            </w:pPr>
            <w:r>
              <w:rPr>
                <w:rFonts w:eastAsia="Calibri" w:cs="Times New Roman"/>
                <w:sz w:val="20"/>
                <w:lang w:val="ru-RU"/>
              </w:rPr>
              <w:t>№511,515,516</w:t>
            </w:r>
          </w:p>
        </w:tc>
      </w:tr>
      <w:tr w:rsidR="00BA11E6" w:rsidRPr="0007025A" w:rsidTr="00AD5A78">
        <w:tc>
          <w:tcPr>
            <w:tcW w:w="675" w:type="dxa"/>
            <w:shd w:val="clear" w:color="auto" w:fill="auto"/>
          </w:tcPr>
          <w:p w:rsidR="00BA11E6" w:rsidRPr="000F25A6" w:rsidRDefault="00BA11E6" w:rsidP="00AD5A78">
            <w:pPr>
              <w:jc w:val="center"/>
              <w:rPr>
                <w:rFonts w:eastAsia="Calibri"/>
                <w:sz w:val="20"/>
                <w:lang w:val="ru-RU"/>
              </w:rPr>
            </w:pPr>
            <w:r>
              <w:rPr>
                <w:rFonts w:eastAsia="Calibri"/>
                <w:sz w:val="20"/>
                <w:lang w:val="ru-RU"/>
              </w:rPr>
              <w:lastRenderedPageBreak/>
              <w:t>67.13</w:t>
            </w:r>
          </w:p>
        </w:tc>
        <w:tc>
          <w:tcPr>
            <w:tcW w:w="709" w:type="dxa"/>
            <w:gridSpan w:val="2"/>
          </w:tcPr>
          <w:p w:rsidR="00BA11E6" w:rsidRPr="000F25A6" w:rsidRDefault="00BA11E6" w:rsidP="00AD5A78">
            <w:pPr>
              <w:rPr>
                <w:rFonts w:eastAsia="Calibri"/>
                <w:sz w:val="20"/>
                <w:lang w:val="ru-RU"/>
              </w:rPr>
            </w:pPr>
            <w:r>
              <w:rPr>
                <w:rFonts w:eastAsia="Calibri"/>
                <w:sz w:val="20"/>
                <w:lang w:val="ru-RU"/>
              </w:rPr>
              <w:t>16.01</w:t>
            </w:r>
          </w:p>
        </w:tc>
        <w:tc>
          <w:tcPr>
            <w:tcW w:w="709" w:type="dxa"/>
            <w:gridSpan w:val="2"/>
          </w:tcPr>
          <w:p w:rsidR="00BA11E6" w:rsidRPr="000F25A6" w:rsidRDefault="00BA11E6" w:rsidP="00AD5A78">
            <w:pPr>
              <w:rPr>
                <w:rFonts w:eastAsia="Calibri"/>
                <w:sz w:val="20"/>
                <w:lang w:val="ru-RU"/>
              </w:rPr>
            </w:pPr>
          </w:p>
        </w:tc>
        <w:tc>
          <w:tcPr>
            <w:tcW w:w="1843" w:type="dxa"/>
            <w:gridSpan w:val="2"/>
            <w:shd w:val="clear" w:color="auto" w:fill="auto"/>
          </w:tcPr>
          <w:p w:rsidR="00BA11E6" w:rsidRPr="006E74F6" w:rsidRDefault="00BA11E6" w:rsidP="00AD5A78">
            <w:pPr>
              <w:rPr>
                <w:rFonts w:eastAsia="Calibri"/>
                <w:sz w:val="20"/>
                <w:lang w:val="ru-RU"/>
              </w:rPr>
            </w:pPr>
            <w:r w:rsidRPr="006E74F6">
              <w:rPr>
                <w:rFonts w:eastAsia="Calibri"/>
                <w:sz w:val="20"/>
                <w:lang w:val="ru-RU"/>
              </w:rPr>
              <w:t xml:space="preserve">Явление электромагнитной индукции. </w:t>
            </w:r>
          </w:p>
          <w:p w:rsidR="00BA11E6" w:rsidRPr="006E74F6" w:rsidRDefault="00BA11E6" w:rsidP="00AD5A78">
            <w:pPr>
              <w:rPr>
                <w:rFonts w:eastAsia="Calibri"/>
                <w:sz w:val="20"/>
                <w:lang w:val="ru-RU"/>
              </w:rPr>
            </w:pPr>
          </w:p>
          <w:p w:rsidR="00BA11E6" w:rsidRPr="006E74F6" w:rsidRDefault="00BA11E6" w:rsidP="00AD5A78">
            <w:pPr>
              <w:rPr>
                <w:rFonts w:eastAsia="Calibri"/>
                <w:sz w:val="20"/>
                <w:lang w:val="ru-RU"/>
              </w:rPr>
            </w:pPr>
          </w:p>
          <w:p w:rsidR="00BA11E6" w:rsidRPr="006E74F6" w:rsidRDefault="00BA11E6" w:rsidP="00AD5A78">
            <w:pPr>
              <w:rPr>
                <w:rFonts w:eastAsia="Calibri"/>
                <w:sz w:val="20"/>
                <w:lang w:val="ru-RU"/>
              </w:rPr>
            </w:pPr>
          </w:p>
        </w:tc>
        <w:tc>
          <w:tcPr>
            <w:tcW w:w="992" w:type="dxa"/>
            <w:gridSpan w:val="2"/>
            <w:shd w:val="clear" w:color="auto" w:fill="auto"/>
          </w:tcPr>
          <w:p w:rsidR="00BA11E6" w:rsidRPr="00033BEC" w:rsidRDefault="00BA11E6" w:rsidP="00AD5A78">
            <w:pPr>
              <w:spacing w:line="202" w:lineRule="exact"/>
              <w:rPr>
                <w:rFonts w:cs="Times New Roman"/>
                <w:sz w:val="20"/>
                <w:szCs w:val="20"/>
                <w:lang w:val="ru-RU"/>
              </w:rPr>
            </w:pPr>
            <w:r w:rsidRPr="00033BEC">
              <w:rPr>
                <w:rFonts w:cs="Times New Roman"/>
                <w:sz w:val="20"/>
                <w:szCs w:val="20"/>
                <w:shd w:val="clear" w:color="auto" w:fill="FFFFFF"/>
                <w:lang w:val="ru-RU" w:eastAsia="ru-RU" w:bidi="ru-RU"/>
              </w:rPr>
              <w:t>Урок</w:t>
            </w:r>
          </w:p>
          <w:p w:rsidR="00BA11E6" w:rsidRPr="00033BEC" w:rsidRDefault="00BA11E6" w:rsidP="00AD5A78">
            <w:pPr>
              <w:spacing w:line="202" w:lineRule="exact"/>
              <w:rPr>
                <w:rFonts w:cs="Times New Roman"/>
                <w:sz w:val="20"/>
                <w:szCs w:val="20"/>
                <w:lang w:val="ru-RU"/>
              </w:rPr>
            </w:pPr>
            <w:r w:rsidRPr="00033BEC">
              <w:rPr>
                <w:rFonts w:cs="Times New Roman"/>
                <w:sz w:val="20"/>
                <w:szCs w:val="20"/>
                <w:shd w:val="clear" w:color="auto" w:fill="FFFFFF"/>
                <w:lang w:val="ru-RU" w:eastAsia="ru-RU" w:bidi="ru-RU"/>
              </w:rPr>
              <w:t>откры</w:t>
            </w:r>
            <w:r w:rsidRPr="00033BEC">
              <w:rPr>
                <w:rFonts w:cs="Times New Roman"/>
                <w:sz w:val="20"/>
                <w:szCs w:val="20"/>
                <w:shd w:val="clear" w:color="auto" w:fill="FFFFFF"/>
                <w:lang w:val="ru-RU" w:eastAsia="ru-RU" w:bidi="ru-RU"/>
              </w:rPr>
              <w:softHyphen/>
            </w:r>
          </w:p>
          <w:p w:rsidR="00BA11E6" w:rsidRPr="00033BEC" w:rsidRDefault="00BA11E6" w:rsidP="00AD5A78">
            <w:pPr>
              <w:spacing w:line="202" w:lineRule="exact"/>
              <w:rPr>
                <w:rFonts w:cs="Times New Roman"/>
                <w:sz w:val="20"/>
                <w:szCs w:val="20"/>
                <w:lang w:val="ru-RU"/>
              </w:rPr>
            </w:pPr>
            <w:r w:rsidRPr="00033BEC">
              <w:rPr>
                <w:rFonts w:cs="Times New Roman"/>
                <w:sz w:val="20"/>
                <w:szCs w:val="20"/>
                <w:shd w:val="clear" w:color="auto" w:fill="FFFFFF"/>
                <w:lang w:val="ru-RU" w:eastAsia="ru-RU" w:bidi="ru-RU"/>
              </w:rPr>
              <w:t>тия</w:t>
            </w:r>
          </w:p>
          <w:p w:rsidR="00BA11E6" w:rsidRPr="00033BEC" w:rsidRDefault="00BA11E6" w:rsidP="00AD5A78">
            <w:pPr>
              <w:spacing w:line="202" w:lineRule="exact"/>
              <w:rPr>
                <w:rFonts w:cs="Times New Roman"/>
                <w:sz w:val="20"/>
                <w:szCs w:val="20"/>
                <w:lang w:val="ru-RU"/>
              </w:rPr>
            </w:pPr>
            <w:r w:rsidRPr="00033BEC">
              <w:rPr>
                <w:rFonts w:cs="Times New Roman"/>
                <w:sz w:val="20"/>
                <w:szCs w:val="20"/>
                <w:shd w:val="clear" w:color="auto" w:fill="FFFFFF"/>
                <w:lang w:val="ru-RU" w:eastAsia="ru-RU" w:bidi="ru-RU"/>
              </w:rPr>
              <w:t>нового</w:t>
            </w:r>
          </w:p>
          <w:p w:rsidR="00BA11E6" w:rsidRPr="006E74F6" w:rsidRDefault="00BA11E6" w:rsidP="00AD5A78">
            <w:pPr>
              <w:rPr>
                <w:rFonts w:eastAsia="Calibri"/>
                <w:sz w:val="20"/>
                <w:lang w:val="ru-RU"/>
              </w:rPr>
            </w:pPr>
            <w:r w:rsidRPr="00033BEC">
              <w:rPr>
                <w:rFonts w:cs="Times New Roman"/>
                <w:sz w:val="20"/>
                <w:szCs w:val="20"/>
                <w:shd w:val="clear" w:color="auto" w:fill="FFFFFF"/>
                <w:lang w:val="ru-RU" w:eastAsia="ru-RU" w:bidi="ru-RU"/>
              </w:rPr>
              <w:t>знания</w:t>
            </w:r>
          </w:p>
        </w:tc>
        <w:tc>
          <w:tcPr>
            <w:tcW w:w="1417" w:type="dxa"/>
            <w:gridSpan w:val="3"/>
            <w:shd w:val="clear" w:color="auto" w:fill="auto"/>
          </w:tcPr>
          <w:p w:rsidR="00BA11E6" w:rsidRPr="006E74F6" w:rsidRDefault="00BA11E6" w:rsidP="00AD5A78">
            <w:pPr>
              <w:rPr>
                <w:rFonts w:eastAsia="Calibri"/>
                <w:sz w:val="20"/>
                <w:lang w:val="ru-RU"/>
              </w:rPr>
            </w:pPr>
            <w:r w:rsidRPr="006E74F6">
              <w:rPr>
                <w:rFonts w:eastAsia="Calibri"/>
                <w:sz w:val="20"/>
                <w:lang w:val="ru-RU"/>
              </w:rPr>
              <w:t>Решение учебной задачи-поиск и открытие нового способа действия.</w:t>
            </w:r>
          </w:p>
        </w:tc>
        <w:tc>
          <w:tcPr>
            <w:tcW w:w="2410" w:type="dxa"/>
            <w:shd w:val="clear" w:color="auto" w:fill="auto"/>
          </w:tcPr>
          <w:p w:rsidR="00BA11E6" w:rsidRPr="006E74F6" w:rsidRDefault="00BA11E6" w:rsidP="00AD5A78">
            <w:pPr>
              <w:rPr>
                <w:rFonts w:eastAsia="Calibri"/>
                <w:sz w:val="20"/>
                <w:lang w:val="ru-RU"/>
              </w:rPr>
            </w:pPr>
            <w:r w:rsidRPr="006E74F6">
              <w:rPr>
                <w:rFonts w:eastAsia="Calibri"/>
                <w:sz w:val="20"/>
                <w:lang w:val="ru-RU"/>
              </w:rPr>
              <w:t>Наблюдают и исследуют явление электромагнитной индукции.</w:t>
            </w:r>
          </w:p>
        </w:tc>
        <w:tc>
          <w:tcPr>
            <w:tcW w:w="1985" w:type="dxa"/>
            <w:shd w:val="clear" w:color="auto" w:fill="auto"/>
          </w:tcPr>
          <w:p w:rsidR="00BA11E6" w:rsidRPr="006E74F6" w:rsidRDefault="00BA11E6" w:rsidP="00AD5A78">
            <w:pPr>
              <w:rPr>
                <w:rFonts w:eastAsia="Calibri"/>
                <w:sz w:val="20"/>
                <w:lang w:val="ru-RU"/>
              </w:rPr>
            </w:pPr>
            <w:r w:rsidRPr="006E74F6">
              <w:rPr>
                <w:rFonts w:eastAsia="Calibri"/>
                <w:sz w:val="20"/>
                <w:lang w:val="ru-RU"/>
              </w:rPr>
              <w:t>Выбирают наиболее эффективные способы решения задачи в зависимости от конкретных условий.</w:t>
            </w:r>
          </w:p>
        </w:tc>
        <w:tc>
          <w:tcPr>
            <w:tcW w:w="1701" w:type="dxa"/>
            <w:gridSpan w:val="2"/>
            <w:shd w:val="clear" w:color="auto" w:fill="auto"/>
          </w:tcPr>
          <w:p w:rsidR="00BA11E6" w:rsidRPr="006E74F6" w:rsidRDefault="00BA11E6" w:rsidP="00AD5A78">
            <w:pPr>
              <w:rPr>
                <w:rFonts w:eastAsia="Calibri"/>
                <w:sz w:val="20"/>
                <w:lang w:val="ru-RU"/>
              </w:rPr>
            </w:pPr>
            <w:r w:rsidRPr="006E74F6">
              <w:rPr>
                <w:rFonts w:eastAsia="Calibri"/>
                <w:sz w:val="20"/>
                <w:lang w:val="ru-RU"/>
              </w:rPr>
              <w:t>Вносят коррективы и дополнения в способ своих действий.</w:t>
            </w:r>
          </w:p>
        </w:tc>
        <w:tc>
          <w:tcPr>
            <w:tcW w:w="1275" w:type="dxa"/>
            <w:shd w:val="clear" w:color="auto" w:fill="auto"/>
          </w:tcPr>
          <w:p w:rsidR="00BA11E6" w:rsidRPr="006E74F6" w:rsidRDefault="00BA11E6" w:rsidP="00AD5A78">
            <w:pPr>
              <w:jc w:val="center"/>
              <w:rPr>
                <w:rFonts w:eastAsia="Calibri"/>
                <w:sz w:val="20"/>
                <w:lang w:val="ru-RU"/>
              </w:rPr>
            </w:pPr>
            <w:r w:rsidRPr="006E74F6">
              <w:rPr>
                <w:rFonts w:eastAsia="Calibri"/>
                <w:sz w:val="20"/>
                <w:lang w:val="ru-RU"/>
              </w:rPr>
              <w:t>Общаются и взаи модействуют с партнёрами по совместной деятельности.</w:t>
            </w:r>
          </w:p>
        </w:tc>
        <w:tc>
          <w:tcPr>
            <w:tcW w:w="1560" w:type="dxa"/>
            <w:gridSpan w:val="2"/>
            <w:shd w:val="clear" w:color="auto" w:fill="auto"/>
          </w:tcPr>
          <w:p w:rsidR="00BA11E6" w:rsidRPr="000746B5" w:rsidRDefault="00BA11E6" w:rsidP="00AD5A78">
            <w:pPr>
              <w:jc w:val="center"/>
              <w:rPr>
                <w:rFonts w:eastAsia="Calibri"/>
                <w:sz w:val="20"/>
                <w:lang w:val="ru-RU"/>
              </w:rPr>
            </w:pPr>
            <w:r w:rsidRPr="000746B5">
              <w:rPr>
                <w:rFonts w:cs="Times New Roman"/>
                <w:sz w:val="20"/>
                <w:szCs w:val="20"/>
                <w:shd w:val="clear" w:color="auto" w:fill="FFFFFF"/>
                <w:lang w:val="ru-RU"/>
              </w:rPr>
              <w:t>Формирование умения видеть физические яв</w:t>
            </w:r>
            <w:r w:rsidRPr="000746B5">
              <w:rPr>
                <w:rFonts w:cs="Times New Roman"/>
                <w:sz w:val="20"/>
                <w:szCs w:val="20"/>
                <w:shd w:val="clear" w:color="auto" w:fill="FFFFFF"/>
                <w:lang w:val="ru-RU"/>
              </w:rPr>
              <w:softHyphen/>
              <w:t>ления и законы в технических решениях</w:t>
            </w:r>
          </w:p>
        </w:tc>
        <w:tc>
          <w:tcPr>
            <w:tcW w:w="1134" w:type="dxa"/>
          </w:tcPr>
          <w:p w:rsidR="00BA11E6" w:rsidRPr="005A6025" w:rsidRDefault="00BA11E6" w:rsidP="00AD5A78">
            <w:pPr>
              <w:rPr>
                <w:lang w:val="ru-RU"/>
              </w:rPr>
            </w:pPr>
            <w:r w:rsidRPr="004550DE">
              <w:rPr>
                <w:rFonts w:eastAsia="Calibri" w:cs="Times New Roman"/>
                <w:sz w:val="20"/>
              </w:rPr>
              <w:t>§</w:t>
            </w:r>
            <w:r>
              <w:rPr>
                <w:rFonts w:eastAsia="Calibri" w:cs="Times New Roman"/>
                <w:sz w:val="20"/>
                <w:lang w:val="ru-RU"/>
              </w:rPr>
              <w:t>29,30,зад.29</w:t>
            </w:r>
          </w:p>
        </w:tc>
      </w:tr>
      <w:tr w:rsidR="00BA11E6" w:rsidRPr="003A1B21" w:rsidTr="00AD5A78">
        <w:trPr>
          <w:trHeight w:val="2881"/>
        </w:trPr>
        <w:tc>
          <w:tcPr>
            <w:tcW w:w="675" w:type="dxa"/>
            <w:shd w:val="clear" w:color="auto" w:fill="auto"/>
          </w:tcPr>
          <w:p w:rsidR="00BA11E6" w:rsidRDefault="00BA11E6" w:rsidP="00AD5A78">
            <w:pPr>
              <w:rPr>
                <w:rFonts w:eastAsia="Calibri"/>
                <w:sz w:val="20"/>
                <w:lang w:val="ru-RU"/>
              </w:rPr>
            </w:pPr>
            <w:r>
              <w:rPr>
                <w:rFonts w:eastAsia="Calibri"/>
                <w:sz w:val="20"/>
                <w:lang w:val="ru-RU"/>
              </w:rPr>
              <w:t>68.14</w:t>
            </w:r>
          </w:p>
          <w:p w:rsidR="00BA11E6" w:rsidRDefault="00BA11E6" w:rsidP="00AD5A78">
            <w:pPr>
              <w:rPr>
                <w:rFonts w:eastAsia="Calibri"/>
                <w:sz w:val="20"/>
                <w:lang w:val="ru-RU"/>
              </w:rPr>
            </w:pPr>
          </w:p>
          <w:p w:rsidR="00BA11E6" w:rsidRDefault="00BA11E6" w:rsidP="00AD5A78">
            <w:pPr>
              <w:rPr>
                <w:rFonts w:eastAsia="Calibri"/>
                <w:sz w:val="20"/>
                <w:lang w:val="ru-RU"/>
              </w:rPr>
            </w:pPr>
          </w:p>
          <w:p w:rsidR="00BA11E6" w:rsidRDefault="00BA11E6" w:rsidP="00AD5A78">
            <w:pPr>
              <w:rPr>
                <w:rFonts w:eastAsia="Calibri"/>
                <w:sz w:val="20"/>
                <w:lang w:val="ru-RU"/>
              </w:rPr>
            </w:pPr>
          </w:p>
          <w:p w:rsidR="00BA11E6" w:rsidRDefault="00BA11E6" w:rsidP="00AD5A78">
            <w:pPr>
              <w:rPr>
                <w:rFonts w:eastAsia="Calibri"/>
                <w:sz w:val="20"/>
                <w:lang w:val="ru-RU"/>
              </w:rPr>
            </w:pPr>
          </w:p>
          <w:p w:rsidR="00BA11E6" w:rsidRDefault="00BA11E6" w:rsidP="00AD5A78">
            <w:pPr>
              <w:rPr>
                <w:rFonts w:eastAsia="Calibri"/>
                <w:sz w:val="20"/>
                <w:lang w:val="ru-RU"/>
              </w:rPr>
            </w:pPr>
          </w:p>
          <w:p w:rsidR="00BA11E6" w:rsidRPr="005A6025" w:rsidRDefault="00BA11E6" w:rsidP="00AD5A78">
            <w:pPr>
              <w:rPr>
                <w:rFonts w:eastAsia="Calibri"/>
                <w:sz w:val="20"/>
                <w:lang w:val="ru-RU"/>
              </w:rPr>
            </w:pPr>
            <w:r>
              <w:rPr>
                <w:rFonts w:eastAsia="Calibri"/>
                <w:sz w:val="20"/>
                <w:lang w:val="ru-RU"/>
              </w:rPr>
              <w:t>69.15</w:t>
            </w:r>
          </w:p>
        </w:tc>
        <w:tc>
          <w:tcPr>
            <w:tcW w:w="709" w:type="dxa"/>
            <w:gridSpan w:val="2"/>
          </w:tcPr>
          <w:p w:rsidR="00BA11E6" w:rsidRDefault="00BA11E6" w:rsidP="00AD5A78">
            <w:pPr>
              <w:rPr>
                <w:rFonts w:eastAsia="Calibri"/>
                <w:sz w:val="20"/>
                <w:lang w:val="ru-RU"/>
              </w:rPr>
            </w:pPr>
            <w:r>
              <w:rPr>
                <w:rFonts w:eastAsia="Calibri"/>
                <w:sz w:val="20"/>
                <w:lang w:val="ru-RU"/>
              </w:rPr>
              <w:t>18.01</w:t>
            </w:r>
          </w:p>
          <w:p w:rsidR="00BA11E6" w:rsidRDefault="00BA11E6" w:rsidP="00AD5A78">
            <w:pPr>
              <w:rPr>
                <w:rFonts w:eastAsia="Calibri"/>
                <w:sz w:val="20"/>
                <w:lang w:val="ru-RU"/>
              </w:rPr>
            </w:pPr>
          </w:p>
          <w:p w:rsidR="00BA11E6" w:rsidRDefault="00BA11E6" w:rsidP="00AD5A78">
            <w:pPr>
              <w:rPr>
                <w:rFonts w:eastAsia="Calibri"/>
                <w:sz w:val="20"/>
                <w:lang w:val="ru-RU"/>
              </w:rPr>
            </w:pPr>
          </w:p>
          <w:p w:rsidR="00BA11E6" w:rsidRDefault="00BA11E6" w:rsidP="00AD5A78">
            <w:pPr>
              <w:rPr>
                <w:rFonts w:eastAsia="Calibri"/>
                <w:sz w:val="20"/>
                <w:lang w:val="ru-RU"/>
              </w:rPr>
            </w:pPr>
          </w:p>
          <w:p w:rsidR="00BA11E6" w:rsidRDefault="00BA11E6" w:rsidP="00AD5A78">
            <w:pPr>
              <w:rPr>
                <w:rFonts w:eastAsia="Calibri"/>
                <w:sz w:val="20"/>
                <w:lang w:val="ru-RU"/>
              </w:rPr>
            </w:pPr>
          </w:p>
          <w:p w:rsidR="00BA11E6" w:rsidRDefault="00BA11E6" w:rsidP="00AD5A78">
            <w:pPr>
              <w:rPr>
                <w:rFonts w:eastAsia="Calibri"/>
                <w:sz w:val="20"/>
                <w:lang w:val="ru-RU"/>
              </w:rPr>
            </w:pPr>
          </w:p>
          <w:p w:rsidR="00BA11E6" w:rsidRPr="00FD3849" w:rsidRDefault="00BA11E6" w:rsidP="00AD5A78">
            <w:pPr>
              <w:rPr>
                <w:rFonts w:eastAsia="Calibri"/>
                <w:sz w:val="20"/>
                <w:lang w:val="ru-RU"/>
              </w:rPr>
            </w:pPr>
            <w:r>
              <w:rPr>
                <w:rFonts w:eastAsia="Calibri"/>
                <w:sz w:val="20"/>
                <w:lang w:val="ru-RU"/>
              </w:rPr>
              <w:t>20.01</w:t>
            </w:r>
          </w:p>
        </w:tc>
        <w:tc>
          <w:tcPr>
            <w:tcW w:w="709" w:type="dxa"/>
            <w:gridSpan w:val="2"/>
          </w:tcPr>
          <w:p w:rsidR="00BA11E6" w:rsidRPr="0087599E" w:rsidRDefault="00BA11E6" w:rsidP="00AD5A78">
            <w:pPr>
              <w:rPr>
                <w:rFonts w:eastAsia="Calibri"/>
                <w:sz w:val="20"/>
              </w:rPr>
            </w:pPr>
          </w:p>
        </w:tc>
        <w:tc>
          <w:tcPr>
            <w:tcW w:w="1843" w:type="dxa"/>
            <w:gridSpan w:val="2"/>
            <w:shd w:val="clear" w:color="auto" w:fill="auto"/>
          </w:tcPr>
          <w:p w:rsidR="00BA11E6" w:rsidRPr="006E74F6" w:rsidRDefault="00BA11E6" w:rsidP="00AD5A78">
            <w:pPr>
              <w:rPr>
                <w:rFonts w:eastAsia="Calibri"/>
                <w:sz w:val="20"/>
                <w:lang w:val="ru-RU"/>
              </w:rPr>
            </w:pPr>
            <w:r w:rsidRPr="006E74F6">
              <w:rPr>
                <w:rFonts w:eastAsia="Calibri"/>
                <w:sz w:val="20"/>
                <w:lang w:val="ru-RU"/>
              </w:rPr>
              <w:t xml:space="preserve">Направление индукционного тока. Правило Ленца. </w:t>
            </w:r>
          </w:p>
          <w:p w:rsidR="00BA11E6" w:rsidRPr="006E74F6" w:rsidRDefault="00BA11E6" w:rsidP="00AD5A78">
            <w:pPr>
              <w:rPr>
                <w:rFonts w:eastAsia="Calibri"/>
                <w:sz w:val="20"/>
                <w:lang w:val="ru-RU"/>
              </w:rPr>
            </w:pPr>
          </w:p>
          <w:p w:rsidR="00BA11E6" w:rsidRPr="006E74F6" w:rsidRDefault="00BA11E6" w:rsidP="00AD5A78">
            <w:pPr>
              <w:rPr>
                <w:rFonts w:eastAsia="Calibri"/>
                <w:sz w:val="20"/>
                <w:lang w:val="ru-RU"/>
              </w:rPr>
            </w:pPr>
          </w:p>
          <w:p w:rsidR="00BA11E6" w:rsidRPr="006E74F6" w:rsidRDefault="00BA11E6" w:rsidP="00AD5A78">
            <w:pPr>
              <w:rPr>
                <w:rFonts w:eastAsia="Calibri"/>
                <w:sz w:val="20"/>
                <w:lang w:val="ru-RU"/>
              </w:rPr>
            </w:pPr>
          </w:p>
          <w:p w:rsidR="00BA11E6" w:rsidRPr="005A6025" w:rsidRDefault="00BA11E6" w:rsidP="00AD5A78">
            <w:pPr>
              <w:rPr>
                <w:rFonts w:eastAsia="Calibri"/>
                <w:b/>
                <w:i/>
                <w:sz w:val="20"/>
                <w:lang w:val="ru-RU"/>
              </w:rPr>
            </w:pPr>
            <w:r w:rsidRPr="005A6025">
              <w:rPr>
                <w:rFonts w:eastAsia="Calibri"/>
                <w:b/>
                <w:i/>
                <w:sz w:val="20"/>
                <w:lang w:val="ru-RU"/>
              </w:rPr>
              <w:t>Лабораторная работа №4 Изучение явления  электромагнитной индукции.</w:t>
            </w:r>
          </w:p>
        </w:tc>
        <w:tc>
          <w:tcPr>
            <w:tcW w:w="992" w:type="dxa"/>
            <w:gridSpan w:val="2"/>
            <w:shd w:val="clear" w:color="auto" w:fill="auto"/>
          </w:tcPr>
          <w:p w:rsidR="00BA11E6" w:rsidRPr="00981CCE" w:rsidRDefault="00BA11E6" w:rsidP="00AD5A78">
            <w:pPr>
              <w:spacing w:line="206" w:lineRule="exact"/>
              <w:rPr>
                <w:rFonts w:cs="Times New Roman"/>
                <w:sz w:val="20"/>
                <w:szCs w:val="20"/>
                <w:shd w:val="clear" w:color="auto" w:fill="FFFFFF"/>
              </w:rPr>
            </w:pPr>
            <w:r w:rsidRPr="00981CCE">
              <w:rPr>
                <w:rFonts w:cs="Times New Roman"/>
                <w:sz w:val="20"/>
                <w:szCs w:val="20"/>
                <w:shd w:val="clear" w:color="auto" w:fill="FFFFFF"/>
              </w:rPr>
              <w:t>Урок ре</w:t>
            </w:r>
            <w:r w:rsidRPr="00981CCE">
              <w:rPr>
                <w:rFonts w:cs="Times New Roman"/>
                <w:sz w:val="20"/>
                <w:szCs w:val="20"/>
                <w:shd w:val="clear" w:color="auto" w:fill="FFFFFF"/>
              </w:rPr>
              <w:softHyphen/>
              <w:t>флек</w:t>
            </w:r>
            <w:r w:rsidRPr="00981CCE">
              <w:rPr>
                <w:rFonts w:cs="Times New Roman"/>
                <w:sz w:val="20"/>
                <w:szCs w:val="20"/>
                <w:shd w:val="clear" w:color="auto" w:fill="FFFFFF"/>
              </w:rPr>
              <w:softHyphen/>
              <w:t>сии и раз</w:t>
            </w:r>
            <w:r w:rsidRPr="00981CCE">
              <w:rPr>
                <w:rFonts w:cs="Times New Roman"/>
                <w:sz w:val="20"/>
                <w:szCs w:val="20"/>
                <w:shd w:val="clear" w:color="auto" w:fill="FFFFFF"/>
              </w:rPr>
              <w:softHyphen/>
              <w:t>виваю</w:t>
            </w:r>
            <w:r w:rsidRPr="00981CCE">
              <w:rPr>
                <w:rFonts w:cs="Times New Roman"/>
                <w:sz w:val="20"/>
                <w:szCs w:val="20"/>
                <w:shd w:val="clear" w:color="auto" w:fill="FFFFFF"/>
              </w:rPr>
              <w:softHyphen/>
              <w:t>щего кон</w:t>
            </w:r>
            <w:r w:rsidRPr="00981CCE">
              <w:rPr>
                <w:rFonts w:cs="Times New Roman"/>
                <w:sz w:val="20"/>
                <w:szCs w:val="20"/>
                <w:shd w:val="clear" w:color="auto" w:fill="FFFFFF"/>
              </w:rPr>
              <w:softHyphen/>
              <w:t>троля</w:t>
            </w:r>
          </w:p>
          <w:p w:rsidR="00BA11E6" w:rsidRPr="005A6025" w:rsidRDefault="00BA11E6" w:rsidP="00AD5A78">
            <w:pPr>
              <w:rPr>
                <w:rFonts w:eastAsia="Calibri"/>
                <w:sz w:val="20"/>
                <w:lang w:val="ru-RU"/>
              </w:rPr>
            </w:pPr>
          </w:p>
        </w:tc>
        <w:tc>
          <w:tcPr>
            <w:tcW w:w="1417" w:type="dxa"/>
            <w:gridSpan w:val="3"/>
            <w:shd w:val="clear" w:color="auto" w:fill="auto"/>
          </w:tcPr>
          <w:p w:rsidR="00BA11E6" w:rsidRPr="006E74F6" w:rsidRDefault="00BA11E6" w:rsidP="00AD5A78">
            <w:pPr>
              <w:rPr>
                <w:rFonts w:eastAsia="Calibri"/>
                <w:sz w:val="20"/>
                <w:lang w:val="ru-RU"/>
              </w:rPr>
            </w:pPr>
            <w:r w:rsidRPr="006E74F6">
              <w:rPr>
                <w:rFonts w:eastAsia="Calibri"/>
                <w:sz w:val="20"/>
                <w:lang w:val="ru-RU"/>
              </w:rPr>
              <w:t>Осмысление, конкретизация и отработка ЗУН и СУД при решении конкретно-практических задач.</w:t>
            </w:r>
          </w:p>
        </w:tc>
        <w:tc>
          <w:tcPr>
            <w:tcW w:w="2410" w:type="dxa"/>
            <w:shd w:val="clear" w:color="auto" w:fill="auto"/>
          </w:tcPr>
          <w:p w:rsidR="00BA11E6" w:rsidRPr="006E74F6" w:rsidRDefault="00BA11E6" w:rsidP="00AD5A78">
            <w:pPr>
              <w:rPr>
                <w:rFonts w:eastAsia="Calibri"/>
                <w:sz w:val="20"/>
                <w:lang w:val="ru-RU"/>
              </w:rPr>
            </w:pPr>
            <w:r w:rsidRPr="006E74F6">
              <w:rPr>
                <w:rFonts w:eastAsia="Calibri"/>
                <w:sz w:val="20"/>
                <w:lang w:val="ru-RU"/>
              </w:rPr>
              <w:t>Определяют направление индукционного тока, наблюдают взаимодействие полосового магнита и алюминиевого кольца, объяс. няют возникновение индукционного тока в этом кольце.</w:t>
            </w:r>
          </w:p>
        </w:tc>
        <w:tc>
          <w:tcPr>
            <w:tcW w:w="1985" w:type="dxa"/>
            <w:shd w:val="clear" w:color="auto" w:fill="auto"/>
          </w:tcPr>
          <w:p w:rsidR="00BA11E6" w:rsidRPr="006E74F6" w:rsidRDefault="00BA11E6" w:rsidP="00AD5A78">
            <w:pPr>
              <w:rPr>
                <w:rFonts w:eastAsia="Calibri"/>
                <w:sz w:val="20"/>
                <w:lang w:val="ru-RU"/>
              </w:rPr>
            </w:pPr>
            <w:r w:rsidRPr="006E74F6">
              <w:rPr>
                <w:rFonts w:eastAsia="Calibri"/>
                <w:sz w:val="20"/>
                <w:lang w:val="ru-RU"/>
              </w:rPr>
              <w:t>Выбирают наиболее эффективные способы решения задачи в зависимости от конкретных условий</w:t>
            </w:r>
          </w:p>
        </w:tc>
        <w:tc>
          <w:tcPr>
            <w:tcW w:w="1701" w:type="dxa"/>
            <w:gridSpan w:val="2"/>
            <w:shd w:val="clear" w:color="auto" w:fill="auto"/>
          </w:tcPr>
          <w:p w:rsidR="00BA11E6" w:rsidRPr="0087599E" w:rsidRDefault="00BA11E6" w:rsidP="00AD5A78">
            <w:pPr>
              <w:rPr>
                <w:rFonts w:eastAsia="Calibri"/>
                <w:sz w:val="20"/>
              </w:rPr>
            </w:pPr>
            <w:r w:rsidRPr="0087599E">
              <w:rPr>
                <w:rFonts w:eastAsia="Calibri"/>
                <w:sz w:val="20"/>
              </w:rPr>
              <w:t>Оценивают достигнутый результат.</w:t>
            </w:r>
          </w:p>
        </w:tc>
        <w:tc>
          <w:tcPr>
            <w:tcW w:w="1275" w:type="dxa"/>
            <w:shd w:val="clear" w:color="auto" w:fill="auto"/>
          </w:tcPr>
          <w:p w:rsidR="00BA11E6" w:rsidRPr="006E74F6" w:rsidRDefault="00BA11E6" w:rsidP="00AD5A78">
            <w:pPr>
              <w:jc w:val="center"/>
              <w:rPr>
                <w:rFonts w:eastAsia="Calibri"/>
                <w:sz w:val="20"/>
                <w:lang w:val="ru-RU"/>
              </w:rPr>
            </w:pPr>
            <w:r w:rsidRPr="006E74F6">
              <w:rPr>
                <w:rFonts w:eastAsia="Calibri"/>
                <w:sz w:val="20"/>
                <w:lang w:val="ru-RU"/>
              </w:rPr>
              <w:t>Общаются и взаимодействуют с партнёрамипо совместной деятельности или обмену информацией.</w:t>
            </w:r>
          </w:p>
        </w:tc>
        <w:tc>
          <w:tcPr>
            <w:tcW w:w="1560" w:type="dxa"/>
            <w:gridSpan w:val="2"/>
            <w:shd w:val="clear" w:color="auto" w:fill="auto"/>
          </w:tcPr>
          <w:p w:rsidR="00BA11E6" w:rsidRPr="000746B5" w:rsidRDefault="00BA11E6" w:rsidP="00AD5A78">
            <w:pPr>
              <w:jc w:val="center"/>
              <w:rPr>
                <w:rFonts w:eastAsia="Calibri"/>
                <w:sz w:val="20"/>
                <w:lang w:val="ru-RU"/>
              </w:rPr>
            </w:pPr>
            <w:r w:rsidRPr="000746B5">
              <w:rPr>
                <w:rFonts w:cs="Times New Roman"/>
                <w:sz w:val="20"/>
                <w:szCs w:val="20"/>
                <w:shd w:val="clear" w:color="auto" w:fill="FFFFFF"/>
                <w:lang w:val="ru-RU"/>
              </w:rPr>
              <w:t>Формирование практических умений, овла</w:t>
            </w:r>
            <w:r w:rsidRPr="000746B5">
              <w:rPr>
                <w:rFonts w:cs="Times New Roman"/>
                <w:sz w:val="20"/>
                <w:szCs w:val="20"/>
                <w:shd w:val="clear" w:color="auto" w:fill="FFFFFF"/>
                <w:lang w:val="ru-RU"/>
              </w:rPr>
              <w:softHyphen/>
              <w:t>дение научным подходом к ре</w:t>
            </w:r>
            <w:r w:rsidRPr="000746B5">
              <w:rPr>
                <w:rFonts w:cs="Times New Roman"/>
                <w:sz w:val="20"/>
                <w:szCs w:val="20"/>
                <w:shd w:val="clear" w:color="auto" w:fill="FFFFFF"/>
                <w:lang w:val="ru-RU"/>
              </w:rPr>
              <w:softHyphen/>
              <w:t>шению различ</w:t>
            </w:r>
            <w:r w:rsidRPr="000746B5">
              <w:rPr>
                <w:rFonts w:cs="Times New Roman"/>
                <w:sz w:val="20"/>
                <w:szCs w:val="20"/>
                <w:shd w:val="clear" w:color="auto" w:fill="FFFFFF"/>
                <w:lang w:val="ru-RU"/>
              </w:rPr>
              <w:softHyphen/>
              <w:t>ных задач</w:t>
            </w:r>
          </w:p>
        </w:tc>
        <w:tc>
          <w:tcPr>
            <w:tcW w:w="1134" w:type="dxa"/>
          </w:tcPr>
          <w:p w:rsidR="00BA11E6" w:rsidRPr="005A6025" w:rsidRDefault="00BA11E6" w:rsidP="00AD5A78">
            <w:pPr>
              <w:rPr>
                <w:lang w:val="ru-RU"/>
              </w:rPr>
            </w:pPr>
            <w:r w:rsidRPr="004550DE">
              <w:rPr>
                <w:rFonts w:eastAsia="Calibri" w:cs="Times New Roman"/>
                <w:sz w:val="20"/>
              </w:rPr>
              <w:t>§</w:t>
            </w:r>
            <w:r>
              <w:rPr>
                <w:rFonts w:eastAsia="Calibri" w:cs="Times New Roman"/>
                <w:sz w:val="20"/>
                <w:lang w:val="ru-RU"/>
              </w:rPr>
              <w:t>31,зад30</w:t>
            </w:r>
          </w:p>
        </w:tc>
      </w:tr>
      <w:tr w:rsidR="00BA11E6" w:rsidRPr="00E56EBB" w:rsidTr="00AD5A78">
        <w:trPr>
          <w:trHeight w:val="2965"/>
        </w:trPr>
        <w:tc>
          <w:tcPr>
            <w:tcW w:w="675" w:type="dxa"/>
            <w:shd w:val="clear" w:color="auto" w:fill="auto"/>
          </w:tcPr>
          <w:p w:rsidR="00BA11E6" w:rsidRDefault="00BA11E6" w:rsidP="00AD5A78">
            <w:pPr>
              <w:rPr>
                <w:rFonts w:eastAsia="Calibri"/>
                <w:sz w:val="20"/>
                <w:lang w:val="ru-RU"/>
              </w:rPr>
            </w:pPr>
            <w:r>
              <w:rPr>
                <w:rFonts w:eastAsia="Calibri"/>
                <w:sz w:val="20"/>
                <w:lang w:val="ru-RU"/>
              </w:rPr>
              <w:t>70.16</w:t>
            </w:r>
          </w:p>
        </w:tc>
        <w:tc>
          <w:tcPr>
            <w:tcW w:w="709" w:type="dxa"/>
            <w:gridSpan w:val="2"/>
          </w:tcPr>
          <w:p w:rsidR="00BA11E6" w:rsidRPr="00FD3849" w:rsidRDefault="00BA11E6" w:rsidP="00AD5A78">
            <w:pPr>
              <w:rPr>
                <w:rFonts w:eastAsia="Calibri"/>
                <w:sz w:val="20"/>
                <w:lang w:val="ru-RU"/>
              </w:rPr>
            </w:pPr>
            <w:r>
              <w:rPr>
                <w:rFonts w:eastAsia="Calibri"/>
                <w:sz w:val="20"/>
                <w:lang w:val="ru-RU"/>
              </w:rPr>
              <w:t>22.01</w:t>
            </w:r>
          </w:p>
        </w:tc>
        <w:tc>
          <w:tcPr>
            <w:tcW w:w="709" w:type="dxa"/>
            <w:gridSpan w:val="2"/>
          </w:tcPr>
          <w:p w:rsidR="00BA11E6" w:rsidRPr="0087599E" w:rsidRDefault="00BA11E6" w:rsidP="00AD5A78">
            <w:pPr>
              <w:rPr>
                <w:rFonts w:eastAsia="Calibri"/>
                <w:sz w:val="20"/>
              </w:rPr>
            </w:pPr>
          </w:p>
        </w:tc>
        <w:tc>
          <w:tcPr>
            <w:tcW w:w="1843" w:type="dxa"/>
            <w:gridSpan w:val="2"/>
            <w:shd w:val="clear" w:color="auto" w:fill="auto"/>
          </w:tcPr>
          <w:p w:rsidR="00BA11E6" w:rsidRPr="006E74F6" w:rsidRDefault="00BA11E6" w:rsidP="00AD5A78">
            <w:pPr>
              <w:rPr>
                <w:rFonts w:eastAsia="Calibri"/>
                <w:sz w:val="20"/>
                <w:lang w:val="ru-RU"/>
              </w:rPr>
            </w:pPr>
            <w:r>
              <w:rPr>
                <w:rFonts w:eastAsia="Calibri"/>
                <w:sz w:val="20"/>
                <w:lang w:val="ru-RU"/>
              </w:rPr>
              <w:t>Решение задач. Электромагнитная индукция.</w:t>
            </w:r>
          </w:p>
        </w:tc>
        <w:tc>
          <w:tcPr>
            <w:tcW w:w="992" w:type="dxa"/>
            <w:gridSpan w:val="2"/>
            <w:shd w:val="clear" w:color="auto" w:fill="auto"/>
          </w:tcPr>
          <w:p w:rsidR="00BA11E6" w:rsidRPr="00E56EBB" w:rsidRDefault="00BA11E6" w:rsidP="00AD5A78">
            <w:pPr>
              <w:spacing w:line="206" w:lineRule="exact"/>
              <w:rPr>
                <w:rFonts w:cs="Times New Roman"/>
                <w:sz w:val="20"/>
                <w:szCs w:val="20"/>
                <w:shd w:val="clear" w:color="auto" w:fill="FFFFFF"/>
                <w:lang w:val="ru-RU"/>
              </w:rPr>
            </w:pPr>
            <w:r w:rsidRPr="00E56EBB">
              <w:rPr>
                <w:rFonts w:cs="Times New Roman"/>
                <w:sz w:val="20"/>
                <w:szCs w:val="20"/>
                <w:shd w:val="clear" w:color="auto" w:fill="FFFFFF"/>
                <w:lang w:val="ru-RU"/>
              </w:rPr>
              <w:t>Урок ре</w:t>
            </w:r>
            <w:r w:rsidRPr="00E56EBB">
              <w:rPr>
                <w:rFonts w:cs="Times New Roman"/>
                <w:sz w:val="20"/>
                <w:szCs w:val="20"/>
                <w:shd w:val="clear" w:color="auto" w:fill="FFFFFF"/>
                <w:lang w:val="ru-RU"/>
              </w:rPr>
              <w:softHyphen/>
              <w:t>флек</w:t>
            </w:r>
            <w:r w:rsidRPr="00E56EBB">
              <w:rPr>
                <w:rFonts w:cs="Times New Roman"/>
                <w:sz w:val="20"/>
                <w:szCs w:val="20"/>
                <w:shd w:val="clear" w:color="auto" w:fill="FFFFFF"/>
                <w:lang w:val="ru-RU"/>
              </w:rPr>
              <w:softHyphen/>
              <w:t>сии и раз</w:t>
            </w:r>
            <w:r w:rsidRPr="00E56EBB">
              <w:rPr>
                <w:rFonts w:cs="Times New Roman"/>
                <w:sz w:val="20"/>
                <w:szCs w:val="20"/>
                <w:shd w:val="clear" w:color="auto" w:fill="FFFFFF"/>
                <w:lang w:val="ru-RU"/>
              </w:rPr>
              <w:softHyphen/>
              <w:t>виваю</w:t>
            </w:r>
            <w:r w:rsidRPr="00E56EBB">
              <w:rPr>
                <w:rFonts w:cs="Times New Roman"/>
                <w:sz w:val="20"/>
                <w:szCs w:val="20"/>
                <w:shd w:val="clear" w:color="auto" w:fill="FFFFFF"/>
                <w:lang w:val="ru-RU"/>
              </w:rPr>
              <w:softHyphen/>
              <w:t>щего кон</w:t>
            </w:r>
            <w:r w:rsidRPr="00E56EBB">
              <w:rPr>
                <w:rFonts w:cs="Times New Roman"/>
                <w:sz w:val="20"/>
                <w:szCs w:val="20"/>
                <w:shd w:val="clear" w:color="auto" w:fill="FFFFFF"/>
                <w:lang w:val="ru-RU"/>
              </w:rPr>
              <w:softHyphen/>
              <w:t>троля</w:t>
            </w:r>
          </w:p>
        </w:tc>
        <w:tc>
          <w:tcPr>
            <w:tcW w:w="1417" w:type="dxa"/>
            <w:gridSpan w:val="3"/>
            <w:shd w:val="clear" w:color="auto" w:fill="auto"/>
          </w:tcPr>
          <w:p w:rsidR="00BA11E6" w:rsidRPr="006E74F6" w:rsidRDefault="00BA11E6" w:rsidP="00AD5A78">
            <w:pPr>
              <w:rPr>
                <w:rFonts w:eastAsia="Calibri"/>
                <w:sz w:val="20"/>
                <w:lang w:val="ru-RU"/>
              </w:rPr>
            </w:pPr>
            <w:r w:rsidRPr="006E74F6">
              <w:rPr>
                <w:rFonts w:eastAsia="Calibri"/>
                <w:sz w:val="20"/>
                <w:lang w:val="ru-RU"/>
              </w:rPr>
              <w:t>Осмысление, конкретизация и отработка ЗУН и СУД при решении конкретно-практических задач.</w:t>
            </w:r>
          </w:p>
        </w:tc>
        <w:tc>
          <w:tcPr>
            <w:tcW w:w="2410" w:type="dxa"/>
            <w:shd w:val="clear" w:color="auto" w:fill="auto"/>
          </w:tcPr>
          <w:p w:rsidR="00BA11E6" w:rsidRPr="006E74F6" w:rsidRDefault="00BA11E6" w:rsidP="00AD5A78">
            <w:pPr>
              <w:rPr>
                <w:rFonts w:eastAsia="Calibri"/>
                <w:sz w:val="20"/>
                <w:lang w:val="ru-RU"/>
              </w:rPr>
            </w:pPr>
            <w:r w:rsidRPr="006E74F6">
              <w:rPr>
                <w:rFonts w:eastAsia="Calibri"/>
                <w:sz w:val="20"/>
                <w:lang w:val="ru-RU"/>
              </w:rPr>
              <w:t>Определяют направление индукционного тока, наблюдают взаимодействие полосового магнита и алюминиевого кольца, объяс. няют возникновение индукционного тока в этом кольце.</w:t>
            </w:r>
          </w:p>
        </w:tc>
        <w:tc>
          <w:tcPr>
            <w:tcW w:w="1985" w:type="dxa"/>
            <w:shd w:val="clear" w:color="auto" w:fill="auto"/>
          </w:tcPr>
          <w:p w:rsidR="00BA11E6" w:rsidRPr="006E74F6" w:rsidRDefault="00BA11E6" w:rsidP="00AD5A78">
            <w:pPr>
              <w:rPr>
                <w:rFonts w:eastAsia="Calibri"/>
                <w:sz w:val="20"/>
                <w:lang w:val="ru-RU"/>
              </w:rPr>
            </w:pPr>
            <w:r w:rsidRPr="006E74F6">
              <w:rPr>
                <w:rFonts w:eastAsia="Calibri"/>
                <w:sz w:val="20"/>
                <w:lang w:val="ru-RU"/>
              </w:rPr>
              <w:t>Выбирают наиболее эффективные способы решения задачи в зависимости от конкретных условий</w:t>
            </w:r>
          </w:p>
        </w:tc>
        <w:tc>
          <w:tcPr>
            <w:tcW w:w="1701" w:type="dxa"/>
            <w:gridSpan w:val="2"/>
            <w:shd w:val="clear" w:color="auto" w:fill="auto"/>
          </w:tcPr>
          <w:p w:rsidR="00BA11E6" w:rsidRPr="0087599E" w:rsidRDefault="00BA11E6" w:rsidP="00AD5A78">
            <w:pPr>
              <w:rPr>
                <w:rFonts w:eastAsia="Calibri"/>
                <w:sz w:val="20"/>
              </w:rPr>
            </w:pPr>
            <w:r w:rsidRPr="0087599E">
              <w:rPr>
                <w:rFonts w:eastAsia="Calibri"/>
                <w:sz w:val="20"/>
              </w:rPr>
              <w:t>Оценивают достигнутый результат.</w:t>
            </w:r>
          </w:p>
        </w:tc>
        <w:tc>
          <w:tcPr>
            <w:tcW w:w="1275" w:type="dxa"/>
            <w:shd w:val="clear" w:color="auto" w:fill="auto"/>
          </w:tcPr>
          <w:p w:rsidR="00BA11E6" w:rsidRPr="006E74F6" w:rsidRDefault="00BA11E6" w:rsidP="00AD5A78">
            <w:pPr>
              <w:jc w:val="center"/>
              <w:rPr>
                <w:rFonts w:eastAsia="Calibri"/>
                <w:sz w:val="20"/>
                <w:lang w:val="ru-RU"/>
              </w:rPr>
            </w:pPr>
            <w:r w:rsidRPr="006E74F6">
              <w:rPr>
                <w:rFonts w:eastAsia="Calibri"/>
                <w:sz w:val="20"/>
                <w:lang w:val="ru-RU"/>
              </w:rPr>
              <w:t>Общаются и взаимодействуют с партнёрамипо совместной деятельности или обмену информацией.</w:t>
            </w:r>
          </w:p>
        </w:tc>
        <w:tc>
          <w:tcPr>
            <w:tcW w:w="1560" w:type="dxa"/>
            <w:gridSpan w:val="2"/>
            <w:shd w:val="clear" w:color="auto" w:fill="auto"/>
          </w:tcPr>
          <w:p w:rsidR="00BA11E6" w:rsidRPr="000746B5" w:rsidRDefault="00BA11E6" w:rsidP="00AD5A78">
            <w:pPr>
              <w:jc w:val="center"/>
              <w:rPr>
                <w:rFonts w:eastAsia="Calibri"/>
                <w:sz w:val="20"/>
                <w:lang w:val="ru-RU"/>
              </w:rPr>
            </w:pPr>
            <w:r w:rsidRPr="000746B5">
              <w:rPr>
                <w:rFonts w:cs="Times New Roman"/>
                <w:sz w:val="20"/>
                <w:szCs w:val="20"/>
                <w:shd w:val="clear" w:color="auto" w:fill="FFFFFF"/>
                <w:lang w:val="ru-RU"/>
              </w:rPr>
              <w:t>Формирование практических умений, овла</w:t>
            </w:r>
            <w:r w:rsidRPr="000746B5">
              <w:rPr>
                <w:rFonts w:cs="Times New Roman"/>
                <w:sz w:val="20"/>
                <w:szCs w:val="20"/>
                <w:shd w:val="clear" w:color="auto" w:fill="FFFFFF"/>
                <w:lang w:val="ru-RU"/>
              </w:rPr>
              <w:softHyphen/>
              <w:t>дение научным подходом к ре</w:t>
            </w:r>
            <w:r w:rsidRPr="000746B5">
              <w:rPr>
                <w:rFonts w:cs="Times New Roman"/>
                <w:sz w:val="20"/>
                <w:szCs w:val="20"/>
                <w:shd w:val="clear" w:color="auto" w:fill="FFFFFF"/>
                <w:lang w:val="ru-RU"/>
              </w:rPr>
              <w:softHyphen/>
              <w:t>шению различ</w:t>
            </w:r>
            <w:r w:rsidRPr="000746B5">
              <w:rPr>
                <w:rFonts w:cs="Times New Roman"/>
                <w:sz w:val="20"/>
                <w:szCs w:val="20"/>
                <w:shd w:val="clear" w:color="auto" w:fill="FFFFFF"/>
                <w:lang w:val="ru-RU"/>
              </w:rPr>
              <w:softHyphen/>
              <w:t>ных задач</w:t>
            </w:r>
          </w:p>
        </w:tc>
        <w:tc>
          <w:tcPr>
            <w:tcW w:w="1134" w:type="dxa"/>
          </w:tcPr>
          <w:p w:rsidR="00BA11E6" w:rsidRDefault="00BA11E6" w:rsidP="00AD5A78">
            <w:pPr>
              <w:rPr>
                <w:rFonts w:eastAsia="Calibri" w:cs="Times New Roman"/>
                <w:sz w:val="20"/>
                <w:lang w:val="ru-RU"/>
              </w:rPr>
            </w:pPr>
            <w:r w:rsidRPr="004550DE">
              <w:rPr>
                <w:rFonts w:eastAsia="Calibri" w:cs="Times New Roman"/>
                <w:sz w:val="20"/>
              </w:rPr>
              <w:t>§</w:t>
            </w:r>
            <w:r>
              <w:rPr>
                <w:rFonts w:eastAsia="Calibri" w:cs="Times New Roman"/>
                <w:sz w:val="20"/>
                <w:lang w:val="ru-RU"/>
              </w:rPr>
              <w:t>31,530,</w:t>
            </w:r>
          </w:p>
          <w:p w:rsidR="00BA11E6" w:rsidRPr="005A6025" w:rsidRDefault="00BA11E6" w:rsidP="00AD5A78">
            <w:pPr>
              <w:rPr>
                <w:lang w:val="ru-RU"/>
              </w:rPr>
            </w:pPr>
            <w:r>
              <w:rPr>
                <w:rFonts w:eastAsia="Calibri" w:cs="Times New Roman"/>
                <w:sz w:val="20"/>
                <w:lang w:val="ru-RU"/>
              </w:rPr>
              <w:t>532,534</w:t>
            </w:r>
          </w:p>
        </w:tc>
      </w:tr>
      <w:tr w:rsidR="00BA11E6" w:rsidRPr="00E56EBB" w:rsidTr="00AD5A78">
        <w:trPr>
          <w:trHeight w:val="2965"/>
        </w:trPr>
        <w:tc>
          <w:tcPr>
            <w:tcW w:w="675" w:type="dxa"/>
            <w:shd w:val="clear" w:color="auto" w:fill="auto"/>
          </w:tcPr>
          <w:p w:rsidR="00BA11E6" w:rsidRDefault="00BA11E6" w:rsidP="00AD5A78">
            <w:pPr>
              <w:rPr>
                <w:rFonts w:eastAsia="Calibri"/>
                <w:sz w:val="20"/>
                <w:lang w:val="ru-RU"/>
              </w:rPr>
            </w:pPr>
            <w:r>
              <w:rPr>
                <w:rFonts w:eastAsia="Calibri"/>
                <w:sz w:val="20"/>
                <w:lang w:val="ru-RU"/>
              </w:rPr>
              <w:lastRenderedPageBreak/>
              <w:t>71.17</w:t>
            </w:r>
          </w:p>
        </w:tc>
        <w:tc>
          <w:tcPr>
            <w:tcW w:w="709" w:type="dxa"/>
            <w:gridSpan w:val="2"/>
          </w:tcPr>
          <w:p w:rsidR="00BA11E6" w:rsidRPr="00FD3849" w:rsidRDefault="00BA11E6" w:rsidP="00AD5A78">
            <w:pPr>
              <w:rPr>
                <w:rFonts w:eastAsia="Calibri"/>
                <w:sz w:val="20"/>
                <w:lang w:val="ru-RU"/>
              </w:rPr>
            </w:pPr>
            <w:r>
              <w:rPr>
                <w:rFonts w:eastAsia="Calibri"/>
                <w:sz w:val="20"/>
                <w:lang w:val="ru-RU"/>
              </w:rPr>
              <w:t>23.01</w:t>
            </w:r>
          </w:p>
        </w:tc>
        <w:tc>
          <w:tcPr>
            <w:tcW w:w="709" w:type="dxa"/>
            <w:gridSpan w:val="2"/>
          </w:tcPr>
          <w:p w:rsidR="00BA11E6" w:rsidRPr="0087599E" w:rsidRDefault="00BA11E6" w:rsidP="00AD5A78">
            <w:pPr>
              <w:rPr>
                <w:rFonts w:eastAsia="Calibri"/>
                <w:sz w:val="20"/>
              </w:rPr>
            </w:pPr>
          </w:p>
        </w:tc>
        <w:tc>
          <w:tcPr>
            <w:tcW w:w="1843" w:type="dxa"/>
            <w:gridSpan w:val="2"/>
            <w:shd w:val="clear" w:color="auto" w:fill="auto"/>
          </w:tcPr>
          <w:p w:rsidR="00BA11E6" w:rsidRPr="0087599E" w:rsidRDefault="00BA11E6" w:rsidP="00AD5A78">
            <w:pPr>
              <w:rPr>
                <w:rFonts w:eastAsia="Calibri"/>
                <w:sz w:val="20"/>
              </w:rPr>
            </w:pPr>
            <w:r w:rsidRPr="0087599E">
              <w:rPr>
                <w:rFonts w:eastAsia="Calibri"/>
                <w:sz w:val="20"/>
              </w:rPr>
              <w:t>Самоиндукция</w:t>
            </w:r>
          </w:p>
        </w:tc>
        <w:tc>
          <w:tcPr>
            <w:tcW w:w="992" w:type="dxa"/>
            <w:gridSpan w:val="2"/>
            <w:shd w:val="clear" w:color="auto" w:fill="auto"/>
          </w:tcPr>
          <w:p w:rsidR="00BA11E6" w:rsidRPr="00033BEC" w:rsidRDefault="00BA11E6" w:rsidP="00AD5A78">
            <w:pPr>
              <w:spacing w:line="202" w:lineRule="exact"/>
              <w:rPr>
                <w:rFonts w:cs="Times New Roman"/>
                <w:sz w:val="20"/>
                <w:szCs w:val="20"/>
                <w:lang w:val="ru-RU"/>
              </w:rPr>
            </w:pPr>
            <w:r w:rsidRPr="00033BEC">
              <w:rPr>
                <w:rFonts w:cs="Times New Roman"/>
                <w:sz w:val="20"/>
                <w:szCs w:val="20"/>
                <w:shd w:val="clear" w:color="auto" w:fill="FFFFFF"/>
                <w:lang w:val="ru-RU" w:eastAsia="ru-RU" w:bidi="ru-RU"/>
              </w:rPr>
              <w:t>Урок</w:t>
            </w:r>
          </w:p>
          <w:p w:rsidR="00BA11E6" w:rsidRPr="00033BEC" w:rsidRDefault="00BA11E6" w:rsidP="00AD5A78">
            <w:pPr>
              <w:spacing w:line="202" w:lineRule="exact"/>
              <w:rPr>
                <w:rFonts w:cs="Times New Roman"/>
                <w:sz w:val="20"/>
                <w:szCs w:val="20"/>
                <w:lang w:val="ru-RU"/>
              </w:rPr>
            </w:pPr>
            <w:r w:rsidRPr="00033BEC">
              <w:rPr>
                <w:rFonts w:cs="Times New Roman"/>
                <w:sz w:val="20"/>
                <w:szCs w:val="20"/>
                <w:shd w:val="clear" w:color="auto" w:fill="FFFFFF"/>
                <w:lang w:val="ru-RU" w:eastAsia="ru-RU" w:bidi="ru-RU"/>
              </w:rPr>
              <w:t>откры</w:t>
            </w:r>
            <w:r w:rsidRPr="00033BEC">
              <w:rPr>
                <w:rFonts w:cs="Times New Roman"/>
                <w:sz w:val="20"/>
                <w:szCs w:val="20"/>
                <w:shd w:val="clear" w:color="auto" w:fill="FFFFFF"/>
                <w:lang w:val="ru-RU" w:eastAsia="ru-RU" w:bidi="ru-RU"/>
              </w:rPr>
              <w:softHyphen/>
            </w:r>
          </w:p>
          <w:p w:rsidR="00BA11E6" w:rsidRPr="00033BEC" w:rsidRDefault="00BA11E6" w:rsidP="00AD5A78">
            <w:pPr>
              <w:spacing w:line="202" w:lineRule="exact"/>
              <w:rPr>
                <w:rFonts w:cs="Times New Roman"/>
                <w:sz w:val="20"/>
                <w:szCs w:val="20"/>
                <w:lang w:val="ru-RU"/>
              </w:rPr>
            </w:pPr>
            <w:r w:rsidRPr="00033BEC">
              <w:rPr>
                <w:rFonts w:cs="Times New Roman"/>
                <w:sz w:val="20"/>
                <w:szCs w:val="20"/>
                <w:shd w:val="clear" w:color="auto" w:fill="FFFFFF"/>
                <w:lang w:val="ru-RU" w:eastAsia="ru-RU" w:bidi="ru-RU"/>
              </w:rPr>
              <w:t>тия</w:t>
            </w:r>
          </w:p>
          <w:p w:rsidR="00BA11E6" w:rsidRPr="00033BEC" w:rsidRDefault="00BA11E6" w:rsidP="00AD5A78">
            <w:pPr>
              <w:spacing w:line="202" w:lineRule="exact"/>
              <w:rPr>
                <w:rFonts w:cs="Times New Roman"/>
                <w:sz w:val="20"/>
                <w:szCs w:val="20"/>
                <w:lang w:val="ru-RU"/>
              </w:rPr>
            </w:pPr>
            <w:r w:rsidRPr="00033BEC">
              <w:rPr>
                <w:rFonts w:cs="Times New Roman"/>
                <w:sz w:val="20"/>
                <w:szCs w:val="20"/>
                <w:shd w:val="clear" w:color="auto" w:fill="FFFFFF"/>
                <w:lang w:val="ru-RU" w:eastAsia="ru-RU" w:bidi="ru-RU"/>
              </w:rPr>
              <w:t>нового</w:t>
            </w:r>
          </w:p>
          <w:p w:rsidR="00BA11E6" w:rsidRPr="00033BEC" w:rsidRDefault="00BA11E6" w:rsidP="00AD5A78">
            <w:pPr>
              <w:rPr>
                <w:rFonts w:eastAsia="Calibri"/>
                <w:sz w:val="20"/>
                <w:lang w:val="ru-RU"/>
              </w:rPr>
            </w:pPr>
            <w:r w:rsidRPr="00033BEC">
              <w:rPr>
                <w:rFonts w:cs="Times New Roman"/>
                <w:sz w:val="20"/>
                <w:szCs w:val="20"/>
                <w:shd w:val="clear" w:color="auto" w:fill="FFFFFF"/>
                <w:lang w:val="ru-RU" w:eastAsia="ru-RU" w:bidi="ru-RU"/>
              </w:rPr>
              <w:t>знания</w:t>
            </w:r>
          </w:p>
        </w:tc>
        <w:tc>
          <w:tcPr>
            <w:tcW w:w="1417" w:type="dxa"/>
            <w:gridSpan w:val="3"/>
            <w:shd w:val="clear" w:color="auto" w:fill="auto"/>
          </w:tcPr>
          <w:p w:rsidR="00BA11E6" w:rsidRPr="0087599E" w:rsidRDefault="00BA11E6" w:rsidP="00AD5A78">
            <w:pPr>
              <w:rPr>
                <w:rFonts w:eastAsia="Calibri"/>
                <w:sz w:val="20"/>
              </w:rPr>
            </w:pPr>
            <w:r w:rsidRPr="0087599E">
              <w:rPr>
                <w:rFonts w:eastAsia="Calibri"/>
                <w:sz w:val="20"/>
              </w:rPr>
              <w:t>Осмысление и конкретизация ЗУН</w:t>
            </w:r>
          </w:p>
        </w:tc>
        <w:tc>
          <w:tcPr>
            <w:tcW w:w="2410" w:type="dxa"/>
            <w:shd w:val="clear" w:color="auto" w:fill="auto"/>
          </w:tcPr>
          <w:p w:rsidR="00BA11E6" w:rsidRPr="006E74F6" w:rsidRDefault="00BA11E6" w:rsidP="00AD5A78">
            <w:pPr>
              <w:rPr>
                <w:rFonts w:eastAsia="Calibri"/>
                <w:sz w:val="20"/>
                <w:lang w:val="ru-RU"/>
              </w:rPr>
            </w:pPr>
            <w:r w:rsidRPr="006E74F6">
              <w:rPr>
                <w:rFonts w:eastAsia="Calibri"/>
                <w:sz w:val="20"/>
                <w:lang w:val="ru-RU"/>
              </w:rPr>
              <w:t>Анализируют явления самоиндукции; сравнивают явление инерции и самоиндукции</w:t>
            </w:r>
          </w:p>
        </w:tc>
        <w:tc>
          <w:tcPr>
            <w:tcW w:w="1985" w:type="dxa"/>
            <w:shd w:val="clear" w:color="auto" w:fill="auto"/>
          </w:tcPr>
          <w:p w:rsidR="00BA11E6" w:rsidRPr="006E74F6" w:rsidRDefault="00BA11E6" w:rsidP="00AD5A78">
            <w:pPr>
              <w:rPr>
                <w:rFonts w:eastAsia="Calibri"/>
                <w:sz w:val="20"/>
                <w:lang w:val="ru-RU"/>
              </w:rPr>
            </w:pPr>
            <w:r w:rsidRPr="006E74F6">
              <w:rPr>
                <w:rFonts w:eastAsia="Calibri"/>
                <w:sz w:val="20"/>
                <w:lang w:val="ru-RU"/>
              </w:rPr>
              <w:t>Умеют выбирать смысловые единицы текста и устанавливать отношения между ними</w:t>
            </w:r>
          </w:p>
        </w:tc>
        <w:tc>
          <w:tcPr>
            <w:tcW w:w="1701" w:type="dxa"/>
            <w:gridSpan w:val="2"/>
            <w:shd w:val="clear" w:color="auto" w:fill="auto"/>
          </w:tcPr>
          <w:p w:rsidR="00BA11E6" w:rsidRPr="006E74F6" w:rsidRDefault="00BA11E6" w:rsidP="00AD5A78">
            <w:pPr>
              <w:rPr>
                <w:rFonts w:eastAsia="Calibri"/>
                <w:sz w:val="20"/>
                <w:lang w:val="ru-RU"/>
              </w:rPr>
            </w:pPr>
            <w:r w:rsidRPr="006E74F6">
              <w:rPr>
                <w:rFonts w:eastAsia="Calibri"/>
                <w:sz w:val="20"/>
                <w:lang w:val="ru-RU"/>
              </w:rPr>
              <w:t>Формулируют познавательную цель и строят действия в соответствии с ней</w:t>
            </w:r>
          </w:p>
        </w:tc>
        <w:tc>
          <w:tcPr>
            <w:tcW w:w="1275" w:type="dxa"/>
            <w:shd w:val="clear" w:color="auto" w:fill="auto"/>
          </w:tcPr>
          <w:p w:rsidR="00BA11E6" w:rsidRPr="006E74F6" w:rsidRDefault="00BA11E6" w:rsidP="00AD5A78">
            <w:pPr>
              <w:jc w:val="center"/>
              <w:rPr>
                <w:rFonts w:eastAsia="Calibri"/>
                <w:sz w:val="20"/>
                <w:lang w:val="ru-RU"/>
              </w:rPr>
            </w:pPr>
            <w:r w:rsidRPr="006E74F6">
              <w:rPr>
                <w:rFonts w:eastAsia="Calibri"/>
                <w:sz w:val="20"/>
                <w:lang w:val="ru-RU"/>
              </w:rPr>
              <w:t>Регулируют собственную деятельность по средствам речевых действий</w:t>
            </w:r>
          </w:p>
        </w:tc>
        <w:tc>
          <w:tcPr>
            <w:tcW w:w="1560" w:type="dxa"/>
            <w:gridSpan w:val="2"/>
            <w:shd w:val="clear" w:color="auto" w:fill="auto"/>
          </w:tcPr>
          <w:p w:rsidR="00BA11E6" w:rsidRPr="00033BEC" w:rsidRDefault="00BA11E6" w:rsidP="00AD5A78">
            <w:pPr>
              <w:spacing w:line="206" w:lineRule="exact"/>
              <w:rPr>
                <w:rFonts w:cs="Times New Roman"/>
                <w:sz w:val="20"/>
                <w:szCs w:val="20"/>
                <w:shd w:val="clear" w:color="auto" w:fill="FFFFFF"/>
                <w:lang w:val="ru-RU"/>
              </w:rPr>
            </w:pPr>
            <w:r w:rsidRPr="00033BEC">
              <w:rPr>
                <w:rFonts w:cs="Times New Roman"/>
                <w:sz w:val="20"/>
                <w:szCs w:val="20"/>
                <w:shd w:val="clear" w:color="auto" w:fill="FFFFFF"/>
                <w:lang w:val="ru-RU"/>
              </w:rPr>
              <w:t xml:space="preserve">Формирование </w:t>
            </w:r>
          </w:p>
          <w:p w:rsidR="00BA11E6" w:rsidRPr="000746B5" w:rsidRDefault="00BA11E6" w:rsidP="00AD5A78">
            <w:pPr>
              <w:jc w:val="center"/>
              <w:rPr>
                <w:rFonts w:eastAsia="Calibri"/>
                <w:sz w:val="20"/>
                <w:lang w:val="ru-RU"/>
              </w:rPr>
            </w:pPr>
            <w:r w:rsidRPr="000746B5">
              <w:rPr>
                <w:rFonts w:cs="Times New Roman"/>
                <w:sz w:val="20"/>
                <w:szCs w:val="20"/>
                <w:shd w:val="clear" w:color="auto" w:fill="FFFFFF"/>
                <w:lang w:val="ru-RU"/>
              </w:rPr>
              <w:t>целостного ми</w:t>
            </w:r>
            <w:r w:rsidRPr="000746B5">
              <w:rPr>
                <w:rFonts w:cs="Times New Roman"/>
                <w:sz w:val="20"/>
                <w:szCs w:val="20"/>
                <w:shd w:val="clear" w:color="auto" w:fill="FFFFFF"/>
                <w:lang w:val="ru-RU"/>
              </w:rPr>
              <w:softHyphen/>
              <w:t>ровоззрения, соответствую</w:t>
            </w:r>
            <w:r w:rsidRPr="000746B5">
              <w:rPr>
                <w:rFonts w:cs="Times New Roman"/>
                <w:sz w:val="20"/>
                <w:szCs w:val="20"/>
                <w:shd w:val="clear" w:color="auto" w:fill="FFFFFF"/>
                <w:lang w:val="ru-RU"/>
              </w:rPr>
              <w:softHyphen/>
              <w:t>щего современ</w:t>
            </w:r>
            <w:r w:rsidRPr="000746B5">
              <w:rPr>
                <w:rFonts w:cs="Times New Roman"/>
                <w:sz w:val="20"/>
                <w:szCs w:val="20"/>
                <w:shd w:val="clear" w:color="auto" w:fill="FFFFFF"/>
                <w:lang w:val="ru-RU"/>
              </w:rPr>
              <w:softHyphen/>
              <w:t>ному уровню развития науки и общественной практики</w:t>
            </w:r>
          </w:p>
        </w:tc>
        <w:tc>
          <w:tcPr>
            <w:tcW w:w="1134" w:type="dxa"/>
          </w:tcPr>
          <w:p w:rsidR="00BA11E6" w:rsidRPr="005A6025" w:rsidRDefault="00BA11E6" w:rsidP="00AD5A78">
            <w:pPr>
              <w:rPr>
                <w:lang w:val="ru-RU"/>
              </w:rPr>
            </w:pPr>
            <w:r w:rsidRPr="004550DE">
              <w:rPr>
                <w:rFonts w:eastAsia="Calibri" w:cs="Times New Roman"/>
                <w:sz w:val="20"/>
              </w:rPr>
              <w:t>§</w:t>
            </w:r>
            <w:r>
              <w:rPr>
                <w:rFonts w:eastAsia="Calibri" w:cs="Times New Roman"/>
                <w:sz w:val="20"/>
                <w:lang w:val="ru-RU"/>
              </w:rPr>
              <w:t>32,зад.31</w:t>
            </w:r>
          </w:p>
        </w:tc>
      </w:tr>
      <w:tr w:rsidR="00BA11E6" w:rsidRPr="00E56EBB" w:rsidTr="00AD5A78">
        <w:trPr>
          <w:trHeight w:val="2965"/>
        </w:trPr>
        <w:tc>
          <w:tcPr>
            <w:tcW w:w="675" w:type="dxa"/>
            <w:shd w:val="clear" w:color="auto" w:fill="auto"/>
          </w:tcPr>
          <w:p w:rsidR="00BA11E6" w:rsidRDefault="00BA11E6" w:rsidP="00AD5A78">
            <w:pPr>
              <w:rPr>
                <w:rFonts w:eastAsia="Calibri"/>
                <w:sz w:val="20"/>
                <w:lang w:val="ru-RU"/>
              </w:rPr>
            </w:pPr>
            <w:r>
              <w:rPr>
                <w:rFonts w:eastAsia="Calibri"/>
                <w:sz w:val="20"/>
                <w:lang w:val="ru-RU"/>
              </w:rPr>
              <w:t>72.18</w:t>
            </w:r>
          </w:p>
        </w:tc>
        <w:tc>
          <w:tcPr>
            <w:tcW w:w="709" w:type="dxa"/>
            <w:gridSpan w:val="2"/>
          </w:tcPr>
          <w:p w:rsidR="00BA11E6" w:rsidRPr="00FD3849" w:rsidRDefault="00BA11E6" w:rsidP="00AD5A78">
            <w:pPr>
              <w:rPr>
                <w:rFonts w:eastAsia="Calibri"/>
                <w:sz w:val="20"/>
                <w:lang w:val="ru-RU"/>
              </w:rPr>
            </w:pPr>
            <w:r>
              <w:rPr>
                <w:rFonts w:eastAsia="Calibri"/>
                <w:sz w:val="20"/>
                <w:lang w:val="ru-RU"/>
              </w:rPr>
              <w:t>25.01</w:t>
            </w:r>
          </w:p>
        </w:tc>
        <w:tc>
          <w:tcPr>
            <w:tcW w:w="709" w:type="dxa"/>
            <w:gridSpan w:val="2"/>
          </w:tcPr>
          <w:p w:rsidR="00BA11E6" w:rsidRPr="0087599E" w:rsidRDefault="00BA11E6" w:rsidP="00AD5A78">
            <w:pPr>
              <w:rPr>
                <w:rFonts w:eastAsia="Calibri"/>
                <w:sz w:val="20"/>
              </w:rPr>
            </w:pPr>
          </w:p>
        </w:tc>
        <w:tc>
          <w:tcPr>
            <w:tcW w:w="1843" w:type="dxa"/>
            <w:gridSpan w:val="2"/>
            <w:shd w:val="clear" w:color="auto" w:fill="auto"/>
          </w:tcPr>
          <w:p w:rsidR="00BA11E6" w:rsidRDefault="00BA11E6" w:rsidP="00AD5A78">
            <w:pPr>
              <w:rPr>
                <w:rFonts w:eastAsia="Calibri"/>
                <w:sz w:val="20"/>
                <w:lang w:val="ru-RU"/>
              </w:rPr>
            </w:pPr>
            <w:r>
              <w:rPr>
                <w:rFonts w:eastAsia="Calibri"/>
                <w:sz w:val="20"/>
                <w:lang w:val="ru-RU"/>
              </w:rPr>
              <w:t>Самостоятельная работа по теме : «Электромагнитная индукция».</w:t>
            </w:r>
          </w:p>
        </w:tc>
        <w:tc>
          <w:tcPr>
            <w:tcW w:w="992" w:type="dxa"/>
            <w:gridSpan w:val="2"/>
            <w:shd w:val="clear" w:color="auto" w:fill="auto"/>
          </w:tcPr>
          <w:p w:rsidR="00BA11E6" w:rsidRPr="00E56EBB" w:rsidRDefault="00BA11E6" w:rsidP="00AD5A78">
            <w:pPr>
              <w:spacing w:line="206" w:lineRule="exact"/>
              <w:rPr>
                <w:rFonts w:cs="Times New Roman"/>
                <w:sz w:val="20"/>
                <w:szCs w:val="20"/>
                <w:shd w:val="clear" w:color="auto" w:fill="FFFFFF"/>
                <w:lang w:val="ru-RU"/>
              </w:rPr>
            </w:pPr>
            <w:r w:rsidRPr="00E56EBB">
              <w:rPr>
                <w:rFonts w:cs="Times New Roman"/>
                <w:sz w:val="20"/>
                <w:szCs w:val="20"/>
                <w:shd w:val="clear" w:color="auto" w:fill="FFFFFF"/>
                <w:lang w:val="ru-RU"/>
              </w:rPr>
              <w:t>Урок ре</w:t>
            </w:r>
            <w:r w:rsidRPr="00E56EBB">
              <w:rPr>
                <w:rFonts w:cs="Times New Roman"/>
                <w:sz w:val="20"/>
                <w:szCs w:val="20"/>
                <w:shd w:val="clear" w:color="auto" w:fill="FFFFFF"/>
                <w:lang w:val="ru-RU"/>
              </w:rPr>
              <w:softHyphen/>
              <w:t>флек</w:t>
            </w:r>
            <w:r w:rsidRPr="00E56EBB">
              <w:rPr>
                <w:rFonts w:cs="Times New Roman"/>
                <w:sz w:val="20"/>
                <w:szCs w:val="20"/>
                <w:shd w:val="clear" w:color="auto" w:fill="FFFFFF"/>
                <w:lang w:val="ru-RU"/>
              </w:rPr>
              <w:softHyphen/>
              <w:t>сии и раз</w:t>
            </w:r>
            <w:r w:rsidRPr="00E56EBB">
              <w:rPr>
                <w:rFonts w:cs="Times New Roman"/>
                <w:sz w:val="20"/>
                <w:szCs w:val="20"/>
                <w:shd w:val="clear" w:color="auto" w:fill="FFFFFF"/>
                <w:lang w:val="ru-RU"/>
              </w:rPr>
              <w:softHyphen/>
              <w:t>виваю</w:t>
            </w:r>
            <w:r w:rsidRPr="00E56EBB">
              <w:rPr>
                <w:rFonts w:cs="Times New Roman"/>
                <w:sz w:val="20"/>
                <w:szCs w:val="20"/>
                <w:shd w:val="clear" w:color="auto" w:fill="FFFFFF"/>
                <w:lang w:val="ru-RU"/>
              </w:rPr>
              <w:softHyphen/>
              <w:t>щего кон</w:t>
            </w:r>
            <w:r w:rsidRPr="00E56EBB">
              <w:rPr>
                <w:rFonts w:cs="Times New Roman"/>
                <w:sz w:val="20"/>
                <w:szCs w:val="20"/>
                <w:shd w:val="clear" w:color="auto" w:fill="FFFFFF"/>
                <w:lang w:val="ru-RU"/>
              </w:rPr>
              <w:softHyphen/>
              <w:t>троля</w:t>
            </w:r>
          </w:p>
        </w:tc>
        <w:tc>
          <w:tcPr>
            <w:tcW w:w="1417" w:type="dxa"/>
            <w:gridSpan w:val="3"/>
            <w:shd w:val="clear" w:color="auto" w:fill="auto"/>
          </w:tcPr>
          <w:p w:rsidR="00BA11E6" w:rsidRPr="006E74F6" w:rsidRDefault="00BA11E6" w:rsidP="00AD5A78">
            <w:pPr>
              <w:rPr>
                <w:rFonts w:eastAsia="Calibri"/>
                <w:sz w:val="20"/>
                <w:lang w:val="ru-RU"/>
              </w:rPr>
            </w:pPr>
            <w:r w:rsidRPr="006E74F6">
              <w:rPr>
                <w:rFonts w:eastAsia="Calibri"/>
                <w:sz w:val="20"/>
                <w:lang w:val="ru-RU"/>
              </w:rPr>
              <w:t>Осмысление, конкретизация и отработка ЗУН и СУД при решении конкретно-практических задач.</w:t>
            </w:r>
          </w:p>
        </w:tc>
        <w:tc>
          <w:tcPr>
            <w:tcW w:w="2410" w:type="dxa"/>
            <w:shd w:val="clear" w:color="auto" w:fill="auto"/>
          </w:tcPr>
          <w:p w:rsidR="00BA11E6" w:rsidRPr="006E74F6" w:rsidRDefault="00BA11E6" w:rsidP="00AD5A78">
            <w:pPr>
              <w:rPr>
                <w:rFonts w:eastAsia="Calibri"/>
                <w:sz w:val="20"/>
                <w:lang w:val="ru-RU"/>
              </w:rPr>
            </w:pPr>
            <w:r w:rsidRPr="006E74F6">
              <w:rPr>
                <w:rFonts w:eastAsia="Calibri"/>
                <w:sz w:val="20"/>
                <w:lang w:val="ru-RU"/>
              </w:rPr>
              <w:t>Определяют направление индукционного тока, наблюдают взаимодействие полосового магнита и алюминиевого кольца, объяс. няют возникновение индукционного тока в этом кольце.</w:t>
            </w:r>
          </w:p>
        </w:tc>
        <w:tc>
          <w:tcPr>
            <w:tcW w:w="1985" w:type="dxa"/>
            <w:shd w:val="clear" w:color="auto" w:fill="auto"/>
          </w:tcPr>
          <w:p w:rsidR="00BA11E6" w:rsidRPr="006E74F6" w:rsidRDefault="00BA11E6" w:rsidP="00AD5A78">
            <w:pPr>
              <w:rPr>
                <w:rFonts w:eastAsia="Calibri"/>
                <w:sz w:val="20"/>
                <w:lang w:val="ru-RU"/>
              </w:rPr>
            </w:pPr>
            <w:r w:rsidRPr="006E74F6">
              <w:rPr>
                <w:rFonts w:eastAsia="Calibri"/>
                <w:sz w:val="20"/>
                <w:lang w:val="ru-RU"/>
              </w:rPr>
              <w:t>Выбирают наиболее эффективные способы решения задачи в зависимости от конкретных условий</w:t>
            </w:r>
          </w:p>
        </w:tc>
        <w:tc>
          <w:tcPr>
            <w:tcW w:w="1701" w:type="dxa"/>
            <w:gridSpan w:val="2"/>
            <w:shd w:val="clear" w:color="auto" w:fill="auto"/>
          </w:tcPr>
          <w:p w:rsidR="00BA11E6" w:rsidRPr="0087599E" w:rsidRDefault="00BA11E6" w:rsidP="00AD5A78">
            <w:pPr>
              <w:rPr>
                <w:rFonts w:eastAsia="Calibri"/>
                <w:sz w:val="20"/>
              </w:rPr>
            </w:pPr>
            <w:r w:rsidRPr="0087599E">
              <w:rPr>
                <w:rFonts w:eastAsia="Calibri"/>
                <w:sz w:val="20"/>
              </w:rPr>
              <w:t>Оценивают достигнутый результат.</w:t>
            </w:r>
          </w:p>
        </w:tc>
        <w:tc>
          <w:tcPr>
            <w:tcW w:w="1275" w:type="dxa"/>
            <w:shd w:val="clear" w:color="auto" w:fill="auto"/>
          </w:tcPr>
          <w:p w:rsidR="00BA11E6" w:rsidRPr="006E74F6" w:rsidRDefault="00BA11E6" w:rsidP="00AD5A78">
            <w:pPr>
              <w:jc w:val="center"/>
              <w:rPr>
                <w:rFonts w:eastAsia="Calibri"/>
                <w:sz w:val="20"/>
                <w:lang w:val="ru-RU"/>
              </w:rPr>
            </w:pPr>
            <w:r w:rsidRPr="006E74F6">
              <w:rPr>
                <w:rFonts w:eastAsia="Calibri"/>
                <w:sz w:val="20"/>
                <w:lang w:val="ru-RU"/>
              </w:rPr>
              <w:t>Общаются и взаимодействуют с партнёрамипо совместной деятельности или обмену информацией.</w:t>
            </w:r>
          </w:p>
        </w:tc>
        <w:tc>
          <w:tcPr>
            <w:tcW w:w="1560" w:type="dxa"/>
            <w:gridSpan w:val="2"/>
            <w:shd w:val="clear" w:color="auto" w:fill="auto"/>
          </w:tcPr>
          <w:p w:rsidR="00BA11E6" w:rsidRPr="000746B5" w:rsidRDefault="00BA11E6" w:rsidP="00AD5A78">
            <w:pPr>
              <w:jc w:val="center"/>
              <w:rPr>
                <w:rFonts w:eastAsia="Calibri"/>
                <w:sz w:val="20"/>
                <w:lang w:val="ru-RU"/>
              </w:rPr>
            </w:pPr>
            <w:r w:rsidRPr="000746B5">
              <w:rPr>
                <w:rFonts w:cs="Times New Roman"/>
                <w:sz w:val="20"/>
                <w:szCs w:val="20"/>
                <w:shd w:val="clear" w:color="auto" w:fill="FFFFFF"/>
                <w:lang w:val="ru-RU"/>
              </w:rPr>
              <w:t>Формирование практических умений, овла</w:t>
            </w:r>
            <w:r w:rsidRPr="000746B5">
              <w:rPr>
                <w:rFonts w:cs="Times New Roman"/>
                <w:sz w:val="20"/>
                <w:szCs w:val="20"/>
                <w:shd w:val="clear" w:color="auto" w:fill="FFFFFF"/>
                <w:lang w:val="ru-RU"/>
              </w:rPr>
              <w:softHyphen/>
              <w:t>дение научным подходом к ре</w:t>
            </w:r>
            <w:r w:rsidRPr="000746B5">
              <w:rPr>
                <w:rFonts w:cs="Times New Roman"/>
                <w:sz w:val="20"/>
                <w:szCs w:val="20"/>
                <w:shd w:val="clear" w:color="auto" w:fill="FFFFFF"/>
                <w:lang w:val="ru-RU"/>
              </w:rPr>
              <w:softHyphen/>
              <w:t>шению различ</w:t>
            </w:r>
            <w:r w:rsidRPr="000746B5">
              <w:rPr>
                <w:rFonts w:cs="Times New Roman"/>
                <w:sz w:val="20"/>
                <w:szCs w:val="20"/>
                <w:shd w:val="clear" w:color="auto" w:fill="FFFFFF"/>
                <w:lang w:val="ru-RU"/>
              </w:rPr>
              <w:softHyphen/>
              <w:t>ных задач</w:t>
            </w:r>
          </w:p>
        </w:tc>
        <w:tc>
          <w:tcPr>
            <w:tcW w:w="1134" w:type="dxa"/>
          </w:tcPr>
          <w:p w:rsidR="00BA11E6" w:rsidRPr="00E56EBB" w:rsidRDefault="00BA11E6" w:rsidP="00AD5A78">
            <w:pPr>
              <w:rPr>
                <w:rFonts w:eastAsia="Calibri" w:cs="Times New Roman"/>
                <w:sz w:val="20"/>
                <w:lang w:val="ru-RU"/>
              </w:rPr>
            </w:pPr>
            <w:r>
              <w:rPr>
                <w:rFonts w:eastAsia="Calibri" w:cs="Times New Roman"/>
                <w:sz w:val="20"/>
                <w:lang w:val="ru-RU"/>
              </w:rPr>
              <w:t>Готовиться к зачету.</w:t>
            </w:r>
          </w:p>
        </w:tc>
      </w:tr>
      <w:tr w:rsidR="00BA11E6" w:rsidRPr="00E56EBB" w:rsidTr="00AD5A78">
        <w:trPr>
          <w:trHeight w:val="2965"/>
        </w:trPr>
        <w:tc>
          <w:tcPr>
            <w:tcW w:w="675" w:type="dxa"/>
            <w:shd w:val="clear" w:color="auto" w:fill="auto"/>
          </w:tcPr>
          <w:p w:rsidR="00BA11E6" w:rsidRDefault="00BA11E6" w:rsidP="00AD5A78">
            <w:pPr>
              <w:rPr>
                <w:rFonts w:eastAsia="Calibri"/>
                <w:sz w:val="20"/>
                <w:lang w:val="ru-RU"/>
              </w:rPr>
            </w:pPr>
            <w:r>
              <w:rPr>
                <w:rFonts w:eastAsia="Calibri"/>
                <w:sz w:val="20"/>
                <w:lang w:val="ru-RU"/>
              </w:rPr>
              <w:t>73.19-74.20</w:t>
            </w:r>
          </w:p>
        </w:tc>
        <w:tc>
          <w:tcPr>
            <w:tcW w:w="709" w:type="dxa"/>
            <w:gridSpan w:val="2"/>
          </w:tcPr>
          <w:p w:rsidR="00BA11E6" w:rsidRDefault="00BA11E6" w:rsidP="00AD5A78">
            <w:pPr>
              <w:rPr>
                <w:rFonts w:eastAsia="Calibri"/>
                <w:sz w:val="20"/>
                <w:lang w:val="ru-RU"/>
              </w:rPr>
            </w:pPr>
            <w:r>
              <w:rPr>
                <w:rFonts w:eastAsia="Calibri"/>
                <w:sz w:val="20"/>
                <w:lang w:val="ru-RU"/>
              </w:rPr>
              <w:t>27.01</w:t>
            </w:r>
          </w:p>
          <w:p w:rsidR="00BA11E6" w:rsidRDefault="00BA11E6" w:rsidP="00AD5A78">
            <w:pPr>
              <w:rPr>
                <w:rFonts w:eastAsia="Calibri"/>
                <w:sz w:val="20"/>
                <w:lang w:val="ru-RU"/>
              </w:rPr>
            </w:pPr>
          </w:p>
          <w:p w:rsidR="00BA11E6" w:rsidRPr="00FD3849" w:rsidRDefault="00BA11E6" w:rsidP="00AD5A78">
            <w:pPr>
              <w:rPr>
                <w:rFonts w:eastAsia="Calibri"/>
                <w:sz w:val="20"/>
                <w:lang w:val="ru-RU"/>
              </w:rPr>
            </w:pPr>
            <w:r>
              <w:rPr>
                <w:rFonts w:eastAsia="Calibri"/>
                <w:sz w:val="20"/>
                <w:lang w:val="ru-RU"/>
              </w:rPr>
              <w:t>29.01</w:t>
            </w:r>
          </w:p>
        </w:tc>
        <w:tc>
          <w:tcPr>
            <w:tcW w:w="709" w:type="dxa"/>
            <w:gridSpan w:val="2"/>
          </w:tcPr>
          <w:p w:rsidR="00BA11E6" w:rsidRPr="0087599E" w:rsidRDefault="00BA11E6" w:rsidP="00AD5A78">
            <w:pPr>
              <w:rPr>
                <w:rFonts w:eastAsia="Calibri"/>
                <w:sz w:val="20"/>
              </w:rPr>
            </w:pPr>
          </w:p>
        </w:tc>
        <w:tc>
          <w:tcPr>
            <w:tcW w:w="1843" w:type="dxa"/>
            <w:gridSpan w:val="2"/>
            <w:shd w:val="clear" w:color="auto" w:fill="auto"/>
          </w:tcPr>
          <w:p w:rsidR="00BA11E6" w:rsidRDefault="00BA11E6" w:rsidP="00AD5A78">
            <w:pPr>
              <w:rPr>
                <w:rFonts w:eastAsia="Calibri"/>
                <w:sz w:val="20"/>
                <w:lang w:val="ru-RU"/>
              </w:rPr>
            </w:pPr>
            <w:r>
              <w:rPr>
                <w:rFonts w:eastAsia="Calibri"/>
                <w:sz w:val="20"/>
                <w:lang w:val="ru-RU"/>
              </w:rPr>
              <w:t>Коррекция знаний по теме: «Электромагнитные явления»</w:t>
            </w:r>
          </w:p>
        </w:tc>
        <w:tc>
          <w:tcPr>
            <w:tcW w:w="992" w:type="dxa"/>
            <w:gridSpan w:val="2"/>
            <w:shd w:val="clear" w:color="auto" w:fill="auto"/>
          </w:tcPr>
          <w:p w:rsidR="00BA11E6" w:rsidRPr="00E56EBB" w:rsidRDefault="00BA11E6" w:rsidP="00AD5A78">
            <w:pPr>
              <w:spacing w:line="206" w:lineRule="exact"/>
              <w:rPr>
                <w:rFonts w:cs="Times New Roman"/>
                <w:sz w:val="20"/>
                <w:szCs w:val="20"/>
                <w:shd w:val="clear" w:color="auto" w:fill="FFFFFF"/>
                <w:lang w:val="ru-RU"/>
              </w:rPr>
            </w:pPr>
            <w:r w:rsidRPr="00E56EBB">
              <w:rPr>
                <w:rFonts w:cs="Times New Roman"/>
                <w:sz w:val="20"/>
                <w:szCs w:val="20"/>
                <w:shd w:val="clear" w:color="auto" w:fill="FFFFFF"/>
                <w:lang w:val="ru-RU"/>
              </w:rPr>
              <w:t>Урок ре</w:t>
            </w:r>
            <w:r w:rsidRPr="00E56EBB">
              <w:rPr>
                <w:rFonts w:cs="Times New Roman"/>
                <w:sz w:val="20"/>
                <w:szCs w:val="20"/>
                <w:shd w:val="clear" w:color="auto" w:fill="FFFFFF"/>
                <w:lang w:val="ru-RU"/>
              </w:rPr>
              <w:softHyphen/>
              <w:t>флек</w:t>
            </w:r>
            <w:r w:rsidRPr="00E56EBB">
              <w:rPr>
                <w:rFonts w:cs="Times New Roman"/>
                <w:sz w:val="20"/>
                <w:szCs w:val="20"/>
                <w:shd w:val="clear" w:color="auto" w:fill="FFFFFF"/>
                <w:lang w:val="ru-RU"/>
              </w:rPr>
              <w:softHyphen/>
              <w:t>сии и раз</w:t>
            </w:r>
            <w:r w:rsidRPr="00E56EBB">
              <w:rPr>
                <w:rFonts w:cs="Times New Roman"/>
                <w:sz w:val="20"/>
                <w:szCs w:val="20"/>
                <w:shd w:val="clear" w:color="auto" w:fill="FFFFFF"/>
                <w:lang w:val="ru-RU"/>
              </w:rPr>
              <w:softHyphen/>
              <w:t>виваю</w:t>
            </w:r>
            <w:r w:rsidRPr="00E56EBB">
              <w:rPr>
                <w:rFonts w:cs="Times New Roman"/>
                <w:sz w:val="20"/>
                <w:szCs w:val="20"/>
                <w:shd w:val="clear" w:color="auto" w:fill="FFFFFF"/>
                <w:lang w:val="ru-RU"/>
              </w:rPr>
              <w:softHyphen/>
              <w:t>щего кон</w:t>
            </w:r>
            <w:r w:rsidRPr="00E56EBB">
              <w:rPr>
                <w:rFonts w:cs="Times New Roman"/>
                <w:sz w:val="20"/>
                <w:szCs w:val="20"/>
                <w:shd w:val="clear" w:color="auto" w:fill="FFFFFF"/>
                <w:lang w:val="ru-RU"/>
              </w:rPr>
              <w:softHyphen/>
              <w:t>троля</w:t>
            </w:r>
          </w:p>
        </w:tc>
        <w:tc>
          <w:tcPr>
            <w:tcW w:w="1417" w:type="dxa"/>
            <w:gridSpan w:val="3"/>
            <w:shd w:val="clear" w:color="auto" w:fill="auto"/>
          </w:tcPr>
          <w:p w:rsidR="00BA11E6" w:rsidRPr="006E74F6" w:rsidRDefault="00BA11E6" w:rsidP="00AD5A78">
            <w:pPr>
              <w:rPr>
                <w:rFonts w:eastAsia="Calibri"/>
                <w:sz w:val="20"/>
                <w:lang w:val="ru-RU"/>
              </w:rPr>
            </w:pPr>
            <w:r w:rsidRPr="006E74F6">
              <w:rPr>
                <w:rFonts w:eastAsia="Calibri"/>
                <w:sz w:val="20"/>
                <w:lang w:val="ru-RU"/>
              </w:rPr>
              <w:t>Осмысление, конкретизация и отработка ЗУН и СУД при решении конкретно-практических задач.</w:t>
            </w:r>
          </w:p>
        </w:tc>
        <w:tc>
          <w:tcPr>
            <w:tcW w:w="2410" w:type="dxa"/>
            <w:shd w:val="clear" w:color="auto" w:fill="auto"/>
          </w:tcPr>
          <w:p w:rsidR="00BA11E6" w:rsidRPr="006E74F6" w:rsidRDefault="00BA11E6" w:rsidP="00AD5A78">
            <w:pPr>
              <w:rPr>
                <w:rFonts w:eastAsia="Calibri"/>
                <w:sz w:val="20"/>
                <w:lang w:val="ru-RU"/>
              </w:rPr>
            </w:pPr>
          </w:p>
        </w:tc>
        <w:tc>
          <w:tcPr>
            <w:tcW w:w="1985" w:type="dxa"/>
            <w:shd w:val="clear" w:color="auto" w:fill="auto"/>
          </w:tcPr>
          <w:p w:rsidR="00BA11E6" w:rsidRPr="006E74F6" w:rsidRDefault="00BA11E6" w:rsidP="00AD5A78">
            <w:pPr>
              <w:rPr>
                <w:rFonts w:eastAsia="Calibri"/>
                <w:sz w:val="20"/>
                <w:lang w:val="ru-RU"/>
              </w:rPr>
            </w:pPr>
            <w:r w:rsidRPr="006E74F6">
              <w:rPr>
                <w:rFonts w:eastAsia="Calibri"/>
                <w:sz w:val="20"/>
                <w:lang w:val="ru-RU"/>
              </w:rPr>
              <w:t>Выбирают наиболее эффективные способы решения задачи в зависимости от конкретных условий</w:t>
            </w:r>
          </w:p>
        </w:tc>
        <w:tc>
          <w:tcPr>
            <w:tcW w:w="1701" w:type="dxa"/>
            <w:gridSpan w:val="2"/>
            <w:shd w:val="clear" w:color="auto" w:fill="auto"/>
          </w:tcPr>
          <w:p w:rsidR="00BA11E6" w:rsidRPr="0087599E" w:rsidRDefault="00BA11E6" w:rsidP="00AD5A78">
            <w:pPr>
              <w:rPr>
                <w:rFonts w:eastAsia="Calibri"/>
                <w:sz w:val="20"/>
              </w:rPr>
            </w:pPr>
            <w:r w:rsidRPr="0087599E">
              <w:rPr>
                <w:rFonts w:eastAsia="Calibri"/>
                <w:sz w:val="20"/>
              </w:rPr>
              <w:t>Оценивают достигнутый результат.</w:t>
            </w:r>
          </w:p>
        </w:tc>
        <w:tc>
          <w:tcPr>
            <w:tcW w:w="1275" w:type="dxa"/>
            <w:shd w:val="clear" w:color="auto" w:fill="auto"/>
          </w:tcPr>
          <w:p w:rsidR="00BA11E6" w:rsidRPr="006E74F6" w:rsidRDefault="00BA11E6" w:rsidP="00AD5A78">
            <w:pPr>
              <w:jc w:val="center"/>
              <w:rPr>
                <w:rFonts w:eastAsia="Calibri"/>
                <w:sz w:val="20"/>
                <w:lang w:val="ru-RU"/>
              </w:rPr>
            </w:pPr>
            <w:r w:rsidRPr="006E74F6">
              <w:rPr>
                <w:rFonts w:eastAsia="Calibri"/>
                <w:sz w:val="20"/>
                <w:lang w:val="ru-RU"/>
              </w:rPr>
              <w:t>Общаются и взаимодействуют с партнёрамипо совместной деятельности или обмену информацией.</w:t>
            </w:r>
          </w:p>
        </w:tc>
        <w:tc>
          <w:tcPr>
            <w:tcW w:w="1560" w:type="dxa"/>
            <w:gridSpan w:val="2"/>
            <w:shd w:val="clear" w:color="auto" w:fill="auto"/>
          </w:tcPr>
          <w:p w:rsidR="00BA11E6" w:rsidRPr="000746B5" w:rsidRDefault="00BA11E6" w:rsidP="00AD5A78">
            <w:pPr>
              <w:jc w:val="center"/>
              <w:rPr>
                <w:rFonts w:eastAsia="Calibri"/>
                <w:sz w:val="20"/>
                <w:lang w:val="ru-RU"/>
              </w:rPr>
            </w:pPr>
            <w:r w:rsidRPr="000746B5">
              <w:rPr>
                <w:rFonts w:cs="Times New Roman"/>
                <w:sz w:val="20"/>
                <w:szCs w:val="20"/>
                <w:shd w:val="clear" w:color="auto" w:fill="FFFFFF"/>
                <w:lang w:val="ru-RU"/>
              </w:rPr>
              <w:t>Формирование практических умений, овла</w:t>
            </w:r>
            <w:r w:rsidRPr="000746B5">
              <w:rPr>
                <w:rFonts w:cs="Times New Roman"/>
                <w:sz w:val="20"/>
                <w:szCs w:val="20"/>
                <w:shd w:val="clear" w:color="auto" w:fill="FFFFFF"/>
                <w:lang w:val="ru-RU"/>
              </w:rPr>
              <w:softHyphen/>
              <w:t>дение научным подходом к ре</w:t>
            </w:r>
            <w:r w:rsidRPr="000746B5">
              <w:rPr>
                <w:rFonts w:cs="Times New Roman"/>
                <w:sz w:val="20"/>
                <w:szCs w:val="20"/>
                <w:shd w:val="clear" w:color="auto" w:fill="FFFFFF"/>
                <w:lang w:val="ru-RU"/>
              </w:rPr>
              <w:softHyphen/>
              <w:t>шению различ</w:t>
            </w:r>
            <w:r w:rsidRPr="000746B5">
              <w:rPr>
                <w:rFonts w:cs="Times New Roman"/>
                <w:sz w:val="20"/>
                <w:szCs w:val="20"/>
                <w:shd w:val="clear" w:color="auto" w:fill="FFFFFF"/>
                <w:lang w:val="ru-RU"/>
              </w:rPr>
              <w:softHyphen/>
              <w:t>ных задач</w:t>
            </w:r>
          </w:p>
        </w:tc>
        <w:tc>
          <w:tcPr>
            <w:tcW w:w="1134" w:type="dxa"/>
          </w:tcPr>
          <w:p w:rsidR="00BA11E6" w:rsidRDefault="00BA11E6" w:rsidP="00AD5A78">
            <w:pPr>
              <w:rPr>
                <w:rFonts w:eastAsia="Calibri" w:cs="Times New Roman"/>
                <w:sz w:val="20"/>
                <w:lang w:val="ru-RU"/>
              </w:rPr>
            </w:pPr>
            <w:r>
              <w:rPr>
                <w:rFonts w:eastAsia="Calibri" w:cs="Times New Roman"/>
                <w:sz w:val="20"/>
                <w:lang w:val="ru-RU"/>
              </w:rPr>
              <w:t>Задания ОГЭ.</w:t>
            </w:r>
          </w:p>
        </w:tc>
      </w:tr>
      <w:tr w:rsidR="00BA11E6" w:rsidRPr="00455511" w:rsidTr="00AD5A78">
        <w:tc>
          <w:tcPr>
            <w:tcW w:w="16410" w:type="dxa"/>
            <w:gridSpan w:val="20"/>
            <w:shd w:val="clear" w:color="auto" w:fill="auto"/>
          </w:tcPr>
          <w:p w:rsidR="00BA11E6" w:rsidRPr="0057072B" w:rsidRDefault="00BA11E6" w:rsidP="00AD5A78">
            <w:pPr>
              <w:jc w:val="center"/>
              <w:rPr>
                <w:b/>
                <w:lang w:val="ru-RU"/>
              </w:rPr>
            </w:pPr>
            <w:r>
              <w:rPr>
                <w:b/>
                <w:lang w:val="ru-RU"/>
              </w:rPr>
              <w:t>5.Электромагнитные колебания и волны 12ч.</w:t>
            </w:r>
          </w:p>
        </w:tc>
      </w:tr>
      <w:tr w:rsidR="00BA11E6" w:rsidRPr="003A1B21" w:rsidTr="00AD5A78">
        <w:tc>
          <w:tcPr>
            <w:tcW w:w="675" w:type="dxa"/>
            <w:shd w:val="clear" w:color="auto" w:fill="auto"/>
          </w:tcPr>
          <w:p w:rsidR="00BA11E6" w:rsidRPr="005A6025" w:rsidRDefault="00BA11E6" w:rsidP="00AD5A78">
            <w:pPr>
              <w:jc w:val="center"/>
              <w:rPr>
                <w:rFonts w:eastAsia="Calibri"/>
                <w:sz w:val="20"/>
                <w:lang w:val="ru-RU"/>
              </w:rPr>
            </w:pPr>
            <w:r>
              <w:rPr>
                <w:rFonts w:eastAsia="Calibri"/>
                <w:sz w:val="20"/>
                <w:lang w:val="ru-RU"/>
              </w:rPr>
              <w:lastRenderedPageBreak/>
              <w:t>75.1</w:t>
            </w:r>
          </w:p>
        </w:tc>
        <w:tc>
          <w:tcPr>
            <w:tcW w:w="709" w:type="dxa"/>
            <w:gridSpan w:val="2"/>
          </w:tcPr>
          <w:p w:rsidR="00BA11E6" w:rsidRPr="00FD3849" w:rsidRDefault="00BA11E6" w:rsidP="00AD5A78">
            <w:pPr>
              <w:rPr>
                <w:rFonts w:eastAsia="Calibri"/>
                <w:sz w:val="20"/>
                <w:lang w:val="ru-RU"/>
              </w:rPr>
            </w:pPr>
            <w:r>
              <w:rPr>
                <w:rFonts w:eastAsia="Calibri"/>
                <w:sz w:val="20"/>
                <w:lang w:val="ru-RU"/>
              </w:rPr>
              <w:t>30.01</w:t>
            </w:r>
          </w:p>
        </w:tc>
        <w:tc>
          <w:tcPr>
            <w:tcW w:w="709" w:type="dxa"/>
            <w:gridSpan w:val="2"/>
          </w:tcPr>
          <w:p w:rsidR="00BA11E6" w:rsidRPr="0087599E" w:rsidRDefault="00BA11E6" w:rsidP="00AD5A78">
            <w:pPr>
              <w:rPr>
                <w:rFonts w:eastAsia="Calibri"/>
                <w:sz w:val="20"/>
              </w:rPr>
            </w:pPr>
          </w:p>
        </w:tc>
        <w:tc>
          <w:tcPr>
            <w:tcW w:w="1843" w:type="dxa"/>
            <w:gridSpan w:val="2"/>
            <w:shd w:val="clear" w:color="auto" w:fill="auto"/>
          </w:tcPr>
          <w:p w:rsidR="00BA11E6" w:rsidRPr="0087599E" w:rsidRDefault="00BA11E6" w:rsidP="00AD5A78">
            <w:pPr>
              <w:rPr>
                <w:rFonts w:eastAsia="Calibri"/>
                <w:sz w:val="20"/>
              </w:rPr>
            </w:pPr>
            <w:r w:rsidRPr="0087599E">
              <w:rPr>
                <w:rFonts w:eastAsia="Calibri"/>
                <w:sz w:val="20"/>
              </w:rPr>
              <w:t>Конденсатор</w:t>
            </w:r>
          </w:p>
        </w:tc>
        <w:tc>
          <w:tcPr>
            <w:tcW w:w="992" w:type="dxa"/>
            <w:gridSpan w:val="2"/>
            <w:shd w:val="clear" w:color="auto" w:fill="auto"/>
          </w:tcPr>
          <w:p w:rsidR="00BA11E6" w:rsidRPr="004E0D61" w:rsidRDefault="00BA11E6" w:rsidP="00AD5A78">
            <w:pPr>
              <w:spacing w:line="206" w:lineRule="exact"/>
              <w:rPr>
                <w:rFonts w:cs="Times New Roman"/>
                <w:sz w:val="20"/>
                <w:szCs w:val="20"/>
                <w:lang w:val="ru-RU"/>
              </w:rPr>
            </w:pPr>
            <w:r w:rsidRPr="004E0D61">
              <w:rPr>
                <w:rFonts w:cs="Times New Roman"/>
                <w:sz w:val="20"/>
                <w:szCs w:val="20"/>
                <w:shd w:val="clear" w:color="auto" w:fill="FFFFFF"/>
                <w:lang w:val="ru-RU"/>
              </w:rPr>
              <w:t>Урок</w:t>
            </w:r>
          </w:p>
          <w:p w:rsidR="00BA11E6" w:rsidRPr="004E0D61" w:rsidRDefault="00BA11E6" w:rsidP="00AD5A78">
            <w:pPr>
              <w:spacing w:line="206" w:lineRule="exact"/>
              <w:rPr>
                <w:rFonts w:cs="Times New Roman"/>
                <w:sz w:val="20"/>
                <w:szCs w:val="20"/>
                <w:lang w:val="ru-RU"/>
              </w:rPr>
            </w:pPr>
            <w:r w:rsidRPr="004E0D61">
              <w:rPr>
                <w:rFonts w:cs="Times New Roman"/>
                <w:sz w:val="20"/>
                <w:szCs w:val="20"/>
                <w:shd w:val="clear" w:color="auto" w:fill="FFFFFF"/>
                <w:lang w:val="ru-RU"/>
              </w:rPr>
              <w:t>общеметодологической</w:t>
            </w:r>
          </w:p>
          <w:p w:rsidR="00BA11E6" w:rsidRPr="004E0D61" w:rsidRDefault="00BA11E6" w:rsidP="00AD5A78">
            <w:pPr>
              <w:spacing w:line="206" w:lineRule="exact"/>
              <w:rPr>
                <w:rFonts w:cs="Times New Roman"/>
                <w:sz w:val="20"/>
                <w:szCs w:val="20"/>
                <w:lang w:val="ru-RU"/>
              </w:rPr>
            </w:pPr>
            <w:r w:rsidRPr="004E0D61">
              <w:rPr>
                <w:rFonts w:cs="Times New Roman"/>
                <w:sz w:val="20"/>
                <w:szCs w:val="20"/>
                <w:shd w:val="clear" w:color="auto" w:fill="FFFFFF"/>
                <w:lang w:val="ru-RU"/>
              </w:rPr>
              <w:t>направ-</w:t>
            </w:r>
          </w:p>
          <w:p w:rsidR="00BA11E6" w:rsidRPr="0087599E" w:rsidRDefault="00BA11E6" w:rsidP="00AD5A78">
            <w:pPr>
              <w:rPr>
                <w:rFonts w:eastAsia="Calibri"/>
                <w:sz w:val="20"/>
              </w:rPr>
            </w:pPr>
            <w:r w:rsidRPr="004E0D61">
              <w:rPr>
                <w:rFonts w:cs="Times New Roman"/>
                <w:sz w:val="20"/>
                <w:szCs w:val="20"/>
                <w:shd w:val="clear" w:color="auto" w:fill="FFFFFF"/>
                <w:lang w:val="ru-RU"/>
              </w:rPr>
              <w:t>ленности</w:t>
            </w:r>
          </w:p>
        </w:tc>
        <w:tc>
          <w:tcPr>
            <w:tcW w:w="1417" w:type="dxa"/>
            <w:gridSpan w:val="3"/>
            <w:shd w:val="clear" w:color="auto" w:fill="auto"/>
          </w:tcPr>
          <w:p w:rsidR="00BA11E6" w:rsidRPr="006E74F6" w:rsidRDefault="00BA11E6" w:rsidP="00AD5A78">
            <w:pPr>
              <w:rPr>
                <w:rFonts w:eastAsia="Calibri"/>
                <w:sz w:val="20"/>
                <w:lang w:val="ru-RU"/>
              </w:rPr>
            </w:pPr>
            <w:r w:rsidRPr="006E74F6">
              <w:rPr>
                <w:rFonts w:eastAsia="Calibri"/>
                <w:sz w:val="20"/>
                <w:lang w:val="ru-RU"/>
              </w:rPr>
              <w:t>Постановка и решение учебной задачи - открытие нового способа действий</w:t>
            </w:r>
          </w:p>
        </w:tc>
        <w:tc>
          <w:tcPr>
            <w:tcW w:w="2410" w:type="dxa"/>
            <w:shd w:val="clear" w:color="auto" w:fill="auto"/>
          </w:tcPr>
          <w:p w:rsidR="00BA11E6" w:rsidRPr="006E74F6" w:rsidRDefault="00BA11E6" w:rsidP="00AD5A78">
            <w:pPr>
              <w:rPr>
                <w:rFonts w:eastAsia="Calibri"/>
                <w:sz w:val="20"/>
                <w:lang w:val="ru-RU"/>
              </w:rPr>
            </w:pPr>
            <w:r w:rsidRPr="006E74F6">
              <w:rPr>
                <w:rFonts w:eastAsia="Calibri"/>
                <w:sz w:val="20"/>
                <w:lang w:val="ru-RU"/>
              </w:rPr>
              <w:t>Изучают устройство и принцип действия конденсатора; наблюдают зависимость емкости конденсатора от площади пластин и расстояния между ними</w:t>
            </w:r>
          </w:p>
        </w:tc>
        <w:tc>
          <w:tcPr>
            <w:tcW w:w="1985" w:type="dxa"/>
            <w:shd w:val="clear" w:color="auto" w:fill="auto"/>
          </w:tcPr>
          <w:p w:rsidR="00BA11E6" w:rsidRPr="006E74F6" w:rsidRDefault="00BA11E6" w:rsidP="00AD5A78">
            <w:pPr>
              <w:rPr>
                <w:rFonts w:eastAsia="Calibri"/>
                <w:sz w:val="20"/>
                <w:lang w:val="ru-RU"/>
              </w:rPr>
            </w:pPr>
            <w:r w:rsidRPr="006E74F6">
              <w:rPr>
                <w:rFonts w:eastAsia="Calibri"/>
                <w:sz w:val="20"/>
                <w:lang w:val="ru-RU"/>
              </w:rPr>
              <w:t>Выражают смысл ситуации различными средствами ( рисунки, символы, схемы, знаки)</w:t>
            </w:r>
          </w:p>
        </w:tc>
        <w:tc>
          <w:tcPr>
            <w:tcW w:w="1701" w:type="dxa"/>
            <w:gridSpan w:val="2"/>
            <w:shd w:val="clear" w:color="auto" w:fill="auto"/>
          </w:tcPr>
          <w:p w:rsidR="00BA11E6" w:rsidRPr="006E74F6" w:rsidRDefault="00BA11E6" w:rsidP="00AD5A78">
            <w:pPr>
              <w:rPr>
                <w:rFonts w:eastAsia="Calibri"/>
                <w:sz w:val="20"/>
                <w:lang w:val="ru-RU"/>
              </w:rPr>
            </w:pPr>
            <w:r w:rsidRPr="006E74F6">
              <w:rPr>
                <w:rFonts w:eastAsia="Calibri"/>
                <w:sz w:val="20"/>
                <w:lang w:val="ru-RU"/>
              </w:rPr>
              <w:t>Составляют план и определяют последовательность действий</w:t>
            </w:r>
          </w:p>
        </w:tc>
        <w:tc>
          <w:tcPr>
            <w:tcW w:w="1275" w:type="dxa"/>
            <w:shd w:val="clear" w:color="auto" w:fill="auto"/>
          </w:tcPr>
          <w:p w:rsidR="00BA11E6" w:rsidRPr="006E74F6" w:rsidRDefault="00BA11E6" w:rsidP="00AD5A78">
            <w:pPr>
              <w:jc w:val="center"/>
              <w:rPr>
                <w:rFonts w:eastAsia="Calibri"/>
                <w:sz w:val="20"/>
                <w:lang w:val="ru-RU"/>
              </w:rPr>
            </w:pPr>
            <w:r w:rsidRPr="006E74F6">
              <w:rPr>
                <w:rFonts w:eastAsia="Calibri"/>
                <w:sz w:val="20"/>
                <w:lang w:val="ru-RU"/>
              </w:rPr>
              <w:t>Используют адекватные языковые средства для отображения своих чувств, мыслей и побуждений</w:t>
            </w:r>
          </w:p>
        </w:tc>
        <w:tc>
          <w:tcPr>
            <w:tcW w:w="1560" w:type="dxa"/>
            <w:gridSpan w:val="2"/>
            <w:shd w:val="clear" w:color="auto" w:fill="auto"/>
          </w:tcPr>
          <w:p w:rsidR="00BA11E6" w:rsidRPr="000746B5" w:rsidRDefault="00BA11E6" w:rsidP="00AD5A78">
            <w:pPr>
              <w:jc w:val="center"/>
              <w:rPr>
                <w:rFonts w:eastAsia="Calibri"/>
                <w:sz w:val="20"/>
                <w:lang w:val="ru-RU"/>
              </w:rPr>
            </w:pPr>
            <w:r w:rsidRPr="000746B5">
              <w:rPr>
                <w:rFonts w:cs="Times New Roman"/>
                <w:sz w:val="20"/>
                <w:szCs w:val="20"/>
                <w:shd w:val="clear" w:color="auto" w:fill="FFFFFF"/>
                <w:lang w:val="ru-RU"/>
              </w:rPr>
              <w:t>Формирование целостного ми</w:t>
            </w:r>
            <w:r w:rsidRPr="000746B5">
              <w:rPr>
                <w:rFonts w:cs="Times New Roman"/>
                <w:sz w:val="20"/>
                <w:szCs w:val="20"/>
                <w:shd w:val="clear" w:color="auto" w:fill="FFFFFF"/>
                <w:lang w:val="ru-RU"/>
              </w:rPr>
              <w:softHyphen/>
              <w:t>ровоззрения, соответствую</w:t>
            </w:r>
            <w:r w:rsidRPr="000746B5">
              <w:rPr>
                <w:rFonts w:cs="Times New Roman"/>
                <w:sz w:val="20"/>
                <w:szCs w:val="20"/>
                <w:shd w:val="clear" w:color="auto" w:fill="FFFFFF"/>
                <w:lang w:val="ru-RU"/>
              </w:rPr>
              <w:softHyphen/>
              <w:t>щего современ</w:t>
            </w:r>
            <w:r w:rsidRPr="000746B5">
              <w:rPr>
                <w:rFonts w:cs="Times New Roman"/>
                <w:sz w:val="20"/>
                <w:szCs w:val="20"/>
                <w:shd w:val="clear" w:color="auto" w:fill="FFFFFF"/>
                <w:lang w:val="ru-RU"/>
              </w:rPr>
              <w:softHyphen/>
              <w:t>ному уровню развития науки и общественной практики</w:t>
            </w:r>
          </w:p>
        </w:tc>
        <w:tc>
          <w:tcPr>
            <w:tcW w:w="1134" w:type="dxa"/>
          </w:tcPr>
          <w:p w:rsidR="00BA11E6" w:rsidRPr="005A6025" w:rsidRDefault="00BA11E6" w:rsidP="00AD5A78">
            <w:pPr>
              <w:rPr>
                <w:lang w:val="ru-RU"/>
              </w:rPr>
            </w:pPr>
            <w:r w:rsidRPr="004550DE">
              <w:rPr>
                <w:rFonts w:eastAsia="Calibri" w:cs="Times New Roman"/>
                <w:sz w:val="20"/>
              </w:rPr>
              <w:t>§</w:t>
            </w:r>
            <w:r>
              <w:rPr>
                <w:rFonts w:eastAsia="Calibri" w:cs="Times New Roman"/>
                <w:sz w:val="20"/>
                <w:lang w:val="ru-RU"/>
              </w:rPr>
              <w:t>33,зад.32</w:t>
            </w:r>
          </w:p>
        </w:tc>
      </w:tr>
      <w:tr w:rsidR="00BA11E6" w:rsidRPr="003A1B21" w:rsidTr="00AD5A78">
        <w:tc>
          <w:tcPr>
            <w:tcW w:w="675" w:type="dxa"/>
            <w:shd w:val="clear" w:color="auto" w:fill="auto"/>
          </w:tcPr>
          <w:p w:rsidR="00BA11E6" w:rsidRPr="005A6025" w:rsidRDefault="00BA11E6" w:rsidP="00AD5A78">
            <w:pPr>
              <w:rPr>
                <w:rFonts w:eastAsia="Calibri"/>
                <w:sz w:val="20"/>
                <w:lang w:val="ru-RU"/>
              </w:rPr>
            </w:pPr>
            <w:r>
              <w:rPr>
                <w:rFonts w:eastAsia="Calibri"/>
                <w:sz w:val="20"/>
                <w:lang w:val="ru-RU"/>
              </w:rPr>
              <w:t>76.2</w:t>
            </w:r>
          </w:p>
        </w:tc>
        <w:tc>
          <w:tcPr>
            <w:tcW w:w="709" w:type="dxa"/>
            <w:gridSpan w:val="2"/>
          </w:tcPr>
          <w:p w:rsidR="00BA11E6" w:rsidRPr="00FD3849" w:rsidRDefault="00BA11E6" w:rsidP="00AD5A78">
            <w:pPr>
              <w:rPr>
                <w:rFonts w:eastAsia="Calibri"/>
                <w:sz w:val="20"/>
                <w:lang w:val="ru-RU"/>
              </w:rPr>
            </w:pPr>
            <w:r>
              <w:rPr>
                <w:rFonts w:eastAsia="Calibri"/>
                <w:sz w:val="20"/>
                <w:lang w:val="ru-RU"/>
              </w:rPr>
              <w:t>1.02</w:t>
            </w:r>
          </w:p>
        </w:tc>
        <w:tc>
          <w:tcPr>
            <w:tcW w:w="709" w:type="dxa"/>
            <w:gridSpan w:val="2"/>
          </w:tcPr>
          <w:p w:rsidR="00BA11E6" w:rsidRPr="0087599E" w:rsidRDefault="00BA11E6" w:rsidP="00AD5A78">
            <w:pPr>
              <w:rPr>
                <w:rFonts w:eastAsia="Calibri"/>
                <w:sz w:val="20"/>
              </w:rPr>
            </w:pPr>
          </w:p>
        </w:tc>
        <w:tc>
          <w:tcPr>
            <w:tcW w:w="1843" w:type="dxa"/>
            <w:gridSpan w:val="2"/>
            <w:shd w:val="clear" w:color="auto" w:fill="auto"/>
          </w:tcPr>
          <w:p w:rsidR="00BA11E6" w:rsidRPr="006E74F6" w:rsidRDefault="00BA11E6" w:rsidP="00AD5A78">
            <w:pPr>
              <w:rPr>
                <w:rFonts w:eastAsia="Calibri"/>
                <w:sz w:val="20"/>
                <w:lang w:val="ru-RU"/>
              </w:rPr>
            </w:pPr>
            <w:r w:rsidRPr="006E74F6">
              <w:rPr>
                <w:rFonts w:eastAsia="Calibri"/>
                <w:sz w:val="20"/>
                <w:lang w:val="ru-RU"/>
              </w:rPr>
              <w:t xml:space="preserve">Колебательный контур. </w:t>
            </w:r>
          </w:p>
          <w:p w:rsidR="00BA11E6" w:rsidRPr="006E74F6" w:rsidRDefault="00BA11E6" w:rsidP="00AD5A78">
            <w:pPr>
              <w:rPr>
                <w:rFonts w:eastAsia="Calibri"/>
                <w:sz w:val="20"/>
                <w:lang w:val="ru-RU"/>
              </w:rPr>
            </w:pPr>
          </w:p>
          <w:p w:rsidR="00BA11E6" w:rsidRPr="006E74F6" w:rsidRDefault="00BA11E6" w:rsidP="00AD5A78">
            <w:pPr>
              <w:rPr>
                <w:rFonts w:eastAsia="Calibri"/>
                <w:sz w:val="20"/>
                <w:lang w:val="ru-RU"/>
              </w:rPr>
            </w:pPr>
          </w:p>
          <w:p w:rsidR="00BA11E6" w:rsidRPr="006E74F6" w:rsidRDefault="00BA11E6" w:rsidP="00AD5A78">
            <w:pPr>
              <w:rPr>
                <w:rFonts w:eastAsia="Calibri"/>
                <w:sz w:val="20"/>
                <w:lang w:val="ru-RU"/>
              </w:rPr>
            </w:pPr>
            <w:r w:rsidRPr="006E74F6">
              <w:rPr>
                <w:rFonts w:eastAsia="Calibri"/>
                <w:sz w:val="20"/>
                <w:lang w:val="ru-RU"/>
              </w:rPr>
              <w:t xml:space="preserve">Свободные электромагнитные колебания </w:t>
            </w:r>
          </w:p>
        </w:tc>
        <w:tc>
          <w:tcPr>
            <w:tcW w:w="992" w:type="dxa"/>
            <w:gridSpan w:val="2"/>
            <w:shd w:val="clear" w:color="auto" w:fill="auto"/>
          </w:tcPr>
          <w:p w:rsidR="00BA11E6" w:rsidRPr="00033BEC" w:rsidRDefault="00BA11E6" w:rsidP="00AD5A78">
            <w:pPr>
              <w:spacing w:line="202" w:lineRule="exact"/>
              <w:rPr>
                <w:rFonts w:cs="Times New Roman"/>
                <w:sz w:val="20"/>
                <w:szCs w:val="20"/>
                <w:lang w:val="ru-RU"/>
              </w:rPr>
            </w:pPr>
            <w:r w:rsidRPr="00033BEC">
              <w:rPr>
                <w:rFonts w:cs="Times New Roman"/>
                <w:sz w:val="20"/>
                <w:szCs w:val="20"/>
                <w:shd w:val="clear" w:color="auto" w:fill="FFFFFF"/>
                <w:lang w:val="ru-RU" w:eastAsia="ru-RU" w:bidi="ru-RU"/>
              </w:rPr>
              <w:t>Урок</w:t>
            </w:r>
          </w:p>
          <w:p w:rsidR="00BA11E6" w:rsidRPr="00033BEC" w:rsidRDefault="00BA11E6" w:rsidP="00AD5A78">
            <w:pPr>
              <w:spacing w:line="202" w:lineRule="exact"/>
              <w:rPr>
                <w:rFonts w:cs="Times New Roman"/>
                <w:sz w:val="20"/>
                <w:szCs w:val="20"/>
                <w:lang w:val="ru-RU"/>
              </w:rPr>
            </w:pPr>
            <w:r w:rsidRPr="00033BEC">
              <w:rPr>
                <w:rFonts w:cs="Times New Roman"/>
                <w:sz w:val="20"/>
                <w:szCs w:val="20"/>
                <w:shd w:val="clear" w:color="auto" w:fill="FFFFFF"/>
                <w:lang w:val="ru-RU" w:eastAsia="ru-RU" w:bidi="ru-RU"/>
              </w:rPr>
              <w:t>откры</w:t>
            </w:r>
            <w:r w:rsidRPr="00033BEC">
              <w:rPr>
                <w:rFonts w:cs="Times New Roman"/>
                <w:sz w:val="20"/>
                <w:szCs w:val="20"/>
                <w:shd w:val="clear" w:color="auto" w:fill="FFFFFF"/>
                <w:lang w:val="ru-RU" w:eastAsia="ru-RU" w:bidi="ru-RU"/>
              </w:rPr>
              <w:softHyphen/>
            </w:r>
          </w:p>
          <w:p w:rsidR="00BA11E6" w:rsidRPr="00033BEC" w:rsidRDefault="00BA11E6" w:rsidP="00AD5A78">
            <w:pPr>
              <w:spacing w:line="202" w:lineRule="exact"/>
              <w:rPr>
                <w:rFonts w:cs="Times New Roman"/>
                <w:sz w:val="20"/>
                <w:szCs w:val="20"/>
                <w:lang w:val="ru-RU"/>
              </w:rPr>
            </w:pPr>
            <w:r w:rsidRPr="00033BEC">
              <w:rPr>
                <w:rFonts w:cs="Times New Roman"/>
                <w:sz w:val="20"/>
                <w:szCs w:val="20"/>
                <w:shd w:val="clear" w:color="auto" w:fill="FFFFFF"/>
                <w:lang w:val="ru-RU" w:eastAsia="ru-RU" w:bidi="ru-RU"/>
              </w:rPr>
              <w:t>тия</w:t>
            </w:r>
          </w:p>
          <w:p w:rsidR="00BA11E6" w:rsidRPr="00033BEC" w:rsidRDefault="00BA11E6" w:rsidP="00AD5A78">
            <w:pPr>
              <w:spacing w:line="202" w:lineRule="exact"/>
              <w:rPr>
                <w:rFonts w:cs="Times New Roman"/>
                <w:sz w:val="20"/>
                <w:szCs w:val="20"/>
                <w:lang w:val="ru-RU"/>
              </w:rPr>
            </w:pPr>
            <w:r w:rsidRPr="00033BEC">
              <w:rPr>
                <w:rFonts w:cs="Times New Roman"/>
                <w:sz w:val="20"/>
                <w:szCs w:val="20"/>
                <w:shd w:val="clear" w:color="auto" w:fill="FFFFFF"/>
                <w:lang w:val="ru-RU" w:eastAsia="ru-RU" w:bidi="ru-RU"/>
              </w:rPr>
              <w:t>нового</w:t>
            </w:r>
          </w:p>
          <w:p w:rsidR="00BA11E6" w:rsidRPr="006E74F6" w:rsidRDefault="00BA11E6" w:rsidP="00AD5A78">
            <w:pPr>
              <w:rPr>
                <w:rFonts w:eastAsia="Calibri"/>
                <w:sz w:val="20"/>
                <w:lang w:val="ru-RU"/>
              </w:rPr>
            </w:pPr>
            <w:r w:rsidRPr="00033BEC">
              <w:rPr>
                <w:rFonts w:cs="Times New Roman"/>
                <w:sz w:val="20"/>
                <w:szCs w:val="20"/>
                <w:shd w:val="clear" w:color="auto" w:fill="FFFFFF"/>
                <w:lang w:val="ru-RU" w:eastAsia="ru-RU" w:bidi="ru-RU"/>
              </w:rPr>
              <w:t>знания</w:t>
            </w:r>
          </w:p>
        </w:tc>
        <w:tc>
          <w:tcPr>
            <w:tcW w:w="1417" w:type="dxa"/>
            <w:gridSpan w:val="3"/>
            <w:shd w:val="clear" w:color="auto" w:fill="auto"/>
          </w:tcPr>
          <w:p w:rsidR="00BA11E6" w:rsidRPr="006E74F6" w:rsidRDefault="00BA11E6" w:rsidP="00AD5A78">
            <w:pPr>
              <w:rPr>
                <w:rFonts w:eastAsia="Calibri"/>
                <w:sz w:val="20"/>
                <w:lang w:val="ru-RU"/>
              </w:rPr>
            </w:pPr>
            <w:r w:rsidRPr="006E74F6">
              <w:rPr>
                <w:rFonts w:eastAsia="Calibri"/>
                <w:sz w:val="20"/>
                <w:lang w:val="ru-RU"/>
              </w:rPr>
              <w:t>Постановка и решение учебной задачи - открытие нового способа действий</w:t>
            </w:r>
          </w:p>
        </w:tc>
        <w:tc>
          <w:tcPr>
            <w:tcW w:w="2410" w:type="dxa"/>
            <w:shd w:val="clear" w:color="auto" w:fill="auto"/>
          </w:tcPr>
          <w:p w:rsidR="00BA11E6" w:rsidRPr="006E74F6" w:rsidRDefault="00BA11E6" w:rsidP="00AD5A78">
            <w:pPr>
              <w:rPr>
                <w:rFonts w:eastAsia="Calibri"/>
                <w:sz w:val="20"/>
                <w:lang w:val="ru-RU"/>
              </w:rPr>
            </w:pPr>
            <w:r w:rsidRPr="006E74F6">
              <w:rPr>
                <w:rFonts w:eastAsia="Calibri"/>
                <w:sz w:val="20"/>
                <w:lang w:val="ru-RU"/>
              </w:rPr>
              <w:t>Наблюдают возникновение электромагнитных колебаний в колебательном контуре; исследуют зависимость частоты колебаний от емкости конденсатора и индуктивности катушки</w:t>
            </w:r>
          </w:p>
        </w:tc>
        <w:tc>
          <w:tcPr>
            <w:tcW w:w="1985" w:type="dxa"/>
            <w:shd w:val="clear" w:color="auto" w:fill="auto"/>
          </w:tcPr>
          <w:p w:rsidR="00BA11E6" w:rsidRPr="006E74F6" w:rsidRDefault="00BA11E6" w:rsidP="00AD5A78">
            <w:pPr>
              <w:rPr>
                <w:rFonts w:eastAsia="Calibri"/>
                <w:sz w:val="20"/>
                <w:lang w:val="ru-RU"/>
              </w:rPr>
            </w:pPr>
            <w:r w:rsidRPr="006E74F6">
              <w:rPr>
                <w:rFonts w:eastAsia="Calibri"/>
                <w:sz w:val="20"/>
                <w:lang w:val="ru-RU"/>
              </w:rPr>
              <w:t>Выделяют количественные характеристики объектов, заданные словами; устанавливают причинно- следственные связи</w:t>
            </w:r>
          </w:p>
        </w:tc>
        <w:tc>
          <w:tcPr>
            <w:tcW w:w="1701" w:type="dxa"/>
            <w:gridSpan w:val="2"/>
            <w:shd w:val="clear" w:color="auto" w:fill="auto"/>
          </w:tcPr>
          <w:p w:rsidR="00BA11E6" w:rsidRPr="006E74F6" w:rsidRDefault="00BA11E6" w:rsidP="00AD5A78">
            <w:pPr>
              <w:rPr>
                <w:rFonts w:eastAsia="Calibri"/>
                <w:sz w:val="20"/>
                <w:lang w:val="ru-RU"/>
              </w:rPr>
            </w:pPr>
            <w:r w:rsidRPr="006E74F6">
              <w:rPr>
                <w:rFonts w:eastAsia="Calibri"/>
                <w:sz w:val="20"/>
                <w:lang w:val="ru-RU"/>
              </w:rPr>
              <w:t>Определяют последовательность промежуточных целей с учетом конечного результата</w:t>
            </w:r>
          </w:p>
        </w:tc>
        <w:tc>
          <w:tcPr>
            <w:tcW w:w="1275" w:type="dxa"/>
            <w:shd w:val="clear" w:color="auto" w:fill="auto"/>
          </w:tcPr>
          <w:p w:rsidR="00BA11E6" w:rsidRPr="006E74F6" w:rsidRDefault="00BA11E6" w:rsidP="00AD5A78">
            <w:pPr>
              <w:jc w:val="center"/>
              <w:rPr>
                <w:rFonts w:eastAsia="Calibri"/>
                <w:sz w:val="20"/>
                <w:lang w:val="ru-RU"/>
              </w:rPr>
            </w:pPr>
            <w:r w:rsidRPr="006E74F6">
              <w:rPr>
                <w:rFonts w:eastAsia="Calibri"/>
                <w:sz w:val="20"/>
                <w:lang w:val="ru-RU"/>
              </w:rPr>
              <w:t>Общаются и взаимодействуют с партнерами по совместной деятельности или обмену информацией</w:t>
            </w:r>
          </w:p>
        </w:tc>
        <w:tc>
          <w:tcPr>
            <w:tcW w:w="1560" w:type="dxa"/>
            <w:gridSpan w:val="2"/>
            <w:shd w:val="clear" w:color="auto" w:fill="auto"/>
          </w:tcPr>
          <w:p w:rsidR="00BA11E6" w:rsidRPr="000746B5" w:rsidRDefault="00BA11E6" w:rsidP="00AD5A78">
            <w:pPr>
              <w:jc w:val="center"/>
              <w:rPr>
                <w:rFonts w:eastAsia="Calibri"/>
                <w:sz w:val="20"/>
                <w:lang w:val="ru-RU"/>
              </w:rPr>
            </w:pPr>
            <w:r w:rsidRPr="000746B5">
              <w:rPr>
                <w:rFonts w:cs="Times New Roman"/>
                <w:sz w:val="20"/>
                <w:szCs w:val="20"/>
                <w:shd w:val="clear" w:color="auto" w:fill="FFFFFF"/>
                <w:lang w:val="ru-RU"/>
              </w:rPr>
              <w:t>Формирование умения видеть физические яв</w:t>
            </w:r>
            <w:r w:rsidRPr="000746B5">
              <w:rPr>
                <w:rFonts w:cs="Times New Roman"/>
                <w:sz w:val="20"/>
                <w:szCs w:val="20"/>
                <w:shd w:val="clear" w:color="auto" w:fill="FFFFFF"/>
                <w:lang w:val="ru-RU"/>
              </w:rPr>
              <w:softHyphen/>
              <w:t>ления и законы в технических решениях</w:t>
            </w:r>
          </w:p>
        </w:tc>
        <w:tc>
          <w:tcPr>
            <w:tcW w:w="1134" w:type="dxa"/>
          </w:tcPr>
          <w:p w:rsidR="00BA11E6" w:rsidRPr="005A6025" w:rsidRDefault="00BA11E6" w:rsidP="00AD5A78">
            <w:pPr>
              <w:rPr>
                <w:lang w:val="ru-RU"/>
              </w:rPr>
            </w:pPr>
            <w:r w:rsidRPr="004550DE">
              <w:rPr>
                <w:rFonts w:eastAsia="Calibri" w:cs="Times New Roman"/>
                <w:sz w:val="20"/>
              </w:rPr>
              <w:t>§</w:t>
            </w:r>
            <w:r>
              <w:rPr>
                <w:rFonts w:eastAsia="Calibri" w:cs="Times New Roman"/>
                <w:sz w:val="20"/>
                <w:lang w:val="ru-RU"/>
              </w:rPr>
              <w:t>34, зад.33</w:t>
            </w:r>
          </w:p>
        </w:tc>
      </w:tr>
      <w:tr w:rsidR="00BA11E6" w:rsidRPr="003A1B21" w:rsidTr="00AD5A78">
        <w:tc>
          <w:tcPr>
            <w:tcW w:w="675" w:type="dxa"/>
            <w:shd w:val="clear" w:color="auto" w:fill="auto"/>
          </w:tcPr>
          <w:p w:rsidR="00BA11E6" w:rsidRPr="0057072B" w:rsidRDefault="00BA11E6" w:rsidP="00AD5A78">
            <w:pPr>
              <w:jc w:val="center"/>
              <w:rPr>
                <w:rFonts w:eastAsia="Calibri"/>
                <w:sz w:val="20"/>
                <w:lang w:val="ru-RU"/>
              </w:rPr>
            </w:pPr>
            <w:r>
              <w:rPr>
                <w:rFonts w:eastAsia="Calibri"/>
                <w:sz w:val="20"/>
                <w:lang w:val="ru-RU"/>
              </w:rPr>
              <w:t>77.3</w:t>
            </w:r>
          </w:p>
        </w:tc>
        <w:tc>
          <w:tcPr>
            <w:tcW w:w="709" w:type="dxa"/>
            <w:gridSpan w:val="2"/>
          </w:tcPr>
          <w:p w:rsidR="00BA11E6" w:rsidRPr="00FD3849" w:rsidRDefault="00BA11E6" w:rsidP="00AD5A78">
            <w:pPr>
              <w:rPr>
                <w:rFonts w:eastAsia="Calibri"/>
                <w:sz w:val="20"/>
                <w:lang w:val="ru-RU"/>
              </w:rPr>
            </w:pPr>
            <w:r>
              <w:rPr>
                <w:rFonts w:eastAsia="Calibri"/>
                <w:sz w:val="20"/>
                <w:lang w:val="ru-RU"/>
              </w:rPr>
              <w:t>3.02</w:t>
            </w:r>
          </w:p>
        </w:tc>
        <w:tc>
          <w:tcPr>
            <w:tcW w:w="709" w:type="dxa"/>
            <w:gridSpan w:val="2"/>
          </w:tcPr>
          <w:p w:rsidR="00BA11E6" w:rsidRPr="0087599E" w:rsidRDefault="00BA11E6" w:rsidP="00AD5A78">
            <w:pPr>
              <w:rPr>
                <w:rFonts w:eastAsia="Calibri"/>
                <w:sz w:val="20"/>
              </w:rPr>
            </w:pPr>
          </w:p>
        </w:tc>
        <w:tc>
          <w:tcPr>
            <w:tcW w:w="1843" w:type="dxa"/>
            <w:gridSpan w:val="2"/>
            <w:shd w:val="clear" w:color="auto" w:fill="auto"/>
          </w:tcPr>
          <w:p w:rsidR="00BA11E6" w:rsidRPr="0087599E" w:rsidRDefault="00BA11E6" w:rsidP="00AD5A78">
            <w:pPr>
              <w:rPr>
                <w:rFonts w:eastAsia="Calibri"/>
                <w:sz w:val="20"/>
              </w:rPr>
            </w:pPr>
            <w:r w:rsidRPr="0087599E">
              <w:rPr>
                <w:rFonts w:eastAsia="Calibri"/>
                <w:sz w:val="20"/>
              </w:rPr>
              <w:t>Вынужденные электромагнитные колебания</w:t>
            </w:r>
          </w:p>
        </w:tc>
        <w:tc>
          <w:tcPr>
            <w:tcW w:w="992" w:type="dxa"/>
            <w:gridSpan w:val="2"/>
            <w:shd w:val="clear" w:color="auto" w:fill="auto"/>
          </w:tcPr>
          <w:p w:rsidR="00BA11E6" w:rsidRPr="004E0D61" w:rsidRDefault="00BA11E6" w:rsidP="00AD5A78">
            <w:pPr>
              <w:spacing w:line="206" w:lineRule="exact"/>
              <w:rPr>
                <w:rFonts w:cs="Times New Roman"/>
                <w:sz w:val="20"/>
                <w:szCs w:val="20"/>
                <w:lang w:val="ru-RU"/>
              </w:rPr>
            </w:pPr>
            <w:r w:rsidRPr="004E0D61">
              <w:rPr>
                <w:rFonts w:cs="Times New Roman"/>
                <w:sz w:val="20"/>
                <w:szCs w:val="20"/>
                <w:shd w:val="clear" w:color="auto" w:fill="FFFFFF"/>
                <w:lang w:val="ru-RU"/>
              </w:rPr>
              <w:t>Урок</w:t>
            </w:r>
          </w:p>
          <w:p w:rsidR="00BA11E6" w:rsidRPr="004E0D61" w:rsidRDefault="00BA11E6" w:rsidP="00AD5A78">
            <w:pPr>
              <w:spacing w:line="206" w:lineRule="exact"/>
              <w:rPr>
                <w:rFonts w:cs="Times New Roman"/>
                <w:sz w:val="20"/>
                <w:szCs w:val="20"/>
                <w:lang w:val="ru-RU"/>
              </w:rPr>
            </w:pPr>
            <w:r w:rsidRPr="004E0D61">
              <w:rPr>
                <w:rFonts w:cs="Times New Roman"/>
                <w:sz w:val="20"/>
                <w:szCs w:val="20"/>
                <w:shd w:val="clear" w:color="auto" w:fill="FFFFFF"/>
                <w:lang w:val="ru-RU"/>
              </w:rPr>
              <w:t>общеметодологической</w:t>
            </w:r>
          </w:p>
          <w:p w:rsidR="00BA11E6" w:rsidRPr="004E0D61" w:rsidRDefault="00BA11E6" w:rsidP="00AD5A78">
            <w:pPr>
              <w:spacing w:line="206" w:lineRule="exact"/>
              <w:rPr>
                <w:rFonts w:cs="Times New Roman"/>
                <w:sz w:val="20"/>
                <w:szCs w:val="20"/>
                <w:lang w:val="ru-RU"/>
              </w:rPr>
            </w:pPr>
            <w:r w:rsidRPr="004E0D61">
              <w:rPr>
                <w:rFonts w:cs="Times New Roman"/>
                <w:sz w:val="20"/>
                <w:szCs w:val="20"/>
                <w:shd w:val="clear" w:color="auto" w:fill="FFFFFF"/>
                <w:lang w:val="ru-RU"/>
              </w:rPr>
              <w:t>направ-</w:t>
            </w:r>
          </w:p>
          <w:p w:rsidR="00BA11E6" w:rsidRPr="0087599E" w:rsidRDefault="00BA11E6" w:rsidP="00AD5A78">
            <w:pPr>
              <w:rPr>
                <w:rFonts w:eastAsia="Calibri"/>
                <w:sz w:val="20"/>
              </w:rPr>
            </w:pPr>
            <w:r w:rsidRPr="004E0D61">
              <w:rPr>
                <w:rFonts w:cs="Times New Roman"/>
                <w:sz w:val="20"/>
                <w:szCs w:val="20"/>
                <w:shd w:val="clear" w:color="auto" w:fill="FFFFFF"/>
                <w:lang w:val="ru-RU"/>
              </w:rPr>
              <w:t>ленности</w:t>
            </w:r>
          </w:p>
        </w:tc>
        <w:tc>
          <w:tcPr>
            <w:tcW w:w="1417" w:type="dxa"/>
            <w:gridSpan w:val="3"/>
            <w:shd w:val="clear" w:color="auto" w:fill="auto"/>
          </w:tcPr>
          <w:p w:rsidR="00BA11E6" w:rsidRPr="0087599E" w:rsidRDefault="00BA11E6" w:rsidP="00AD5A78">
            <w:pPr>
              <w:rPr>
                <w:rFonts w:eastAsia="Calibri"/>
                <w:sz w:val="20"/>
              </w:rPr>
            </w:pPr>
            <w:r w:rsidRPr="0087599E">
              <w:rPr>
                <w:rFonts w:eastAsia="Calibri"/>
                <w:sz w:val="20"/>
              </w:rPr>
              <w:t>Комплексное применение ЗУН</w:t>
            </w:r>
          </w:p>
        </w:tc>
        <w:tc>
          <w:tcPr>
            <w:tcW w:w="2410" w:type="dxa"/>
            <w:shd w:val="clear" w:color="auto" w:fill="auto"/>
          </w:tcPr>
          <w:p w:rsidR="00BA11E6" w:rsidRPr="006E74F6" w:rsidRDefault="00BA11E6" w:rsidP="00AD5A78">
            <w:pPr>
              <w:rPr>
                <w:rFonts w:eastAsia="Calibri"/>
                <w:sz w:val="20"/>
                <w:lang w:val="ru-RU"/>
              </w:rPr>
            </w:pPr>
            <w:r w:rsidRPr="006E74F6">
              <w:rPr>
                <w:rFonts w:eastAsia="Calibri"/>
                <w:sz w:val="20"/>
                <w:lang w:val="ru-RU"/>
              </w:rPr>
              <w:t>Применяют знания при решении, анализируют электромагнитные колебания в контуре с точки зрения закона сохранения энергии.</w:t>
            </w:r>
          </w:p>
        </w:tc>
        <w:tc>
          <w:tcPr>
            <w:tcW w:w="1985" w:type="dxa"/>
            <w:shd w:val="clear" w:color="auto" w:fill="auto"/>
          </w:tcPr>
          <w:p w:rsidR="00BA11E6" w:rsidRPr="006E74F6" w:rsidRDefault="00BA11E6" w:rsidP="00AD5A78">
            <w:pPr>
              <w:rPr>
                <w:rFonts w:eastAsia="Calibri"/>
                <w:sz w:val="20"/>
                <w:lang w:val="ru-RU"/>
              </w:rPr>
            </w:pPr>
            <w:r w:rsidRPr="006E74F6">
              <w:rPr>
                <w:rFonts w:eastAsia="Calibri"/>
                <w:sz w:val="20"/>
                <w:lang w:val="ru-RU"/>
              </w:rPr>
              <w:t>Составляют целое из частей, самостоятельно достраивая, восполняя недостающие компоненты.</w:t>
            </w:r>
          </w:p>
        </w:tc>
        <w:tc>
          <w:tcPr>
            <w:tcW w:w="1701" w:type="dxa"/>
            <w:gridSpan w:val="2"/>
            <w:shd w:val="clear" w:color="auto" w:fill="auto"/>
          </w:tcPr>
          <w:p w:rsidR="00BA11E6" w:rsidRPr="0087599E" w:rsidRDefault="00BA11E6" w:rsidP="00AD5A78">
            <w:pPr>
              <w:rPr>
                <w:rFonts w:eastAsia="Calibri"/>
                <w:sz w:val="20"/>
              </w:rPr>
            </w:pPr>
            <w:r w:rsidRPr="0087599E">
              <w:rPr>
                <w:rFonts w:eastAsia="Calibri"/>
                <w:sz w:val="20"/>
              </w:rPr>
              <w:t>Оценивают достигнутый результат.</w:t>
            </w:r>
          </w:p>
        </w:tc>
        <w:tc>
          <w:tcPr>
            <w:tcW w:w="1275" w:type="dxa"/>
            <w:shd w:val="clear" w:color="auto" w:fill="auto"/>
          </w:tcPr>
          <w:p w:rsidR="00BA11E6" w:rsidRPr="006E74F6" w:rsidRDefault="00BA11E6" w:rsidP="00AD5A78">
            <w:pPr>
              <w:jc w:val="center"/>
              <w:rPr>
                <w:rFonts w:eastAsia="Calibri"/>
                <w:sz w:val="20"/>
                <w:lang w:val="ru-RU"/>
              </w:rPr>
            </w:pPr>
            <w:r w:rsidRPr="006E74F6">
              <w:rPr>
                <w:rFonts w:eastAsia="Calibri"/>
                <w:sz w:val="20"/>
                <w:lang w:val="ru-RU"/>
              </w:rPr>
              <w:t>Описывают содержание совершаемых действий в  целях ориентировки предметной деятельности.</w:t>
            </w:r>
          </w:p>
        </w:tc>
        <w:tc>
          <w:tcPr>
            <w:tcW w:w="1560" w:type="dxa"/>
            <w:gridSpan w:val="2"/>
            <w:shd w:val="clear" w:color="auto" w:fill="auto"/>
          </w:tcPr>
          <w:p w:rsidR="00BA11E6" w:rsidRPr="000746B5" w:rsidRDefault="00BA11E6" w:rsidP="00AD5A78">
            <w:pPr>
              <w:jc w:val="center"/>
              <w:rPr>
                <w:rFonts w:eastAsia="Calibri"/>
                <w:sz w:val="20"/>
                <w:lang w:val="ru-RU"/>
              </w:rPr>
            </w:pPr>
            <w:r w:rsidRPr="000746B5">
              <w:rPr>
                <w:rFonts w:cs="Times New Roman"/>
                <w:sz w:val="20"/>
                <w:szCs w:val="20"/>
                <w:shd w:val="clear" w:color="auto" w:fill="FFFFFF"/>
                <w:lang w:val="ru-RU"/>
              </w:rPr>
              <w:t>Формирование целостного ми</w:t>
            </w:r>
            <w:r w:rsidRPr="000746B5">
              <w:rPr>
                <w:rFonts w:cs="Times New Roman"/>
                <w:sz w:val="20"/>
                <w:szCs w:val="20"/>
                <w:shd w:val="clear" w:color="auto" w:fill="FFFFFF"/>
                <w:lang w:val="ru-RU"/>
              </w:rPr>
              <w:softHyphen/>
              <w:t>ровоззрения, соответствую</w:t>
            </w:r>
            <w:r w:rsidRPr="000746B5">
              <w:rPr>
                <w:rFonts w:cs="Times New Roman"/>
                <w:sz w:val="20"/>
                <w:szCs w:val="20"/>
                <w:shd w:val="clear" w:color="auto" w:fill="FFFFFF"/>
                <w:lang w:val="ru-RU"/>
              </w:rPr>
              <w:softHyphen/>
              <w:t>щего современ</w:t>
            </w:r>
            <w:r w:rsidRPr="000746B5">
              <w:rPr>
                <w:rFonts w:cs="Times New Roman"/>
                <w:sz w:val="20"/>
                <w:szCs w:val="20"/>
                <w:shd w:val="clear" w:color="auto" w:fill="FFFFFF"/>
                <w:lang w:val="ru-RU"/>
              </w:rPr>
              <w:softHyphen/>
              <w:t>ному уровню развития науки и общественной практики</w:t>
            </w:r>
          </w:p>
        </w:tc>
        <w:tc>
          <w:tcPr>
            <w:tcW w:w="1134" w:type="dxa"/>
          </w:tcPr>
          <w:p w:rsidR="00BA11E6" w:rsidRPr="005A6025" w:rsidRDefault="00BA11E6" w:rsidP="00AD5A78">
            <w:pPr>
              <w:rPr>
                <w:lang w:val="ru-RU"/>
              </w:rPr>
            </w:pPr>
            <w:r w:rsidRPr="004550DE">
              <w:rPr>
                <w:rFonts w:eastAsia="Calibri" w:cs="Times New Roman"/>
                <w:sz w:val="20"/>
              </w:rPr>
              <w:t>§</w:t>
            </w:r>
            <w:r>
              <w:rPr>
                <w:rFonts w:eastAsia="Calibri" w:cs="Times New Roman"/>
                <w:sz w:val="20"/>
                <w:lang w:val="ru-RU"/>
              </w:rPr>
              <w:t>35,№541,542</w:t>
            </w:r>
          </w:p>
        </w:tc>
      </w:tr>
      <w:tr w:rsidR="00BA11E6" w:rsidRPr="003A1B21" w:rsidTr="00AD5A78">
        <w:tc>
          <w:tcPr>
            <w:tcW w:w="675" w:type="dxa"/>
            <w:shd w:val="clear" w:color="auto" w:fill="auto"/>
          </w:tcPr>
          <w:p w:rsidR="00BA11E6" w:rsidRPr="005A6025" w:rsidRDefault="00BA11E6" w:rsidP="00AD5A78">
            <w:pPr>
              <w:jc w:val="center"/>
              <w:rPr>
                <w:rFonts w:eastAsia="Calibri"/>
                <w:sz w:val="20"/>
                <w:lang w:val="ru-RU"/>
              </w:rPr>
            </w:pPr>
            <w:r>
              <w:rPr>
                <w:rFonts w:eastAsia="Calibri"/>
                <w:sz w:val="20"/>
                <w:lang w:val="ru-RU"/>
              </w:rPr>
              <w:t>78.4</w:t>
            </w:r>
          </w:p>
        </w:tc>
        <w:tc>
          <w:tcPr>
            <w:tcW w:w="709" w:type="dxa"/>
            <w:gridSpan w:val="2"/>
          </w:tcPr>
          <w:p w:rsidR="00BA11E6" w:rsidRPr="00FD3849" w:rsidRDefault="00BA11E6" w:rsidP="00AD5A78">
            <w:pPr>
              <w:rPr>
                <w:rFonts w:eastAsia="Calibri"/>
                <w:sz w:val="20"/>
                <w:lang w:val="ru-RU"/>
              </w:rPr>
            </w:pPr>
            <w:r>
              <w:rPr>
                <w:rFonts w:eastAsia="Calibri"/>
                <w:sz w:val="20"/>
                <w:lang w:val="ru-RU"/>
              </w:rPr>
              <w:t>5.02</w:t>
            </w:r>
          </w:p>
        </w:tc>
        <w:tc>
          <w:tcPr>
            <w:tcW w:w="709" w:type="dxa"/>
            <w:gridSpan w:val="2"/>
          </w:tcPr>
          <w:p w:rsidR="00BA11E6" w:rsidRPr="0087599E" w:rsidRDefault="00BA11E6" w:rsidP="00AD5A78">
            <w:pPr>
              <w:rPr>
                <w:rFonts w:eastAsia="Calibri"/>
                <w:sz w:val="20"/>
              </w:rPr>
            </w:pPr>
          </w:p>
        </w:tc>
        <w:tc>
          <w:tcPr>
            <w:tcW w:w="1843" w:type="dxa"/>
            <w:gridSpan w:val="2"/>
            <w:shd w:val="clear" w:color="auto" w:fill="auto"/>
          </w:tcPr>
          <w:p w:rsidR="00BA11E6" w:rsidRPr="0087599E" w:rsidRDefault="00BA11E6" w:rsidP="00AD5A78">
            <w:pPr>
              <w:rPr>
                <w:rFonts w:eastAsia="Calibri"/>
                <w:sz w:val="20"/>
              </w:rPr>
            </w:pPr>
            <w:r w:rsidRPr="0087599E">
              <w:rPr>
                <w:rFonts w:eastAsia="Calibri"/>
                <w:sz w:val="20"/>
              </w:rPr>
              <w:t>Переменный электрический ток.</w:t>
            </w:r>
          </w:p>
        </w:tc>
        <w:tc>
          <w:tcPr>
            <w:tcW w:w="992" w:type="dxa"/>
            <w:gridSpan w:val="2"/>
            <w:shd w:val="clear" w:color="auto" w:fill="auto"/>
          </w:tcPr>
          <w:p w:rsidR="00BA11E6" w:rsidRPr="004E0D61" w:rsidRDefault="00BA11E6" w:rsidP="00AD5A78">
            <w:pPr>
              <w:spacing w:line="206" w:lineRule="exact"/>
              <w:rPr>
                <w:rFonts w:cs="Times New Roman"/>
                <w:sz w:val="20"/>
                <w:szCs w:val="20"/>
                <w:lang w:val="ru-RU"/>
              </w:rPr>
            </w:pPr>
            <w:r w:rsidRPr="004E0D61">
              <w:rPr>
                <w:rFonts w:cs="Times New Roman"/>
                <w:sz w:val="20"/>
                <w:szCs w:val="20"/>
                <w:shd w:val="clear" w:color="auto" w:fill="FFFFFF"/>
                <w:lang w:val="ru-RU"/>
              </w:rPr>
              <w:t>Урок</w:t>
            </w:r>
          </w:p>
          <w:p w:rsidR="00BA11E6" w:rsidRPr="004E0D61" w:rsidRDefault="00BA11E6" w:rsidP="00AD5A78">
            <w:pPr>
              <w:spacing w:line="206" w:lineRule="exact"/>
              <w:rPr>
                <w:rFonts w:cs="Times New Roman"/>
                <w:sz w:val="20"/>
                <w:szCs w:val="20"/>
                <w:lang w:val="ru-RU"/>
              </w:rPr>
            </w:pPr>
            <w:r w:rsidRPr="004E0D61">
              <w:rPr>
                <w:rFonts w:cs="Times New Roman"/>
                <w:sz w:val="20"/>
                <w:szCs w:val="20"/>
                <w:shd w:val="clear" w:color="auto" w:fill="FFFFFF"/>
                <w:lang w:val="ru-RU"/>
              </w:rPr>
              <w:t>общеметодологической</w:t>
            </w:r>
          </w:p>
          <w:p w:rsidR="00BA11E6" w:rsidRPr="004E0D61" w:rsidRDefault="00BA11E6" w:rsidP="00AD5A78">
            <w:pPr>
              <w:spacing w:line="206" w:lineRule="exact"/>
              <w:rPr>
                <w:rFonts w:cs="Times New Roman"/>
                <w:sz w:val="20"/>
                <w:szCs w:val="20"/>
                <w:lang w:val="ru-RU"/>
              </w:rPr>
            </w:pPr>
            <w:r w:rsidRPr="004E0D61">
              <w:rPr>
                <w:rFonts w:cs="Times New Roman"/>
                <w:sz w:val="20"/>
                <w:szCs w:val="20"/>
                <w:shd w:val="clear" w:color="auto" w:fill="FFFFFF"/>
                <w:lang w:val="ru-RU"/>
              </w:rPr>
              <w:t>направ-</w:t>
            </w:r>
          </w:p>
          <w:p w:rsidR="00BA11E6" w:rsidRPr="0087599E" w:rsidRDefault="00BA11E6" w:rsidP="00AD5A78">
            <w:pPr>
              <w:rPr>
                <w:rFonts w:eastAsia="Calibri"/>
                <w:sz w:val="20"/>
              </w:rPr>
            </w:pPr>
            <w:r w:rsidRPr="004E0D61">
              <w:rPr>
                <w:rFonts w:cs="Times New Roman"/>
                <w:sz w:val="20"/>
                <w:szCs w:val="20"/>
                <w:shd w:val="clear" w:color="auto" w:fill="FFFFFF"/>
                <w:lang w:val="ru-RU"/>
              </w:rPr>
              <w:t>ленности</w:t>
            </w:r>
          </w:p>
        </w:tc>
        <w:tc>
          <w:tcPr>
            <w:tcW w:w="1417" w:type="dxa"/>
            <w:gridSpan w:val="3"/>
            <w:shd w:val="clear" w:color="auto" w:fill="auto"/>
          </w:tcPr>
          <w:p w:rsidR="00BA11E6" w:rsidRPr="006E74F6" w:rsidRDefault="00BA11E6" w:rsidP="00AD5A78">
            <w:pPr>
              <w:rPr>
                <w:rFonts w:eastAsia="Calibri"/>
                <w:sz w:val="20"/>
                <w:lang w:val="ru-RU"/>
              </w:rPr>
            </w:pPr>
            <w:r w:rsidRPr="006E74F6">
              <w:rPr>
                <w:rFonts w:eastAsia="Calibri"/>
                <w:sz w:val="20"/>
                <w:lang w:val="ru-RU"/>
              </w:rPr>
              <w:t xml:space="preserve">Постановка и решение учебной задачи - открытие нового способа </w:t>
            </w:r>
            <w:r w:rsidRPr="006E74F6">
              <w:rPr>
                <w:rFonts w:eastAsia="Calibri"/>
                <w:sz w:val="20"/>
                <w:lang w:val="ru-RU"/>
              </w:rPr>
              <w:lastRenderedPageBreak/>
              <w:t>действий</w:t>
            </w:r>
          </w:p>
        </w:tc>
        <w:tc>
          <w:tcPr>
            <w:tcW w:w="2410" w:type="dxa"/>
            <w:shd w:val="clear" w:color="auto" w:fill="auto"/>
          </w:tcPr>
          <w:p w:rsidR="00BA11E6" w:rsidRPr="006E74F6" w:rsidRDefault="00BA11E6" w:rsidP="00AD5A78">
            <w:pPr>
              <w:rPr>
                <w:rFonts w:eastAsia="Calibri"/>
                <w:sz w:val="20"/>
                <w:lang w:val="ru-RU"/>
              </w:rPr>
            </w:pPr>
            <w:r w:rsidRPr="006E74F6">
              <w:rPr>
                <w:rFonts w:eastAsia="Calibri"/>
                <w:sz w:val="20"/>
                <w:lang w:val="ru-RU"/>
              </w:rPr>
              <w:lastRenderedPageBreak/>
              <w:t xml:space="preserve">Наблюдают получение переменного тока при вращении рамки в магнитном поле; описывают устройство и принцип действия генератора переменного </w:t>
            </w:r>
            <w:r w:rsidRPr="006E74F6">
              <w:rPr>
                <w:rFonts w:eastAsia="Calibri"/>
                <w:sz w:val="20"/>
                <w:lang w:val="ru-RU"/>
              </w:rPr>
              <w:lastRenderedPageBreak/>
              <w:t>тока</w:t>
            </w:r>
          </w:p>
        </w:tc>
        <w:tc>
          <w:tcPr>
            <w:tcW w:w="1985" w:type="dxa"/>
            <w:shd w:val="clear" w:color="auto" w:fill="auto"/>
          </w:tcPr>
          <w:p w:rsidR="00BA11E6" w:rsidRPr="006E74F6" w:rsidRDefault="00BA11E6" w:rsidP="00AD5A78">
            <w:pPr>
              <w:rPr>
                <w:rFonts w:eastAsia="Calibri"/>
                <w:sz w:val="20"/>
                <w:lang w:val="ru-RU"/>
              </w:rPr>
            </w:pPr>
            <w:r w:rsidRPr="006E74F6">
              <w:rPr>
                <w:rFonts w:eastAsia="Calibri"/>
                <w:sz w:val="20"/>
                <w:lang w:val="ru-RU"/>
              </w:rPr>
              <w:lastRenderedPageBreak/>
              <w:t>Составляют целое из частей, выбирают основания и критерии для сравнения, серации, классификации объектов</w:t>
            </w:r>
          </w:p>
        </w:tc>
        <w:tc>
          <w:tcPr>
            <w:tcW w:w="1701" w:type="dxa"/>
            <w:gridSpan w:val="2"/>
            <w:shd w:val="clear" w:color="auto" w:fill="auto"/>
          </w:tcPr>
          <w:p w:rsidR="00BA11E6" w:rsidRPr="006E74F6" w:rsidRDefault="00BA11E6" w:rsidP="00AD5A78">
            <w:pPr>
              <w:rPr>
                <w:rFonts w:eastAsia="Calibri"/>
                <w:sz w:val="20"/>
                <w:lang w:val="ru-RU"/>
              </w:rPr>
            </w:pPr>
            <w:r w:rsidRPr="006E74F6">
              <w:rPr>
                <w:rFonts w:eastAsia="Calibri"/>
                <w:sz w:val="20"/>
                <w:lang w:val="ru-RU"/>
              </w:rPr>
              <w:t xml:space="preserve">Выделяют и осознают то, что уже усвоено и что еще подлежит усвоению; осознают </w:t>
            </w:r>
            <w:r w:rsidRPr="006E74F6">
              <w:rPr>
                <w:rFonts w:eastAsia="Calibri"/>
                <w:sz w:val="20"/>
                <w:lang w:val="ru-RU"/>
              </w:rPr>
              <w:lastRenderedPageBreak/>
              <w:t>качество и уровень усвоения</w:t>
            </w:r>
          </w:p>
        </w:tc>
        <w:tc>
          <w:tcPr>
            <w:tcW w:w="1275" w:type="dxa"/>
            <w:shd w:val="clear" w:color="auto" w:fill="auto"/>
          </w:tcPr>
          <w:p w:rsidR="00BA11E6" w:rsidRPr="006E74F6" w:rsidRDefault="00BA11E6" w:rsidP="00AD5A78">
            <w:pPr>
              <w:rPr>
                <w:rFonts w:eastAsia="Calibri"/>
                <w:sz w:val="20"/>
                <w:lang w:val="ru-RU"/>
              </w:rPr>
            </w:pPr>
            <w:r w:rsidRPr="006E74F6">
              <w:rPr>
                <w:rFonts w:eastAsia="Calibri"/>
                <w:sz w:val="20"/>
                <w:lang w:val="ru-RU"/>
              </w:rPr>
              <w:lastRenderedPageBreak/>
              <w:t xml:space="preserve">Проявляют готовность адекватно реагировать на нужды других, оказывать </w:t>
            </w:r>
            <w:r w:rsidRPr="006E74F6">
              <w:rPr>
                <w:rFonts w:eastAsia="Calibri"/>
                <w:sz w:val="20"/>
                <w:lang w:val="ru-RU"/>
              </w:rPr>
              <w:lastRenderedPageBreak/>
              <w:t>помощь и эмоциональную поддержку</w:t>
            </w:r>
          </w:p>
        </w:tc>
        <w:tc>
          <w:tcPr>
            <w:tcW w:w="1560" w:type="dxa"/>
            <w:gridSpan w:val="2"/>
            <w:shd w:val="clear" w:color="auto" w:fill="auto"/>
          </w:tcPr>
          <w:p w:rsidR="00BA11E6" w:rsidRPr="00033BEC" w:rsidRDefault="00BA11E6" w:rsidP="00AD5A78">
            <w:pPr>
              <w:spacing w:line="206" w:lineRule="exact"/>
              <w:rPr>
                <w:rFonts w:cs="Times New Roman"/>
                <w:sz w:val="20"/>
                <w:szCs w:val="20"/>
                <w:shd w:val="clear" w:color="auto" w:fill="FFFFFF"/>
                <w:lang w:val="ru-RU"/>
              </w:rPr>
            </w:pPr>
            <w:r w:rsidRPr="00033BEC">
              <w:rPr>
                <w:rFonts w:cs="Times New Roman"/>
                <w:sz w:val="20"/>
                <w:szCs w:val="20"/>
                <w:shd w:val="clear" w:color="auto" w:fill="FFFFFF"/>
                <w:lang w:val="ru-RU"/>
              </w:rPr>
              <w:lastRenderedPageBreak/>
              <w:t xml:space="preserve">Формирование </w:t>
            </w:r>
          </w:p>
          <w:p w:rsidR="00BA11E6" w:rsidRPr="000746B5" w:rsidRDefault="00BA11E6" w:rsidP="00AD5A78">
            <w:pPr>
              <w:jc w:val="center"/>
              <w:rPr>
                <w:rFonts w:eastAsia="Calibri"/>
                <w:sz w:val="20"/>
                <w:lang w:val="ru-RU"/>
              </w:rPr>
            </w:pPr>
            <w:r w:rsidRPr="000746B5">
              <w:rPr>
                <w:rFonts w:cs="Times New Roman"/>
                <w:sz w:val="20"/>
                <w:szCs w:val="20"/>
                <w:shd w:val="clear" w:color="auto" w:fill="FFFFFF"/>
                <w:lang w:val="ru-RU"/>
              </w:rPr>
              <w:t>целостного ми</w:t>
            </w:r>
            <w:r w:rsidRPr="000746B5">
              <w:rPr>
                <w:rFonts w:cs="Times New Roman"/>
                <w:sz w:val="20"/>
                <w:szCs w:val="20"/>
                <w:shd w:val="clear" w:color="auto" w:fill="FFFFFF"/>
                <w:lang w:val="ru-RU"/>
              </w:rPr>
              <w:softHyphen/>
              <w:t>ровоззрения, соответствую</w:t>
            </w:r>
            <w:r w:rsidRPr="000746B5">
              <w:rPr>
                <w:rFonts w:cs="Times New Roman"/>
                <w:sz w:val="20"/>
                <w:szCs w:val="20"/>
                <w:shd w:val="clear" w:color="auto" w:fill="FFFFFF"/>
                <w:lang w:val="ru-RU"/>
              </w:rPr>
              <w:softHyphen/>
              <w:t>щего современ</w:t>
            </w:r>
            <w:r w:rsidRPr="000746B5">
              <w:rPr>
                <w:rFonts w:cs="Times New Roman"/>
                <w:sz w:val="20"/>
                <w:szCs w:val="20"/>
                <w:shd w:val="clear" w:color="auto" w:fill="FFFFFF"/>
                <w:lang w:val="ru-RU"/>
              </w:rPr>
              <w:softHyphen/>
              <w:t xml:space="preserve">ному уровню развития науки </w:t>
            </w:r>
            <w:r w:rsidRPr="000746B5">
              <w:rPr>
                <w:rFonts w:cs="Times New Roman"/>
                <w:sz w:val="20"/>
                <w:szCs w:val="20"/>
                <w:shd w:val="clear" w:color="auto" w:fill="FFFFFF"/>
                <w:lang w:val="ru-RU"/>
              </w:rPr>
              <w:lastRenderedPageBreak/>
              <w:t>и общественной практики</w:t>
            </w:r>
          </w:p>
        </w:tc>
        <w:tc>
          <w:tcPr>
            <w:tcW w:w="1134" w:type="dxa"/>
          </w:tcPr>
          <w:p w:rsidR="00BA11E6" w:rsidRPr="005A6025" w:rsidRDefault="00BA11E6" w:rsidP="00AD5A78">
            <w:pPr>
              <w:rPr>
                <w:lang w:val="ru-RU"/>
              </w:rPr>
            </w:pPr>
            <w:r w:rsidRPr="004550DE">
              <w:rPr>
                <w:rFonts w:eastAsia="Calibri" w:cs="Times New Roman"/>
                <w:sz w:val="20"/>
              </w:rPr>
              <w:lastRenderedPageBreak/>
              <w:t>§</w:t>
            </w:r>
            <w:r>
              <w:rPr>
                <w:rFonts w:eastAsia="Calibri" w:cs="Times New Roman"/>
                <w:sz w:val="20"/>
                <w:lang w:val="ru-RU"/>
              </w:rPr>
              <w:t>36,зад.34</w:t>
            </w:r>
          </w:p>
        </w:tc>
      </w:tr>
      <w:tr w:rsidR="00BA11E6" w:rsidRPr="003A1B21" w:rsidTr="00AD5A78">
        <w:trPr>
          <w:trHeight w:val="70"/>
        </w:trPr>
        <w:tc>
          <w:tcPr>
            <w:tcW w:w="675" w:type="dxa"/>
            <w:shd w:val="clear" w:color="auto" w:fill="auto"/>
          </w:tcPr>
          <w:p w:rsidR="00BA11E6" w:rsidRPr="0057072B" w:rsidRDefault="00BA11E6" w:rsidP="00AD5A78">
            <w:pPr>
              <w:rPr>
                <w:rFonts w:eastAsia="Calibri"/>
                <w:sz w:val="20"/>
                <w:lang w:val="ru-RU"/>
              </w:rPr>
            </w:pPr>
            <w:r>
              <w:rPr>
                <w:rFonts w:eastAsia="Calibri"/>
                <w:sz w:val="20"/>
                <w:lang w:val="ru-RU"/>
              </w:rPr>
              <w:lastRenderedPageBreak/>
              <w:t>79.5</w:t>
            </w:r>
          </w:p>
        </w:tc>
        <w:tc>
          <w:tcPr>
            <w:tcW w:w="709" w:type="dxa"/>
            <w:gridSpan w:val="2"/>
          </w:tcPr>
          <w:p w:rsidR="00BA11E6" w:rsidRPr="00FD3849" w:rsidRDefault="00BA11E6" w:rsidP="00AD5A78">
            <w:pPr>
              <w:rPr>
                <w:rFonts w:eastAsia="Calibri"/>
                <w:sz w:val="20"/>
                <w:lang w:val="ru-RU"/>
              </w:rPr>
            </w:pPr>
            <w:r>
              <w:rPr>
                <w:rFonts w:eastAsia="Calibri"/>
                <w:sz w:val="20"/>
                <w:lang w:val="ru-RU"/>
              </w:rPr>
              <w:t>6.02</w:t>
            </w:r>
          </w:p>
        </w:tc>
        <w:tc>
          <w:tcPr>
            <w:tcW w:w="709" w:type="dxa"/>
            <w:gridSpan w:val="2"/>
          </w:tcPr>
          <w:p w:rsidR="00BA11E6" w:rsidRPr="0087599E" w:rsidRDefault="00BA11E6" w:rsidP="00AD5A78">
            <w:pPr>
              <w:rPr>
                <w:rFonts w:eastAsia="Calibri"/>
                <w:sz w:val="20"/>
              </w:rPr>
            </w:pPr>
          </w:p>
        </w:tc>
        <w:tc>
          <w:tcPr>
            <w:tcW w:w="1843" w:type="dxa"/>
            <w:gridSpan w:val="2"/>
            <w:shd w:val="clear" w:color="auto" w:fill="auto"/>
          </w:tcPr>
          <w:p w:rsidR="00BA11E6" w:rsidRPr="006E74F6" w:rsidRDefault="00BA11E6" w:rsidP="00AD5A78">
            <w:pPr>
              <w:rPr>
                <w:rFonts w:eastAsia="Calibri"/>
                <w:sz w:val="20"/>
                <w:lang w:val="ru-RU"/>
              </w:rPr>
            </w:pPr>
            <w:r w:rsidRPr="006E74F6">
              <w:rPr>
                <w:rFonts w:eastAsia="Calibri"/>
                <w:sz w:val="20"/>
                <w:lang w:val="ru-RU"/>
              </w:rPr>
              <w:t xml:space="preserve">Трансформатор. </w:t>
            </w:r>
          </w:p>
          <w:p w:rsidR="00BA11E6" w:rsidRPr="006E74F6" w:rsidRDefault="00BA11E6" w:rsidP="00AD5A78">
            <w:pPr>
              <w:rPr>
                <w:rFonts w:eastAsia="Calibri"/>
                <w:sz w:val="20"/>
                <w:lang w:val="ru-RU"/>
              </w:rPr>
            </w:pPr>
          </w:p>
          <w:p w:rsidR="00BA11E6" w:rsidRPr="006E74F6" w:rsidRDefault="00BA11E6" w:rsidP="00AD5A78">
            <w:pPr>
              <w:rPr>
                <w:rFonts w:eastAsia="Calibri"/>
                <w:sz w:val="20"/>
                <w:lang w:val="ru-RU"/>
              </w:rPr>
            </w:pPr>
          </w:p>
          <w:p w:rsidR="00BA11E6" w:rsidRPr="006E74F6" w:rsidRDefault="00BA11E6" w:rsidP="00AD5A78">
            <w:pPr>
              <w:rPr>
                <w:rFonts w:eastAsia="Calibri"/>
                <w:sz w:val="20"/>
                <w:lang w:val="ru-RU"/>
              </w:rPr>
            </w:pPr>
          </w:p>
          <w:p w:rsidR="00BA11E6" w:rsidRPr="006E74F6" w:rsidRDefault="00BA11E6" w:rsidP="00AD5A78">
            <w:pPr>
              <w:rPr>
                <w:rFonts w:eastAsia="Calibri"/>
                <w:sz w:val="20"/>
                <w:lang w:val="ru-RU"/>
              </w:rPr>
            </w:pPr>
          </w:p>
          <w:p w:rsidR="00BA11E6" w:rsidRPr="006E74F6" w:rsidRDefault="00BA11E6" w:rsidP="00AD5A78">
            <w:pPr>
              <w:rPr>
                <w:rFonts w:eastAsia="Calibri"/>
                <w:sz w:val="20"/>
                <w:lang w:val="ru-RU"/>
              </w:rPr>
            </w:pPr>
          </w:p>
          <w:p w:rsidR="00BA11E6" w:rsidRPr="006E74F6" w:rsidRDefault="00BA11E6" w:rsidP="00AD5A78">
            <w:pPr>
              <w:rPr>
                <w:rFonts w:eastAsia="Calibri"/>
                <w:sz w:val="20"/>
                <w:lang w:val="ru-RU"/>
              </w:rPr>
            </w:pPr>
          </w:p>
          <w:p w:rsidR="00BA11E6" w:rsidRPr="006E74F6" w:rsidRDefault="00BA11E6" w:rsidP="00AD5A78">
            <w:pPr>
              <w:rPr>
                <w:rFonts w:eastAsia="Calibri"/>
                <w:sz w:val="20"/>
                <w:lang w:val="ru-RU"/>
              </w:rPr>
            </w:pPr>
          </w:p>
        </w:tc>
        <w:tc>
          <w:tcPr>
            <w:tcW w:w="992" w:type="dxa"/>
            <w:gridSpan w:val="2"/>
            <w:shd w:val="clear" w:color="auto" w:fill="auto"/>
          </w:tcPr>
          <w:p w:rsidR="00BA11E6" w:rsidRPr="00033BEC" w:rsidRDefault="00BA11E6" w:rsidP="00AD5A78">
            <w:pPr>
              <w:spacing w:line="202" w:lineRule="exact"/>
              <w:rPr>
                <w:rFonts w:cs="Times New Roman"/>
                <w:sz w:val="20"/>
                <w:szCs w:val="20"/>
                <w:lang w:val="ru-RU"/>
              </w:rPr>
            </w:pPr>
            <w:r w:rsidRPr="00033BEC">
              <w:rPr>
                <w:rFonts w:cs="Times New Roman"/>
                <w:sz w:val="20"/>
                <w:szCs w:val="20"/>
                <w:shd w:val="clear" w:color="auto" w:fill="FFFFFF"/>
                <w:lang w:val="ru-RU" w:eastAsia="ru-RU" w:bidi="ru-RU"/>
              </w:rPr>
              <w:t>Урок</w:t>
            </w:r>
          </w:p>
          <w:p w:rsidR="00BA11E6" w:rsidRPr="00033BEC" w:rsidRDefault="00BA11E6" w:rsidP="00AD5A78">
            <w:pPr>
              <w:spacing w:line="202" w:lineRule="exact"/>
              <w:rPr>
                <w:rFonts w:cs="Times New Roman"/>
                <w:sz w:val="20"/>
                <w:szCs w:val="20"/>
                <w:lang w:val="ru-RU"/>
              </w:rPr>
            </w:pPr>
            <w:r w:rsidRPr="00033BEC">
              <w:rPr>
                <w:rFonts w:cs="Times New Roman"/>
                <w:sz w:val="20"/>
                <w:szCs w:val="20"/>
                <w:shd w:val="clear" w:color="auto" w:fill="FFFFFF"/>
                <w:lang w:val="ru-RU" w:eastAsia="ru-RU" w:bidi="ru-RU"/>
              </w:rPr>
              <w:t>откры</w:t>
            </w:r>
            <w:r w:rsidRPr="00033BEC">
              <w:rPr>
                <w:rFonts w:cs="Times New Roman"/>
                <w:sz w:val="20"/>
                <w:szCs w:val="20"/>
                <w:shd w:val="clear" w:color="auto" w:fill="FFFFFF"/>
                <w:lang w:val="ru-RU" w:eastAsia="ru-RU" w:bidi="ru-RU"/>
              </w:rPr>
              <w:softHyphen/>
            </w:r>
          </w:p>
          <w:p w:rsidR="00BA11E6" w:rsidRPr="00033BEC" w:rsidRDefault="00BA11E6" w:rsidP="00AD5A78">
            <w:pPr>
              <w:spacing w:line="202" w:lineRule="exact"/>
              <w:rPr>
                <w:rFonts w:cs="Times New Roman"/>
                <w:sz w:val="20"/>
                <w:szCs w:val="20"/>
                <w:lang w:val="ru-RU"/>
              </w:rPr>
            </w:pPr>
            <w:r w:rsidRPr="00033BEC">
              <w:rPr>
                <w:rFonts w:cs="Times New Roman"/>
                <w:sz w:val="20"/>
                <w:szCs w:val="20"/>
                <w:shd w:val="clear" w:color="auto" w:fill="FFFFFF"/>
                <w:lang w:val="ru-RU" w:eastAsia="ru-RU" w:bidi="ru-RU"/>
              </w:rPr>
              <w:t>тия</w:t>
            </w:r>
          </w:p>
          <w:p w:rsidR="00BA11E6" w:rsidRPr="00033BEC" w:rsidRDefault="00BA11E6" w:rsidP="00AD5A78">
            <w:pPr>
              <w:spacing w:line="202" w:lineRule="exact"/>
              <w:rPr>
                <w:rFonts w:cs="Times New Roman"/>
                <w:sz w:val="20"/>
                <w:szCs w:val="20"/>
                <w:lang w:val="ru-RU"/>
              </w:rPr>
            </w:pPr>
            <w:r w:rsidRPr="00033BEC">
              <w:rPr>
                <w:rFonts w:cs="Times New Roman"/>
                <w:sz w:val="20"/>
                <w:szCs w:val="20"/>
                <w:shd w:val="clear" w:color="auto" w:fill="FFFFFF"/>
                <w:lang w:val="ru-RU" w:eastAsia="ru-RU" w:bidi="ru-RU"/>
              </w:rPr>
              <w:t>нового</w:t>
            </w:r>
          </w:p>
          <w:p w:rsidR="00BA11E6" w:rsidRPr="006E74F6" w:rsidRDefault="00BA11E6" w:rsidP="00AD5A78">
            <w:pPr>
              <w:rPr>
                <w:rFonts w:eastAsia="Calibri"/>
                <w:sz w:val="20"/>
                <w:lang w:val="ru-RU"/>
              </w:rPr>
            </w:pPr>
            <w:r w:rsidRPr="00033BEC">
              <w:rPr>
                <w:rFonts w:cs="Times New Roman"/>
                <w:sz w:val="20"/>
                <w:szCs w:val="20"/>
                <w:shd w:val="clear" w:color="auto" w:fill="FFFFFF"/>
                <w:lang w:val="ru-RU" w:eastAsia="ru-RU" w:bidi="ru-RU"/>
              </w:rPr>
              <w:t>знания</w:t>
            </w:r>
          </w:p>
        </w:tc>
        <w:tc>
          <w:tcPr>
            <w:tcW w:w="1417" w:type="dxa"/>
            <w:gridSpan w:val="3"/>
            <w:shd w:val="clear" w:color="auto" w:fill="auto"/>
          </w:tcPr>
          <w:p w:rsidR="00BA11E6" w:rsidRPr="006E74F6" w:rsidRDefault="00BA11E6" w:rsidP="00AD5A78">
            <w:pPr>
              <w:rPr>
                <w:rFonts w:eastAsia="Calibri"/>
                <w:sz w:val="20"/>
                <w:lang w:val="ru-RU"/>
              </w:rPr>
            </w:pPr>
            <w:r w:rsidRPr="006E74F6">
              <w:rPr>
                <w:rFonts w:eastAsia="Calibri"/>
                <w:sz w:val="20"/>
                <w:lang w:val="ru-RU"/>
              </w:rPr>
              <w:t>Комплексное применение ЗУН и СУН</w:t>
            </w:r>
          </w:p>
        </w:tc>
        <w:tc>
          <w:tcPr>
            <w:tcW w:w="2410" w:type="dxa"/>
            <w:shd w:val="clear" w:color="auto" w:fill="auto"/>
          </w:tcPr>
          <w:p w:rsidR="00BA11E6" w:rsidRPr="006E74F6" w:rsidRDefault="00BA11E6" w:rsidP="00AD5A78">
            <w:pPr>
              <w:rPr>
                <w:rFonts w:eastAsia="Calibri"/>
                <w:sz w:val="20"/>
                <w:lang w:val="ru-RU"/>
              </w:rPr>
            </w:pPr>
            <w:r w:rsidRPr="006E74F6">
              <w:rPr>
                <w:rFonts w:eastAsia="Calibri"/>
                <w:sz w:val="20"/>
                <w:lang w:val="ru-RU"/>
              </w:rPr>
              <w:t>Изучают устройство и принцип действия трансформатора; наблюдают зависимость напряжения и силы тока в обмотках трансформатора от числа витков в них.</w:t>
            </w:r>
          </w:p>
        </w:tc>
        <w:tc>
          <w:tcPr>
            <w:tcW w:w="1985" w:type="dxa"/>
            <w:shd w:val="clear" w:color="auto" w:fill="auto"/>
          </w:tcPr>
          <w:p w:rsidR="00BA11E6" w:rsidRPr="006E74F6" w:rsidRDefault="00BA11E6" w:rsidP="00AD5A78">
            <w:pPr>
              <w:rPr>
                <w:rFonts w:eastAsia="Calibri"/>
                <w:sz w:val="20"/>
                <w:lang w:val="ru-RU"/>
              </w:rPr>
            </w:pPr>
            <w:r w:rsidRPr="006E74F6">
              <w:rPr>
                <w:rFonts w:eastAsia="Calibri"/>
                <w:sz w:val="20"/>
                <w:lang w:val="ru-RU"/>
              </w:rPr>
              <w:t>Применяют методы информационного поиска, в том числе с помощью компьютерных средств</w:t>
            </w:r>
          </w:p>
        </w:tc>
        <w:tc>
          <w:tcPr>
            <w:tcW w:w="1701" w:type="dxa"/>
            <w:gridSpan w:val="2"/>
            <w:shd w:val="clear" w:color="auto" w:fill="auto"/>
          </w:tcPr>
          <w:p w:rsidR="00BA11E6" w:rsidRPr="006E74F6" w:rsidRDefault="00BA11E6" w:rsidP="00AD5A78">
            <w:pPr>
              <w:rPr>
                <w:rFonts w:eastAsia="Calibri"/>
                <w:sz w:val="20"/>
                <w:lang w:val="ru-RU"/>
              </w:rPr>
            </w:pPr>
            <w:r w:rsidRPr="006E74F6">
              <w:rPr>
                <w:rFonts w:eastAsia="Calibri"/>
                <w:sz w:val="20"/>
                <w:lang w:val="ru-RU"/>
              </w:rPr>
              <w:t>Самостоятельно формируют познавательную цель и строят действия в соответствии с ней</w:t>
            </w:r>
          </w:p>
        </w:tc>
        <w:tc>
          <w:tcPr>
            <w:tcW w:w="1275" w:type="dxa"/>
            <w:shd w:val="clear" w:color="auto" w:fill="auto"/>
          </w:tcPr>
          <w:p w:rsidR="00BA11E6" w:rsidRPr="006E74F6" w:rsidRDefault="00BA11E6" w:rsidP="00AD5A78">
            <w:pPr>
              <w:jc w:val="center"/>
              <w:rPr>
                <w:rFonts w:eastAsia="Calibri"/>
                <w:sz w:val="20"/>
                <w:lang w:val="ru-RU"/>
              </w:rPr>
            </w:pPr>
            <w:r w:rsidRPr="006E74F6">
              <w:rPr>
                <w:rFonts w:eastAsia="Calibri"/>
                <w:sz w:val="20"/>
                <w:lang w:val="ru-RU"/>
              </w:rPr>
              <w:t>Регулируют собственную деятельность посредством речевых действий</w:t>
            </w:r>
          </w:p>
        </w:tc>
        <w:tc>
          <w:tcPr>
            <w:tcW w:w="1560" w:type="dxa"/>
            <w:gridSpan w:val="2"/>
            <w:shd w:val="clear" w:color="auto" w:fill="auto"/>
          </w:tcPr>
          <w:p w:rsidR="00BA11E6" w:rsidRPr="000746B5" w:rsidRDefault="00BA11E6" w:rsidP="00AD5A78">
            <w:pPr>
              <w:jc w:val="center"/>
              <w:rPr>
                <w:rFonts w:eastAsia="Calibri"/>
                <w:sz w:val="20"/>
                <w:lang w:val="ru-RU"/>
              </w:rPr>
            </w:pPr>
            <w:r w:rsidRPr="000746B5">
              <w:rPr>
                <w:rFonts w:cs="Times New Roman"/>
                <w:sz w:val="20"/>
                <w:szCs w:val="20"/>
                <w:shd w:val="clear" w:color="auto" w:fill="FFFFFF"/>
                <w:lang w:val="ru-RU"/>
              </w:rPr>
              <w:t>Формирование умения видеть физические яв</w:t>
            </w:r>
            <w:r w:rsidRPr="000746B5">
              <w:rPr>
                <w:rFonts w:cs="Times New Roman"/>
                <w:sz w:val="20"/>
                <w:szCs w:val="20"/>
                <w:shd w:val="clear" w:color="auto" w:fill="FFFFFF"/>
                <w:lang w:val="ru-RU"/>
              </w:rPr>
              <w:softHyphen/>
              <w:t>ления и законы в технических решениях</w:t>
            </w:r>
          </w:p>
        </w:tc>
        <w:tc>
          <w:tcPr>
            <w:tcW w:w="1134" w:type="dxa"/>
          </w:tcPr>
          <w:p w:rsidR="00BA11E6" w:rsidRPr="00DC4728" w:rsidRDefault="00BA11E6" w:rsidP="00AD5A78">
            <w:pPr>
              <w:rPr>
                <w:lang w:val="ru-RU"/>
              </w:rPr>
            </w:pPr>
            <w:r w:rsidRPr="004550DE">
              <w:rPr>
                <w:rFonts w:eastAsia="Calibri" w:cs="Times New Roman"/>
                <w:sz w:val="20"/>
              </w:rPr>
              <w:t>§</w:t>
            </w:r>
            <w:r>
              <w:rPr>
                <w:rFonts w:eastAsia="Calibri" w:cs="Times New Roman"/>
                <w:sz w:val="20"/>
                <w:lang w:val="ru-RU"/>
              </w:rPr>
              <w:t>37,зад.35</w:t>
            </w:r>
          </w:p>
        </w:tc>
      </w:tr>
      <w:tr w:rsidR="00BA11E6" w:rsidRPr="003A1B21" w:rsidTr="00AD5A78">
        <w:trPr>
          <w:trHeight w:val="1973"/>
        </w:trPr>
        <w:tc>
          <w:tcPr>
            <w:tcW w:w="675" w:type="dxa"/>
            <w:shd w:val="clear" w:color="auto" w:fill="auto"/>
          </w:tcPr>
          <w:p w:rsidR="00BA11E6" w:rsidRDefault="00BA11E6" w:rsidP="00AD5A78">
            <w:pPr>
              <w:jc w:val="center"/>
              <w:rPr>
                <w:rFonts w:eastAsia="Calibri"/>
                <w:sz w:val="20"/>
                <w:lang w:val="ru-RU"/>
              </w:rPr>
            </w:pPr>
            <w:r>
              <w:rPr>
                <w:rFonts w:eastAsia="Calibri"/>
                <w:sz w:val="20"/>
                <w:lang w:val="ru-RU"/>
              </w:rPr>
              <w:t>80.6</w:t>
            </w:r>
          </w:p>
        </w:tc>
        <w:tc>
          <w:tcPr>
            <w:tcW w:w="709" w:type="dxa"/>
            <w:gridSpan w:val="2"/>
          </w:tcPr>
          <w:p w:rsidR="00BA11E6" w:rsidRPr="00FD3849" w:rsidRDefault="00BA11E6" w:rsidP="00AD5A78">
            <w:pPr>
              <w:rPr>
                <w:rFonts w:eastAsia="Calibri"/>
                <w:sz w:val="20"/>
                <w:lang w:val="ru-RU"/>
              </w:rPr>
            </w:pPr>
            <w:r>
              <w:rPr>
                <w:rFonts w:eastAsia="Calibri"/>
                <w:sz w:val="20"/>
                <w:lang w:val="ru-RU"/>
              </w:rPr>
              <w:t>8.02</w:t>
            </w:r>
          </w:p>
        </w:tc>
        <w:tc>
          <w:tcPr>
            <w:tcW w:w="709" w:type="dxa"/>
            <w:gridSpan w:val="2"/>
          </w:tcPr>
          <w:p w:rsidR="00BA11E6" w:rsidRPr="0087599E" w:rsidRDefault="00BA11E6" w:rsidP="00AD5A78">
            <w:pPr>
              <w:rPr>
                <w:rFonts w:eastAsia="Calibri"/>
                <w:sz w:val="20"/>
              </w:rPr>
            </w:pPr>
          </w:p>
        </w:tc>
        <w:tc>
          <w:tcPr>
            <w:tcW w:w="1843" w:type="dxa"/>
            <w:gridSpan w:val="2"/>
            <w:shd w:val="clear" w:color="auto" w:fill="auto"/>
          </w:tcPr>
          <w:p w:rsidR="00BA11E6" w:rsidRPr="006E74F6" w:rsidRDefault="00BA11E6" w:rsidP="00AD5A78">
            <w:pPr>
              <w:rPr>
                <w:rFonts w:eastAsia="Calibri"/>
                <w:sz w:val="20"/>
                <w:lang w:val="ru-RU"/>
              </w:rPr>
            </w:pPr>
            <w:r w:rsidRPr="006E74F6">
              <w:rPr>
                <w:rFonts w:eastAsia="Calibri"/>
                <w:sz w:val="20"/>
                <w:lang w:val="ru-RU"/>
              </w:rPr>
              <w:t>Решение задач</w:t>
            </w:r>
            <w:r>
              <w:rPr>
                <w:rFonts w:eastAsia="Calibri"/>
                <w:sz w:val="20"/>
                <w:lang w:val="ru-RU"/>
              </w:rPr>
              <w:t>.</w:t>
            </w:r>
            <w:r w:rsidRPr="006E74F6">
              <w:rPr>
                <w:rFonts w:eastAsia="Calibri"/>
                <w:sz w:val="20"/>
                <w:lang w:val="ru-RU"/>
              </w:rPr>
              <w:t xml:space="preserve"> Трансформатор. </w:t>
            </w:r>
          </w:p>
          <w:p w:rsidR="00BA11E6" w:rsidRPr="006E74F6" w:rsidRDefault="00BA11E6" w:rsidP="00AD5A78">
            <w:pPr>
              <w:rPr>
                <w:rFonts w:eastAsia="Calibri"/>
                <w:sz w:val="20"/>
                <w:lang w:val="ru-RU"/>
              </w:rPr>
            </w:pPr>
          </w:p>
          <w:p w:rsidR="00BA11E6" w:rsidRPr="006E74F6" w:rsidRDefault="00BA11E6" w:rsidP="00AD5A78">
            <w:pPr>
              <w:rPr>
                <w:rFonts w:eastAsia="Calibri"/>
                <w:sz w:val="20"/>
                <w:lang w:val="ru-RU"/>
              </w:rPr>
            </w:pPr>
          </w:p>
          <w:p w:rsidR="00BA11E6" w:rsidRPr="006E74F6" w:rsidRDefault="00BA11E6" w:rsidP="00AD5A78">
            <w:pPr>
              <w:rPr>
                <w:rFonts w:eastAsia="Calibri"/>
                <w:sz w:val="20"/>
                <w:lang w:val="ru-RU"/>
              </w:rPr>
            </w:pPr>
          </w:p>
        </w:tc>
        <w:tc>
          <w:tcPr>
            <w:tcW w:w="992" w:type="dxa"/>
            <w:gridSpan w:val="2"/>
            <w:shd w:val="clear" w:color="auto" w:fill="auto"/>
          </w:tcPr>
          <w:p w:rsidR="00BA11E6" w:rsidRPr="00981CCE" w:rsidRDefault="00BA11E6" w:rsidP="00AD5A78">
            <w:pPr>
              <w:spacing w:line="206" w:lineRule="exact"/>
              <w:rPr>
                <w:rFonts w:cs="Times New Roman"/>
                <w:sz w:val="20"/>
                <w:szCs w:val="20"/>
                <w:shd w:val="clear" w:color="auto" w:fill="FFFFFF"/>
              </w:rPr>
            </w:pPr>
            <w:r w:rsidRPr="00981CCE">
              <w:rPr>
                <w:rFonts w:cs="Times New Roman"/>
                <w:sz w:val="20"/>
                <w:szCs w:val="20"/>
                <w:shd w:val="clear" w:color="auto" w:fill="FFFFFF"/>
              </w:rPr>
              <w:t>Урок ре</w:t>
            </w:r>
            <w:r w:rsidRPr="00981CCE">
              <w:rPr>
                <w:rFonts w:cs="Times New Roman"/>
                <w:sz w:val="20"/>
                <w:szCs w:val="20"/>
                <w:shd w:val="clear" w:color="auto" w:fill="FFFFFF"/>
              </w:rPr>
              <w:softHyphen/>
              <w:t>флек</w:t>
            </w:r>
            <w:r w:rsidRPr="00981CCE">
              <w:rPr>
                <w:rFonts w:cs="Times New Roman"/>
                <w:sz w:val="20"/>
                <w:szCs w:val="20"/>
                <w:shd w:val="clear" w:color="auto" w:fill="FFFFFF"/>
              </w:rPr>
              <w:softHyphen/>
              <w:t>сии и раз</w:t>
            </w:r>
            <w:r w:rsidRPr="00981CCE">
              <w:rPr>
                <w:rFonts w:cs="Times New Roman"/>
                <w:sz w:val="20"/>
                <w:szCs w:val="20"/>
                <w:shd w:val="clear" w:color="auto" w:fill="FFFFFF"/>
              </w:rPr>
              <w:softHyphen/>
              <w:t>виваю</w:t>
            </w:r>
            <w:r w:rsidRPr="00981CCE">
              <w:rPr>
                <w:rFonts w:cs="Times New Roman"/>
                <w:sz w:val="20"/>
                <w:szCs w:val="20"/>
                <w:shd w:val="clear" w:color="auto" w:fill="FFFFFF"/>
              </w:rPr>
              <w:softHyphen/>
              <w:t>щего кон</w:t>
            </w:r>
            <w:r w:rsidRPr="00981CCE">
              <w:rPr>
                <w:rFonts w:cs="Times New Roman"/>
                <w:sz w:val="20"/>
                <w:szCs w:val="20"/>
                <w:shd w:val="clear" w:color="auto" w:fill="FFFFFF"/>
              </w:rPr>
              <w:softHyphen/>
              <w:t>троля</w:t>
            </w:r>
          </w:p>
          <w:p w:rsidR="00BA11E6" w:rsidRPr="006E74F6" w:rsidRDefault="00BA11E6" w:rsidP="00AD5A78">
            <w:pPr>
              <w:rPr>
                <w:rFonts w:eastAsia="Calibri"/>
                <w:sz w:val="20"/>
                <w:lang w:val="ru-RU"/>
              </w:rPr>
            </w:pPr>
          </w:p>
        </w:tc>
        <w:tc>
          <w:tcPr>
            <w:tcW w:w="1417" w:type="dxa"/>
            <w:gridSpan w:val="3"/>
            <w:shd w:val="clear" w:color="auto" w:fill="auto"/>
          </w:tcPr>
          <w:p w:rsidR="00BA11E6" w:rsidRPr="006E74F6" w:rsidRDefault="00BA11E6" w:rsidP="00AD5A78">
            <w:pPr>
              <w:rPr>
                <w:rFonts w:eastAsia="Calibri"/>
                <w:sz w:val="20"/>
                <w:lang w:val="ru-RU"/>
              </w:rPr>
            </w:pPr>
            <w:r w:rsidRPr="006E74F6">
              <w:rPr>
                <w:rFonts w:eastAsia="Calibri"/>
                <w:sz w:val="20"/>
                <w:lang w:val="ru-RU"/>
              </w:rPr>
              <w:t>Комплексное применение ЗУН и СУН</w:t>
            </w:r>
          </w:p>
        </w:tc>
        <w:tc>
          <w:tcPr>
            <w:tcW w:w="2410" w:type="dxa"/>
            <w:shd w:val="clear" w:color="auto" w:fill="auto"/>
          </w:tcPr>
          <w:p w:rsidR="00BA11E6" w:rsidRPr="006E74F6" w:rsidRDefault="00BA11E6" w:rsidP="00AD5A78">
            <w:pPr>
              <w:rPr>
                <w:rFonts w:eastAsia="Calibri"/>
                <w:sz w:val="20"/>
                <w:lang w:val="ru-RU"/>
              </w:rPr>
            </w:pPr>
            <w:r w:rsidRPr="006E74F6">
              <w:rPr>
                <w:rFonts w:eastAsia="Calibri"/>
                <w:sz w:val="20"/>
                <w:lang w:val="ru-RU"/>
              </w:rPr>
              <w:t>Изучают устройство и принцип действия трансформатора; наблюдают зависимость напряжения и силы тока в обмотках трансформатора от числа витков в них.</w:t>
            </w:r>
          </w:p>
        </w:tc>
        <w:tc>
          <w:tcPr>
            <w:tcW w:w="1985" w:type="dxa"/>
            <w:shd w:val="clear" w:color="auto" w:fill="auto"/>
          </w:tcPr>
          <w:p w:rsidR="00BA11E6" w:rsidRPr="006E74F6" w:rsidRDefault="00BA11E6" w:rsidP="00AD5A78">
            <w:pPr>
              <w:rPr>
                <w:rFonts w:eastAsia="Calibri"/>
                <w:sz w:val="20"/>
                <w:lang w:val="ru-RU"/>
              </w:rPr>
            </w:pPr>
            <w:r w:rsidRPr="006E74F6">
              <w:rPr>
                <w:rFonts w:eastAsia="Calibri"/>
                <w:sz w:val="20"/>
                <w:lang w:val="ru-RU"/>
              </w:rPr>
              <w:t>Применяют методы информационного поиска, в том числе с помощью компьютерных средств</w:t>
            </w:r>
          </w:p>
        </w:tc>
        <w:tc>
          <w:tcPr>
            <w:tcW w:w="1701" w:type="dxa"/>
            <w:gridSpan w:val="2"/>
            <w:shd w:val="clear" w:color="auto" w:fill="auto"/>
          </w:tcPr>
          <w:p w:rsidR="00BA11E6" w:rsidRPr="006E74F6" w:rsidRDefault="00BA11E6" w:rsidP="00AD5A78">
            <w:pPr>
              <w:rPr>
                <w:rFonts w:eastAsia="Calibri"/>
                <w:sz w:val="20"/>
                <w:lang w:val="ru-RU"/>
              </w:rPr>
            </w:pPr>
            <w:r w:rsidRPr="006E74F6">
              <w:rPr>
                <w:rFonts w:eastAsia="Calibri"/>
                <w:sz w:val="20"/>
                <w:lang w:val="ru-RU"/>
              </w:rPr>
              <w:t>Самостоятельно формируют познавательную цель и строят действия в соответствии с ней</w:t>
            </w:r>
          </w:p>
        </w:tc>
        <w:tc>
          <w:tcPr>
            <w:tcW w:w="1275" w:type="dxa"/>
            <w:shd w:val="clear" w:color="auto" w:fill="auto"/>
          </w:tcPr>
          <w:p w:rsidR="00BA11E6" w:rsidRPr="006E74F6" w:rsidRDefault="00BA11E6" w:rsidP="00AD5A78">
            <w:pPr>
              <w:jc w:val="center"/>
              <w:rPr>
                <w:rFonts w:eastAsia="Calibri"/>
                <w:sz w:val="20"/>
                <w:lang w:val="ru-RU"/>
              </w:rPr>
            </w:pPr>
            <w:r w:rsidRPr="006E74F6">
              <w:rPr>
                <w:rFonts w:eastAsia="Calibri"/>
                <w:sz w:val="20"/>
                <w:lang w:val="ru-RU"/>
              </w:rPr>
              <w:t>Регулируют собственную деятельность посредством речевых действий</w:t>
            </w:r>
          </w:p>
        </w:tc>
        <w:tc>
          <w:tcPr>
            <w:tcW w:w="1560" w:type="dxa"/>
            <w:gridSpan w:val="2"/>
            <w:shd w:val="clear" w:color="auto" w:fill="auto"/>
          </w:tcPr>
          <w:p w:rsidR="00BA11E6" w:rsidRPr="000746B5" w:rsidRDefault="00BA11E6" w:rsidP="00AD5A78">
            <w:pPr>
              <w:jc w:val="center"/>
              <w:rPr>
                <w:rFonts w:eastAsia="Calibri"/>
                <w:sz w:val="20"/>
                <w:lang w:val="ru-RU"/>
              </w:rPr>
            </w:pPr>
            <w:r w:rsidRPr="000746B5">
              <w:rPr>
                <w:rFonts w:cs="Times New Roman"/>
                <w:sz w:val="20"/>
                <w:szCs w:val="20"/>
                <w:shd w:val="clear" w:color="auto" w:fill="FFFFFF"/>
                <w:lang w:val="ru-RU"/>
              </w:rPr>
              <w:t>Формирование практических умений, овла</w:t>
            </w:r>
            <w:r w:rsidRPr="000746B5">
              <w:rPr>
                <w:rFonts w:cs="Times New Roman"/>
                <w:sz w:val="20"/>
                <w:szCs w:val="20"/>
                <w:shd w:val="clear" w:color="auto" w:fill="FFFFFF"/>
                <w:lang w:val="ru-RU"/>
              </w:rPr>
              <w:softHyphen/>
              <w:t>дение научным подходом к ре</w:t>
            </w:r>
            <w:r w:rsidRPr="000746B5">
              <w:rPr>
                <w:rFonts w:cs="Times New Roman"/>
                <w:sz w:val="20"/>
                <w:szCs w:val="20"/>
                <w:shd w:val="clear" w:color="auto" w:fill="FFFFFF"/>
                <w:lang w:val="ru-RU"/>
              </w:rPr>
              <w:softHyphen/>
              <w:t>шению различ</w:t>
            </w:r>
            <w:r w:rsidRPr="000746B5">
              <w:rPr>
                <w:rFonts w:cs="Times New Roman"/>
                <w:sz w:val="20"/>
                <w:szCs w:val="20"/>
                <w:shd w:val="clear" w:color="auto" w:fill="FFFFFF"/>
                <w:lang w:val="ru-RU"/>
              </w:rPr>
              <w:softHyphen/>
              <w:t>ных задач</w:t>
            </w:r>
          </w:p>
        </w:tc>
        <w:tc>
          <w:tcPr>
            <w:tcW w:w="1134" w:type="dxa"/>
          </w:tcPr>
          <w:p w:rsidR="00BA11E6" w:rsidRPr="00DC4728" w:rsidRDefault="00BA11E6" w:rsidP="00AD5A78">
            <w:pPr>
              <w:rPr>
                <w:rFonts w:eastAsia="Calibri" w:cs="Times New Roman"/>
                <w:sz w:val="20"/>
                <w:lang w:val="ru-RU"/>
              </w:rPr>
            </w:pPr>
            <w:r w:rsidRPr="004550DE">
              <w:rPr>
                <w:rFonts w:eastAsia="Calibri" w:cs="Times New Roman"/>
                <w:sz w:val="20"/>
              </w:rPr>
              <w:t>§</w:t>
            </w:r>
            <w:r>
              <w:rPr>
                <w:rFonts w:eastAsia="Calibri" w:cs="Times New Roman"/>
                <w:sz w:val="20"/>
                <w:lang w:val="ru-RU"/>
              </w:rPr>
              <w:t>37,№552,563,564</w:t>
            </w:r>
          </w:p>
        </w:tc>
      </w:tr>
      <w:tr w:rsidR="00BA11E6" w:rsidRPr="003A1B21" w:rsidTr="00AD5A78">
        <w:trPr>
          <w:trHeight w:val="839"/>
        </w:trPr>
        <w:tc>
          <w:tcPr>
            <w:tcW w:w="675" w:type="dxa"/>
            <w:shd w:val="clear" w:color="auto" w:fill="auto"/>
          </w:tcPr>
          <w:p w:rsidR="00BA11E6" w:rsidRDefault="00BA11E6" w:rsidP="00AD5A78">
            <w:pPr>
              <w:jc w:val="center"/>
              <w:rPr>
                <w:rFonts w:eastAsia="Calibri"/>
                <w:sz w:val="20"/>
                <w:lang w:val="ru-RU"/>
              </w:rPr>
            </w:pPr>
            <w:r>
              <w:rPr>
                <w:rFonts w:eastAsia="Calibri"/>
                <w:sz w:val="20"/>
                <w:lang w:val="ru-RU"/>
              </w:rPr>
              <w:t>81.7</w:t>
            </w:r>
          </w:p>
        </w:tc>
        <w:tc>
          <w:tcPr>
            <w:tcW w:w="709" w:type="dxa"/>
            <w:gridSpan w:val="2"/>
          </w:tcPr>
          <w:p w:rsidR="00BA11E6" w:rsidRPr="00FD3849" w:rsidRDefault="00BA11E6" w:rsidP="00AD5A78">
            <w:pPr>
              <w:rPr>
                <w:rFonts w:eastAsia="Calibri"/>
                <w:sz w:val="20"/>
                <w:lang w:val="ru-RU"/>
              </w:rPr>
            </w:pPr>
            <w:r>
              <w:rPr>
                <w:rFonts w:eastAsia="Calibri"/>
                <w:sz w:val="20"/>
                <w:lang w:val="ru-RU"/>
              </w:rPr>
              <w:t>10.02</w:t>
            </w:r>
          </w:p>
        </w:tc>
        <w:tc>
          <w:tcPr>
            <w:tcW w:w="709" w:type="dxa"/>
            <w:gridSpan w:val="2"/>
          </w:tcPr>
          <w:p w:rsidR="00BA11E6" w:rsidRPr="0087599E" w:rsidRDefault="00BA11E6" w:rsidP="00AD5A78">
            <w:pPr>
              <w:rPr>
                <w:rFonts w:eastAsia="Calibri"/>
                <w:sz w:val="20"/>
              </w:rPr>
            </w:pPr>
          </w:p>
        </w:tc>
        <w:tc>
          <w:tcPr>
            <w:tcW w:w="1843" w:type="dxa"/>
            <w:gridSpan w:val="2"/>
            <w:shd w:val="clear" w:color="auto" w:fill="auto"/>
          </w:tcPr>
          <w:p w:rsidR="00BA11E6" w:rsidRPr="006E74F6" w:rsidRDefault="00BA11E6" w:rsidP="00AD5A78">
            <w:pPr>
              <w:rPr>
                <w:rFonts w:eastAsia="Calibri"/>
                <w:sz w:val="20"/>
                <w:lang w:val="ru-RU"/>
              </w:rPr>
            </w:pPr>
            <w:r w:rsidRPr="006E74F6">
              <w:rPr>
                <w:rFonts w:eastAsia="Calibri"/>
                <w:sz w:val="20"/>
                <w:lang w:val="ru-RU"/>
              </w:rPr>
              <w:t>Передача электрической энергии</w:t>
            </w:r>
          </w:p>
          <w:p w:rsidR="00BA11E6" w:rsidRPr="006E74F6" w:rsidRDefault="00BA11E6" w:rsidP="00AD5A78">
            <w:pPr>
              <w:rPr>
                <w:rFonts w:eastAsia="Calibri"/>
                <w:sz w:val="20"/>
                <w:lang w:val="ru-RU"/>
              </w:rPr>
            </w:pPr>
          </w:p>
        </w:tc>
        <w:tc>
          <w:tcPr>
            <w:tcW w:w="992" w:type="dxa"/>
            <w:gridSpan w:val="2"/>
            <w:shd w:val="clear" w:color="auto" w:fill="auto"/>
          </w:tcPr>
          <w:p w:rsidR="00BA11E6" w:rsidRPr="004E0D61" w:rsidRDefault="00BA11E6" w:rsidP="00AD5A78">
            <w:pPr>
              <w:spacing w:line="206" w:lineRule="exact"/>
              <w:rPr>
                <w:rFonts w:cs="Times New Roman"/>
                <w:sz w:val="20"/>
                <w:szCs w:val="20"/>
                <w:lang w:val="ru-RU"/>
              </w:rPr>
            </w:pPr>
            <w:r w:rsidRPr="004E0D61">
              <w:rPr>
                <w:rFonts w:cs="Times New Roman"/>
                <w:sz w:val="20"/>
                <w:szCs w:val="20"/>
                <w:shd w:val="clear" w:color="auto" w:fill="FFFFFF"/>
                <w:lang w:val="ru-RU"/>
              </w:rPr>
              <w:t>Урок</w:t>
            </w:r>
          </w:p>
          <w:p w:rsidR="00BA11E6" w:rsidRPr="004E0D61" w:rsidRDefault="00BA11E6" w:rsidP="00AD5A78">
            <w:pPr>
              <w:spacing w:line="206" w:lineRule="exact"/>
              <w:rPr>
                <w:rFonts w:cs="Times New Roman"/>
                <w:sz w:val="20"/>
                <w:szCs w:val="20"/>
                <w:lang w:val="ru-RU"/>
              </w:rPr>
            </w:pPr>
            <w:r w:rsidRPr="004E0D61">
              <w:rPr>
                <w:rFonts w:cs="Times New Roman"/>
                <w:sz w:val="20"/>
                <w:szCs w:val="20"/>
                <w:shd w:val="clear" w:color="auto" w:fill="FFFFFF"/>
                <w:lang w:val="ru-RU"/>
              </w:rPr>
              <w:t>общеметодологической</w:t>
            </w:r>
          </w:p>
          <w:p w:rsidR="00BA11E6" w:rsidRPr="004E0D61" w:rsidRDefault="00BA11E6" w:rsidP="00AD5A78">
            <w:pPr>
              <w:spacing w:line="206" w:lineRule="exact"/>
              <w:rPr>
                <w:rFonts w:cs="Times New Roman"/>
                <w:sz w:val="20"/>
                <w:szCs w:val="20"/>
                <w:lang w:val="ru-RU"/>
              </w:rPr>
            </w:pPr>
            <w:r w:rsidRPr="004E0D61">
              <w:rPr>
                <w:rFonts w:cs="Times New Roman"/>
                <w:sz w:val="20"/>
                <w:szCs w:val="20"/>
                <w:shd w:val="clear" w:color="auto" w:fill="FFFFFF"/>
                <w:lang w:val="ru-RU"/>
              </w:rPr>
              <w:t>направ-</w:t>
            </w:r>
          </w:p>
          <w:p w:rsidR="00BA11E6" w:rsidRPr="006E74F6" w:rsidRDefault="00BA11E6" w:rsidP="00AD5A78">
            <w:pPr>
              <w:rPr>
                <w:rFonts w:eastAsia="Calibri"/>
                <w:sz w:val="20"/>
                <w:lang w:val="ru-RU"/>
              </w:rPr>
            </w:pPr>
            <w:r w:rsidRPr="004E0D61">
              <w:rPr>
                <w:rFonts w:cs="Times New Roman"/>
                <w:sz w:val="20"/>
                <w:szCs w:val="20"/>
                <w:shd w:val="clear" w:color="auto" w:fill="FFFFFF"/>
                <w:lang w:val="ru-RU"/>
              </w:rPr>
              <w:t>ленности</w:t>
            </w:r>
          </w:p>
        </w:tc>
        <w:tc>
          <w:tcPr>
            <w:tcW w:w="1417" w:type="dxa"/>
            <w:gridSpan w:val="3"/>
            <w:shd w:val="clear" w:color="auto" w:fill="auto"/>
          </w:tcPr>
          <w:p w:rsidR="00BA11E6" w:rsidRPr="006E74F6" w:rsidRDefault="00BA11E6" w:rsidP="00AD5A78">
            <w:pPr>
              <w:rPr>
                <w:rFonts w:eastAsia="Calibri"/>
                <w:sz w:val="20"/>
                <w:lang w:val="ru-RU"/>
              </w:rPr>
            </w:pPr>
            <w:r w:rsidRPr="006E74F6">
              <w:rPr>
                <w:rFonts w:eastAsia="Calibri"/>
                <w:sz w:val="20"/>
                <w:lang w:val="ru-RU"/>
              </w:rPr>
              <w:t>Комплексное применение ЗУН и СУН</w:t>
            </w:r>
          </w:p>
        </w:tc>
        <w:tc>
          <w:tcPr>
            <w:tcW w:w="2410" w:type="dxa"/>
            <w:shd w:val="clear" w:color="auto" w:fill="auto"/>
          </w:tcPr>
          <w:p w:rsidR="00BA11E6" w:rsidRPr="006E74F6" w:rsidRDefault="00BA11E6" w:rsidP="00AD5A78">
            <w:pPr>
              <w:rPr>
                <w:rFonts w:eastAsia="Calibri"/>
                <w:sz w:val="20"/>
                <w:lang w:val="ru-RU"/>
              </w:rPr>
            </w:pPr>
            <w:r w:rsidRPr="006E74F6">
              <w:rPr>
                <w:rFonts w:eastAsia="Calibri"/>
                <w:sz w:val="20"/>
                <w:lang w:val="ru-RU"/>
              </w:rPr>
              <w:t>Изучают устройство и принцип действия трансформатора; наблюдают зависимость напряжения и силы тока в обмотках трансформатора от числа витков в них.</w:t>
            </w:r>
          </w:p>
        </w:tc>
        <w:tc>
          <w:tcPr>
            <w:tcW w:w="1985" w:type="dxa"/>
            <w:shd w:val="clear" w:color="auto" w:fill="auto"/>
          </w:tcPr>
          <w:p w:rsidR="00BA11E6" w:rsidRPr="006E74F6" w:rsidRDefault="00BA11E6" w:rsidP="00AD5A78">
            <w:pPr>
              <w:rPr>
                <w:rFonts w:eastAsia="Calibri"/>
                <w:sz w:val="20"/>
                <w:lang w:val="ru-RU"/>
              </w:rPr>
            </w:pPr>
            <w:r w:rsidRPr="006E74F6">
              <w:rPr>
                <w:rFonts w:eastAsia="Calibri"/>
                <w:sz w:val="20"/>
                <w:lang w:val="ru-RU"/>
              </w:rPr>
              <w:t>Применяют методы информационного поиска, в том числе с помощью компьютерных средств</w:t>
            </w:r>
          </w:p>
        </w:tc>
        <w:tc>
          <w:tcPr>
            <w:tcW w:w="1701" w:type="dxa"/>
            <w:gridSpan w:val="2"/>
            <w:shd w:val="clear" w:color="auto" w:fill="auto"/>
          </w:tcPr>
          <w:p w:rsidR="00BA11E6" w:rsidRPr="006E74F6" w:rsidRDefault="00BA11E6" w:rsidP="00AD5A78">
            <w:pPr>
              <w:rPr>
                <w:rFonts w:eastAsia="Calibri"/>
                <w:sz w:val="20"/>
                <w:lang w:val="ru-RU"/>
              </w:rPr>
            </w:pPr>
            <w:r w:rsidRPr="006E74F6">
              <w:rPr>
                <w:rFonts w:eastAsia="Calibri"/>
                <w:sz w:val="20"/>
                <w:lang w:val="ru-RU"/>
              </w:rPr>
              <w:t>Самостоятельно формируют познавательную цель и строят действия в соответствии с ней</w:t>
            </w:r>
          </w:p>
        </w:tc>
        <w:tc>
          <w:tcPr>
            <w:tcW w:w="1275" w:type="dxa"/>
            <w:shd w:val="clear" w:color="auto" w:fill="auto"/>
          </w:tcPr>
          <w:p w:rsidR="00BA11E6" w:rsidRPr="006E74F6" w:rsidRDefault="00BA11E6" w:rsidP="00AD5A78">
            <w:pPr>
              <w:jc w:val="center"/>
              <w:rPr>
                <w:rFonts w:eastAsia="Calibri"/>
                <w:sz w:val="20"/>
                <w:lang w:val="ru-RU"/>
              </w:rPr>
            </w:pPr>
            <w:r w:rsidRPr="006E74F6">
              <w:rPr>
                <w:rFonts w:eastAsia="Calibri"/>
                <w:sz w:val="20"/>
                <w:lang w:val="ru-RU"/>
              </w:rPr>
              <w:t>Регулируют собственную деятельность посредством речевых действий</w:t>
            </w:r>
          </w:p>
        </w:tc>
        <w:tc>
          <w:tcPr>
            <w:tcW w:w="1560" w:type="dxa"/>
            <w:gridSpan w:val="2"/>
            <w:shd w:val="clear" w:color="auto" w:fill="auto"/>
          </w:tcPr>
          <w:p w:rsidR="00BA11E6" w:rsidRPr="000746B5" w:rsidRDefault="00BA11E6" w:rsidP="00AD5A78">
            <w:pPr>
              <w:jc w:val="center"/>
              <w:rPr>
                <w:rFonts w:eastAsia="Calibri"/>
                <w:sz w:val="20"/>
                <w:lang w:val="ru-RU"/>
              </w:rPr>
            </w:pPr>
            <w:r w:rsidRPr="000746B5">
              <w:rPr>
                <w:rFonts w:cs="Times New Roman"/>
                <w:sz w:val="20"/>
                <w:szCs w:val="20"/>
                <w:shd w:val="clear" w:color="auto" w:fill="FFFFFF"/>
                <w:lang w:val="ru-RU"/>
              </w:rPr>
              <w:t>Формирование целостного ми</w:t>
            </w:r>
            <w:r w:rsidRPr="000746B5">
              <w:rPr>
                <w:rFonts w:cs="Times New Roman"/>
                <w:sz w:val="20"/>
                <w:szCs w:val="20"/>
                <w:shd w:val="clear" w:color="auto" w:fill="FFFFFF"/>
                <w:lang w:val="ru-RU"/>
              </w:rPr>
              <w:softHyphen/>
              <w:t>ровоззрения, соответствую</w:t>
            </w:r>
            <w:r w:rsidRPr="000746B5">
              <w:rPr>
                <w:rFonts w:cs="Times New Roman"/>
                <w:sz w:val="20"/>
                <w:szCs w:val="20"/>
                <w:shd w:val="clear" w:color="auto" w:fill="FFFFFF"/>
                <w:lang w:val="ru-RU"/>
              </w:rPr>
              <w:softHyphen/>
              <w:t>щего современ</w:t>
            </w:r>
            <w:r w:rsidRPr="000746B5">
              <w:rPr>
                <w:rFonts w:cs="Times New Roman"/>
                <w:sz w:val="20"/>
                <w:szCs w:val="20"/>
                <w:shd w:val="clear" w:color="auto" w:fill="FFFFFF"/>
                <w:lang w:val="ru-RU"/>
              </w:rPr>
              <w:softHyphen/>
              <w:t>ному уровню развития науки и общественной практики</w:t>
            </w:r>
          </w:p>
        </w:tc>
        <w:tc>
          <w:tcPr>
            <w:tcW w:w="1134" w:type="dxa"/>
          </w:tcPr>
          <w:p w:rsidR="00BA11E6" w:rsidRPr="00DC4728" w:rsidRDefault="00BA11E6" w:rsidP="00AD5A78">
            <w:pPr>
              <w:rPr>
                <w:rFonts w:eastAsia="Calibri" w:cs="Times New Roman"/>
                <w:sz w:val="20"/>
                <w:lang w:val="ru-RU"/>
              </w:rPr>
            </w:pPr>
            <w:r w:rsidRPr="004550DE">
              <w:rPr>
                <w:rFonts w:eastAsia="Calibri" w:cs="Times New Roman"/>
                <w:sz w:val="20"/>
              </w:rPr>
              <w:t>§</w:t>
            </w:r>
            <w:r>
              <w:rPr>
                <w:rFonts w:eastAsia="Calibri" w:cs="Times New Roman"/>
                <w:sz w:val="20"/>
                <w:lang w:val="ru-RU"/>
              </w:rPr>
              <w:t>38, сообщения.</w:t>
            </w:r>
          </w:p>
        </w:tc>
      </w:tr>
      <w:tr w:rsidR="00BA11E6" w:rsidRPr="003A1B21" w:rsidTr="00AD5A78">
        <w:tc>
          <w:tcPr>
            <w:tcW w:w="675" w:type="dxa"/>
            <w:shd w:val="clear" w:color="auto" w:fill="auto"/>
          </w:tcPr>
          <w:p w:rsidR="00BA11E6" w:rsidRPr="00DC4728" w:rsidRDefault="00BA11E6" w:rsidP="00AD5A78">
            <w:pPr>
              <w:jc w:val="center"/>
              <w:rPr>
                <w:rFonts w:eastAsia="Calibri"/>
                <w:sz w:val="20"/>
                <w:lang w:val="ru-RU"/>
              </w:rPr>
            </w:pPr>
            <w:r>
              <w:rPr>
                <w:rFonts w:eastAsia="Calibri"/>
                <w:sz w:val="20"/>
                <w:lang w:val="ru-RU"/>
              </w:rPr>
              <w:t>82.8</w:t>
            </w:r>
          </w:p>
        </w:tc>
        <w:tc>
          <w:tcPr>
            <w:tcW w:w="709" w:type="dxa"/>
            <w:gridSpan w:val="2"/>
          </w:tcPr>
          <w:p w:rsidR="00BA11E6" w:rsidRPr="00FD3849" w:rsidRDefault="00BA11E6" w:rsidP="00AD5A78">
            <w:pPr>
              <w:rPr>
                <w:rFonts w:eastAsia="Calibri"/>
                <w:sz w:val="20"/>
                <w:lang w:val="ru-RU"/>
              </w:rPr>
            </w:pPr>
            <w:r>
              <w:rPr>
                <w:rFonts w:eastAsia="Calibri"/>
                <w:sz w:val="20"/>
                <w:lang w:val="ru-RU"/>
              </w:rPr>
              <w:t>12.02</w:t>
            </w:r>
          </w:p>
        </w:tc>
        <w:tc>
          <w:tcPr>
            <w:tcW w:w="709" w:type="dxa"/>
            <w:gridSpan w:val="2"/>
          </w:tcPr>
          <w:p w:rsidR="00BA11E6" w:rsidRPr="0087599E" w:rsidRDefault="00BA11E6" w:rsidP="00AD5A78">
            <w:pPr>
              <w:rPr>
                <w:rFonts w:eastAsia="Calibri"/>
                <w:sz w:val="20"/>
              </w:rPr>
            </w:pPr>
          </w:p>
        </w:tc>
        <w:tc>
          <w:tcPr>
            <w:tcW w:w="1843" w:type="dxa"/>
            <w:gridSpan w:val="2"/>
            <w:shd w:val="clear" w:color="auto" w:fill="auto"/>
          </w:tcPr>
          <w:p w:rsidR="00BA11E6" w:rsidRPr="0087599E" w:rsidRDefault="00BA11E6" w:rsidP="00AD5A78">
            <w:pPr>
              <w:rPr>
                <w:rFonts w:eastAsia="Calibri"/>
                <w:sz w:val="20"/>
              </w:rPr>
            </w:pPr>
            <w:r w:rsidRPr="0087599E">
              <w:rPr>
                <w:rFonts w:eastAsia="Calibri"/>
                <w:sz w:val="20"/>
              </w:rPr>
              <w:t>Электромагнитные волны</w:t>
            </w:r>
          </w:p>
        </w:tc>
        <w:tc>
          <w:tcPr>
            <w:tcW w:w="992" w:type="dxa"/>
            <w:gridSpan w:val="2"/>
            <w:shd w:val="clear" w:color="auto" w:fill="auto"/>
          </w:tcPr>
          <w:p w:rsidR="00BA11E6" w:rsidRPr="00033BEC" w:rsidRDefault="00BA11E6" w:rsidP="00AD5A78">
            <w:pPr>
              <w:spacing w:line="202" w:lineRule="exact"/>
              <w:rPr>
                <w:rFonts w:cs="Times New Roman"/>
                <w:sz w:val="20"/>
                <w:szCs w:val="20"/>
                <w:lang w:val="ru-RU"/>
              </w:rPr>
            </w:pPr>
            <w:r w:rsidRPr="00033BEC">
              <w:rPr>
                <w:rFonts w:cs="Times New Roman"/>
                <w:sz w:val="20"/>
                <w:szCs w:val="20"/>
                <w:shd w:val="clear" w:color="auto" w:fill="FFFFFF"/>
                <w:lang w:val="ru-RU" w:eastAsia="ru-RU" w:bidi="ru-RU"/>
              </w:rPr>
              <w:t>Урок</w:t>
            </w:r>
          </w:p>
          <w:p w:rsidR="00BA11E6" w:rsidRPr="00033BEC" w:rsidRDefault="00BA11E6" w:rsidP="00AD5A78">
            <w:pPr>
              <w:spacing w:line="202" w:lineRule="exact"/>
              <w:rPr>
                <w:rFonts w:cs="Times New Roman"/>
                <w:sz w:val="20"/>
                <w:szCs w:val="20"/>
                <w:lang w:val="ru-RU"/>
              </w:rPr>
            </w:pPr>
            <w:r w:rsidRPr="00033BEC">
              <w:rPr>
                <w:rFonts w:cs="Times New Roman"/>
                <w:sz w:val="20"/>
                <w:szCs w:val="20"/>
                <w:shd w:val="clear" w:color="auto" w:fill="FFFFFF"/>
                <w:lang w:val="ru-RU" w:eastAsia="ru-RU" w:bidi="ru-RU"/>
              </w:rPr>
              <w:t>откры</w:t>
            </w:r>
            <w:r w:rsidRPr="00033BEC">
              <w:rPr>
                <w:rFonts w:cs="Times New Roman"/>
                <w:sz w:val="20"/>
                <w:szCs w:val="20"/>
                <w:shd w:val="clear" w:color="auto" w:fill="FFFFFF"/>
                <w:lang w:val="ru-RU" w:eastAsia="ru-RU" w:bidi="ru-RU"/>
              </w:rPr>
              <w:softHyphen/>
            </w:r>
          </w:p>
          <w:p w:rsidR="00BA11E6" w:rsidRPr="00033BEC" w:rsidRDefault="00BA11E6" w:rsidP="00AD5A78">
            <w:pPr>
              <w:spacing w:line="202" w:lineRule="exact"/>
              <w:rPr>
                <w:rFonts w:cs="Times New Roman"/>
                <w:sz w:val="20"/>
                <w:szCs w:val="20"/>
                <w:lang w:val="ru-RU"/>
              </w:rPr>
            </w:pPr>
            <w:r w:rsidRPr="00033BEC">
              <w:rPr>
                <w:rFonts w:cs="Times New Roman"/>
                <w:sz w:val="20"/>
                <w:szCs w:val="20"/>
                <w:shd w:val="clear" w:color="auto" w:fill="FFFFFF"/>
                <w:lang w:val="ru-RU" w:eastAsia="ru-RU" w:bidi="ru-RU"/>
              </w:rPr>
              <w:t>тия</w:t>
            </w:r>
          </w:p>
          <w:p w:rsidR="00BA11E6" w:rsidRPr="00033BEC" w:rsidRDefault="00BA11E6" w:rsidP="00AD5A78">
            <w:pPr>
              <w:spacing w:line="202" w:lineRule="exact"/>
              <w:rPr>
                <w:rFonts w:cs="Times New Roman"/>
                <w:sz w:val="20"/>
                <w:szCs w:val="20"/>
                <w:lang w:val="ru-RU"/>
              </w:rPr>
            </w:pPr>
            <w:r w:rsidRPr="00033BEC">
              <w:rPr>
                <w:rFonts w:cs="Times New Roman"/>
                <w:sz w:val="20"/>
                <w:szCs w:val="20"/>
                <w:shd w:val="clear" w:color="auto" w:fill="FFFFFF"/>
                <w:lang w:val="ru-RU" w:eastAsia="ru-RU" w:bidi="ru-RU"/>
              </w:rPr>
              <w:t>нового</w:t>
            </w:r>
          </w:p>
          <w:p w:rsidR="00BA11E6" w:rsidRPr="00033BEC" w:rsidRDefault="00BA11E6" w:rsidP="00AD5A78">
            <w:pPr>
              <w:rPr>
                <w:rFonts w:eastAsia="Calibri"/>
                <w:sz w:val="20"/>
                <w:lang w:val="ru-RU"/>
              </w:rPr>
            </w:pPr>
            <w:r w:rsidRPr="00033BEC">
              <w:rPr>
                <w:rFonts w:cs="Times New Roman"/>
                <w:sz w:val="20"/>
                <w:szCs w:val="20"/>
                <w:shd w:val="clear" w:color="auto" w:fill="FFFFFF"/>
                <w:lang w:val="ru-RU" w:eastAsia="ru-RU" w:bidi="ru-RU"/>
              </w:rPr>
              <w:t>знания</w:t>
            </w:r>
          </w:p>
        </w:tc>
        <w:tc>
          <w:tcPr>
            <w:tcW w:w="1417" w:type="dxa"/>
            <w:gridSpan w:val="3"/>
            <w:shd w:val="clear" w:color="auto" w:fill="auto"/>
          </w:tcPr>
          <w:p w:rsidR="00BA11E6" w:rsidRPr="0087599E" w:rsidRDefault="00BA11E6" w:rsidP="00AD5A78">
            <w:pPr>
              <w:rPr>
                <w:rFonts w:eastAsia="Calibri"/>
                <w:sz w:val="20"/>
              </w:rPr>
            </w:pPr>
            <w:r w:rsidRPr="0087599E">
              <w:rPr>
                <w:rFonts w:eastAsia="Calibri"/>
                <w:sz w:val="20"/>
              </w:rPr>
              <w:t>Обобщение и систематизация знаний</w:t>
            </w:r>
          </w:p>
        </w:tc>
        <w:tc>
          <w:tcPr>
            <w:tcW w:w="2410" w:type="dxa"/>
            <w:shd w:val="clear" w:color="auto" w:fill="auto"/>
          </w:tcPr>
          <w:p w:rsidR="00BA11E6" w:rsidRPr="006E74F6" w:rsidRDefault="00BA11E6" w:rsidP="00AD5A78">
            <w:pPr>
              <w:rPr>
                <w:rFonts w:eastAsia="Calibri"/>
                <w:sz w:val="20"/>
                <w:lang w:val="ru-RU"/>
              </w:rPr>
            </w:pPr>
            <w:r w:rsidRPr="006E74F6">
              <w:rPr>
                <w:rFonts w:eastAsia="Calibri"/>
                <w:sz w:val="20"/>
                <w:lang w:val="ru-RU"/>
              </w:rPr>
              <w:t>Сравнивают механические и электромагнитные волны по их характеристикам</w:t>
            </w:r>
          </w:p>
        </w:tc>
        <w:tc>
          <w:tcPr>
            <w:tcW w:w="1985" w:type="dxa"/>
            <w:shd w:val="clear" w:color="auto" w:fill="auto"/>
          </w:tcPr>
          <w:p w:rsidR="00BA11E6" w:rsidRPr="006E74F6" w:rsidRDefault="00BA11E6" w:rsidP="00AD5A78">
            <w:pPr>
              <w:rPr>
                <w:rFonts w:eastAsia="Calibri"/>
                <w:sz w:val="20"/>
                <w:lang w:val="ru-RU"/>
              </w:rPr>
            </w:pPr>
            <w:r w:rsidRPr="006E74F6">
              <w:rPr>
                <w:rFonts w:eastAsia="Calibri"/>
                <w:sz w:val="20"/>
                <w:lang w:val="ru-RU"/>
              </w:rPr>
              <w:t>Составляют целое из частей, выбирают основания и критерии для сравнивания, сериации, классификации объектов</w:t>
            </w:r>
          </w:p>
        </w:tc>
        <w:tc>
          <w:tcPr>
            <w:tcW w:w="1701" w:type="dxa"/>
            <w:gridSpan w:val="2"/>
            <w:shd w:val="clear" w:color="auto" w:fill="auto"/>
          </w:tcPr>
          <w:p w:rsidR="00BA11E6" w:rsidRPr="006E74F6" w:rsidRDefault="00BA11E6" w:rsidP="00AD5A78">
            <w:pPr>
              <w:rPr>
                <w:rFonts w:eastAsia="Calibri"/>
                <w:sz w:val="20"/>
                <w:lang w:val="ru-RU"/>
              </w:rPr>
            </w:pPr>
            <w:r w:rsidRPr="006E74F6">
              <w:rPr>
                <w:rFonts w:eastAsia="Calibri"/>
                <w:sz w:val="20"/>
                <w:lang w:val="ru-RU"/>
              </w:rPr>
              <w:t xml:space="preserve">Выделяют и осознают то,  что уже усвоено и что еще подлежит усвоению; осознают качество и уровень </w:t>
            </w:r>
            <w:r w:rsidRPr="006E74F6">
              <w:rPr>
                <w:rFonts w:eastAsia="Calibri"/>
                <w:sz w:val="20"/>
                <w:lang w:val="ru-RU"/>
              </w:rPr>
              <w:lastRenderedPageBreak/>
              <w:t>усвоения</w:t>
            </w:r>
          </w:p>
        </w:tc>
        <w:tc>
          <w:tcPr>
            <w:tcW w:w="1275" w:type="dxa"/>
            <w:shd w:val="clear" w:color="auto" w:fill="auto"/>
          </w:tcPr>
          <w:p w:rsidR="00BA11E6" w:rsidRPr="006E74F6" w:rsidRDefault="00BA11E6" w:rsidP="00AD5A78">
            <w:pPr>
              <w:jc w:val="center"/>
              <w:rPr>
                <w:rFonts w:eastAsia="Calibri"/>
                <w:sz w:val="20"/>
                <w:lang w:val="ru-RU"/>
              </w:rPr>
            </w:pPr>
            <w:r w:rsidRPr="006E74F6">
              <w:rPr>
                <w:rFonts w:eastAsia="Calibri"/>
                <w:sz w:val="20"/>
                <w:lang w:val="ru-RU"/>
              </w:rPr>
              <w:lastRenderedPageBreak/>
              <w:t>Проявляют готовность адекватно реагировать на нужды других, оказывать помощь и эмоциональ</w:t>
            </w:r>
            <w:r w:rsidRPr="006E74F6">
              <w:rPr>
                <w:rFonts w:eastAsia="Calibri"/>
                <w:sz w:val="20"/>
                <w:lang w:val="ru-RU"/>
              </w:rPr>
              <w:lastRenderedPageBreak/>
              <w:t>ную поддержку</w:t>
            </w:r>
          </w:p>
        </w:tc>
        <w:tc>
          <w:tcPr>
            <w:tcW w:w="1560" w:type="dxa"/>
            <w:gridSpan w:val="2"/>
            <w:shd w:val="clear" w:color="auto" w:fill="auto"/>
          </w:tcPr>
          <w:p w:rsidR="00BA11E6" w:rsidRPr="00033BEC" w:rsidRDefault="00BA11E6" w:rsidP="00AD5A78">
            <w:pPr>
              <w:spacing w:line="206" w:lineRule="exact"/>
              <w:rPr>
                <w:rFonts w:cs="Times New Roman"/>
                <w:sz w:val="20"/>
                <w:szCs w:val="20"/>
                <w:shd w:val="clear" w:color="auto" w:fill="FFFFFF"/>
                <w:lang w:val="ru-RU"/>
              </w:rPr>
            </w:pPr>
            <w:r w:rsidRPr="00033BEC">
              <w:rPr>
                <w:rFonts w:cs="Times New Roman"/>
                <w:sz w:val="20"/>
                <w:szCs w:val="20"/>
                <w:shd w:val="clear" w:color="auto" w:fill="FFFFFF"/>
                <w:lang w:val="ru-RU"/>
              </w:rPr>
              <w:lastRenderedPageBreak/>
              <w:t xml:space="preserve">Формирование </w:t>
            </w:r>
          </w:p>
          <w:p w:rsidR="00BA11E6" w:rsidRPr="000746B5" w:rsidRDefault="00BA11E6" w:rsidP="00AD5A78">
            <w:pPr>
              <w:jc w:val="center"/>
              <w:rPr>
                <w:rFonts w:eastAsia="Calibri"/>
                <w:sz w:val="20"/>
                <w:lang w:val="ru-RU"/>
              </w:rPr>
            </w:pPr>
            <w:r w:rsidRPr="000746B5">
              <w:rPr>
                <w:rFonts w:cs="Times New Roman"/>
                <w:sz w:val="20"/>
                <w:szCs w:val="20"/>
                <w:shd w:val="clear" w:color="auto" w:fill="FFFFFF"/>
                <w:lang w:val="ru-RU"/>
              </w:rPr>
              <w:t>целостного ми</w:t>
            </w:r>
            <w:r w:rsidRPr="000746B5">
              <w:rPr>
                <w:rFonts w:cs="Times New Roman"/>
                <w:sz w:val="20"/>
                <w:szCs w:val="20"/>
                <w:shd w:val="clear" w:color="auto" w:fill="FFFFFF"/>
                <w:lang w:val="ru-RU"/>
              </w:rPr>
              <w:softHyphen/>
              <w:t>ровоззрения, соответствую</w:t>
            </w:r>
            <w:r w:rsidRPr="000746B5">
              <w:rPr>
                <w:rFonts w:cs="Times New Roman"/>
                <w:sz w:val="20"/>
                <w:szCs w:val="20"/>
                <w:shd w:val="clear" w:color="auto" w:fill="FFFFFF"/>
                <w:lang w:val="ru-RU"/>
              </w:rPr>
              <w:softHyphen/>
              <w:t>щего современ</w:t>
            </w:r>
            <w:r w:rsidRPr="000746B5">
              <w:rPr>
                <w:rFonts w:cs="Times New Roman"/>
                <w:sz w:val="20"/>
                <w:szCs w:val="20"/>
                <w:shd w:val="clear" w:color="auto" w:fill="FFFFFF"/>
                <w:lang w:val="ru-RU"/>
              </w:rPr>
              <w:softHyphen/>
              <w:t xml:space="preserve">ному уровню развития науки и общественной </w:t>
            </w:r>
            <w:r w:rsidRPr="000746B5">
              <w:rPr>
                <w:rFonts w:cs="Times New Roman"/>
                <w:sz w:val="20"/>
                <w:szCs w:val="20"/>
                <w:shd w:val="clear" w:color="auto" w:fill="FFFFFF"/>
                <w:lang w:val="ru-RU"/>
              </w:rPr>
              <w:lastRenderedPageBreak/>
              <w:t>практики</w:t>
            </w:r>
          </w:p>
        </w:tc>
        <w:tc>
          <w:tcPr>
            <w:tcW w:w="1134" w:type="dxa"/>
          </w:tcPr>
          <w:p w:rsidR="00BA11E6" w:rsidRPr="00DC4728" w:rsidRDefault="00BA11E6" w:rsidP="00AD5A78">
            <w:pPr>
              <w:rPr>
                <w:lang w:val="ru-RU"/>
              </w:rPr>
            </w:pPr>
            <w:r w:rsidRPr="004550DE">
              <w:rPr>
                <w:rFonts w:eastAsia="Calibri" w:cs="Times New Roman"/>
                <w:sz w:val="20"/>
              </w:rPr>
              <w:lastRenderedPageBreak/>
              <w:t>§</w:t>
            </w:r>
            <w:r>
              <w:rPr>
                <w:rFonts w:eastAsia="Calibri" w:cs="Times New Roman"/>
                <w:sz w:val="20"/>
                <w:lang w:val="ru-RU"/>
              </w:rPr>
              <w:t>39, зад.36.</w:t>
            </w:r>
          </w:p>
        </w:tc>
      </w:tr>
      <w:tr w:rsidR="00BA11E6" w:rsidRPr="003A1B21" w:rsidTr="00AD5A78">
        <w:tc>
          <w:tcPr>
            <w:tcW w:w="675" w:type="dxa"/>
            <w:shd w:val="clear" w:color="auto" w:fill="auto"/>
          </w:tcPr>
          <w:p w:rsidR="00BA11E6" w:rsidRPr="0057072B" w:rsidRDefault="00BA11E6" w:rsidP="00AD5A78">
            <w:pPr>
              <w:rPr>
                <w:rFonts w:eastAsia="Calibri"/>
                <w:sz w:val="20"/>
                <w:lang w:val="ru-RU"/>
              </w:rPr>
            </w:pPr>
            <w:r>
              <w:rPr>
                <w:rFonts w:eastAsia="Calibri"/>
                <w:sz w:val="20"/>
                <w:lang w:val="ru-RU"/>
              </w:rPr>
              <w:lastRenderedPageBreak/>
              <w:t>83.9</w:t>
            </w:r>
          </w:p>
        </w:tc>
        <w:tc>
          <w:tcPr>
            <w:tcW w:w="709" w:type="dxa"/>
            <w:gridSpan w:val="2"/>
          </w:tcPr>
          <w:p w:rsidR="00BA11E6" w:rsidRPr="00FD3849" w:rsidRDefault="00BA11E6" w:rsidP="00AD5A78">
            <w:pPr>
              <w:rPr>
                <w:rFonts w:eastAsia="Calibri"/>
                <w:sz w:val="20"/>
                <w:lang w:val="ru-RU"/>
              </w:rPr>
            </w:pPr>
            <w:r>
              <w:rPr>
                <w:rFonts w:eastAsia="Calibri"/>
                <w:sz w:val="20"/>
                <w:lang w:val="ru-RU"/>
              </w:rPr>
              <w:t>13.02</w:t>
            </w:r>
          </w:p>
        </w:tc>
        <w:tc>
          <w:tcPr>
            <w:tcW w:w="709" w:type="dxa"/>
            <w:gridSpan w:val="2"/>
          </w:tcPr>
          <w:p w:rsidR="00BA11E6" w:rsidRPr="0087599E" w:rsidRDefault="00BA11E6" w:rsidP="00AD5A78">
            <w:pPr>
              <w:rPr>
                <w:rFonts w:eastAsia="Calibri"/>
                <w:sz w:val="20"/>
              </w:rPr>
            </w:pPr>
          </w:p>
        </w:tc>
        <w:tc>
          <w:tcPr>
            <w:tcW w:w="1843" w:type="dxa"/>
            <w:gridSpan w:val="2"/>
            <w:shd w:val="clear" w:color="auto" w:fill="auto"/>
          </w:tcPr>
          <w:p w:rsidR="00BA11E6" w:rsidRPr="006E74F6" w:rsidRDefault="00BA11E6" w:rsidP="00AD5A78">
            <w:pPr>
              <w:rPr>
                <w:rFonts w:eastAsia="Calibri"/>
                <w:sz w:val="20"/>
                <w:lang w:val="ru-RU"/>
              </w:rPr>
            </w:pPr>
            <w:r w:rsidRPr="006E74F6">
              <w:rPr>
                <w:rFonts w:eastAsia="Calibri"/>
                <w:sz w:val="20"/>
                <w:lang w:val="ru-RU"/>
              </w:rPr>
              <w:t xml:space="preserve">Использование электромагнитных волн для передачи информации  </w:t>
            </w:r>
          </w:p>
          <w:p w:rsidR="00BA11E6" w:rsidRPr="006E74F6" w:rsidRDefault="00BA11E6" w:rsidP="00AD5A78">
            <w:pPr>
              <w:rPr>
                <w:rFonts w:eastAsia="Calibri"/>
                <w:sz w:val="20"/>
                <w:lang w:val="ru-RU"/>
              </w:rPr>
            </w:pPr>
          </w:p>
          <w:p w:rsidR="00BA11E6" w:rsidRPr="006E74F6" w:rsidRDefault="00BA11E6" w:rsidP="00AD5A78">
            <w:pPr>
              <w:rPr>
                <w:rFonts w:eastAsia="Calibri"/>
                <w:sz w:val="20"/>
                <w:lang w:val="ru-RU"/>
              </w:rPr>
            </w:pPr>
          </w:p>
          <w:p w:rsidR="00BA11E6" w:rsidRPr="00033BEC" w:rsidRDefault="00BA11E6" w:rsidP="00AD5A78">
            <w:pPr>
              <w:rPr>
                <w:rFonts w:eastAsia="Calibri"/>
                <w:sz w:val="20"/>
                <w:lang w:val="ru-RU"/>
              </w:rPr>
            </w:pPr>
          </w:p>
        </w:tc>
        <w:tc>
          <w:tcPr>
            <w:tcW w:w="992" w:type="dxa"/>
            <w:gridSpan w:val="2"/>
            <w:shd w:val="clear" w:color="auto" w:fill="auto"/>
          </w:tcPr>
          <w:p w:rsidR="00BA11E6" w:rsidRPr="004E0D61" w:rsidRDefault="00BA11E6" w:rsidP="00AD5A78">
            <w:pPr>
              <w:spacing w:line="206" w:lineRule="exact"/>
              <w:rPr>
                <w:rFonts w:cs="Times New Roman"/>
                <w:sz w:val="20"/>
                <w:szCs w:val="20"/>
                <w:lang w:val="ru-RU"/>
              </w:rPr>
            </w:pPr>
            <w:r w:rsidRPr="004E0D61">
              <w:rPr>
                <w:rFonts w:cs="Times New Roman"/>
                <w:sz w:val="20"/>
                <w:szCs w:val="20"/>
                <w:shd w:val="clear" w:color="auto" w:fill="FFFFFF"/>
                <w:lang w:val="ru-RU"/>
              </w:rPr>
              <w:t>Урок</w:t>
            </w:r>
          </w:p>
          <w:p w:rsidR="00BA11E6" w:rsidRPr="004E0D61" w:rsidRDefault="00BA11E6" w:rsidP="00AD5A78">
            <w:pPr>
              <w:spacing w:line="206" w:lineRule="exact"/>
              <w:rPr>
                <w:rFonts w:cs="Times New Roman"/>
                <w:sz w:val="20"/>
                <w:szCs w:val="20"/>
                <w:lang w:val="ru-RU"/>
              </w:rPr>
            </w:pPr>
            <w:r w:rsidRPr="004E0D61">
              <w:rPr>
                <w:rFonts w:cs="Times New Roman"/>
                <w:sz w:val="20"/>
                <w:szCs w:val="20"/>
                <w:shd w:val="clear" w:color="auto" w:fill="FFFFFF"/>
                <w:lang w:val="ru-RU"/>
              </w:rPr>
              <w:t>общеметодологической</w:t>
            </w:r>
          </w:p>
          <w:p w:rsidR="00BA11E6" w:rsidRPr="004E0D61" w:rsidRDefault="00BA11E6" w:rsidP="00AD5A78">
            <w:pPr>
              <w:spacing w:line="206" w:lineRule="exact"/>
              <w:rPr>
                <w:rFonts w:cs="Times New Roman"/>
                <w:sz w:val="20"/>
                <w:szCs w:val="20"/>
                <w:lang w:val="ru-RU"/>
              </w:rPr>
            </w:pPr>
            <w:r w:rsidRPr="004E0D61">
              <w:rPr>
                <w:rFonts w:cs="Times New Roman"/>
                <w:sz w:val="20"/>
                <w:szCs w:val="20"/>
                <w:shd w:val="clear" w:color="auto" w:fill="FFFFFF"/>
                <w:lang w:val="ru-RU"/>
              </w:rPr>
              <w:t>направ-</w:t>
            </w:r>
          </w:p>
          <w:p w:rsidR="00BA11E6" w:rsidRPr="0087599E" w:rsidRDefault="00BA11E6" w:rsidP="00AD5A78">
            <w:pPr>
              <w:rPr>
                <w:rFonts w:eastAsia="Calibri"/>
                <w:sz w:val="20"/>
              </w:rPr>
            </w:pPr>
            <w:r w:rsidRPr="004E0D61">
              <w:rPr>
                <w:rFonts w:cs="Times New Roman"/>
                <w:sz w:val="20"/>
                <w:szCs w:val="20"/>
                <w:shd w:val="clear" w:color="auto" w:fill="FFFFFF"/>
                <w:lang w:val="ru-RU"/>
              </w:rPr>
              <w:t>ленности</w:t>
            </w:r>
          </w:p>
        </w:tc>
        <w:tc>
          <w:tcPr>
            <w:tcW w:w="1417" w:type="dxa"/>
            <w:gridSpan w:val="3"/>
            <w:shd w:val="clear" w:color="auto" w:fill="auto"/>
          </w:tcPr>
          <w:p w:rsidR="00BA11E6" w:rsidRPr="006E74F6" w:rsidRDefault="00BA11E6" w:rsidP="00AD5A78">
            <w:pPr>
              <w:rPr>
                <w:rFonts w:eastAsia="Calibri"/>
                <w:sz w:val="20"/>
                <w:lang w:val="ru-RU"/>
              </w:rPr>
            </w:pPr>
            <w:r w:rsidRPr="006E74F6">
              <w:rPr>
                <w:rFonts w:eastAsia="Calibri"/>
                <w:sz w:val="20"/>
                <w:lang w:val="ru-RU"/>
              </w:rPr>
              <w:t>Осмысление и конкретизация ЗУН и СУН</w:t>
            </w:r>
          </w:p>
        </w:tc>
        <w:tc>
          <w:tcPr>
            <w:tcW w:w="2410" w:type="dxa"/>
            <w:shd w:val="clear" w:color="auto" w:fill="auto"/>
          </w:tcPr>
          <w:p w:rsidR="00BA11E6" w:rsidRPr="006E74F6" w:rsidRDefault="00BA11E6" w:rsidP="00AD5A78">
            <w:pPr>
              <w:rPr>
                <w:rFonts w:eastAsia="Calibri"/>
                <w:sz w:val="20"/>
                <w:lang w:val="ru-RU"/>
              </w:rPr>
            </w:pPr>
            <w:r w:rsidRPr="006E74F6">
              <w:rPr>
                <w:rFonts w:eastAsia="Calibri"/>
                <w:sz w:val="20"/>
                <w:lang w:val="ru-RU"/>
              </w:rPr>
              <w:t>Оценивают роль России в развитии радиосвязи; собирают детекторный радиоприемник</w:t>
            </w:r>
          </w:p>
        </w:tc>
        <w:tc>
          <w:tcPr>
            <w:tcW w:w="1985" w:type="dxa"/>
            <w:shd w:val="clear" w:color="auto" w:fill="auto"/>
          </w:tcPr>
          <w:p w:rsidR="00BA11E6" w:rsidRPr="006E74F6" w:rsidRDefault="00BA11E6" w:rsidP="00AD5A78">
            <w:pPr>
              <w:rPr>
                <w:rFonts w:eastAsia="Calibri"/>
                <w:sz w:val="20"/>
                <w:lang w:val="ru-RU"/>
              </w:rPr>
            </w:pPr>
            <w:r w:rsidRPr="006E74F6">
              <w:rPr>
                <w:rFonts w:eastAsia="Calibri"/>
                <w:sz w:val="20"/>
                <w:lang w:val="ru-RU"/>
              </w:rPr>
              <w:t>Извлекают необходимую информацию из прослушанных текстов, выбирают основания и критерии для сравнения и классификации объектов</w:t>
            </w:r>
          </w:p>
        </w:tc>
        <w:tc>
          <w:tcPr>
            <w:tcW w:w="1701" w:type="dxa"/>
            <w:gridSpan w:val="2"/>
            <w:shd w:val="clear" w:color="auto" w:fill="auto"/>
          </w:tcPr>
          <w:p w:rsidR="00BA11E6" w:rsidRPr="006E74F6" w:rsidRDefault="00BA11E6" w:rsidP="00AD5A78">
            <w:pPr>
              <w:rPr>
                <w:rFonts w:eastAsia="Calibri"/>
                <w:sz w:val="20"/>
                <w:lang w:val="ru-RU"/>
              </w:rPr>
            </w:pPr>
            <w:r w:rsidRPr="006E74F6">
              <w:rPr>
                <w:rFonts w:eastAsia="Calibri"/>
                <w:sz w:val="20"/>
                <w:lang w:val="ru-RU"/>
              </w:rPr>
              <w:t>Самостоятельно формируют познавательную цель и строят действия в соответствии с ней</w:t>
            </w:r>
          </w:p>
        </w:tc>
        <w:tc>
          <w:tcPr>
            <w:tcW w:w="1275" w:type="dxa"/>
            <w:shd w:val="clear" w:color="auto" w:fill="auto"/>
          </w:tcPr>
          <w:p w:rsidR="00BA11E6" w:rsidRPr="006E74F6" w:rsidRDefault="00BA11E6" w:rsidP="00AD5A78">
            <w:pPr>
              <w:rPr>
                <w:rFonts w:eastAsia="Calibri"/>
                <w:sz w:val="20"/>
                <w:lang w:val="ru-RU"/>
              </w:rPr>
            </w:pPr>
            <w:r w:rsidRPr="006E74F6">
              <w:rPr>
                <w:rFonts w:eastAsia="Calibri"/>
                <w:sz w:val="20"/>
                <w:lang w:val="ru-RU"/>
              </w:rPr>
              <w:t>Общаются и взаимодействуют с партнерами по совместной деятельности или обмену информацией</w:t>
            </w:r>
          </w:p>
        </w:tc>
        <w:tc>
          <w:tcPr>
            <w:tcW w:w="1560" w:type="dxa"/>
            <w:gridSpan w:val="2"/>
            <w:shd w:val="clear" w:color="auto" w:fill="auto"/>
          </w:tcPr>
          <w:p w:rsidR="00BA11E6" w:rsidRPr="000746B5" w:rsidRDefault="00BA11E6" w:rsidP="00AD5A78">
            <w:pPr>
              <w:rPr>
                <w:rFonts w:eastAsia="Calibri"/>
                <w:sz w:val="20"/>
                <w:lang w:val="ru-RU"/>
              </w:rPr>
            </w:pPr>
            <w:r w:rsidRPr="000746B5">
              <w:rPr>
                <w:rFonts w:cs="Times New Roman"/>
                <w:sz w:val="20"/>
                <w:szCs w:val="20"/>
                <w:shd w:val="clear" w:color="auto" w:fill="FFFFFF"/>
                <w:lang w:val="ru-RU"/>
              </w:rPr>
              <w:t>Формирование умения видеть физические яв</w:t>
            </w:r>
            <w:r w:rsidRPr="000746B5">
              <w:rPr>
                <w:rFonts w:cs="Times New Roman"/>
                <w:sz w:val="20"/>
                <w:szCs w:val="20"/>
                <w:shd w:val="clear" w:color="auto" w:fill="FFFFFF"/>
                <w:lang w:val="ru-RU"/>
              </w:rPr>
              <w:softHyphen/>
              <w:t>ления и законы в технических решениях</w:t>
            </w:r>
          </w:p>
        </w:tc>
        <w:tc>
          <w:tcPr>
            <w:tcW w:w="1134" w:type="dxa"/>
          </w:tcPr>
          <w:p w:rsidR="00BA11E6" w:rsidRPr="00DC4728" w:rsidRDefault="00BA11E6" w:rsidP="00AD5A78">
            <w:pPr>
              <w:rPr>
                <w:lang w:val="ru-RU"/>
              </w:rPr>
            </w:pPr>
            <w:r w:rsidRPr="004550DE">
              <w:rPr>
                <w:rFonts w:eastAsia="Calibri" w:cs="Times New Roman"/>
                <w:sz w:val="20"/>
              </w:rPr>
              <w:t>§</w:t>
            </w:r>
            <w:r>
              <w:rPr>
                <w:rFonts w:eastAsia="Calibri" w:cs="Times New Roman"/>
                <w:sz w:val="20"/>
                <w:lang w:val="ru-RU"/>
              </w:rPr>
              <w:t>40, зад.37</w:t>
            </w:r>
          </w:p>
        </w:tc>
      </w:tr>
      <w:tr w:rsidR="00BA11E6" w:rsidRPr="003A1B21" w:rsidTr="00AD5A78">
        <w:tc>
          <w:tcPr>
            <w:tcW w:w="675" w:type="dxa"/>
            <w:shd w:val="clear" w:color="auto" w:fill="auto"/>
          </w:tcPr>
          <w:p w:rsidR="00BA11E6" w:rsidRDefault="00BA11E6" w:rsidP="00AD5A78">
            <w:pPr>
              <w:rPr>
                <w:rFonts w:eastAsia="Calibri"/>
                <w:sz w:val="20"/>
                <w:lang w:val="ru-RU"/>
              </w:rPr>
            </w:pPr>
            <w:r>
              <w:rPr>
                <w:rFonts w:eastAsia="Calibri"/>
                <w:sz w:val="20"/>
                <w:lang w:val="ru-RU"/>
              </w:rPr>
              <w:t>84.10</w:t>
            </w:r>
          </w:p>
        </w:tc>
        <w:tc>
          <w:tcPr>
            <w:tcW w:w="709" w:type="dxa"/>
            <w:gridSpan w:val="2"/>
          </w:tcPr>
          <w:p w:rsidR="00BA11E6" w:rsidRPr="00FD3849" w:rsidRDefault="00BA11E6" w:rsidP="00AD5A78">
            <w:pPr>
              <w:rPr>
                <w:rFonts w:eastAsia="Calibri"/>
                <w:sz w:val="20"/>
                <w:lang w:val="ru-RU"/>
              </w:rPr>
            </w:pPr>
            <w:r>
              <w:rPr>
                <w:rFonts w:eastAsia="Calibri"/>
                <w:sz w:val="20"/>
                <w:lang w:val="ru-RU"/>
              </w:rPr>
              <w:t>15.02</w:t>
            </w:r>
          </w:p>
        </w:tc>
        <w:tc>
          <w:tcPr>
            <w:tcW w:w="709" w:type="dxa"/>
            <w:gridSpan w:val="2"/>
          </w:tcPr>
          <w:p w:rsidR="00BA11E6" w:rsidRPr="0087599E" w:rsidRDefault="00BA11E6" w:rsidP="00AD5A78">
            <w:pPr>
              <w:rPr>
                <w:rFonts w:eastAsia="Calibri"/>
                <w:sz w:val="20"/>
              </w:rPr>
            </w:pPr>
          </w:p>
        </w:tc>
        <w:tc>
          <w:tcPr>
            <w:tcW w:w="1843" w:type="dxa"/>
            <w:gridSpan w:val="2"/>
            <w:shd w:val="clear" w:color="auto" w:fill="auto"/>
          </w:tcPr>
          <w:p w:rsidR="00BA11E6" w:rsidRPr="00DE0828" w:rsidRDefault="00BA11E6" w:rsidP="00AD5A78">
            <w:pPr>
              <w:rPr>
                <w:rFonts w:eastAsia="Calibri"/>
                <w:sz w:val="20"/>
                <w:lang w:val="ru-RU"/>
              </w:rPr>
            </w:pPr>
            <w:r w:rsidRPr="00DE0828">
              <w:rPr>
                <w:rFonts w:eastAsia="Calibri"/>
                <w:sz w:val="20"/>
                <w:lang w:val="ru-RU"/>
              </w:rPr>
              <w:t>Свойства электромагнитных волн</w:t>
            </w:r>
            <w:r>
              <w:rPr>
                <w:rFonts w:eastAsia="Calibri"/>
                <w:sz w:val="20"/>
                <w:lang w:val="ru-RU"/>
              </w:rPr>
              <w:t>.</w:t>
            </w:r>
            <w:r w:rsidRPr="00DE0828">
              <w:rPr>
                <w:rFonts w:eastAsia="Calibri"/>
                <w:sz w:val="20"/>
                <w:lang w:val="ru-RU"/>
              </w:rPr>
              <w:t xml:space="preserve"> Электромагнитная природа света</w:t>
            </w:r>
          </w:p>
        </w:tc>
        <w:tc>
          <w:tcPr>
            <w:tcW w:w="992" w:type="dxa"/>
            <w:gridSpan w:val="2"/>
            <w:shd w:val="clear" w:color="auto" w:fill="auto"/>
          </w:tcPr>
          <w:p w:rsidR="00BA11E6" w:rsidRPr="00033BEC" w:rsidRDefault="00BA11E6" w:rsidP="00AD5A78">
            <w:pPr>
              <w:spacing w:line="202" w:lineRule="exact"/>
              <w:rPr>
                <w:rFonts w:cs="Times New Roman"/>
                <w:sz w:val="20"/>
                <w:szCs w:val="20"/>
                <w:lang w:val="ru-RU"/>
              </w:rPr>
            </w:pPr>
            <w:r w:rsidRPr="00033BEC">
              <w:rPr>
                <w:rFonts w:cs="Times New Roman"/>
                <w:sz w:val="20"/>
                <w:szCs w:val="20"/>
                <w:shd w:val="clear" w:color="auto" w:fill="FFFFFF"/>
                <w:lang w:val="ru-RU" w:eastAsia="ru-RU" w:bidi="ru-RU"/>
              </w:rPr>
              <w:t>Урок</w:t>
            </w:r>
          </w:p>
          <w:p w:rsidR="00BA11E6" w:rsidRPr="00033BEC" w:rsidRDefault="00BA11E6" w:rsidP="00AD5A78">
            <w:pPr>
              <w:spacing w:line="202" w:lineRule="exact"/>
              <w:rPr>
                <w:rFonts w:cs="Times New Roman"/>
                <w:sz w:val="20"/>
                <w:szCs w:val="20"/>
                <w:lang w:val="ru-RU"/>
              </w:rPr>
            </w:pPr>
            <w:r w:rsidRPr="00033BEC">
              <w:rPr>
                <w:rFonts w:cs="Times New Roman"/>
                <w:sz w:val="20"/>
                <w:szCs w:val="20"/>
                <w:shd w:val="clear" w:color="auto" w:fill="FFFFFF"/>
                <w:lang w:val="ru-RU" w:eastAsia="ru-RU" w:bidi="ru-RU"/>
              </w:rPr>
              <w:t>откры</w:t>
            </w:r>
            <w:r w:rsidRPr="00033BEC">
              <w:rPr>
                <w:rFonts w:cs="Times New Roman"/>
                <w:sz w:val="20"/>
                <w:szCs w:val="20"/>
                <w:shd w:val="clear" w:color="auto" w:fill="FFFFFF"/>
                <w:lang w:val="ru-RU" w:eastAsia="ru-RU" w:bidi="ru-RU"/>
              </w:rPr>
              <w:softHyphen/>
            </w:r>
          </w:p>
          <w:p w:rsidR="00BA11E6" w:rsidRPr="00033BEC" w:rsidRDefault="00BA11E6" w:rsidP="00AD5A78">
            <w:pPr>
              <w:spacing w:line="202" w:lineRule="exact"/>
              <w:rPr>
                <w:rFonts w:cs="Times New Roman"/>
                <w:sz w:val="20"/>
                <w:szCs w:val="20"/>
                <w:lang w:val="ru-RU"/>
              </w:rPr>
            </w:pPr>
            <w:r w:rsidRPr="00033BEC">
              <w:rPr>
                <w:rFonts w:cs="Times New Roman"/>
                <w:sz w:val="20"/>
                <w:szCs w:val="20"/>
                <w:shd w:val="clear" w:color="auto" w:fill="FFFFFF"/>
                <w:lang w:val="ru-RU" w:eastAsia="ru-RU" w:bidi="ru-RU"/>
              </w:rPr>
              <w:t>тия</w:t>
            </w:r>
          </w:p>
          <w:p w:rsidR="00BA11E6" w:rsidRPr="00033BEC" w:rsidRDefault="00BA11E6" w:rsidP="00AD5A78">
            <w:pPr>
              <w:spacing w:line="202" w:lineRule="exact"/>
              <w:rPr>
                <w:rFonts w:cs="Times New Roman"/>
                <w:sz w:val="20"/>
                <w:szCs w:val="20"/>
                <w:lang w:val="ru-RU"/>
              </w:rPr>
            </w:pPr>
            <w:r w:rsidRPr="00033BEC">
              <w:rPr>
                <w:rFonts w:cs="Times New Roman"/>
                <w:sz w:val="20"/>
                <w:szCs w:val="20"/>
                <w:shd w:val="clear" w:color="auto" w:fill="FFFFFF"/>
                <w:lang w:val="ru-RU" w:eastAsia="ru-RU" w:bidi="ru-RU"/>
              </w:rPr>
              <w:t>нового</w:t>
            </w:r>
          </w:p>
          <w:p w:rsidR="00BA11E6" w:rsidRPr="00DE0828" w:rsidRDefault="00BA11E6" w:rsidP="00AD5A78">
            <w:pPr>
              <w:rPr>
                <w:rFonts w:eastAsia="Calibri"/>
                <w:sz w:val="20"/>
                <w:lang w:val="ru-RU"/>
              </w:rPr>
            </w:pPr>
            <w:r w:rsidRPr="00033BEC">
              <w:rPr>
                <w:rFonts w:cs="Times New Roman"/>
                <w:sz w:val="20"/>
                <w:szCs w:val="20"/>
                <w:shd w:val="clear" w:color="auto" w:fill="FFFFFF"/>
                <w:lang w:val="ru-RU" w:eastAsia="ru-RU" w:bidi="ru-RU"/>
              </w:rPr>
              <w:t>знания</w:t>
            </w:r>
          </w:p>
        </w:tc>
        <w:tc>
          <w:tcPr>
            <w:tcW w:w="1417" w:type="dxa"/>
            <w:gridSpan w:val="3"/>
            <w:shd w:val="clear" w:color="auto" w:fill="auto"/>
          </w:tcPr>
          <w:p w:rsidR="00BA11E6" w:rsidRPr="006E74F6" w:rsidRDefault="00BA11E6" w:rsidP="00AD5A78">
            <w:pPr>
              <w:rPr>
                <w:rFonts w:eastAsia="Calibri"/>
                <w:sz w:val="20"/>
                <w:lang w:val="ru-RU"/>
              </w:rPr>
            </w:pPr>
            <w:r w:rsidRPr="006E74F6">
              <w:rPr>
                <w:rFonts w:eastAsia="Calibri"/>
                <w:sz w:val="20"/>
                <w:lang w:val="ru-RU"/>
              </w:rPr>
              <w:t>Осмысление и конкретизация ЗУН и СУН</w:t>
            </w:r>
          </w:p>
        </w:tc>
        <w:tc>
          <w:tcPr>
            <w:tcW w:w="2410" w:type="dxa"/>
            <w:shd w:val="clear" w:color="auto" w:fill="auto"/>
          </w:tcPr>
          <w:p w:rsidR="00BA11E6" w:rsidRPr="006E74F6" w:rsidRDefault="00BA11E6" w:rsidP="00AD5A78">
            <w:pPr>
              <w:rPr>
                <w:rFonts w:eastAsia="Calibri"/>
                <w:sz w:val="20"/>
                <w:lang w:val="ru-RU"/>
              </w:rPr>
            </w:pPr>
            <w:r w:rsidRPr="006E74F6">
              <w:rPr>
                <w:rFonts w:eastAsia="Calibri"/>
                <w:sz w:val="20"/>
                <w:lang w:val="ru-RU"/>
              </w:rPr>
              <w:t>Оценивают роль России в развитии радиосвязи; собирают детекторный радиоприемник</w:t>
            </w:r>
          </w:p>
        </w:tc>
        <w:tc>
          <w:tcPr>
            <w:tcW w:w="1985" w:type="dxa"/>
            <w:shd w:val="clear" w:color="auto" w:fill="auto"/>
          </w:tcPr>
          <w:p w:rsidR="00BA11E6" w:rsidRPr="006E74F6" w:rsidRDefault="00BA11E6" w:rsidP="00AD5A78">
            <w:pPr>
              <w:rPr>
                <w:rFonts w:eastAsia="Calibri"/>
                <w:sz w:val="20"/>
                <w:lang w:val="ru-RU"/>
              </w:rPr>
            </w:pPr>
            <w:r w:rsidRPr="006E74F6">
              <w:rPr>
                <w:rFonts w:eastAsia="Calibri"/>
                <w:sz w:val="20"/>
                <w:lang w:val="ru-RU"/>
              </w:rPr>
              <w:t>Извлекают необходимую информацию из прослушанных текстов, выбирают основания и критерии для сравнения и классификации объектов</w:t>
            </w:r>
          </w:p>
        </w:tc>
        <w:tc>
          <w:tcPr>
            <w:tcW w:w="1701" w:type="dxa"/>
            <w:gridSpan w:val="2"/>
            <w:shd w:val="clear" w:color="auto" w:fill="auto"/>
          </w:tcPr>
          <w:p w:rsidR="00BA11E6" w:rsidRPr="006E74F6" w:rsidRDefault="00BA11E6" w:rsidP="00AD5A78">
            <w:pPr>
              <w:rPr>
                <w:rFonts w:eastAsia="Calibri"/>
                <w:sz w:val="20"/>
                <w:lang w:val="ru-RU"/>
              </w:rPr>
            </w:pPr>
            <w:r w:rsidRPr="006E74F6">
              <w:rPr>
                <w:rFonts w:eastAsia="Calibri"/>
                <w:sz w:val="20"/>
                <w:lang w:val="ru-RU"/>
              </w:rPr>
              <w:t>Самостоятельно формируют познавательную цель и строят действия в соответствии с ней</w:t>
            </w:r>
          </w:p>
        </w:tc>
        <w:tc>
          <w:tcPr>
            <w:tcW w:w="1275" w:type="dxa"/>
            <w:shd w:val="clear" w:color="auto" w:fill="auto"/>
          </w:tcPr>
          <w:p w:rsidR="00BA11E6" w:rsidRPr="006E74F6" w:rsidRDefault="00BA11E6" w:rsidP="00AD5A78">
            <w:pPr>
              <w:rPr>
                <w:rFonts w:eastAsia="Calibri"/>
                <w:sz w:val="20"/>
                <w:lang w:val="ru-RU"/>
              </w:rPr>
            </w:pPr>
            <w:r w:rsidRPr="006E74F6">
              <w:rPr>
                <w:rFonts w:eastAsia="Calibri"/>
                <w:sz w:val="20"/>
                <w:lang w:val="ru-RU"/>
              </w:rPr>
              <w:t>Общаются и взаимодействуют с партнерами по совместной деятельности или обмену информацией</w:t>
            </w:r>
          </w:p>
        </w:tc>
        <w:tc>
          <w:tcPr>
            <w:tcW w:w="1560" w:type="dxa"/>
            <w:gridSpan w:val="2"/>
            <w:shd w:val="clear" w:color="auto" w:fill="auto"/>
          </w:tcPr>
          <w:p w:rsidR="00BA11E6" w:rsidRPr="000746B5" w:rsidRDefault="00BA11E6" w:rsidP="00AD5A78">
            <w:pPr>
              <w:rPr>
                <w:rFonts w:eastAsia="Calibri"/>
                <w:sz w:val="20"/>
                <w:lang w:val="ru-RU"/>
              </w:rPr>
            </w:pPr>
            <w:r w:rsidRPr="000746B5">
              <w:rPr>
                <w:rFonts w:cs="Times New Roman"/>
                <w:sz w:val="20"/>
                <w:szCs w:val="20"/>
                <w:shd w:val="clear" w:color="auto" w:fill="FFFFFF"/>
                <w:lang w:val="ru-RU"/>
              </w:rPr>
              <w:t>Формирование целостного ми</w:t>
            </w:r>
            <w:r w:rsidRPr="000746B5">
              <w:rPr>
                <w:rFonts w:cs="Times New Roman"/>
                <w:sz w:val="20"/>
                <w:szCs w:val="20"/>
                <w:shd w:val="clear" w:color="auto" w:fill="FFFFFF"/>
                <w:lang w:val="ru-RU"/>
              </w:rPr>
              <w:softHyphen/>
              <w:t>ровоззрения, соответствую</w:t>
            </w:r>
            <w:r w:rsidRPr="000746B5">
              <w:rPr>
                <w:rFonts w:cs="Times New Roman"/>
                <w:sz w:val="20"/>
                <w:szCs w:val="20"/>
                <w:shd w:val="clear" w:color="auto" w:fill="FFFFFF"/>
                <w:lang w:val="ru-RU"/>
              </w:rPr>
              <w:softHyphen/>
              <w:t>щего современ</w:t>
            </w:r>
            <w:r w:rsidRPr="000746B5">
              <w:rPr>
                <w:rFonts w:cs="Times New Roman"/>
                <w:sz w:val="20"/>
                <w:szCs w:val="20"/>
                <w:shd w:val="clear" w:color="auto" w:fill="FFFFFF"/>
                <w:lang w:val="ru-RU"/>
              </w:rPr>
              <w:softHyphen/>
              <w:t>ному уровню развития науки и общественной практики</w:t>
            </w:r>
          </w:p>
        </w:tc>
        <w:tc>
          <w:tcPr>
            <w:tcW w:w="1134" w:type="dxa"/>
          </w:tcPr>
          <w:p w:rsidR="00BA11E6" w:rsidRDefault="00BA11E6" w:rsidP="00AD5A78">
            <w:pPr>
              <w:rPr>
                <w:rFonts w:eastAsia="Calibri" w:cs="Times New Roman"/>
                <w:sz w:val="20"/>
                <w:lang w:val="ru-RU"/>
              </w:rPr>
            </w:pPr>
            <w:r w:rsidRPr="004550DE">
              <w:rPr>
                <w:rFonts w:eastAsia="Calibri" w:cs="Times New Roman"/>
                <w:sz w:val="20"/>
              </w:rPr>
              <w:t>§</w:t>
            </w:r>
            <w:r>
              <w:rPr>
                <w:rFonts w:eastAsia="Calibri" w:cs="Times New Roman"/>
                <w:sz w:val="20"/>
                <w:lang w:val="ru-RU"/>
              </w:rPr>
              <w:t>41,584,</w:t>
            </w:r>
          </w:p>
          <w:p w:rsidR="00BA11E6" w:rsidRDefault="00BA11E6" w:rsidP="00AD5A78">
            <w:pPr>
              <w:rPr>
                <w:rFonts w:eastAsia="Calibri" w:cs="Times New Roman"/>
                <w:sz w:val="20"/>
                <w:lang w:val="ru-RU"/>
              </w:rPr>
            </w:pPr>
            <w:r>
              <w:rPr>
                <w:rFonts w:eastAsia="Calibri" w:cs="Times New Roman"/>
                <w:sz w:val="20"/>
                <w:lang w:val="ru-RU"/>
              </w:rPr>
              <w:t>591,594</w:t>
            </w:r>
          </w:p>
          <w:p w:rsidR="00BA11E6" w:rsidRPr="00DC4728" w:rsidRDefault="00BA11E6" w:rsidP="00AD5A78">
            <w:pPr>
              <w:rPr>
                <w:rFonts w:eastAsia="Calibri" w:cs="Times New Roman"/>
                <w:sz w:val="20"/>
                <w:lang w:val="ru-RU"/>
              </w:rPr>
            </w:pPr>
            <w:r w:rsidRPr="004550DE">
              <w:rPr>
                <w:rFonts w:eastAsia="Calibri" w:cs="Times New Roman"/>
                <w:sz w:val="20"/>
              </w:rPr>
              <w:t>§</w:t>
            </w:r>
            <w:r>
              <w:rPr>
                <w:rFonts w:eastAsia="Calibri" w:cs="Times New Roman"/>
                <w:sz w:val="20"/>
                <w:lang w:val="ru-RU"/>
              </w:rPr>
              <w:t>42,зад.38</w:t>
            </w:r>
          </w:p>
        </w:tc>
      </w:tr>
      <w:tr w:rsidR="00BA11E6" w:rsidRPr="003A1B21" w:rsidTr="00AD5A78">
        <w:tc>
          <w:tcPr>
            <w:tcW w:w="675" w:type="dxa"/>
            <w:shd w:val="clear" w:color="auto" w:fill="auto"/>
          </w:tcPr>
          <w:p w:rsidR="00BA11E6" w:rsidRPr="00DC4728" w:rsidRDefault="00BA11E6" w:rsidP="00AD5A78">
            <w:pPr>
              <w:rPr>
                <w:rFonts w:eastAsia="Calibri"/>
                <w:sz w:val="20"/>
                <w:lang w:val="ru-RU"/>
              </w:rPr>
            </w:pPr>
            <w:r>
              <w:rPr>
                <w:rFonts w:eastAsia="Calibri"/>
                <w:sz w:val="20"/>
                <w:lang w:val="ru-RU"/>
              </w:rPr>
              <w:t>85.11</w:t>
            </w:r>
          </w:p>
        </w:tc>
        <w:tc>
          <w:tcPr>
            <w:tcW w:w="709" w:type="dxa"/>
            <w:gridSpan w:val="2"/>
          </w:tcPr>
          <w:p w:rsidR="00BA11E6" w:rsidRPr="00FD3849" w:rsidRDefault="00BA11E6" w:rsidP="00AD5A78">
            <w:pPr>
              <w:rPr>
                <w:rFonts w:eastAsia="Calibri"/>
                <w:sz w:val="20"/>
                <w:lang w:val="ru-RU"/>
              </w:rPr>
            </w:pPr>
            <w:r>
              <w:rPr>
                <w:rFonts w:eastAsia="Calibri"/>
                <w:sz w:val="20"/>
                <w:lang w:val="ru-RU"/>
              </w:rPr>
              <w:t>17.02</w:t>
            </w:r>
          </w:p>
        </w:tc>
        <w:tc>
          <w:tcPr>
            <w:tcW w:w="709" w:type="dxa"/>
            <w:gridSpan w:val="2"/>
          </w:tcPr>
          <w:p w:rsidR="00BA11E6" w:rsidRPr="0087599E" w:rsidRDefault="00BA11E6" w:rsidP="00AD5A78">
            <w:pPr>
              <w:rPr>
                <w:rFonts w:eastAsia="Calibri"/>
                <w:sz w:val="20"/>
              </w:rPr>
            </w:pPr>
          </w:p>
        </w:tc>
        <w:tc>
          <w:tcPr>
            <w:tcW w:w="1843" w:type="dxa"/>
            <w:gridSpan w:val="2"/>
            <w:shd w:val="clear" w:color="auto" w:fill="auto"/>
          </w:tcPr>
          <w:p w:rsidR="00BA11E6" w:rsidRPr="0087599E" w:rsidRDefault="00BA11E6" w:rsidP="00AD5A78">
            <w:pPr>
              <w:rPr>
                <w:rFonts w:eastAsia="Calibri"/>
                <w:sz w:val="20"/>
              </w:rPr>
            </w:pPr>
            <w:r w:rsidRPr="0087599E">
              <w:rPr>
                <w:rFonts w:eastAsia="Calibri"/>
                <w:sz w:val="20"/>
              </w:rPr>
              <w:t>Шкала электромагнитных волн</w:t>
            </w:r>
          </w:p>
        </w:tc>
        <w:tc>
          <w:tcPr>
            <w:tcW w:w="992" w:type="dxa"/>
            <w:gridSpan w:val="2"/>
            <w:shd w:val="clear" w:color="auto" w:fill="auto"/>
          </w:tcPr>
          <w:p w:rsidR="00BA11E6" w:rsidRPr="004E0D61" w:rsidRDefault="00BA11E6" w:rsidP="00AD5A78">
            <w:pPr>
              <w:spacing w:line="206" w:lineRule="exact"/>
              <w:rPr>
                <w:rFonts w:cs="Times New Roman"/>
                <w:sz w:val="20"/>
                <w:szCs w:val="20"/>
                <w:lang w:val="ru-RU"/>
              </w:rPr>
            </w:pPr>
            <w:r w:rsidRPr="004E0D61">
              <w:rPr>
                <w:rFonts w:cs="Times New Roman"/>
                <w:sz w:val="20"/>
                <w:szCs w:val="20"/>
                <w:shd w:val="clear" w:color="auto" w:fill="FFFFFF"/>
                <w:lang w:val="ru-RU"/>
              </w:rPr>
              <w:t>Урок</w:t>
            </w:r>
          </w:p>
          <w:p w:rsidR="00BA11E6" w:rsidRPr="004E0D61" w:rsidRDefault="00BA11E6" w:rsidP="00AD5A78">
            <w:pPr>
              <w:spacing w:line="206" w:lineRule="exact"/>
              <w:rPr>
                <w:rFonts w:cs="Times New Roman"/>
                <w:sz w:val="20"/>
                <w:szCs w:val="20"/>
                <w:lang w:val="ru-RU"/>
              </w:rPr>
            </w:pPr>
            <w:r w:rsidRPr="004E0D61">
              <w:rPr>
                <w:rFonts w:cs="Times New Roman"/>
                <w:sz w:val="20"/>
                <w:szCs w:val="20"/>
                <w:shd w:val="clear" w:color="auto" w:fill="FFFFFF"/>
                <w:lang w:val="ru-RU"/>
              </w:rPr>
              <w:t>общеметодологической</w:t>
            </w:r>
          </w:p>
          <w:p w:rsidR="00BA11E6" w:rsidRPr="004E0D61" w:rsidRDefault="00BA11E6" w:rsidP="00AD5A78">
            <w:pPr>
              <w:spacing w:line="206" w:lineRule="exact"/>
              <w:rPr>
                <w:rFonts w:cs="Times New Roman"/>
                <w:sz w:val="20"/>
                <w:szCs w:val="20"/>
                <w:lang w:val="ru-RU"/>
              </w:rPr>
            </w:pPr>
            <w:r w:rsidRPr="004E0D61">
              <w:rPr>
                <w:rFonts w:cs="Times New Roman"/>
                <w:sz w:val="20"/>
                <w:szCs w:val="20"/>
                <w:shd w:val="clear" w:color="auto" w:fill="FFFFFF"/>
                <w:lang w:val="ru-RU"/>
              </w:rPr>
              <w:t>направ-</w:t>
            </w:r>
          </w:p>
          <w:p w:rsidR="00BA11E6" w:rsidRPr="0087599E" w:rsidRDefault="00BA11E6" w:rsidP="00AD5A78">
            <w:pPr>
              <w:rPr>
                <w:rFonts w:eastAsia="Calibri"/>
                <w:sz w:val="20"/>
              </w:rPr>
            </w:pPr>
            <w:r w:rsidRPr="004E0D61">
              <w:rPr>
                <w:rFonts w:cs="Times New Roman"/>
                <w:sz w:val="20"/>
                <w:szCs w:val="20"/>
                <w:shd w:val="clear" w:color="auto" w:fill="FFFFFF"/>
                <w:lang w:val="ru-RU"/>
              </w:rPr>
              <w:t>ленности</w:t>
            </w:r>
          </w:p>
        </w:tc>
        <w:tc>
          <w:tcPr>
            <w:tcW w:w="1417" w:type="dxa"/>
            <w:gridSpan w:val="3"/>
            <w:shd w:val="clear" w:color="auto" w:fill="auto"/>
          </w:tcPr>
          <w:p w:rsidR="00BA11E6" w:rsidRPr="006E74F6" w:rsidRDefault="00BA11E6" w:rsidP="00AD5A78">
            <w:pPr>
              <w:rPr>
                <w:rFonts w:eastAsia="Calibri"/>
                <w:sz w:val="20"/>
                <w:lang w:val="ru-RU"/>
              </w:rPr>
            </w:pPr>
            <w:r w:rsidRPr="006E74F6">
              <w:rPr>
                <w:rFonts w:eastAsia="Calibri"/>
                <w:sz w:val="20"/>
                <w:lang w:val="ru-RU"/>
              </w:rPr>
              <w:t>Осмысление и конкретизация ЗУН и СУН</w:t>
            </w:r>
          </w:p>
        </w:tc>
        <w:tc>
          <w:tcPr>
            <w:tcW w:w="2410" w:type="dxa"/>
            <w:shd w:val="clear" w:color="auto" w:fill="auto"/>
          </w:tcPr>
          <w:p w:rsidR="00BA11E6" w:rsidRPr="006E74F6" w:rsidRDefault="00BA11E6" w:rsidP="00AD5A78">
            <w:pPr>
              <w:rPr>
                <w:rFonts w:eastAsia="Calibri"/>
                <w:sz w:val="20"/>
                <w:lang w:val="ru-RU"/>
              </w:rPr>
            </w:pPr>
            <w:r w:rsidRPr="006E74F6">
              <w:rPr>
                <w:rFonts w:eastAsia="Calibri"/>
                <w:sz w:val="20"/>
                <w:lang w:val="ru-RU"/>
              </w:rPr>
              <w:t>Анализируют шкалу электромагнитных волн; представляют доклады, сообщения, презентации</w:t>
            </w:r>
          </w:p>
        </w:tc>
        <w:tc>
          <w:tcPr>
            <w:tcW w:w="1985" w:type="dxa"/>
            <w:shd w:val="clear" w:color="auto" w:fill="auto"/>
          </w:tcPr>
          <w:p w:rsidR="00BA11E6" w:rsidRPr="006E74F6" w:rsidRDefault="00BA11E6" w:rsidP="00AD5A78">
            <w:pPr>
              <w:rPr>
                <w:rFonts w:eastAsia="Calibri"/>
                <w:sz w:val="20"/>
                <w:lang w:val="ru-RU"/>
              </w:rPr>
            </w:pPr>
            <w:r w:rsidRPr="006E74F6">
              <w:rPr>
                <w:rFonts w:eastAsia="Calibri"/>
                <w:sz w:val="20"/>
                <w:lang w:val="ru-RU"/>
              </w:rPr>
              <w:t>Выдвигают и обосновывают гипотезы, предлагают способы их проверки</w:t>
            </w:r>
          </w:p>
        </w:tc>
        <w:tc>
          <w:tcPr>
            <w:tcW w:w="1701" w:type="dxa"/>
            <w:gridSpan w:val="2"/>
            <w:shd w:val="clear" w:color="auto" w:fill="auto"/>
          </w:tcPr>
          <w:p w:rsidR="00BA11E6" w:rsidRPr="006E74F6" w:rsidRDefault="00BA11E6" w:rsidP="00AD5A78">
            <w:pPr>
              <w:rPr>
                <w:rFonts w:eastAsia="Calibri"/>
                <w:sz w:val="20"/>
                <w:lang w:val="ru-RU"/>
              </w:rPr>
            </w:pPr>
            <w:r w:rsidRPr="006E74F6">
              <w:rPr>
                <w:rFonts w:eastAsia="Calibri"/>
                <w:sz w:val="20"/>
                <w:lang w:val="ru-RU"/>
              </w:rPr>
              <w:t>самостоятельно формируют познавательную цель и строят действия в соответствии с ней</w:t>
            </w:r>
          </w:p>
        </w:tc>
        <w:tc>
          <w:tcPr>
            <w:tcW w:w="1275" w:type="dxa"/>
            <w:shd w:val="clear" w:color="auto" w:fill="auto"/>
          </w:tcPr>
          <w:p w:rsidR="00BA11E6" w:rsidRPr="006E74F6" w:rsidRDefault="00BA11E6" w:rsidP="00AD5A78">
            <w:pPr>
              <w:rPr>
                <w:rFonts w:eastAsia="Calibri"/>
                <w:sz w:val="20"/>
                <w:lang w:val="ru-RU"/>
              </w:rPr>
            </w:pPr>
            <w:r w:rsidRPr="006E74F6">
              <w:rPr>
                <w:rFonts w:eastAsia="Calibri"/>
                <w:sz w:val="20"/>
                <w:lang w:val="ru-RU"/>
              </w:rPr>
              <w:t>Общаются и взаимодействуют с партнерами по совместной деятельности или обмену информацией</w:t>
            </w:r>
          </w:p>
        </w:tc>
        <w:tc>
          <w:tcPr>
            <w:tcW w:w="1560" w:type="dxa"/>
            <w:gridSpan w:val="2"/>
            <w:shd w:val="clear" w:color="auto" w:fill="auto"/>
          </w:tcPr>
          <w:p w:rsidR="00BA11E6" w:rsidRPr="00033BEC" w:rsidRDefault="00BA11E6" w:rsidP="00AD5A78">
            <w:pPr>
              <w:spacing w:line="206" w:lineRule="exact"/>
              <w:rPr>
                <w:rFonts w:cs="Times New Roman"/>
                <w:sz w:val="20"/>
                <w:szCs w:val="20"/>
                <w:shd w:val="clear" w:color="auto" w:fill="FFFFFF"/>
                <w:lang w:val="ru-RU"/>
              </w:rPr>
            </w:pPr>
            <w:r w:rsidRPr="00033BEC">
              <w:rPr>
                <w:rFonts w:cs="Times New Roman"/>
                <w:sz w:val="20"/>
                <w:szCs w:val="20"/>
                <w:shd w:val="clear" w:color="auto" w:fill="FFFFFF"/>
                <w:lang w:val="ru-RU"/>
              </w:rPr>
              <w:t xml:space="preserve">Формирование </w:t>
            </w:r>
          </w:p>
          <w:p w:rsidR="00BA11E6" w:rsidRPr="000746B5" w:rsidRDefault="00BA11E6" w:rsidP="00AD5A78">
            <w:pPr>
              <w:rPr>
                <w:rFonts w:eastAsia="Calibri"/>
                <w:sz w:val="20"/>
                <w:lang w:val="ru-RU"/>
              </w:rPr>
            </w:pPr>
            <w:r w:rsidRPr="000746B5">
              <w:rPr>
                <w:rFonts w:cs="Times New Roman"/>
                <w:sz w:val="20"/>
                <w:szCs w:val="20"/>
                <w:shd w:val="clear" w:color="auto" w:fill="FFFFFF"/>
                <w:lang w:val="ru-RU"/>
              </w:rPr>
              <w:t>целостного ми</w:t>
            </w:r>
            <w:r w:rsidRPr="000746B5">
              <w:rPr>
                <w:rFonts w:cs="Times New Roman"/>
                <w:sz w:val="20"/>
                <w:szCs w:val="20"/>
                <w:shd w:val="clear" w:color="auto" w:fill="FFFFFF"/>
                <w:lang w:val="ru-RU"/>
              </w:rPr>
              <w:softHyphen/>
              <w:t>ровоззрения, соответствую</w:t>
            </w:r>
            <w:r w:rsidRPr="000746B5">
              <w:rPr>
                <w:rFonts w:cs="Times New Roman"/>
                <w:sz w:val="20"/>
                <w:szCs w:val="20"/>
                <w:shd w:val="clear" w:color="auto" w:fill="FFFFFF"/>
                <w:lang w:val="ru-RU"/>
              </w:rPr>
              <w:softHyphen/>
              <w:t>щего современ</w:t>
            </w:r>
            <w:r w:rsidRPr="000746B5">
              <w:rPr>
                <w:rFonts w:cs="Times New Roman"/>
                <w:sz w:val="20"/>
                <w:szCs w:val="20"/>
                <w:shd w:val="clear" w:color="auto" w:fill="FFFFFF"/>
                <w:lang w:val="ru-RU"/>
              </w:rPr>
              <w:softHyphen/>
              <w:t>ному уровню развития науки и общественной практики</w:t>
            </w:r>
          </w:p>
        </w:tc>
        <w:tc>
          <w:tcPr>
            <w:tcW w:w="1134" w:type="dxa"/>
          </w:tcPr>
          <w:p w:rsidR="00BA11E6" w:rsidRPr="00DC4728" w:rsidRDefault="00BA11E6" w:rsidP="00AD5A78">
            <w:pPr>
              <w:rPr>
                <w:lang w:val="ru-RU"/>
              </w:rPr>
            </w:pPr>
            <w:r w:rsidRPr="004550DE">
              <w:rPr>
                <w:rFonts w:eastAsia="Calibri" w:cs="Times New Roman"/>
                <w:sz w:val="20"/>
              </w:rPr>
              <w:t>§</w:t>
            </w:r>
            <w:r>
              <w:rPr>
                <w:rFonts w:eastAsia="Calibri" w:cs="Times New Roman"/>
                <w:sz w:val="20"/>
                <w:lang w:val="ru-RU"/>
              </w:rPr>
              <w:t>43,с.179 темы докладов.</w:t>
            </w:r>
          </w:p>
        </w:tc>
      </w:tr>
      <w:tr w:rsidR="00BA11E6" w:rsidRPr="003A1B21" w:rsidTr="00AD5A78">
        <w:tc>
          <w:tcPr>
            <w:tcW w:w="675" w:type="dxa"/>
            <w:shd w:val="clear" w:color="auto" w:fill="auto"/>
          </w:tcPr>
          <w:p w:rsidR="00BA11E6" w:rsidRPr="00DE0828" w:rsidRDefault="00BA11E6" w:rsidP="00AD5A78">
            <w:pPr>
              <w:rPr>
                <w:rFonts w:eastAsia="Calibri"/>
                <w:sz w:val="20"/>
                <w:lang w:val="ru-RU"/>
              </w:rPr>
            </w:pPr>
            <w:r>
              <w:rPr>
                <w:rFonts w:eastAsia="Calibri"/>
                <w:sz w:val="20"/>
                <w:lang w:val="ru-RU"/>
              </w:rPr>
              <w:t>86.12</w:t>
            </w:r>
          </w:p>
        </w:tc>
        <w:tc>
          <w:tcPr>
            <w:tcW w:w="709" w:type="dxa"/>
            <w:gridSpan w:val="2"/>
          </w:tcPr>
          <w:p w:rsidR="00BA11E6" w:rsidRPr="00FD3849" w:rsidRDefault="00BA11E6" w:rsidP="00AD5A78">
            <w:pPr>
              <w:rPr>
                <w:rFonts w:eastAsia="Calibri"/>
                <w:sz w:val="20"/>
                <w:lang w:val="ru-RU"/>
              </w:rPr>
            </w:pPr>
            <w:r>
              <w:rPr>
                <w:rFonts w:eastAsia="Calibri"/>
                <w:sz w:val="20"/>
                <w:lang w:val="ru-RU"/>
              </w:rPr>
              <w:t>19.02</w:t>
            </w:r>
          </w:p>
        </w:tc>
        <w:tc>
          <w:tcPr>
            <w:tcW w:w="709" w:type="dxa"/>
            <w:gridSpan w:val="2"/>
          </w:tcPr>
          <w:p w:rsidR="00BA11E6" w:rsidRPr="0087599E" w:rsidRDefault="00BA11E6" w:rsidP="00AD5A78">
            <w:pPr>
              <w:rPr>
                <w:rFonts w:eastAsia="Calibri"/>
                <w:sz w:val="20"/>
              </w:rPr>
            </w:pPr>
          </w:p>
        </w:tc>
        <w:tc>
          <w:tcPr>
            <w:tcW w:w="1843" w:type="dxa"/>
            <w:gridSpan w:val="2"/>
            <w:shd w:val="clear" w:color="auto" w:fill="auto"/>
          </w:tcPr>
          <w:p w:rsidR="00BA11E6" w:rsidRPr="00DE0828" w:rsidRDefault="00BA11E6" w:rsidP="00AD5A78">
            <w:pPr>
              <w:rPr>
                <w:rFonts w:eastAsia="Calibri"/>
                <w:b/>
                <w:sz w:val="20"/>
                <w:lang w:val="ru-RU"/>
              </w:rPr>
            </w:pPr>
            <w:r w:rsidRPr="00DE0828">
              <w:rPr>
                <w:rFonts w:eastAsia="Calibri"/>
                <w:b/>
                <w:sz w:val="20"/>
              </w:rPr>
              <w:t>Контрольная работа</w:t>
            </w:r>
            <w:r w:rsidRPr="00DE0828">
              <w:rPr>
                <w:rFonts w:eastAsia="Calibri"/>
                <w:b/>
                <w:sz w:val="20"/>
                <w:lang w:val="ru-RU"/>
              </w:rPr>
              <w:t>№5</w:t>
            </w:r>
            <w:r>
              <w:rPr>
                <w:rFonts w:eastAsia="Calibri"/>
                <w:b/>
                <w:sz w:val="20"/>
                <w:lang w:val="ru-RU"/>
              </w:rPr>
              <w:t xml:space="preserve"> </w:t>
            </w:r>
            <w:r w:rsidRPr="00DE0828">
              <w:rPr>
                <w:rFonts w:eastAsia="Calibri"/>
                <w:b/>
                <w:sz w:val="20"/>
                <w:lang w:val="ru-RU"/>
              </w:rPr>
              <w:lastRenderedPageBreak/>
              <w:t>Электромагнитные явления.</w:t>
            </w:r>
          </w:p>
        </w:tc>
        <w:tc>
          <w:tcPr>
            <w:tcW w:w="992" w:type="dxa"/>
            <w:gridSpan w:val="2"/>
            <w:shd w:val="clear" w:color="auto" w:fill="auto"/>
          </w:tcPr>
          <w:p w:rsidR="00BA11E6" w:rsidRPr="00981CCE" w:rsidRDefault="00BA11E6" w:rsidP="00AD5A78">
            <w:pPr>
              <w:spacing w:line="206" w:lineRule="exact"/>
              <w:rPr>
                <w:rFonts w:cs="Times New Roman"/>
                <w:sz w:val="20"/>
                <w:szCs w:val="20"/>
                <w:shd w:val="clear" w:color="auto" w:fill="FFFFFF"/>
              </w:rPr>
            </w:pPr>
            <w:r w:rsidRPr="00981CCE">
              <w:rPr>
                <w:rFonts w:cs="Times New Roman"/>
                <w:sz w:val="20"/>
                <w:szCs w:val="20"/>
                <w:shd w:val="clear" w:color="auto" w:fill="FFFFFF"/>
              </w:rPr>
              <w:lastRenderedPageBreak/>
              <w:t>Урок ре</w:t>
            </w:r>
            <w:r w:rsidRPr="00981CCE">
              <w:rPr>
                <w:rFonts w:cs="Times New Roman"/>
                <w:sz w:val="20"/>
                <w:szCs w:val="20"/>
                <w:shd w:val="clear" w:color="auto" w:fill="FFFFFF"/>
              </w:rPr>
              <w:softHyphen/>
              <w:t>флек</w:t>
            </w:r>
            <w:r w:rsidRPr="00981CCE">
              <w:rPr>
                <w:rFonts w:cs="Times New Roman"/>
                <w:sz w:val="20"/>
                <w:szCs w:val="20"/>
                <w:shd w:val="clear" w:color="auto" w:fill="FFFFFF"/>
              </w:rPr>
              <w:softHyphen/>
              <w:t xml:space="preserve">сии </w:t>
            </w:r>
            <w:r w:rsidRPr="00981CCE">
              <w:rPr>
                <w:rFonts w:cs="Times New Roman"/>
                <w:sz w:val="20"/>
                <w:szCs w:val="20"/>
                <w:shd w:val="clear" w:color="auto" w:fill="FFFFFF"/>
              </w:rPr>
              <w:lastRenderedPageBreak/>
              <w:t>и раз</w:t>
            </w:r>
            <w:r w:rsidRPr="00981CCE">
              <w:rPr>
                <w:rFonts w:cs="Times New Roman"/>
                <w:sz w:val="20"/>
                <w:szCs w:val="20"/>
                <w:shd w:val="clear" w:color="auto" w:fill="FFFFFF"/>
              </w:rPr>
              <w:softHyphen/>
              <w:t>виваю</w:t>
            </w:r>
            <w:r w:rsidRPr="00981CCE">
              <w:rPr>
                <w:rFonts w:cs="Times New Roman"/>
                <w:sz w:val="20"/>
                <w:szCs w:val="20"/>
                <w:shd w:val="clear" w:color="auto" w:fill="FFFFFF"/>
              </w:rPr>
              <w:softHyphen/>
              <w:t>щего кон</w:t>
            </w:r>
            <w:r w:rsidRPr="00981CCE">
              <w:rPr>
                <w:rFonts w:cs="Times New Roman"/>
                <w:sz w:val="20"/>
                <w:szCs w:val="20"/>
                <w:shd w:val="clear" w:color="auto" w:fill="FFFFFF"/>
              </w:rPr>
              <w:softHyphen/>
              <w:t>троля</w:t>
            </w:r>
          </w:p>
          <w:p w:rsidR="00BA11E6" w:rsidRPr="0087599E" w:rsidRDefault="00BA11E6" w:rsidP="00AD5A78">
            <w:pPr>
              <w:rPr>
                <w:rFonts w:eastAsia="Calibri"/>
                <w:sz w:val="20"/>
              </w:rPr>
            </w:pPr>
          </w:p>
        </w:tc>
        <w:tc>
          <w:tcPr>
            <w:tcW w:w="1417" w:type="dxa"/>
            <w:gridSpan w:val="3"/>
            <w:shd w:val="clear" w:color="auto" w:fill="auto"/>
          </w:tcPr>
          <w:p w:rsidR="00BA11E6" w:rsidRPr="0087599E" w:rsidRDefault="00BA11E6" w:rsidP="00AD5A78">
            <w:pPr>
              <w:rPr>
                <w:rFonts w:eastAsia="Calibri"/>
                <w:sz w:val="20"/>
              </w:rPr>
            </w:pPr>
            <w:r w:rsidRPr="0087599E">
              <w:rPr>
                <w:rFonts w:eastAsia="Calibri"/>
                <w:sz w:val="20"/>
              </w:rPr>
              <w:lastRenderedPageBreak/>
              <w:t>Контроль</w:t>
            </w:r>
          </w:p>
        </w:tc>
        <w:tc>
          <w:tcPr>
            <w:tcW w:w="2410" w:type="dxa"/>
            <w:shd w:val="clear" w:color="auto" w:fill="auto"/>
          </w:tcPr>
          <w:p w:rsidR="00BA11E6" w:rsidRPr="006E74F6" w:rsidRDefault="00BA11E6" w:rsidP="00AD5A78">
            <w:pPr>
              <w:rPr>
                <w:rFonts w:eastAsia="Calibri"/>
                <w:sz w:val="20"/>
                <w:lang w:val="ru-RU"/>
              </w:rPr>
            </w:pPr>
            <w:r w:rsidRPr="006E74F6">
              <w:rPr>
                <w:rFonts w:eastAsia="Calibri"/>
                <w:sz w:val="20"/>
                <w:lang w:val="ru-RU"/>
              </w:rPr>
              <w:t>Применяют знания к решению задач</w:t>
            </w:r>
          </w:p>
        </w:tc>
        <w:tc>
          <w:tcPr>
            <w:tcW w:w="1985" w:type="dxa"/>
            <w:shd w:val="clear" w:color="auto" w:fill="auto"/>
          </w:tcPr>
          <w:p w:rsidR="00BA11E6" w:rsidRPr="006E74F6" w:rsidRDefault="00BA11E6" w:rsidP="00AD5A78">
            <w:pPr>
              <w:rPr>
                <w:rFonts w:eastAsia="Calibri"/>
                <w:sz w:val="20"/>
                <w:lang w:val="ru-RU"/>
              </w:rPr>
            </w:pPr>
            <w:r w:rsidRPr="006E74F6">
              <w:rPr>
                <w:rFonts w:eastAsia="Calibri"/>
                <w:sz w:val="20"/>
                <w:lang w:val="ru-RU"/>
              </w:rPr>
              <w:t xml:space="preserve">Осознанно и произвольно строят </w:t>
            </w:r>
            <w:r w:rsidRPr="006E74F6">
              <w:rPr>
                <w:rFonts w:eastAsia="Calibri"/>
                <w:sz w:val="20"/>
                <w:lang w:val="ru-RU"/>
              </w:rPr>
              <w:lastRenderedPageBreak/>
              <w:t>речевые высказывания в письменной форме</w:t>
            </w:r>
          </w:p>
        </w:tc>
        <w:tc>
          <w:tcPr>
            <w:tcW w:w="1701" w:type="dxa"/>
            <w:gridSpan w:val="2"/>
            <w:shd w:val="clear" w:color="auto" w:fill="auto"/>
          </w:tcPr>
          <w:p w:rsidR="00BA11E6" w:rsidRPr="0087599E" w:rsidRDefault="00BA11E6" w:rsidP="00AD5A78">
            <w:pPr>
              <w:rPr>
                <w:rFonts w:eastAsia="Calibri"/>
                <w:sz w:val="20"/>
              </w:rPr>
            </w:pPr>
            <w:r w:rsidRPr="0087599E">
              <w:rPr>
                <w:rFonts w:eastAsia="Calibri"/>
                <w:sz w:val="20"/>
              </w:rPr>
              <w:lastRenderedPageBreak/>
              <w:t xml:space="preserve">Оценивают достигнутый </w:t>
            </w:r>
            <w:r w:rsidRPr="0087599E">
              <w:rPr>
                <w:rFonts w:eastAsia="Calibri"/>
                <w:sz w:val="20"/>
              </w:rPr>
              <w:lastRenderedPageBreak/>
              <w:t>результат</w:t>
            </w:r>
          </w:p>
        </w:tc>
        <w:tc>
          <w:tcPr>
            <w:tcW w:w="1275" w:type="dxa"/>
            <w:shd w:val="clear" w:color="auto" w:fill="auto"/>
          </w:tcPr>
          <w:p w:rsidR="00BA11E6" w:rsidRPr="006E74F6" w:rsidRDefault="00BA11E6" w:rsidP="00AD5A78">
            <w:pPr>
              <w:rPr>
                <w:rFonts w:eastAsia="Calibri"/>
                <w:sz w:val="20"/>
                <w:lang w:val="ru-RU"/>
              </w:rPr>
            </w:pPr>
            <w:r w:rsidRPr="006E74F6">
              <w:rPr>
                <w:rFonts w:eastAsia="Calibri"/>
                <w:sz w:val="20"/>
                <w:lang w:val="ru-RU"/>
              </w:rPr>
              <w:lastRenderedPageBreak/>
              <w:t>Регулируют собственну</w:t>
            </w:r>
            <w:r w:rsidRPr="006E74F6">
              <w:rPr>
                <w:rFonts w:eastAsia="Calibri"/>
                <w:sz w:val="20"/>
                <w:lang w:val="ru-RU"/>
              </w:rPr>
              <w:lastRenderedPageBreak/>
              <w:t>ю деятельность посредством речевых действий</w:t>
            </w:r>
          </w:p>
        </w:tc>
        <w:tc>
          <w:tcPr>
            <w:tcW w:w="1560" w:type="dxa"/>
            <w:gridSpan w:val="2"/>
            <w:shd w:val="clear" w:color="auto" w:fill="auto"/>
          </w:tcPr>
          <w:p w:rsidR="00BA11E6" w:rsidRPr="000746B5" w:rsidRDefault="00BA11E6" w:rsidP="00AD5A78">
            <w:pPr>
              <w:rPr>
                <w:rFonts w:eastAsia="Calibri"/>
                <w:sz w:val="20"/>
                <w:lang w:val="ru-RU"/>
              </w:rPr>
            </w:pPr>
            <w:r w:rsidRPr="000746B5">
              <w:rPr>
                <w:rFonts w:cs="Times New Roman"/>
                <w:sz w:val="20"/>
                <w:szCs w:val="20"/>
                <w:shd w:val="clear" w:color="auto" w:fill="FFFFFF"/>
                <w:lang w:val="ru-RU"/>
              </w:rPr>
              <w:lastRenderedPageBreak/>
              <w:t xml:space="preserve">Формирование практических </w:t>
            </w:r>
            <w:r w:rsidRPr="000746B5">
              <w:rPr>
                <w:rFonts w:cs="Times New Roman"/>
                <w:sz w:val="20"/>
                <w:szCs w:val="20"/>
                <w:shd w:val="clear" w:color="auto" w:fill="FFFFFF"/>
                <w:lang w:val="ru-RU"/>
              </w:rPr>
              <w:lastRenderedPageBreak/>
              <w:t>умений, овла</w:t>
            </w:r>
            <w:r w:rsidRPr="000746B5">
              <w:rPr>
                <w:rFonts w:cs="Times New Roman"/>
                <w:sz w:val="20"/>
                <w:szCs w:val="20"/>
                <w:shd w:val="clear" w:color="auto" w:fill="FFFFFF"/>
                <w:lang w:val="ru-RU"/>
              </w:rPr>
              <w:softHyphen/>
              <w:t>дение научным подходом к ре</w:t>
            </w:r>
            <w:r w:rsidRPr="000746B5">
              <w:rPr>
                <w:rFonts w:cs="Times New Roman"/>
                <w:sz w:val="20"/>
                <w:szCs w:val="20"/>
                <w:shd w:val="clear" w:color="auto" w:fill="FFFFFF"/>
                <w:lang w:val="ru-RU"/>
              </w:rPr>
              <w:softHyphen/>
              <w:t>шению различ</w:t>
            </w:r>
            <w:r w:rsidRPr="000746B5">
              <w:rPr>
                <w:rFonts w:cs="Times New Roman"/>
                <w:sz w:val="20"/>
                <w:szCs w:val="20"/>
                <w:shd w:val="clear" w:color="auto" w:fill="FFFFFF"/>
                <w:lang w:val="ru-RU"/>
              </w:rPr>
              <w:softHyphen/>
              <w:t>ных задач</w:t>
            </w:r>
          </w:p>
        </w:tc>
        <w:tc>
          <w:tcPr>
            <w:tcW w:w="1134" w:type="dxa"/>
          </w:tcPr>
          <w:p w:rsidR="00BA11E6" w:rsidRDefault="00BA11E6" w:rsidP="00AD5A78">
            <w:r>
              <w:rPr>
                <w:rFonts w:eastAsia="Calibri" w:cs="Times New Roman"/>
                <w:sz w:val="20"/>
                <w:lang w:val="ru-RU"/>
              </w:rPr>
              <w:lastRenderedPageBreak/>
              <w:t xml:space="preserve">с.179 темы </w:t>
            </w:r>
            <w:r>
              <w:rPr>
                <w:rFonts w:eastAsia="Calibri" w:cs="Times New Roman"/>
                <w:sz w:val="20"/>
                <w:lang w:val="ru-RU"/>
              </w:rPr>
              <w:lastRenderedPageBreak/>
              <w:t>докладов.</w:t>
            </w:r>
          </w:p>
        </w:tc>
      </w:tr>
      <w:tr w:rsidR="00BA11E6" w:rsidRPr="003A1B21" w:rsidTr="00AD5A78">
        <w:tc>
          <w:tcPr>
            <w:tcW w:w="16410" w:type="dxa"/>
            <w:gridSpan w:val="20"/>
            <w:shd w:val="clear" w:color="auto" w:fill="auto"/>
          </w:tcPr>
          <w:p w:rsidR="00BA11E6" w:rsidRPr="00FD3849" w:rsidRDefault="00BA11E6" w:rsidP="00AD5A78">
            <w:pPr>
              <w:jc w:val="center"/>
              <w:rPr>
                <w:rFonts w:eastAsia="Calibri" w:cs="Times New Roman"/>
                <w:b/>
                <w:lang w:val="ru-RU"/>
              </w:rPr>
            </w:pPr>
            <w:r>
              <w:rPr>
                <w:rFonts w:eastAsia="Calibri" w:cs="Times New Roman"/>
                <w:b/>
                <w:lang w:val="ru-RU"/>
              </w:rPr>
              <w:lastRenderedPageBreak/>
              <w:t>5</w:t>
            </w:r>
            <w:r w:rsidRPr="00FD3849">
              <w:rPr>
                <w:rFonts w:eastAsia="Calibri" w:cs="Times New Roman"/>
                <w:b/>
                <w:lang w:val="ru-RU"/>
              </w:rPr>
              <w:t>.</w:t>
            </w:r>
            <w:r>
              <w:rPr>
                <w:rFonts w:eastAsia="Calibri" w:cs="Times New Roman"/>
                <w:b/>
                <w:lang w:val="ru-RU"/>
              </w:rPr>
              <w:t>Элементы квантовой физики17 ч.</w:t>
            </w:r>
          </w:p>
        </w:tc>
      </w:tr>
      <w:tr w:rsidR="00BA11E6" w:rsidRPr="0087599E" w:rsidTr="00AD5A78">
        <w:tc>
          <w:tcPr>
            <w:tcW w:w="817" w:type="dxa"/>
            <w:gridSpan w:val="2"/>
            <w:shd w:val="clear" w:color="auto" w:fill="auto"/>
          </w:tcPr>
          <w:p w:rsidR="00BA11E6" w:rsidRPr="00FD3849" w:rsidRDefault="00BA11E6" w:rsidP="00AD5A78">
            <w:pPr>
              <w:rPr>
                <w:rFonts w:eastAsia="Calibri"/>
                <w:sz w:val="20"/>
                <w:lang w:val="ru-RU"/>
              </w:rPr>
            </w:pPr>
            <w:r>
              <w:rPr>
                <w:rFonts w:eastAsia="Calibri"/>
                <w:sz w:val="20"/>
                <w:lang w:val="ru-RU"/>
              </w:rPr>
              <w:t>87.1</w:t>
            </w:r>
          </w:p>
        </w:tc>
        <w:tc>
          <w:tcPr>
            <w:tcW w:w="709" w:type="dxa"/>
            <w:gridSpan w:val="2"/>
          </w:tcPr>
          <w:p w:rsidR="00BA11E6" w:rsidRPr="009A3D97" w:rsidRDefault="00BA11E6" w:rsidP="00AD5A78">
            <w:pPr>
              <w:rPr>
                <w:rFonts w:eastAsia="Calibri"/>
                <w:sz w:val="20"/>
                <w:lang w:val="ru-RU"/>
              </w:rPr>
            </w:pPr>
            <w:r>
              <w:rPr>
                <w:rFonts w:eastAsia="Calibri"/>
                <w:sz w:val="20"/>
                <w:lang w:val="ru-RU"/>
              </w:rPr>
              <w:t>20.02</w:t>
            </w:r>
          </w:p>
        </w:tc>
        <w:tc>
          <w:tcPr>
            <w:tcW w:w="709" w:type="dxa"/>
            <w:gridSpan w:val="2"/>
          </w:tcPr>
          <w:p w:rsidR="00BA11E6" w:rsidRPr="0087599E" w:rsidRDefault="00BA11E6" w:rsidP="00AD5A78">
            <w:pPr>
              <w:rPr>
                <w:rFonts w:eastAsia="Calibri"/>
                <w:sz w:val="20"/>
              </w:rPr>
            </w:pPr>
          </w:p>
        </w:tc>
        <w:tc>
          <w:tcPr>
            <w:tcW w:w="1842" w:type="dxa"/>
            <w:gridSpan w:val="2"/>
            <w:shd w:val="clear" w:color="auto" w:fill="auto"/>
          </w:tcPr>
          <w:p w:rsidR="00BA11E6" w:rsidRPr="0087599E" w:rsidRDefault="00BA11E6" w:rsidP="00AD5A78">
            <w:pPr>
              <w:rPr>
                <w:rFonts w:eastAsia="Calibri"/>
                <w:sz w:val="20"/>
              </w:rPr>
            </w:pPr>
            <w:r w:rsidRPr="0087599E">
              <w:rPr>
                <w:rFonts w:eastAsia="Calibri"/>
                <w:sz w:val="20"/>
              </w:rPr>
              <w:t>Фотоэффект</w:t>
            </w:r>
          </w:p>
          <w:p w:rsidR="00BA11E6" w:rsidRPr="0087599E" w:rsidRDefault="00BA11E6" w:rsidP="00AD5A78">
            <w:pPr>
              <w:rPr>
                <w:rFonts w:eastAsia="Calibri"/>
                <w:sz w:val="20"/>
              </w:rPr>
            </w:pPr>
            <w:r w:rsidRPr="0087599E">
              <w:rPr>
                <w:rFonts w:eastAsia="Calibri"/>
                <w:sz w:val="20"/>
              </w:rPr>
              <w:t xml:space="preserve">Решение задач. </w:t>
            </w:r>
          </w:p>
        </w:tc>
        <w:tc>
          <w:tcPr>
            <w:tcW w:w="993" w:type="dxa"/>
            <w:gridSpan w:val="2"/>
            <w:shd w:val="clear" w:color="auto" w:fill="auto"/>
          </w:tcPr>
          <w:p w:rsidR="00BA11E6" w:rsidRPr="009A3D97" w:rsidRDefault="00BA11E6" w:rsidP="00AD5A78">
            <w:pPr>
              <w:spacing w:line="202" w:lineRule="exact"/>
              <w:rPr>
                <w:rFonts w:cs="Times New Roman"/>
                <w:sz w:val="20"/>
                <w:szCs w:val="20"/>
                <w:lang w:val="ru-RU"/>
              </w:rPr>
            </w:pPr>
            <w:r w:rsidRPr="009A3D97">
              <w:rPr>
                <w:rFonts w:cs="Times New Roman"/>
                <w:sz w:val="20"/>
                <w:szCs w:val="20"/>
                <w:shd w:val="clear" w:color="auto" w:fill="FFFFFF"/>
                <w:lang w:val="ru-RU" w:eastAsia="ru-RU" w:bidi="ru-RU"/>
              </w:rPr>
              <w:t>Урок</w:t>
            </w:r>
          </w:p>
          <w:p w:rsidR="00BA11E6" w:rsidRPr="009A3D97" w:rsidRDefault="00BA11E6" w:rsidP="00AD5A78">
            <w:pPr>
              <w:spacing w:line="202" w:lineRule="exact"/>
              <w:rPr>
                <w:rFonts w:cs="Times New Roman"/>
                <w:sz w:val="20"/>
                <w:szCs w:val="20"/>
                <w:lang w:val="ru-RU"/>
              </w:rPr>
            </w:pPr>
            <w:r w:rsidRPr="009A3D97">
              <w:rPr>
                <w:rFonts w:cs="Times New Roman"/>
                <w:sz w:val="20"/>
                <w:szCs w:val="20"/>
                <w:shd w:val="clear" w:color="auto" w:fill="FFFFFF"/>
                <w:lang w:val="ru-RU" w:eastAsia="ru-RU" w:bidi="ru-RU"/>
              </w:rPr>
              <w:t>откры</w:t>
            </w:r>
            <w:r w:rsidRPr="009A3D97">
              <w:rPr>
                <w:rFonts w:cs="Times New Roman"/>
                <w:sz w:val="20"/>
                <w:szCs w:val="20"/>
                <w:shd w:val="clear" w:color="auto" w:fill="FFFFFF"/>
                <w:lang w:val="ru-RU" w:eastAsia="ru-RU" w:bidi="ru-RU"/>
              </w:rPr>
              <w:softHyphen/>
            </w:r>
          </w:p>
          <w:p w:rsidR="00BA11E6" w:rsidRPr="009A3D97" w:rsidRDefault="00BA11E6" w:rsidP="00AD5A78">
            <w:pPr>
              <w:spacing w:line="202" w:lineRule="exact"/>
              <w:rPr>
                <w:rFonts w:cs="Times New Roman"/>
                <w:sz w:val="20"/>
                <w:szCs w:val="20"/>
                <w:lang w:val="ru-RU"/>
              </w:rPr>
            </w:pPr>
            <w:r w:rsidRPr="009A3D97">
              <w:rPr>
                <w:rFonts w:cs="Times New Roman"/>
                <w:sz w:val="20"/>
                <w:szCs w:val="20"/>
                <w:shd w:val="clear" w:color="auto" w:fill="FFFFFF"/>
                <w:lang w:val="ru-RU" w:eastAsia="ru-RU" w:bidi="ru-RU"/>
              </w:rPr>
              <w:t>тия</w:t>
            </w:r>
          </w:p>
          <w:p w:rsidR="00BA11E6" w:rsidRPr="009A3D97" w:rsidRDefault="00BA11E6" w:rsidP="00AD5A78">
            <w:pPr>
              <w:spacing w:line="202" w:lineRule="exact"/>
              <w:rPr>
                <w:rFonts w:cs="Times New Roman"/>
                <w:sz w:val="20"/>
                <w:szCs w:val="20"/>
                <w:lang w:val="ru-RU"/>
              </w:rPr>
            </w:pPr>
            <w:r w:rsidRPr="009A3D97">
              <w:rPr>
                <w:rFonts w:cs="Times New Roman"/>
                <w:sz w:val="20"/>
                <w:szCs w:val="20"/>
                <w:shd w:val="clear" w:color="auto" w:fill="FFFFFF"/>
                <w:lang w:val="ru-RU" w:eastAsia="ru-RU" w:bidi="ru-RU"/>
              </w:rPr>
              <w:t>нового</w:t>
            </w:r>
          </w:p>
          <w:p w:rsidR="00BA11E6" w:rsidRPr="00DE0828" w:rsidRDefault="00BA11E6" w:rsidP="00AD5A78">
            <w:pPr>
              <w:rPr>
                <w:rFonts w:eastAsia="Calibri"/>
                <w:sz w:val="20"/>
                <w:lang w:val="ru-RU"/>
              </w:rPr>
            </w:pPr>
            <w:r w:rsidRPr="009A3D97">
              <w:rPr>
                <w:rFonts w:cs="Times New Roman"/>
                <w:sz w:val="20"/>
                <w:szCs w:val="20"/>
                <w:shd w:val="clear" w:color="auto" w:fill="FFFFFF"/>
                <w:lang w:val="ru-RU" w:eastAsia="ru-RU" w:bidi="ru-RU"/>
              </w:rPr>
              <w:t>знания</w:t>
            </w:r>
          </w:p>
        </w:tc>
        <w:tc>
          <w:tcPr>
            <w:tcW w:w="1275" w:type="dxa"/>
            <w:gridSpan w:val="2"/>
            <w:shd w:val="clear" w:color="auto" w:fill="auto"/>
          </w:tcPr>
          <w:p w:rsidR="00BA11E6" w:rsidRPr="0087599E" w:rsidRDefault="00BA11E6" w:rsidP="00AD5A78">
            <w:pPr>
              <w:rPr>
                <w:rFonts w:eastAsia="Calibri"/>
                <w:sz w:val="20"/>
              </w:rPr>
            </w:pPr>
            <w:r w:rsidRPr="0087599E">
              <w:rPr>
                <w:rFonts w:eastAsia="Calibri"/>
                <w:sz w:val="20"/>
              </w:rPr>
              <w:t>Контроль ЗУН учащихся</w:t>
            </w:r>
          </w:p>
        </w:tc>
        <w:tc>
          <w:tcPr>
            <w:tcW w:w="2410" w:type="dxa"/>
            <w:shd w:val="clear" w:color="auto" w:fill="auto"/>
          </w:tcPr>
          <w:p w:rsidR="00BA11E6" w:rsidRPr="006E74F6" w:rsidRDefault="00BA11E6" w:rsidP="00AD5A78">
            <w:pPr>
              <w:rPr>
                <w:rFonts w:eastAsia="Calibri"/>
                <w:sz w:val="20"/>
                <w:lang w:val="ru-RU"/>
              </w:rPr>
            </w:pPr>
            <w:r w:rsidRPr="006E74F6">
              <w:rPr>
                <w:rFonts w:eastAsia="Calibri"/>
                <w:sz w:val="20"/>
                <w:lang w:val="ru-RU"/>
              </w:rPr>
              <w:t>Работают с таблицами, представленными в итогах главы; применяют знания к решению задач; осознают роль гипотезы и эксперимента в процессе физического познания</w:t>
            </w:r>
          </w:p>
        </w:tc>
        <w:tc>
          <w:tcPr>
            <w:tcW w:w="1985" w:type="dxa"/>
            <w:shd w:val="clear" w:color="auto" w:fill="auto"/>
          </w:tcPr>
          <w:p w:rsidR="00BA11E6" w:rsidRPr="006E74F6" w:rsidRDefault="00BA11E6" w:rsidP="00AD5A78">
            <w:pPr>
              <w:rPr>
                <w:rFonts w:eastAsia="Calibri"/>
                <w:sz w:val="20"/>
                <w:lang w:val="ru-RU"/>
              </w:rPr>
            </w:pPr>
            <w:r w:rsidRPr="006E74F6">
              <w:rPr>
                <w:rFonts w:eastAsia="Calibri"/>
                <w:sz w:val="20"/>
                <w:lang w:val="ru-RU"/>
              </w:rPr>
              <w:t>Осознанно и произвольно осуществляют в письменной форме</w:t>
            </w:r>
          </w:p>
        </w:tc>
        <w:tc>
          <w:tcPr>
            <w:tcW w:w="1701" w:type="dxa"/>
            <w:gridSpan w:val="2"/>
            <w:shd w:val="clear" w:color="auto" w:fill="auto"/>
          </w:tcPr>
          <w:p w:rsidR="00BA11E6" w:rsidRPr="006E74F6" w:rsidRDefault="00BA11E6" w:rsidP="00AD5A78">
            <w:pPr>
              <w:rPr>
                <w:rFonts w:eastAsia="Calibri"/>
                <w:sz w:val="20"/>
                <w:lang w:val="ru-RU"/>
              </w:rPr>
            </w:pPr>
            <w:r w:rsidRPr="006E74F6">
              <w:rPr>
                <w:rFonts w:eastAsia="Calibri"/>
                <w:sz w:val="20"/>
                <w:lang w:val="ru-RU"/>
              </w:rPr>
              <w:t>Самостоятельно формируют познавательную цель и строят действия в соответствии с ней</w:t>
            </w:r>
          </w:p>
        </w:tc>
        <w:tc>
          <w:tcPr>
            <w:tcW w:w="1275" w:type="dxa"/>
            <w:shd w:val="clear" w:color="auto" w:fill="auto"/>
          </w:tcPr>
          <w:p w:rsidR="00BA11E6" w:rsidRPr="0087599E" w:rsidRDefault="00BA11E6" w:rsidP="00AD5A78">
            <w:pPr>
              <w:rPr>
                <w:rFonts w:eastAsia="Calibri"/>
                <w:sz w:val="20"/>
              </w:rPr>
            </w:pPr>
            <w:r w:rsidRPr="0087599E">
              <w:rPr>
                <w:rFonts w:eastAsia="Calibri"/>
                <w:sz w:val="20"/>
              </w:rPr>
              <w:t>Описывают содержание совершаемых действий</w:t>
            </w:r>
          </w:p>
        </w:tc>
        <w:tc>
          <w:tcPr>
            <w:tcW w:w="1560" w:type="dxa"/>
            <w:gridSpan w:val="2"/>
            <w:shd w:val="clear" w:color="auto" w:fill="auto"/>
          </w:tcPr>
          <w:p w:rsidR="00BA11E6" w:rsidRPr="009A3D97" w:rsidRDefault="00BA11E6" w:rsidP="00AD5A78">
            <w:pPr>
              <w:spacing w:line="211" w:lineRule="exact"/>
              <w:rPr>
                <w:rFonts w:cs="Times New Roman"/>
                <w:sz w:val="20"/>
                <w:szCs w:val="20"/>
                <w:lang w:val="ru-RU"/>
              </w:rPr>
            </w:pPr>
            <w:r w:rsidRPr="009A3D97">
              <w:rPr>
                <w:rFonts w:cs="Times New Roman"/>
                <w:sz w:val="20"/>
                <w:szCs w:val="20"/>
                <w:shd w:val="clear" w:color="auto" w:fill="FFFFFF"/>
                <w:lang w:val="ru-RU"/>
              </w:rPr>
              <w:t>Формирование целостного ми</w:t>
            </w:r>
            <w:r w:rsidRPr="009A3D97">
              <w:rPr>
                <w:rFonts w:cs="Times New Roman"/>
                <w:sz w:val="20"/>
                <w:szCs w:val="20"/>
                <w:shd w:val="clear" w:color="auto" w:fill="FFFFFF"/>
                <w:lang w:val="ru-RU"/>
              </w:rPr>
              <w:softHyphen/>
              <w:t>ровоззрения, соответствую</w:t>
            </w:r>
            <w:r w:rsidRPr="009A3D97">
              <w:rPr>
                <w:rFonts w:cs="Times New Roman"/>
                <w:sz w:val="20"/>
                <w:szCs w:val="20"/>
                <w:shd w:val="clear" w:color="auto" w:fill="FFFFFF"/>
                <w:lang w:val="ru-RU"/>
              </w:rPr>
              <w:softHyphen/>
              <w:t>щего современ</w:t>
            </w:r>
            <w:r w:rsidRPr="009A3D97">
              <w:rPr>
                <w:rFonts w:cs="Times New Roman"/>
                <w:sz w:val="20"/>
                <w:szCs w:val="20"/>
                <w:shd w:val="clear" w:color="auto" w:fill="FFFFFF"/>
                <w:lang w:val="ru-RU"/>
              </w:rPr>
              <w:softHyphen/>
              <w:t>ному уровню развития науки и общественной практики</w:t>
            </w:r>
          </w:p>
        </w:tc>
        <w:tc>
          <w:tcPr>
            <w:tcW w:w="1134" w:type="dxa"/>
          </w:tcPr>
          <w:p w:rsidR="00BA11E6" w:rsidRPr="00FD3849" w:rsidRDefault="00BA11E6" w:rsidP="00AD5A78">
            <w:pPr>
              <w:rPr>
                <w:lang w:val="ru-RU"/>
              </w:rPr>
            </w:pPr>
            <w:r w:rsidRPr="004550DE">
              <w:rPr>
                <w:rFonts w:eastAsia="Calibri" w:cs="Times New Roman"/>
                <w:sz w:val="20"/>
              </w:rPr>
              <w:t>§</w:t>
            </w:r>
            <w:r>
              <w:rPr>
                <w:rFonts w:eastAsia="Calibri" w:cs="Times New Roman"/>
                <w:sz w:val="20"/>
                <w:lang w:val="ru-RU"/>
              </w:rPr>
              <w:t>44,зад.32</w:t>
            </w:r>
          </w:p>
        </w:tc>
      </w:tr>
      <w:tr w:rsidR="00BA11E6" w:rsidRPr="003A1B21" w:rsidTr="00AD5A78">
        <w:tc>
          <w:tcPr>
            <w:tcW w:w="817" w:type="dxa"/>
            <w:gridSpan w:val="2"/>
            <w:shd w:val="clear" w:color="auto" w:fill="auto"/>
          </w:tcPr>
          <w:p w:rsidR="00BA11E6" w:rsidRPr="00FD3849" w:rsidRDefault="00BA11E6" w:rsidP="00AD5A78">
            <w:pPr>
              <w:rPr>
                <w:rFonts w:eastAsia="Calibri"/>
                <w:sz w:val="20"/>
                <w:lang w:val="ru-RU"/>
              </w:rPr>
            </w:pPr>
            <w:r>
              <w:rPr>
                <w:rFonts w:eastAsia="Calibri"/>
                <w:sz w:val="20"/>
                <w:lang w:val="ru-RU"/>
              </w:rPr>
              <w:t>88.2</w:t>
            </w:r>
          </w:p>
        </w:tc>
        <w:tc>
          <w:tcPr>
            <w:tcW w:w="709" w:type="dxa"/>
            <w:gridSpan w:val="2"/>
          </w:tcPr>
          <w:p w:rsidR="00BA11E6" w:rsidRPr="009A3D97" w:rsidRDefault="00BA11E6" w:rsidP="00AD5A78">
            <w:pPr>
              <w:rPr>
                <w:rFonts w:eastAsia="Calibri"/>
                <w:sz w:val="20"/>
                <w:lang w:val="ru-RU"/>
              </w:rPr>
            </w:pPr>
            <w:r>
              <w:rPr>
                <w:rFonts w:eastAsia="Calibri"/>
                <w:sz w:val="20"/>
                <w:lang w:val="ru-RU"/>
              </w:rPr>
              <w:t>22.02</w:t>
            </w:r>
          </w:p>
        </w:tc>
        <w:tc>
          <w:tcPr>
            <w:tcW w:w="709" w:type="dxa"/>
            <w:gridSpan w:val="2"/>
          </w:tcPr>
          <w:p w:rsidR="00BA11E6" w:rsidRPr="0087599E" w:rsidRDefault="00BA11E6" w:rsidP="00AD5A78">
            <w:pPr>
              <w:rPr>
                <w:rFonts w:eastAsia="Calibri"/>
                <w:sz w:val="20"/>
              </w:rPr>
            </w:pPr>
          </w:p>
        </w:tc>
        <w:tc>
          <w:tcPr>
            <w:tcW w:w="1842" w:type="dxa"/>
            <w:gridSpan w:val="2"/>
            <w:shd w:val="clear" w:color="auto" w:fill="auto"/>
          </w:tcPr>
          <w:p w:rsidR="00BA11E6" w:rsidRPr="006E74F6" w:rsidRDefault="00BA11E6" w:rsidP="00AD5A78">
            <w:pPr>
              <w:rPr>
                <w:rFonts w:eastAsia="Calibri"/>
                <w:sz w:val="20"/>
                <w:lang w:val="ru-RU"/>
              </w:rPr>
            </w:pPr>
            <w:r w:rsidRPr="006E74F6">
              <w:rPr>
                <w:rFonts w:eastAsia="Calibri"/>
                <w:sz w:val="20"/>
                <w:lang w:val="ru-RU"/>
              </w:rPr>
              <w:t xml:space="preserve">Строение атома. </w:t>
            </w:r>
          </w:p>
          <w:p w:rsidR="00BA11E6" w:rsidRPr="006E74F6" w:rsidRDefault="00BA11E6" w:rsidP="00AD5A78">
            <w:pPr>
              <w:rPr>
                <w:rFonts w:eastAsia="Calibri"/>
                <w:sz w:val="20"/>
                <w:lang w:val="ru-RU"/>
              </w:rPr>
            </w:pPr>
          </w:p>
          <w:p w:rsidR="00BA11E6" w:rsidRPr="006E74F6" w:rsidRDefault="00BA11E6" w:rsidP="00AD5A78">
            <w:pPr>
              <w:rPr>
                <w:rFonts w:eastAsia="Calibri"/>
                <w:sz w:val="20"/>
                <w:lang w:val="ru-RU"/>
              </w:rPr>
            </w:pPr>
          </w:p>
          <w:p w:rsidR="00BA11E6" w:rsidRPr="006E74F6" w:rsidRDefault="00BA11E6" w:rsidP="00AD5A78">
            <w:pPr>
              <w:rPr>
                <w:rFonts w:eastAsia="Calibri"/>
                <w:sz w:val="20"/>
                <w:lang w:val="ru-RU"/>
              </w:rPr>
            </w:pPr>
          </w:p>
          <w:p w:rsidR="00BA11E6" w:rsidRPr="006E74F6" w:rsidRDefault="00BA11E6" w:rsidP="00AD5A78">
            <w:pPr>
              <w:rPr>
                <w:rFonts w:eastAsia="Calibri"/>
                <w:sz w:val="20"/>
                <w:lang w:val="ru-RU"/>
              </w:rPr>
            </w:pPr>
          </w:p>
          <w:p w:rsidR="00BA11E6" w:rsidRPr="006E74F6" w:rsidRDefault="00BA11E6" w:rsidP="00AD5A78">
            <w:pPr>
              <w:rPr>
                <w:rFonts w:eastAsia="Calibri"/>
                <w:sz w:val="20"/>
                <w:lang w:val="ru-RU"/>
              </w:rPr>
            </w:pPr>
          </w:p>
          <w:p w:rsidR="00BA11E6" w:rsidRPr="006E74F6" w:rsidRDefault="00BA11E6" w:rsidP="00AD5A78">
            <w:pPr>
              <w:rPr>
                <w:rFonts w:eastAsia="Calibri"/>
                <w:sz w:val="20"/>
                <w:lang w:val="ru-RU"/>
              </w:rPr>
            </w:pPr>
            <w:r w:rsidRPr="006E74F6">
              <w:rPr>
                <w:rFonts w:eastAsia="Calibri"/>
                <w:sz w:val="20"/>
                <w:lang w:val="ru-RU"/>
              </w:rPr>
              <w:t>Спектры испускания и поглощения</w:t>
            </w:r>
          </w:p>
        </w:tc>
        <w:tc>
          <w:tcPr>
            <w:tcW w:w="993" w:type="dxa"/>
            <w:gridSpan w:val="2"/>
            <w:shd w:val="clear" w:color="auto" w:fill="auto"/>
          </w:tcPr>
          <w:p w:rsidR="00BA11E6" w:rsidRPr="004E0D61" w:rsidRDefault="00BA11E6" w:rsidP="00AD5A78">
            <w:pPr>
              <w:spacing w:line="206" w:lineRule="exact"/>
              <w:rPr>
                <w:rFonts w:cs="Times New Roman"/>
                <w:sz w:val="20"/>
                <w:szCs w:val="20"/>
                <w:lang w:val="ru-RU"/>
              </w:rPr>
            </w:pPr>
            <w:r w:rsidRPr="004E0D61">
              <w:rPr>
                <w:rFonts w:cs="Times New Roman"/>
                <w:sz w:val="20"/>
                <w:szCs w:val="20"/>
                <w:shd w:val="clear" w:color="auto" w:fill="FFFFFF"/>
                <w:lang w:val="ru-RU"/>
              </w:rPr>
              <w:t>Урок</w:t>
            </w:r>
          </w:p>
          <w:p w:rsidR="00BA11E6" w:rsidRPr="004E0D61" w:rsidRDefault="00BA11E6" w:rsidP="00AD5A78">
            <w:pPr>
              <w:spacing w:line="206" w:lineRule="exact"/>
              <w:rPr>
                <w:rFonts w:cs="Times New Roman"/>
                <w:sz w:val="20"/>
                <w:szCs w:val="20"/>
                <w:lang w:val="ru-RU"/>
              </w:rPr>
            </w:pPr>
            <w:r w:rsidRPr="004E0D61">
              <w:rPr>
                <w:rFonts w:cs="Times New Roman"/>
                <w:sz w:val="20"/>
                <w:szCs w:val="20"/>
                <w:shd w:val="clear" w:color="auto" w:fill="FFFFFF"/>
                <w:lang w:val="ru-RU"/>
              </w:rPr>
              <w:t>общеметодологической</w:t>
            </w:r>
          </w:p>
          <w:p w:rsidR="00BA11E6" w:rsidRPr="004E0D61" w:rsidRDefault="00BA11E6" w:rsidP="00AD5A78">
            <w:pPr>
              <w:spacing w:line="206" w:lineRule="exact"/>
              <w:rPr>
                <w:rFonts w:cs="Times New Roman"/>
                <w:sz w:val="20"/>
                <w:szCs w:val="20"/>
                <w:lang w:val="ru-RU"/>
              </w:rPr>
            </w:pPr>
            <w:r w:rsidRPr="004E0D61">
              <w:rPr>
                <w:rFonts w:cs="Times New Roman"/>
                <w:sz w:val="20"/>
                <w:szCs w:val="20"/>
                <w:shd w:val="clear" w:color="auto" w:fill="FFFFFF"/>
                <w:lang w:val="ru-RU"/>
              </w:rPr>
              <w:t>направ-</w:t>
            </w:r>
          </w:p>
          <w:p w:rsidR="00BA11E6" w:rsidRPr="0087599E" w:rsidRDefault="00BA11E6" w:rsidP="00AD5A78">
            <w:pPr>
              <w:rPr>
                <w:rFonts w:eastAsia="Calibri"/>
                <w:sz w:val="20"/>
              </w:rPr>
            </w:pPr>
            <w:r w:rsidRPr="004E0D61">
              <w:rPr>
                <w:rFonts w:cs="Times New Roman"/>
                <w:sz w:val="20"/>
                <w:szCs w:val="20"/>
                <w:shd w:val="clear" w:color="auto" w:fill="FFFFFF"/>
                <w:lang w:val="ru-RU"/>
              </w:rPr>
              <w:t>ленности</w:t>
            </w:r>
          </w:p>
        </w:tc>
        <w:tc>
          <w:tcPr>
            <w:tcW w:w="1275" w:type="dxa"/>
            <w:gridSpan w:val="2"/>
            <w:shd w:val="clear" w:color="auto" w:fill="auto"/>
          </w:tcPr>
          <w:p w:rsidR="00BA11E6" w:rsidRPr="006E74F6" w:rsidRDefault="00BA11E6" w:rsidP="00AD5A78">
            <w:pPr>
              <w:rPr>
                <w:rFonts w:eastAsia="Calibri"/>
                <w:sz w:val="20"/>
                <w:lang w:val="ru-RU"/>
              </w:rPr>
            </w:pPr>
            <w:r w:rsidRPr="006E74F6">
              <w:rPr>
                <w:rFonts w:eastAsia="Calibri"/>
                <w:sz w:val="20"/>
                <w:lang w:val="ru-RU"/>
              </w:rPr>
              <w:t>Решение учебной задачи – поиск и открытие новых ЗУН, СУД</w:t>
            </w:r>
          </w:p>
        </w:tc>
        <w:tc>
          <w:tcPr>
            <w:tcW w:w="2410" w:type="dxa"/>
            <w:shd w:val="clear" w:color="auto" w:fill="auto"/>
          </w:tcPr>
          <w:p w:rsidR="00BA11E6" w:rsidRPr="006E74F6" w:rsidRDefault="00BA11E6" w:rsidP="00AD5A78">
            <w:pPr>
              <w:rPr>
                <w:rFonts w:eastAsia="Calibri"/>
                <w:sz w:val="20"/>
                <w:lang w:val="ru-RU"/>
              </w:rPr>
            </w:pPr>
            <w:r w:rsidRPr="006E74F6">
              <w:rPr>
                <w:rFonts w:eastAsia="Calibri"/>
                <w:sz w:val="20"/>
                <w:lang w:val="ru-RU"/>
              </w:rPr>
              <w:t xml:space="preserve">Изучают модели строения атомов Томсона; наблюдают сплошной и линейный спектры испускания; приводят примеры использования спектрального анализа </w:t>
            </w:r>
          </w:p>
        </w:tc>
        <w:tc>
          <w:tcPr>
            <w:tcW w:w="1985" w:type="dxa"/>
            <w:shd w:val="clear" w:color="auto" w:fill="auto"/>
          </w:tcPr>
          <w:p w:rsidR="00BA11E6" w:rsidRPr="006E74F6" w:rsidRDefault="00BA11E6" w:rsidP="00AD5A78">
            <w:pPr>
              <w:rPr>
                <w:rFonts w:eastAsia="Calibri"/>
                <w:sz w:val="20"/>
                <w:lang w:val="ru-RU"/>
              </w:rPr>
            </w:pPr>
            <w:r w:rsidRPr="006E74F6">
              <w:rPr>
                <w:rFonts w:eastAsia="Calibri"/>
                <w:sz w:val="20"/>
                <w:lang w:val="ru-RU"/>
              </w:rPr>
              <w:t>Ориентируются и воспринимают тексты научного стиля, устанавливают причинно  – следственные связи</w:t>
            </w:r>
          </w:p>
        </w:tc>
        <w:tc>
          <w:tcPr>
            <w:tcW w:w="1701" w:type="dxa"/>
            <w:gridSpan w:val="2"/>
            <w:shd w:val="clear" w:color="auto" w:fill="auto"/>
          </w:tcPr>
          <w:p w:rsidR="00BA11E6" w:rsidRPr="006E74F6" w:rsidRDefault="00BA11E6" w:rsidP="00AD5A78">
            <w:pPr>
              <w:rPr>
                <w:rFonts w:eastAsia="Calibri"/>
                <w:sz w:val="20"/>
                <w:lang w:val="ru-RU"/>
              </w:rPr>
            </w:pPr>
            <w:r w:rsidRPr="006E74F6">
              <w:rPr>
                <w:rFonts w:eastAsia="Calibri"/>
                <w:sz w:val="20"/>
                <w:lang w:val="ru-RU"/>
              </w:rPr>
              <w:t>Предвосхищают результат и уровень усвоения (какой будет результат)</w:t>
            </w:r>
          </w:p>
        </w:tc>
        <w:tc>
          <w:tcPr>
            <w:tcW w:w="1275" w:type="dxa"/>
            <w:shd w:val="clear" w:color="auto" w:fill="auto"/>
          </w:tcPr>
          <w:p w:rsidR="00BA11E6" w:rsidRPr="006E74F6" w:rsidRDefault="00BA11E6" w:rsidP="00AD5A78">
            <w:pPr>
              <w:rPr>
                <w:rFonts w:eastAsia="Calibri"/>
                <w:sz w:val="20"/>
                <w:lang w:val="ru-RU"/>
              </w:rPr>
            </w:pPr>
            <w:r w:rsidRPr="006E74F6">
              <w:rPr>
                <w:rFonts w:eastAsia="Calibri"/>
                <w:sz w:val="20"/>
                <w:lang w:val="ru-RU"/>
              </w:rPr>
              <w:t>Умеют (или развивают способность) брать на себя инициативу в организации совместного действия</w:t>
            </w:r>
          </w:p>
        </w:tc>
        <w:tc>
          <w:tcPr>
            <w:tcW w:w="1560" w:type="dxa"/>
            <w:gridSpan w:val="2"/>
            <w:shd w:val="clear" w:color="auto" w:fill="auto"/>
          </w:tcPr>
          <w:p w:rsidR="00BA11E6" w:rsidRPr="009A3D97" w:rsidRDefault="00BA11E6" w:rsidP="00AD5A78">
            <w:pPr>
              <w:rPr>
                <w:rFonts w:eastAsia="Calibri"/>
                <w:sz w:val="20"/>
                <w:lang w:val="ru-RU"/>
              </w:rPr>
            </w:pPr>
            <w:r w:rsidRPr="009A3D97">
              <w:rPr>
                <w:rFonts w:cs="Times New Roman"/>
                <w:sz w:val="20"/>
                <w:szCs w:val="20"/>
                <w:shd w:val="clear" w:color="auto" w:fill="FFFFFF"/>
                <w:lang w:val="ru-RU"/>
              </w:rPr>
              <w:t>Формирование умения видеть физические яв</w:t>
            </w:r>
            <w:r w:rsidRPr="009A3D97">
              <w:rPr>
                <w:rFonts w:cs="Times New Roman"/>
                <w:sz w:val="20"/>
                <w:szCs w:val="20"/>
                <w:shd w:val="clear" w:color="auto" w:fill="FFFFFF"/>
                <w:lang w:val="ru-RU"/>
              </w:rPr>
              <w:softHyphen/>
              <w:t>ления и законы в технических решениях</w:t>
            </w:r>
          </w:p>
        </w:tc>
        <w:tc>
          <w:tcPr>
            <w:tcW w:w="1134" w:type="dxa"/>
          </w:tcPr>
          <w:p w:rsidR="00BA11E6" w:rsidRDefault="00BA11E6" w:rsidP="00AD5A78">
            <w:pPr>
              <w:rPr>
                <w:rFonts w:eastAsia="Calibri" w:cs="Times New Roman"/>
                <w:sz w:val="20"/>
                <w:lang w:val="ru-RU"/>
              </w:rPr>
            </w:pPr>
            <w:r w:rsidRPr="004550DE">
              <w:rPr>
                <w:rFonts w:eastAsia="Calibri" w:cs="Times New Roman"/>
                <w:sz w:val="20"/>
              </w:rPr>
              <w:t>§</w:t>
            </w:r>
            <w:r>
              <w:rPr>
                <w:rFonts w:eastAsia="Calibri" w:cs="Times New Roman"/>
                <w:sz w:val="20"/>
                <w:lang w:val="ru-RU"/>
              </w:rPr>
              <w:t>45</w:t>
            </w:r>
          </w:p>
          <w:p w:rsidR="00BA11E6" w:rsidRDefault="00BA11E6" w:rsidP="00AD5A78">
            <w:pPr>
              <w:rPr>
                <w:rFonts w:eastAsia="Calibri" w:cs="Times New Roman"/>
                <w:sz w:val="20"/>
                <w:lang w:val="ru-RU"/>
              </w:rPr>
            </w:pPr>
          </w:p>
          <w:p w:rsidR="00BA11E6" w:rsidRDefault="00BA11E6" w:rsidP="00AD5A78">
            <w:pPr>
              <w:rPr>
                <w:rFonts w:eastAsia="Calibri" w:cs="Times New Roman"/>
                <w:sz w:val="20"/>
                <w:lang w:val="ru-RU"/>
              </w:rPr>
            </w:pPr>
          </w:p>
          <w:p w:rsidR="00BA11E6" w:rsidRDefault="00BA11E6" w:rsidP="00AD5A78">
            <w:pPr>
              <w:rPr>
                <w:rFonts w:eastAsia="Calibri" w:cs="Times New Roman"/>
                <w:sz w:val="20"/>
                <w:lang w:val="ru-RU"/>
              </w:rPr>
            </w:pPr>
          </w:p>
          <w:p w:rsidR="00BA11E6" w:rsidRDefault="00BA11E6" w:rsidP="00AD5A78">
            <w:pPr>
              <w:rPr>
                <w:rFonts w:eastAsia="Calibri" w:cs="Times New Roman"/>
                <w:sz w:val="20"/>
                <w:lang w:val="ru-RU"/>
              </w:rPr>
            </w:pPr>
          </w:p>
          <w:p w:rsidR="00BA11E6" w:rsidRDefault="00BA11E6" w:rsidP="00AD5A78">
            <w:pPr>
              <w:rPr>
                <w:rFonts w:eastAsia="Calibri" w:cs="Times New Roman"/>
                <w:sz w:val="20"/>
                <w:lang w:val="ru-RU"/>
              </w:rPr>
            </w:pPr>
          </w:p>
          <w:p w:rsidR="00BA11E6" w:rsidRDefault="00BA11E6" w:rsidP="00AD5A78">
            <w:pPr>
              <w:rPr>
                <w:rFonts w:eastAsia="Calibri" w:cs="Times New Roman"/>
                <w:sz w:val="20"/>
                <w:lang w:val="ru-RU"/>
              </w:rPr>
            </w:pPr>
          </w:p>
          <w:p w:rsidR="00BA11E6" w:rsidRPr="00FD3849" w:rsidRDefault="00BA11E6" w:rsidP="00AD5A78">
            <w:pPr>
              <w:rPr>
                <w:lang w:val="ru-RU"/>
              </w:rPr>
            </w:pPr>
            <w:r w:rsidRPr="004550DE">
              <w:rPr>
                <w:rFonts w:eastAsia="Calibri" w:cs="Times New Roman"/>
                <w:sz w:val="20"/>
              </w:rPr>
              <w:t>§</w:t>
            </w:r>
            <w:r>
              <w:rPr>
                <w:rFonts w:eastAsia="Calibri" w:cs="Times New Roman"/>
                <w:sz w:val="20"/>
                <w:lang w:val="ru-RU"/>
              </w:rPr>
              <w:t>46</w:t>
            </w:r>
          </w:p>
        </w:tc>
      </w:tr>
      <w:tr w:rsidR="00BA11E6" w:rsidRPr="0007025A" w:rsidTr="00AD5A78">
        <w:tc>
          <w:tcPr>
            <w:tcW w:w="817" w:type="dxa"/>
            <w:gridSpan w:val="2"/>
            <w:shd w:val="clear" w:color="auto" w:fill="auto"/>
          </w:tcPr>
          <w:p w:rsidR="00BA11E6" w:rsidRDefault="00BA11E6" w:rsidP="00AD5A78">
            <w:pPr>
              <w:rPr>
                <w:rFonts w:eastAsia="Calibri"/>
                <w:sz w:val="20"/>
                <w:lang w:val="ru-RU"/>
              </w:rPr>
            </w:pPr>
            <w:r>
              <w:rPr>
                <w:rFonts w:eastAsia="Calibri"/>
                <w:sz w:val="20"/>
                <w:lang w:val="ru-RU"/>
              </w:rPr>
              <w:t>89.3-</w:t>
            </w:r>
          </w:p>
          <w:p w:rsidR="00BA11E6" w:rsidRPr="00FD3849" w:rsidRDefault="00BA11E6" w:rsidP="00AD5A78">
            <w:pPr>
              <w:rPr>
                <w:rFonts w:eastAsia="Calibri"/>
                <w:sz w:val="20"/>
                <w:lang w:val="ru-RU"/>
              </w:rPr>
            </w:pPr>
            <w:r>
              <w:rPr>
                <w:rFonts w:eastAsia="Calibri"/>
                <w:sz w:val="20"/>
                <w:lang w:val="ru-RU"/>
              </w:rPr>
              <w:t>90.4</w:t>
            </w:r>
          </w:p>
        </w:tc>
        <w:tc>
          <w:tcPr>
            <w:tcW w:w="709" w:type="dxa"/>
            <w:gridSpan w:val="2"/>
          </w:tcPr>
          <w:p w:rsidR="00BA11E6" w:rsidRDefault="00BA11E6" w:rsidP="00AD5A78">
            <w:pPr>
              <w:rPr>
                <w:rFonts w:eastAsia="Calibri"/>
                <w:sz w:val="20"/>
                <w:lang w:val="ru-RU"/>
              </w:rPr>
            </w:pPr>
            <w:r>
              <w:rPr>
                <w:rFonts w:eastAsia="Calibri"/>
                <w:sz w:val="20"/>
                <w:lang w:val="ru-RU"/>
              </w:rPr>
              <w:t>24.02</w:t>
            </w:r>
          </w:p>
          <w:p w:rsidR="00BA11E6" w:rsidRPr="009A3D97" w:rsidRDefault="00BA11E6" w:rsidP="00AD5A78">
            <w:pPr>
              <w:rPr>
                <w:rFonts w:eastAsia="Calibri"/>
                <w:sz w:val="20"/>
                <w:lang w:val="ru-RU"/>
              </w:rPr>
            </w:pPr>
            <w:r>
              <w:rPr>
                <w:rFonts w:eastAsia="Calibri"/>
                <w:sz w:val="20"/>
                <w:lang w:val="ru-RU"/>
              </w:rPr>
              <w:t>26.02</w:t>
            </w:r>
          </w:p>
        </w:tc>
        <w:tc>
          <w:tcPr>
            <w:tcW w:w="709" w:type="dxa"/>
            <w:gridSpan w:val="2"/>
          </w:tcPr>
          <w:p w:rsidR="00BA11E6" w:rsidRPr="0087599E" w:rsidRDefault="00BA11E6" w:rsidP="00AD5A78">
            <w:pPr>
              <w:rPr>
                <w:rFonts w:eastAsia="Calibri"/>
                <w:sz w:val="20"/>
              </w:rPr>
            </w:pPr>
          </w:p>
        </w:tc>
        <w:tc>
          <w:tcPr>
            <w:tcW w:w="1842" w:type="dxa"/>
            <w:gridSpan w:val="2"/>
            <w:shd w:val="clear" w:color="auto" w:fill="auto"/>
          </w:tcPr>
          <w:p w:rsidR="00BA11E6" w:rsidRPr="0087599E" w:rsidRDefault="00BA11E6" w:rsidP="00AD5A78">
            <w:pPr>
              <w:rPr>
                <w:rFonts w:eastAsia="Calibri"/>
                <w:sz w:val="20"/>
              </w:rPr>
            </w:pPr>
            <w:r w:rsidRPr="0087599E">
              <w:rPr>
                <w:rFonts w:eastAsia="Calibri"/>
                <w:sz w:val="20"/>
              </w:rPr>
              <w:t xml:space="preserve">Радиоактивность. </w:t>
            </w:r>
          </w:p>
          <w:p w:rsidR="00BA11E6" w:rsidRPr="0087599E" w:rsidRDefault="00BA11E6" w:rsidP="00AD5A78">
            <w:pPr>
              <w:rPr>
                <w:rFonts w:eastAsia="Calibri"/>
                <w:sz w:val="20"/>
              </w:rPr>
            </w:pPr>
          </w:p>
          <w:p w:rsidR="00BA11E6" w:rsidRPr="0087599E" w:rsidRDefault="00BA11E6" w:rsidP="00AD5A78">
            <w:pPr>
              <w:rPr>
                <w:rFonts w:eastAsia="Calibri"/>
                <w:sz w:val="20"/>
              </w:rPr>
            </w:pPr>
          </w:p>
          <w:p w:rsidR="00BA11E6" w:rsidRPr="0087599E" w:rsidRDefault="00BA11E6" w:rsidP="00AD5A78">
            <w:pPr>
              <w:rPr>
                <w:rFonts w:eastAsia="Calibri"/>
                <w:sz w:val="20"/>
              </w:rPr>
            </w:pPr>
            <w:r w:rsidRPr="0087599E">
              <w:rPr>
                <w:rFonts w:eastAsia="Calibri"/>
                <w:sz w:val="20"/>
              </w:rPr>
              <w:t>Состав атомного ядра</w:t>
            </w:r>
          </w:p>
        </w:tc>
        <w:tc>
          <w:tcPr>
            <w:tcW w:w="993" w:type="dxa"/>
            <w:gridSpan w:val="2"/>
            <w:shd w:val="clear" w:color="auto" w:fill="auto"/>
          </w:tcPr>
          <w:p w:rsidR="00BA11E6" w:rsidRPr="009A3D97" w:rsidRDefault="00BA11E6" w:rsidP="00AD5A78">
            <w:pPr>
              <w:spacing w:line="202" w:lineRule="exact"/>
              <w:rPr>
                <w:rFonts w:cs="Times New Roman"/>
                <w:sz w:val="20"/>
                <w:szCs w:val="20"/>
                <w:lang w:val="ru-RU"/>
              </w:rPr>
            </w:pPr>
            <w:r w:rsidRPr="009A3D97">
              <w:rPr>
                <w:rFonts w:cs="Times New Roman"/>
                <w:sz w:val="20"/>
                <w:szCs w:val="20"/>
                <w:shd w:val="clear" w:color="auto" w:fill="FFFFFF"/>
                <w:lang w:val="ru-RU" w:eastAsia="ru-RU" w:bidi="ru-RU"/>
              </w:rPr>
              <w:t>Урок</w:t>
            </w:r>
          </w:p>
          <w:p w:rsidR="00BA11E6" w:rsidRPr="009A3D97" w:rsidRDefault="00BA11E6" w:rsidP="00AD5A78">
            <w:pPr>
              <w:spacing w:line="202" w:lineRule="exact"/>
              <w:rPr>
                <w:rFonts w:cs="Times New Roman"/>
                <w:sz w:val="20"/>
                <w:szCs w:val="20"/>
                <w:lang w:val="ru-RU"/>
              </w:rPr>
            </w:pPr>
            <w:r w:rsidRPr="009A3D97">
              <w:rPr>
                <w:rFonts w:cs="Times New Roman"/>
                <w:sz w:val="20"/>
                <w:szCs w:val="20"/>
                <w:shd w:val="clear" w:color="auto" w:fill="FFFFFF"/>
                <w:lang w:val="ru-RU" w:eastAsia="ru-RU" w:bidi="ru-RU"/>
              </w:rPr>
              <w:t>откры</w:t>
            </w:r>
            <w:r w:rsidRPr="009A3D97">
              <w:rPr>
                <w:rFonts w:cs="Times New Roman"/>
                <w:sz w:val="20"/>
                <w:szCs w:val="20"/>
                <w:shd w:val="clear" w:color="auto" w:fill="FFFFFF"/>
                <w:lang w:val="ru-RU" w:eastAsia="ru-RU" w:bidi="ru-RU"/>
              </w:rPr>
              <w:softHyphen/>
            </w:r>
          </w:p>
          <w:p w:rsidR="00BA11E6" w:rsidRPr="009A3D97" w:rsidRDefault="00BA11E6" w:rsidP="00AD5A78">
            <w:pPr>
              <w:spacing w:line="202" w:lineRule="exact"/>
              <w:rPr>
                <w:rFonts w:cs="Times New Roman"/>
                <w:sz w:val="20"/>
                <w:szCs w:val="20"/>
                <w:lang w:val="ru-RU"/>
              </w:rPr>
            </w:pPr>
            <w:r w:rsidRPr="009A3D97">
              <w:rPr>
                <w:rFonts w:cs="Times New Roman"/>
                <w:sz w:val="20"/>
                <w:szCs w:val="20"/>
                <w:shd w:val="clear" w:color="auto" w:fill="FFFFFF"/>
                <w:lang w:val="ru-RU" w:eastAsia="ru-RU" w:bidi="ru-RU"/>
              </w:rPr>
              <w:t>тия</w:t>
            </w:r>
          </w:p>
          <w:p w:rsidR="00BA11E6" w:rsidRPr="009A3D97" w:rsidRDefault="00BA11E6" w:rsidP="00AD5A78">
            <w:pPr>
              <w:spacing w:line="202" w:lineRule="exact"/>
              <w:rPr>
                <w:rFonts w:cs="Times New Roman"/>
                <w:sz w:val="20"/>
                <w:szCs w:val="20"/>
                <w:lang w:val="ru-RU"/>
              </w:rPr>
            </w:pPr>
            <w:r w:rsidRPr="009A3D97">
              <w:rPr>
                <w:rFonts w:cs="Times New Roman"/>
                <w:sz w:val="20"/>
                <w:szCs w:val="20"/>
                <w:shd w:val="clear" w:color="auto" w:fill="FFFFFF"/>
                <w:lang w:val="ru-RU" w:eastAsia="ru-RU" w:bidi="ru-RU"/>
              </w:rPr>
              <w:t>нового</w:t>
            </w:r>
          </w:p>
          <w:p w:rsidR="00BA11E6" w:rsidRPr="00DE0828" w:rsidRDefault="00BA11E6" w:rsidP="00AD5A78">
            <w:pPr>
              <w:rPr>
                <w:rFonts w:eastAsia="Calibri"/>
                <w:sz w:val="20"/>
                <w:lang w:val="ru-RU"/>
              </w:rPr>
            </w:pPr>
            <w:r w:rsidRPr="009A3D97">
              <w:rPr>
                <w:rFonts w:cs="Times New Roman"/>
                <w:sz w:val="20"/>
                <w:szCs w:val="20"/>
                <w:shd w:val="clear" w:color="auto" w:fill="FFFFFF"/>
                <w:lang w:val="ru-RU" w:eastAsia="ru-RU" w:bidi="ru-RU"/>
              </w:rPr>
              <w:t>знания</w:t>
            </w:r>
          </w:p>
        </w:tc>
        <w:tc>
          <w:tcPr>
            <w:tcW w:w="1275" w:type="dxa"/>
            <w:gridSpan w:val="2"/>
            <w:shd w:val="clear" w:color="auto" w:fill="auto"/>
          </w:tcPr>
          <w:p w:rsidR="00BA11E6" w:rsidRPr="006E74F6" w:rsidRDefault="00BA11E6" w:rsidP="00AD5A78">
            <w:pPr>
              <w:rPr>
                <w:rFonts w:eastAsia="Calibri"/>
                <w:sz w:val="20"/>
                <w:lang w:val="ru-RU"/>
              </w:rPr>
            </w:pPr>
            <w:r w:rsidRPr="006E74F6">
              <w:rPr>
                <w:rFonts w:eastAsia="Calibri"/>
                <w:sz w:val="20"/>
                <w:lang w:val="ru-RU"/>
              </w:rPr>
              <w:t>Осмысление, конкретизация и отработка ЗУН, СУД</w:t>
            </w:r>
          </w:p>
        </w:tc>
        <w:tc>
          <w:tcPr>
            <w:tcW w:w="2410" w:type="dxa"/>
            <w:shd w:val="clear" w:color="auto" w:fill="auto"/>
          </w:tcPr>
          <w:p w:rsidR="00BA11E6" w:rsidRPr="006E74F6" w:rsidRDefault="00BA11E6" w:rsidP="00AD5A78">
            <w:pPr>
              <w:rPr>
                <w:rFonts w:eastAsia="Calibri"/>
                <w:sz w:val="20"/>
                <w:lang w:val="ru-RU"/>
              </w:rPr>
            </w:pPr>
            <w:r w:rsidRPr="006E74F6">
              <w:rPr>
                <w:rFonts w:eastAsia="Calibri"/>
                <w:sz w:val="20"/>
                <w:lang w:val="ru-RU"/>
              </w:rPr>
              <w:t>Описывают устройство и принцип действия работы камеры Вильсона; определяют состав атомного ядра химического элемента и число входящих в него протонов и нейтронов</w:t>
            </w:r>
          </w:p>
        </w:tc>
        <w:tc>
          <w:tcPr>
            <w:tcW w:w="1985" w:type="dxa"/>
            <w:shd w:val="clear" w:color="auto" w:fill="auto"/>
          </w:tcPr>
          <w:p w:rsidR="00BA11E6" w:rsidRPr="006E74F6" w:rsidRDefault="00BA11E6" w:rsidP="00AD5A78">
            <w:pPr>
              <w:rPr>
                <w:rFonts w:eastAsia="Calibri"/>
                <w:sz w:val="20"/>
                <w:lang w:val="ru-RU"/>
              </w:rPr>
            </w:pPr>
            <w:r w:rsidRPr="006E74F6">
              <w:rPr>
                <w:rFonts w:eastAsia="Calibri"/>
                <w:sz w:val="20"/>
                <w:lang w:val="ru-RU"/>
              </w:rPr>
              <w:t>Выполняют операции со знаками и символами</w:t>
            </w:r>
          </w:p>
        </w:tc>
        <w:tc>
          <w:tcPr>
            <w:tcW w:w="1701" w:type="dxa"/>
            <w:gridSpan w:val="2"/>
            <w:shd w:val="clear" w:color="auto" w:fill="auto"/>
          </w:tcPr>
          <w:p w:rsidR="00BA11E6" w:rsidRPr="006E74F6" w:rsidRDefault="00BA11E6" w:rsidP="00AD5A78">
            <w:pPr>
              <w:rPr>
                <w:rFonts w:eastAsia="Calibri"/>
                <w:sz w:val="20"/>
                <w:lang w:val="ru-RU"/>
              </w:rPr>
            </w:pPr>
            <w:r w:rsidRPr="006E74F6">
              <w:rPr>
                <w:rFonts w:eastAsia="Calibri"/>
                <w:sz w:val="20"/>
                <w:lang w:val="ru-RU"/>
              </w:rPr>
              <w:t>Сличают свой способ действия с эталоном</w:t>
            </w:r>
          </w:p>
        </w:tc>
        <w:tc>
          <w:tcPr>
            <w:tcW w:w="1275" w:type="dxa"/>
            <w:shd w:val="clear" w:color="auto" w:fill="auto"/>
          </w:tcPr>
          <w:p w:rsidR="00BA11E6" w:rsidRPr="006E74F6" w:rsidRDefault="00BA11E6" w:rsidP="00AD5A78">
            <w:pPr>
              <w:rPr>
                <w:rFonts w:eastAsia="Calibri"/>
                <w:sz w:val="20"/>
                <w:lang w:val="ru-RU"/>
              </w:rPr>
            </w:pPr>
            <w:r w:rsidRPr="006E74F6">
              <w:rPr>
                <w:rFonts w:eastAsia="Calibri"/>
                <w:sz w:val="20"/>
                <w:lang w:val="ru-RU"/>
              </w:rPr>
              <w:t>Умеют ( или развивают способность ) брать на себя инициативу в организации совместного действия</w:t>
            </w:r>
          </w:p>
        </w:tc>
        <w:tc>
          <w:tcPr>
            <w:tcW w:w="1560" w:type="dxa"/>
            <w:gridSpan w:val="2"/>
            <w:shd w:val="clear" w:color="auto" w:fill="auto"/>
          </w:tcPr>
          <w:p w:rsidR="00BA11E6" w:rsidRPr="009A3D97" w:rsidRDefault="00BA11E6" w:rsidP="00AD5A78">
            <w:pPr>
              <w:spacing w:line="211" w:lineRule="exact"/>
              <w:rPr>
                <w:rFonts w:cs="Times New Roman"/>
                <w:sz w:val="20"/>
                <w:szCs w:val="20"/>
                <w:lang w:val="ru-RU"/>
              </w:rPr>
            </w:pPr>
            <w:r w:rsidRPr="009A3D97">
              <w:rPr>
                <w:rFonts w:cs="Times New Roman"/>
                <w:sz w:val="20"/>
                <w:szCs w:val="20"/>
                <w:shd w:val="clear" w:color="auto" w:fill="FFFFFF"/>
                <w:lang w:val="ru-RU"/>
              </w:rPr>
              <w:t>Формирование целостного ми</w:t>
            </w:r>
            <w:r w:rsidRPr="009A3D97">
              <w:rPr>
                <w:rFonts w:cs="Times New Roman"/>
                <w:sz w:val="20"/>
                <w:szCs w:val="20"/>
                <w:shd w:val="clear" w:color="auto" w:fill="FFFFFF"/>
                <w:lang w:val="ru-RU"/>
              </w:rPr>
              <w:softHyphen/>
              <w:t>ровоззрения, соответствую</w:t>
            </w:r>
            <w:r w:rsidRPr="009A3D97">
              <w:rPr>
                <w:rFonts w:cs="Times New Roman"/>
                <w:sz w:val="20"/>
                <w:szCs w:val="20"/>
                <w:shd w:val="clear" w:color="auto" w:fill="FFFFFF"/>
                <w:lang w:val="ru-RU"/>
              </w:rPr>
              <w:softHyphen/>
              <w:t>щего современ</w:t>
            </w:r>
            <w:r w:rsidRPr="009A3D97">
              <w:rPr>
                <w:rFonts w:cs="Times New Roman"/>
                <w:sz w:val="20"/>
                <w:szCs w:val="20"/>
                <w:shd w:val="clear" w:color="auto" w:fill="FFFFFF"/>
                <w:lang w:val="ru-RU"/>
              </w:rPr>
              <w:softHyphen/>
              <w:t>ному уровню развития науки и общественной практики</w:t>
            </w:r>
          </w:p>
        </w:tc>
        <w:tc>
          <w:tcPr>
            <w:tcW w:w="1134" w:type="dxa"/>
          </w:tcPr>
          <w:p w:rsidR="00BA11E6" w:rsidRPr="00FD3849" w:rsidRDefault="00BA11E6" w:rsidP="00AD5A78">
            <w:pPr>
              <w:rPr>
                <w:lang w:val="ru-RU"/>
              </w:rPr>
            </w:pPr>
            <w:r w:rsidRPr="004550DE">
              <w:rPr>
                <w:rFonts w:eastAsia="Calibri" w:cs="Times New Roman"/>
                <w:sz w:val="20"/>
              </w:rPr>
              <w:t>§</w:t>
            </w:r>
            <w:r>
              <w:rPr>
                <w:rFonts w:eastAsia="Calibri" w:cs="Times New Roman"/>
                <w:sz w:val="20"/>
                <w:lang w:val="ru-RU"/>
              </w:rPr>
              <w:t>47-48,зад.40</w:t>
            </w:r>
          </w:p>
        </w:tc>
      </w:tr>
      <w:tr w:rsidR="00BA11E6" w:rsidRPr="0007025A" w:rsidTr="00AD5A78">
        <w:tc>
          <w:tcPr>
            <w:tcW w:w="817" w:type="dxa"/>
            <w:gridSpan w:val="2"/>
            <w:shd w:val="clear" w:color="auto" w:fill="auto"/>
          </w:tcPr>
          <w:p w:rsidR="00BA11E6" w:rsidRPr="00FD3849" w:rsidRDefault="00BA11E6" w:rsidP="00AD5A78">
            <w:pPr>
              <w:rPr>
                <w:rFonts w:eastAsia="Calibri"/>
                <w:sz w:val="20"/>
                <w:lang w:val="ru-RU"/>
              </w:rPr>
            </w:pPr>
            <w:r>
              <w:rPr>
                <w:rFonts w:eastAsia="Calibri"/>
                <w:sz w:val="20"/>
                <w:lang w:val="ru-RU"/>
              </w:rPr>
              <w:lastRenderedPageBreak/>
              <w:t>91.5</w:t>
            </w:r>
          </w:p>
        </w:tc>
        <w:tc>
          <w:tcPr>
            <w:tcW w:w="709" w:type="dxa"/>
            <w:gridSpan w:val="2"/>
          </w:tcPr>
          <w:p w:rsidR="00BA11E6" w:rsidRPr="009A3D97" w:rsidRDefault="00BA11E6" w:rsidP="00AD5A78">
            <w:pPr>
              <w:rPr>
                <w:rFonts w:eastAsia="Calibri"/>
                <w:sz w:val="20"/>
                <w:lang w:val="ru-RU"/>
              </w:rPr>
            </w:pPr>
            <w:r>
              <w:rPr>
                <w:rFonts w:eastAsia="Calibri"/>
                <w:sz w:val="20"/>
                <w:lang w:val="ru-RU"/>
              </w:rPr>
              <w:t>27.02</w:t>
            </w:r>
          </w:p>
        </w:tc>
        <w:tc>
          <w:tcPr>
            <w:tcW w:w="709" w:type="dxa"/>
            <w:gridSpan w:val="2"/>
          </w:tcPr>
          <w:p w:rsidR="00BA11E6" w:rsidRPr="0087599E" w:rsidRDefault="00BA11E6" w:rsidP="00AD5A78">
            <w:pPr>
              <w:rPr>
                <w:rFonts w:eastAsia="Calibri"/>
                <w:sz w:val="20"/>
              </w:rPr>
            </w:pPr>
          </w:p>
        </w:tc>
        <w:tc>
          <w:tcPr>
            <w:tcW w:w="1842" w:type="dxa"/>
            <w:gridSpan w:val="2"/>
            <w:shd w:val="clear" w:color="auto" w:fill="auto"/>
          </w:tcPr>
          <w:p w:rsidR="00BA11E6" w:rsidRPr="0087599E" w:rsidRDefault="00BA11E6" w:rsidP="00AD5A78">
            <w:pPr>
              <w:rPr>
                <w:rFonts w:eastAsia="Calibri"/>
                <w:sz w:val="20"/>
              </w:rPr>
            </w:pPr>
            <w:r w:rsidRPr="0087599E">
              <w:rPr>
                <w:rFonts w:eastAsia="Calibri"/>
                <w:sz w:val="20"/>
              </w:rPr>
              <w:t>Радиоактивные превращения</w:t>
            </w:r>
          </w:p>
        </w:tc>
        <w:tc>
          <w:tcPr>
            <w:tcW w:w="993" w:type="dxa"/>
            <w:gridSpan w:val="2"/>
            <w:shd w:val="clear" w:color="auto" w:fill="auto"/>
          </w:tcPr>
          <w:p w:rsidR="00BA11E6" w:rsidRPr="004E0D61" w:rsidRDefault="00BA11E6" w:rsidP="00AD5A78">
            <w:pPr>
              <w:spacing w:line="206" w:lineRule="exact"/>
              <w:rPr>
                <w:rFonts w:cs="Times New Roman"/>
                <w:sz w:val="20"/>
                <w:szCs w:val="20"/>
                <w:lang w:val="ru-RU"/>
              </w:rPr>
            </w:pPr>
            <w:r w:rsidRPr="004E0D61">
              <w:rPr>
                <w:rFonts w:cs="Times New Roman"/>
                <w:sz w:val="20"/>
                <w:szCs w:val="20"/>
                <w:shd w:val="clear" w:color="auto" w:fill="FFFFFF"/>
                <w:lang w:val="ru-RU"/>
              </w:rPr>
              <w:t>Урок</w:t>
            </w:r>
          </w:p>
          <w:p w:rsidR="00BA11E6" w:rsidRPr="004E0D61" w:rsidRDefault="00BA11E6" w:rsidP="00AD5A78">
            <w:pPr>
              <w:spacing w:line="206" w:lineRule="exact"/>
              <w:rPr>
                <w:rFonts w:cs="Times New Roman"/>
                <w:sz w:val="20"/>
                <w:szCs w:val="20"/>
                <w:lang w:val="ru-RU"/>
              </w:rPr>
            </w:pPr>
            <w:r w:rsidRPr="004E0D61">
              <w:rPr>
                <w:rFonts w:cs="Times New Roman"/>
                <w:sz w:val="20"/>
                <w:szCs w:val="20"/>
                <w:shd w:val="clear" w:color="auto" w:fill="FFFFFF"/>
                <w:lang w:val="ru-RU"/>
              </w:rPr>
              <w:t>общеметодологической</w:t>
            </w:r>
          </w:p>
          <w:p w:rsidR="00BA11E6" w:rsidRPr="004E0D61" w:rsidRDefault="00BA11E6" w:rsidP="00AD5A78">
            <w:pPr>
              <w:spacing w:line="206" w:lineRule="exact"/>
              <w:rPr>
                <w:rFonts w:cs="Times New Roman"/>
                <w:sz w:val="20"/>
                <w:szCs w:val="20"/>
                <w:lang w:val="ru-RU"/>
              </w:rPr>
            </w:pPr>
            <w:r w:rsidRPr="004E0D61">
              <w:rPr>
                <w:rFonts w:cs="Times New Roman"/>
                <w:sz w:val="20"/>
                <w:szCs w:val="20"/>
                <w:shd w:val="clear" w:color="auto" w:fill="FFFFFF"/>
                <w:lang w:val="ru-RU"/>
              </w:rPr>
              <w:t>направ-</w:t>
            </w:r>
          </w:p>
          <w:p w:rsidR="00BA11E6" w:rsidRPr="0087599E" w:rsidRDefault="00BA11E6" w:rsidP="00AD5A78">
            <w:pPr>
              <w:rPr>
                <w:rFonts w:eastAsia="Calibri"/>
                <w:sz w:val="20"/>
              </w:rPr>
            </w:pPr>
            <w:r w:rsidRPr="004E0D61">
              <w:rPr>
                <w:rFonts w:cs="Times New Roman"/>
                <w:sz w:val="20"/>
                <w:szCs w:val="20"/>
                <w:shd w:val="clear" w:color="auto" w:fill="FFFFFF"/>
                <w:lang w:val="ru-RU"/>
              </w:rPr>
              <w:t>ленности</w:t>
            </w:r>
          </w:p>
        </w:tc>
        <w:tc>
          <w:tcPr>
            <w:tcW w:w="1275" w:type="dxa"/>
            <w:gridSpan w:val="2"/>
            <w:shd w:val="clear" w:color="auto" w:fill="auto"/>
          </w:tcPr>
          <w:p w:rsidR="00BA11E6" w:rsidRPr="006E74F6" w:rsidRDefault="00BA11E6" w:rsidP="00AD5A78">
            <w:pPr>
              <w:rPr>
                <w:rFonts w:eastAsia="Calibri"/>
                <w:sz w:val="20"/>
                <w:lang w:val="ru-RU"/>
              </w:rPr>
            </w:pPr>
            <w:r w:rsidRPr="006E74F6">
              <w:rPr>
                <w:rFonts w:eastAsia="Calibri"/>
                <w:sz w:val="20"/>
                <w:lang w:val="ru-RU"/>
              </w:rPr>
              <w:t>Осмысление, конкретизация и отработка ЗУН, СУД</w:t>
            </w:r>
          </w:p>
        </w:tc>
        <w:tc>
          <w:tcPr>
            <w:tcW w:w="2410" w:type="dxa"/>
            <w:shd w:val="clear" w:color="auto" w:fill="auto"/>
          </w:tcPr>
          <w:p w:rsidR="00BA11E6" w:rsidRPr="006E74F6" w:rsidRDefault="00BA11E6" w:rsidP="00AD5A78">
            <w:pPr>
              <w:rPr>
                <w:rFonts w:eastAsia="Calibri"/>
                <w:sz w:val="20"/>
                <w:lang w:val="ru-RU"/>
              </w:rPr>
            </w:pPr>
            <w:r w:rsidRPr="006E74F6">
              <w:rPr>
                <w:rFonts w:eastAsia="Calibri"/>
                <w:sz w:val="20"/>
                <w:lang w:val="ru-RU"/>
              </w:rPr>
              <w:t>Записывают уравнения реакций альфа- и бета - распадов ; определяют период полураспада радиоактивного элемента</w:t>
            </w:r>
          </w:p>
        </w:tc>
        <w:tc>
          <w:tcPr>
            <w:tcW w:w="1985" w:type="dxa"/>
            <w:shd w:val="clear" w:color="auto" w:fill="auto"/>
          </w:tcPr>
          <w:p w:rsidR="00BA11E6" w:rsidRPr="006E74F6" w:rsidRDefault="00BA11E6" w:rsidP="00AD5A78">
            <w:pPr>
              <w:rPr>
                <w:rFonts w:eastAsia="Calibri"/>
                <w:sz w:val="20"/>
                <w:lang w:val="ru-RU"/>
              </w:rPr>
            </w:pPr>
            <w:r w:rsidRPr="006E74F6">
              <w:rPr>
                <w:rFonts w:eastAsia="Calibri"/>
                <w:sz w:val="20"/>
                <w:lang w:val="ru-RU"/>
              </w:rPr>
              <w:t>Выполняют операции со знаками и символами</w:t>
            </w:r>
          </w:p>
        </w:tc>
        <w:tc>
          <w:tcPr>
            <w:tcW w:w="1701" w:type="dxa"/>
            <w:gridSpan w:val="2"/>
            <w:shd w:val="clear" w:color="auto" w:fill="auto"/>
          </w:tcPr>
          <w:p w:rsidR="00BA11E6" w:rsidRPr="006E74F6" w:rsidRDefault="00BA11E6" w:rsidP="00AD5A78">
            <w:pPr>
              <w:rPr>
                <w:rFonts w:eastAsia="Calibri"/>
                <w:sz w:val="20"/>
                <w:lang w:val="ru-RU"/>
              </w:rPr>
            </w:pPr>
            <w:r w:rsidRPr="006E74F6">
              <w:rPr>
                <w:rFonts w:eastAsia="Calibri"/>
                <w:sz w:val="20"/>
                <w:lang w:val="ru-RU"/>
              </w:rPr>
              <w:t>Сличают свой способ действия с эталоном</w:t>
            </w:r>
          </w:p>
        </w:tc>
        <w:tc>
          <w:tcPr>
            <w:tcW w:w="1275" w:type="dxa"/>
            <w:shd w:val="clear" w:color="auto" w:fill="auto"/>
          </w:tcPr>
          <w:p w:rsidR="00BA11E6" w:rsidRPr="006E74F6" w:rsidRDefault="00BA11E6" w:rsidP="00AD5A78">
            <w:pPr>
              <w:rPr>
                <w:rFonts w:eastAsia="Calibri"/>
                <w:sz w:val="20"/>
                <w:lang w:val="ru-RU"/>
              </w:rPr>
            </w:pPr>
            <w:r w:rsidRPr="006E74F6">
              <w:rPr>
                <w:rFonts w:eastAsia="Calibri"/>
                <w:sz w:val="20"/>
                <w:lang w:val="ru-RU"/>
              </w:rPr>
              <w:t>Умеют ( или развивают способность ) брать на себя инициативу в организации совместного действия</w:t>
            </w:r>
          </w:p>
        </w:tc>
        <w:tc>
          <w:tcPr>
            <w:tcW w:w="1560" w:type="dxa"/>
            <w:gridSpan w:val="2"/>
            <w:shd w:val="clear" w:color="auto" w:fill="auto"/>
          </w:tcPr>
          <w:p w:rsidR="00BA11E6" w:rsidRPr="006E74F6" w:rsidRDefault="00BA11E6" w:rsidP="00AD5A78">
            <w:pPr>
              <w:rPr>
                <w:rFonts w:eastAsia="Calibri"/>
                <w:sz w:val="20"/>
                <w:lang w:val="ru-RU"/>
              </w:rPr>
            </w:pPr>
            <w:r w:rsidRPr="00E4025A">
              <w:rPr>
                <w:rFonts w:eastAsia="Arial Unicode MS" w:cs="Times New Roman"/>
                <w:sz w:val="20"/>
                <w:szCs w:val="20"/>
                <w:shd w:val="clear" w:color="auto" w:fill="FFFFFF"/>
                <w:lang w:val="ru-RU" w:eastAsia="ru-RU"/>
              </w:rPr>
              <w:t>Формирование навыков само</w:t>
            </w:r>
            <w:r w:rsidRPr="00E4025A">
              <w:rPr>
                <w:rFonts w:eastAsia="Arial Unicode MS" w:cs="Times New Roman"/>
                <w:sz w:val="20"/>
                <w:szCs w:val="20"/>
                <w:shd w:val="clear" w:color="auto" w:fill="FFFFFF"/>
                <w:lang w:val="ru-RU" w:eastAsia="ru-RU"/>
              </w:rPr>
              <w:softHyphen/>
              <w:t>анализа и само</w:t>
            </w:r>
            <w:r w:rsidRPr="00E4025A">
              <w:rPr>
                <w:rFonts w:eastAsia="Arial Unicode MS" w:cs="Times New Roman"/>
                <w:sz w:val="20"/>
                <w:szCs w:val="20"/>
                <w:shd w:val="clear" w:color="auto" w:fill="FFFFFF"/>
                <w:lang w:val="ru-RU" w:eastAsia="ru-RU"/>
              </w:rPr>
              <w:softHyphen/>
              <w:t>контроля</w:t>
            </w:r>
          </w:p>
        </w:tc>
        <w:tc>
          <w:tcPr>
            <w:tcW w:w="1134" w:type="dxa"/>
          </w:tcPr>
          <w:p w:rsidR="00BA11E6" w:rsidRPr="00FD3849" w:rsidRDefault="00BA11E6" w:rsidP="00AD5A78">
            <w:pPr>
              <w:rPr>
                <w:lang w:val="ru-RU"/>
              </w:rPr>
            </w:pPr>
            <w:r w:rsidRPr="004550DE">
              <w:rPr>
                <w:rFonts w:eastAsia="Calibri" w:cs="Times New Roman"/>
                <w:sz w:val="20"/>
              </w:rPr>
              <w:t>§</w:t>
            </w:r>
            <w:r>
              <w:rPr>
                <w:rFonts w:eastAsia="Calibri" w:cs="Times New Roman"/>
                <w:sz w:val="20"/>
                <w:lang w:val="ru-RU"/>
              </w:rPr>
              <w:t>49,зад.41</w:t>
            </w:r>
          </w:p>
        </w:tc>
      </w:tr>
      <w:tr w:rsidR="00BA11E6" w:rsidRPr="003A1B21" w:rsidTr="00AD5A78">
        <w:tc>
          <w:tcPr>
            <w:tcW w:w="817" w:type="dxa"/>
            <w:gridSpan w:val="2"/>
            <w:shd w:val="clear" w:color="auto" w:fill="auto"/>
          </w:tcPr>
          <w:p w:rsidR="00BA11E6" w:rsidRPr="00FD3849" w:rsidRDefault="00BA11E6" w:rsidP="00AD5A78">
            <w:pPr>
              <w:rPr>
                <w:rFonts w:eastAsia="Calibri"/>
                <w:sz w:val="20"/>
                <w:lang w:val="ru-RU"/>
              </w:rPr>
            </w:pPr>
            <w:r>
              <w:rPr>
                <w:rFonts w:eastAsia="Calibri"/>
                <w:sz w:val="20"/>
                <w:lang w:val="ru-RU"/>
              </w:rPr>
              <w:t>92.6</w:t>
            </w:r>
          </w:p>
        </w:tc>
        <w:tc>
          <w:tcPr>
            <w:tcW w:w="709" w:type="dxa"/>
            <w:gridSpan w:val="2"/>
          </w:tcPr>
          <w:p w:rsidR="00BA11E6" w:rsidRPr="009A3D97" w:rsidRDefault="00BA11E6" w:rsidP="00AD5A78">
            <w:pPr>
              <w:rPr>
                <w:rFonts w:eastAsia="Calibri"/>
                <w:sz w:val="20"/>
                <w:lang w:val="ru-RU"/>
              </w:rPr>
            </w:pPr>
            <w:r>
              <w:rPr>
                <w:rFonts w:eastAsia="Calibri"/>
                <w:sz w:val="20"/>
                <w:lang w:val="ru-RU"/>
              </w:rPr>
              <w:t>1.03</w:t>
            </w:r>
          </w:p>
        </w:tc>
        <w:tc>
          <w:tcPr>
            <w:tcW w:w="709" w:type="dxa"/>
            <w:gridSpan w:val="2"/>
          </w:tcPr>
          <w:p w:rsidR="00BA11E6" w:rsidRPr="0087599E" w:rsidRDefault="00BA11E6" w:rsidP="00AD5A78">
            <w:pPr>
              <w:rPr>
                <w:rFonts w:eastAsia="Calibri"/>
                <w:sz w:val="20"/>
              </w:rPr>
            </w:pPr>
          </w:p>
        </w:tc>
        <w:tc>
          <w:tcPr>
            <w:tcW w:w="1842" w:type="dxa"/>
            <w:gridSpan w:val="2"/>
            <w:shd w:val="clear" w:color="auto" w:fill="auto"/>
          </w:tcPr>
          <w:p w:rsidR="00BA11E6" w:rsidRPr="006E74F6" w:rsidRDefault="00BA11E6" w:rsidP="00AD5A78">
            <w:pPr>
              <w:rPr>
                <w:rFonts w:eastAsia="Calibri"/>
                <w:sz w:val="20"/>
                <w:lang w:val="ru-RU"/>
              </w:rPr>
            </w:pPr>
            <w:r w:rsidRPr="006E74F6">
              <w:rPr>
                <w:rFonts w:eastAsia="Calibri"/>
                <w:sz w:val="20"/>
                <w:lang w:val="ru-RU"/>
              </w:rPr>
              <w:t xml:space="preserve">Ядерные силы. </w:t>
            </w:r>
          </w:p>
        </w:tc>
        <w:tc>
          <w:tcPr>
            <w:tcW w:w="993" w:type="dxa"/>
            <w:gridSpan w:val="2"/>
            <w:shd w:val="clear" w:color="auto" w:fill="auto"/>
          </w:tcPr>
          <w:p w:rsidR="00BA11E6" w:rsidRPr="009A3D97" w:rsidRDefault="00BA11E6" w:rsidP="00AD5A78">
            <w:pPr>
              <w:spacing w:line="202" w:lineRule="exact"/>
              <w:rPr>
                <w:rFonts w:cs="Times New Roman"/>
                <w:sz w:val="20"/>
                <w:szCs w:val="20"/>
                <w:lang w:val="ru-RU"/>
              </w:rPr>
            </w:pPr>
            <w:r w:rsidRPr="009A3D97">
              <w:rPr>
                <w:rFonts w:cs="Times New Roman"/>
                <w:sz w:val="20"/>
                <w:szCs w:val="20"/>
                <w:shd w:val="clear" w:color="auto" w:fill="FFFFFF"/>
                <w:lang w:val="ru-RU" w:eastAsia="ru-RU" w:bidi="ru-RU"/>
              </w:rPr>
              <w:t>Урок</w:t>
            </w:r>
          </w:p>
          <w:p w:rsidR="00BA11E6" w:rsidRPr="009A3D97" w:rsidRDefault="00BA11E6" w:rsidP="00AD5A78">
            <w:pPr>
              <w:spacing w:line="202" w:lineRule="exact"/>
              <w:rPr>
                <w:rFonts w:cs="Times New Roman"/>
                <w:sz w:val="20"/>
                <w:szCs w:val="20"/>
                <w:lang w:val="ru-RU"/>
              </w:rPr>
            </w:pPr>
            <w:r w:rsidRPr="009A3D97">
              <w:rPr>
                <w:rFonts w:cs="Times New Roman"/>
                <w:sz w:val="20"/>
                <w:szCs w:val="20"/>
                <w:shd w:val="clear" w:color="auto" w:fill="FFFFFF"/>
                <w:lang w:val="ru-RU" w:eastAsia="ru-RU" w:bidi="ru-RU"/>
              </w:rPr>
              <w:t>откры</w:t>
            </w:r>
            <w:r w:rsidRPr="009A3D97">
              <w:rPr>
                <w:rFonts w:cs="Times New Roman"/>
                <w:sz w:val="20"/>
                <w:szCs w:val="20"/>
                <w:shd w:val="clear" w:color="auto" w:fill="FFFFFF"/>
                <w:lang w:val="ru-RU" w:eastAsia="ru-RU" w:bidi="ru-RU"/>
              </w:rPr>
              <w:softHyphen/>
            </w:r>
          </w:p>
          <w:p w:rsidR="00BA11E6" w:rsidRPr="009A3D97" w:rsidRDefault="00BA11E6" w:rsidP="00AD5A78">
            <w:pPr>
              <w:spacing w:line="202" w:lineRule="exact"/>
              <w:rPr>
                <w:rFonts w:cs="Times New Roman"/>
                <w:sz w:val="20"/>
                <w:szCs w:val="20"/>
                <w:lang w:val="ru-RU"/>
              </w:rPr>
            </w:pPr>
            <w:r w:rsidRPr="009A3D97">
              <w:rPr>
                <w:rFonts w:cs="Times New Roman"/>
                <w:sz w:val="20"/>
                <w:szCs w:val="20"/>
                <w:shd w:val="clear" w:color="auto" w:fill="FFFFFF"/>
                <w:lang w:val="ru-RU" w:eastAsia="ru-RU" w:bidi="ru-RU"/>
              </w:rPr>
              <w:t>тия</w:t>
            </w:r>
          </w:p>
          <w:p w:rsidR="00BA11E6" w:rsidRPr="009A3D97" w:rsidRDefault="00BA11E6" w:rsidP="00AD5A78">
            <w:pPr>
              <w:spacing w:line="202" w:lineRule="exact"/>
              <w:rPr>
                <w:rFonts w:cs="Times New Roman"/>
                <w:sz w:val="20"/>
                <w:szCs w:val="20"/>
                <w:lang w:val="ru-RU"/>
              </w:rPr>
            </w:pPr>
            <w:r w:rsidRPr="009A3D97">
              <w:rPr>
                <w:rFonts w:cs="Times New Roman"/>
                <w:sz w:val="20"/>
                <w:szCs w:val="20"/>
                <w:shd w:val="clear" w:color="auto" w:fill="FFFFFF"/>
                <w:lang w:val="ru-RU" w:eastAsia="ru-RU" w:bidi="ru-RU"/>
              </w:rPr>
              <w:t>нового</w:t>
            </w:r>
          </w:p>
          <w:p w:rsidR="00BA11E6" w:rsidRPr="00DE0828" w:rsidRDefault="00BA11E6" w:rsidP="00AD5A78">
            <w:pPr>
              <w:rPr>
                <w:rFonts w:eastAsia="Calibri"/>
                <w:sz w:val="20"/>
                <w:lang w:val="ru-RU"/>
              </w:rPr>
            </w:pPr>
            <w:r w:rsidRPr="009A3D97">
              <w:rPr>
                <w:rFonts w:cs="Times New Roman"/>
                <w:sz w:val="20"/>
                <w:szCs w:val="20"/>
                <w:shd w:val="clear" w:color="auto" w:fill="FFFFFF"/>
                <w:lang w:val="ru-RU" w:eastAsia="ru-RU" w:bidi="ru-RU"/>
              </w:rPr>
              <w:t>знания</w:t>
            </w:r>
          </w:p>
        </w:tc>
        <w:tc>
          <w:tcPr>
            <w:tcW w:w="1275" w:type="dxa"/>
            <w:gridSpan w:val="2"/>
            <w:shd w:val="clear" w:color="auto" w:fill="auto"/>
          </w:tcPr>
          <w:p w:rsidR="00BA11E6" w:rsidRPr="0087599E" w:rsidRDefault="00BA11E6" w:rsidP="00AD5A78">
            <w:pPr>
              <w:rPr>
                <w:rFonts w:eastAsia="Calibri"/>
                <w:sz w:val="20"/>
              </w:rPr>
            </w:pPr>
            <w:r w:rsidRPr="0087599E">
              <w:rPr>
                <w:rFonts w:eastAsia="Calibri"/>
                <w:sz w:val="20"/>
              </w:rPr>
              <w:t>Решение общей учебной задачи</w:t>
            </w:r>
          </w:p>
        </w:tc>
        <w:tc>
          <w:tcPr>
            <w:tcW w:w="2410" w:type="dxa"/>
            <w:shd w:val="clear" w:color="auto" w:fill="auto"/>
          </w:tcPr>
          <w:p w:rsidR="00BA11E6" w:rsidRPr="006E74F6" w:rsidRDefault="00BA11E6" w:rsidP="00AD5A78">
            <w:pPr>
              <w:rPr>
                <w:rFonts w:eastAsia="Calibri"/>
                <w:sz w:val="20"/>
                <w:lang w:val="ru-RU"/>
              </w:rPr>
            </w:pPr>
            <w:r w:rsidRPr="006E74F6">
              <w:rPr>
                <w:rFonts w:eastAsia="Calibri"/>
                <w:sz w:val="20"/>
                <w:lang w:val="ru-RU"/>
              </w:rPr>
              <w:t>Называют отличия ядерных сил от сил других взаимодействий; объясняют особенности ядерных сил</w:t>
            </w:r>
          </w:p>
        </w:tc>
        <w:tc>
          <w:tcPr>
            <w:tcW w:w="1985" w:type="dxa"/>
            <w:shd w:val="clear" w:color="auto" w:fill="auto"/>
          </w:tcPr>
          <w:p w:rsidR="00BA11E6" w:rsidRPr="006E74F6" w:rsidRDefault="00BA11E6" w:rsidP="00AD5A78">
            <w:pPr>
              <w:rPr>
                <w:rFonts w:eastAsia="Calibri"/>
                <w:sz w:val="20"/>
                <w:lang w:val="ru-RU"/>
              </w:rPr>
            </w:pPr>
            <w:r w:rsidRPr="006E74F6">
              <w:rPr>
                <w:rFonts w:eastAsia="Calibri"/>
                <w:sz w:val="20"/>
                <w:lang w:val="ru-RU"/>
              </w:rPr>
              <w:t>Умеют выбирать смысловые единицы текста и устанавливать отношения между ними</w:t>
            </w:r>
          </w:p>
        </w:tc>
        <w:tc>
          <w:tcPr>
            <w:tcW w:w="1701" w:type="dxa"/>
            <w:gridSpan w:val="2"/>
            <w:shd w:val="clear" w:color="auto" w:fill="auto"/>
          </w:tcPr>
          <w:p w:rsidR="00BA11E6" w:rsidRPr="006E74F6" w:rsidRDefault="00BA11E6" w:rsidP="00AD5A78">
            <w:pPr>
              <w:rPr>
                <w:rFonts w:eastAsia="Calibri"/>
                <w:sz w:val="20"/>
                <w:lang w:val="ru-RU"/>
              </w:rPr>
            </w:pPr>
            <w:r w:rsidRPr="006E74F6">
              <w:rPr>
                <w:rFonts w:eastAsia="Calibri"/>
                <w:sz w:val="20"/>
                <w:lang w:val="ru-RU"/>
              </w:rPr>
              <w:t>Самостоятельно формулируют познавательную цель и строят действия в соответствии с ней</w:t>
            </w:r>
          </w:p>
        </w:tc>
        <w:tc>
          <w:tcPr>
            <w:tcW w:w="1275" w:type="dxa"/>
            <w:shd w:val="clear" w:color="auto" w:fill="auto"/>
          </w:tcPr>
          <w:p w:rsidR="00BA11E6" w:rsidRPr="006E74F6" w:rsidRDefault="00BA11E6" w:rsidP="00AD5A78">
            <w:pPr>
              <w:rPr>
                <w:rFonts w:eastAsia="Calibri"/>
                <w:sz w:val="20"/>
                <w:lang w:val="ru-RU"/>
              </w:rPr>
            </w:pPr>
            <w:r w:rsidRPr="006E74F6">
              <w:rPr>
                <w:rFonts w:eastAsia="Calibri"/>
                <w:sz w:val="20"/>
                <w:lang w:val="ru-RU"/>
              </w:rPr>
              <w:t>Описывают содержание совершаемых действий в целях ориентировки деятельности</w:t>
            </w:r>
          </w:p>
        </w:tc>
        <w:tc>
          <w:tcPr>
            <w:tcW w:w="1560" w:type="dxa"/>
            <w:gridSpan w:val="2"/>
            <w:shd w:val="clear" w:color="auto" w:fill="auto"/>
          </w:tcPr>
          <w:p w:rsidR="00BA11E6" w:rsidRPr="006E74F6" w:rsidRDefault="00BA11E6" w:rsidP="00AD5A78">
            <w:pPr>
              <w:rPr>
                <w:rFonts w:eastAsia="Calibri"/>
                <w:sz w:val="20"/>
                <w:lang w:val="ru-RU"/>
              </w:rPr>
            </w:pPr>
            <w:r w:rsidRPr="00E4025A">
              <w:rPr>
                <w:rFonts w:eastAsia="Arial Unicode MS" w:cs="Times New Roman"/>
                <w:sz w:val="20"/>
                <w:szCs w:val="20"/>
                <w:shd w:val="clear" w:color="auto" w:fill="FFFFFF"/>
                <w:lang w:val="ru-RU" w:eastAsia="ru-RU"/>
              </w:rPr>
              <w:t>Формирование навыков само</w:t>
            </w:r>
            <w:r w:rsidRPr="00E4025A">
              <w:rPr>
                <w:rFonts w:eastAsia="Arial Unicode MS" w:cs="Times New Roman"/>
                <w:sz w:val="20"/>
                <w:szCs w:val="20"/>
                <w:shd w:val="clear" w:color="auto" w:fill="FFFFFF"/>
                <w:lang w:val="ru-RU" w:eastAsia="ru-RU"/>
              </w:rPr>
              <w:softHyphen/>
              <w:t>анализа и само</w:t>
            </w:r>
            <w:r w:rsidRPr="00E4025A">
              <w:rPr>
                <w:rFonts w:eastAsia="Arial Unicode MS" w:cs="Times New Roman"/>
                <w:sz w:val="20"/>
                <w:szCs w:val="20"/>
                <w:shd w:val="clear" w:color="auto" w:fill="FFFFFF"/>
                <w:lang w:val="ru-RU" w:eastAsia="ru-RU"/>
              </w:rPr>
              <w:softHyphen/>
              <w:t>контроля</w:t>
            </w:r>
          </w:p>
        </w:tc>
        <w:tc>
          <w:tcPr>
            <w:tcW w:w="1134" w:type="dxa"/>
          </w:tcPr>
          <w:p w:rsidR="00BA11E6" w:rsidRPr="00FD3849" w:rsidRDefault="00BA11E6" w:rsidP="00AD5A78">
            <w:pPr>
              <w:rPr>
                <w:lang w:val="ru-RU"/>
              </w:rPr>
            </w:pPr>
            <w:r w:rsidRPr="004550DE">
              <w:rPr>
                <w:rFonts w:eastAsia="Calibri" w:cs="Times New Roman"/>
                <w:sz w:val="20"/>
              </w:rPr>
              <w:t>§</w:t>
            </w:r>
            <w:r>
              <w:rPr>
                <w:rFonts w:eastAsia="Calibri" w:cs="Times New Roman"/>
                <w:sz w:val="20"/>
                <w:lang w:val="ru-RU"/>
              </w:rPr>
              <w:t>50</w:t>
            </w:r>
          </w:p>
        </w:tc>
      </w:tr>
      <w:tr w:rsidR="00BA11E6" w:rsidRPr="003A1B21" w:rsidTr="00AD5A78">
        <w:tc>
          <w:tcPr>
            <w:tcW w:w="817" w:type="dxa"/>
            <w:gridSpan w:val="2"/>
            <w:shd w:val="clear" w:color="auto" w:fill="auto"/>
          </w:tcPr>
          <w:p w:rsidR="00BA11E6" w:rsidRPr="00F2069B" w:rsidRDefault="00BA11E6" w:rsidP="00AD5A78">
            <w:pPr>
              <w:rPr>
                <w:rFonts w:eastAsia="Calibri"/>
                <w:sz w:val="20"/>
                <w:lang w:val="ru-RU"/>
              </w:rPr>
            </w:pPr>
            <w:r>
              <w:rPr>
                <w:rFonts w:eastAsia="Calibri"/>
                <w:sz w:val="20"/>
                <w:lang w:val="ru-RU"/>
              </w:rPr>
              <w:t>93.7</w:t>
            </w:r>
          </w:p>
        </w:tc>
        <w:tc>
          <w:tcPr>
            <w:tcW w:w="709" w:type="dxa"/>
            <w:gridSpan w:val="2"/>
          </w:tcPr>
          <w:p w:rsidR="00BA11E6" w:rsidRPr="009A3D97" w:rsidRDefault="00BA11E6" w:rsidP="00AD5A78">
            <w:pPr>
              <w:rPr>
                <w:rFonts w:eastAsia="Calibri"/>
                <w:sz w:val="20"/>
                <w:lang w:val="ru-RU"/>
              </w:rPr>
            </w:pPr>
            <w:r>
              <w:rPr>
                <w:rFonts w:eastAsia="Calibri"/>
                <w:sz w:val="20"/>
                <w:lang w:val="ru-RU"/>
              </w:rPr>
              <w:t>3.03</w:t>
            </w:r>
          </w:p>
        </w:tc>
        <w:tc>
          <w:tcPr>
            <w:tcW w:w="709" w:type="dxa"/>
            <w:gridSpan w:val="2"/>
          </w:tcPr>
          <w:p w:rsidR="00BA11E6" w:rsidRPr="0087599E" w:rsidRDefault="00BA11E6" w:rsidP="00AD5A78">
            <w:pPr>
              <w:rPr>
                <w:rFonts w:eastAsia="Calibri"/>
                <w:sz w:val="20"/>
              </w:rPr>
            </w:pPr>
          </w:p>
        </w:tc>
        <w:tc>
          <w:tcPr>
            <w:tcW w:w="1842" w:type="dxa"/>
            <w:gridSpan w:val="2"/>
            <w:shd w:val="clear" w:color="auto" w:fill="auto"/>
          </w:tcPr>
          <w:p w:rsidR="00BA11E6" w:rsidRPr="006E74F6" w:rsidRDefault="00BA11E6" w:rsidP="00AD5A78">
            <w:pPr>
              <w:rPr>
                <w:rFonts w:eastAsia="Calibri"/>
                <w:sz w:val="20"/>
                <w:lang w:val="ru-RU"/>
              </w:rPr>
            </w:pPr>
            <w:r w:rsidRPr="006E74F6">
              <w:rPr>
                <w:rFonts w:eastAsia="Calibri"/>
                <w:sz w:val="20"/>
                <w:lang w:val="ru-RU"/>
              </w:rPr>
              <w:t xml:space="preserve">Ядерные реакции. </w:t>
            </w:r>
          </w:p>
          <w:p w:rsidR="00BA11E6" w:rsidRPr="006E74F6" w:rsidRDefault="00BA11E6" w:rsidP="00AD5A78">
            <w:pPr>
              <w:rPr>
                <w:rFonts w:eastAsia="Calibri"/>
                <w:sz w:val="20"/>
                <w:lang w:val="ru-RU"/>
              </w:rPr>
            </w:pPr>
          </w:p>
          <w:p w:rsidR="00BA11E6" w:rsidRPr="006E74F6" w:rsidRDefault="00BA11E6" w:rsidP="00AD5A78">
            <w:pPr>
              <w:rPr>
                <w:rFonts w:eastAsia="Calibri"/>
                <w:sz w:val="20"/>
                <w:lang w:val="ru-RU"/>
              </w:rPr>
            </w:pPr>
          </w:p>
          <w:p w:rsidR="00BA11E6" w:rsidRPr="006E74F6" w:rsidRDefault="00BA11E6" w:rsidP="00AD5A78">
            <w:pPr>
              <w:rPr>
                <w:rFonts w:eastAsia="Calibri"/>
                <w:sz w:val="20"/>
                <w:lang w:val="ru-RU"/>
              </w:rPr>
            </w:pPr>
          </w:p>
          <w:p w:rsidR="00BA11E6" w:rsidRPr="0087599E" w:rsidRDefault="00BA11E6" w:rsidP="00AD5A78">
            <w:pPr>
              <w:rPr>
                <w:rFonts w:eastAsia="Calibri"/>
                <w:sz w:val="20"/>
              </w:rPr>
            </w:pPr>
          </w:p>
        </w:tc>
        <w:tc>
          <w:tcPr>
            <w:tcW w:w="993" w:type="dxa"/>
            <w:gridSpan w:val="2"/>
            <w:shd w:val="clear" w:color="auto" w:fill="auto"/>
          </w:tcPr>
          <w:p w:rsidR="00BA11E6" w:rsidRPr="009A3D97" w:rsidRDefault="00BA11E6" w:rsidP="00AD5A78">
            <w:pPr>
              <w:spacing w:line="202" w:lineRule="exact"/>
              <w:rPr>
                <w:rFonts w:cs="Times New Roman"/>
                <w:sz w:val="20"/>
                <w:szCs w:val="20"/>
                <w:lang w:val="ru-RU"/>
              </w:rPr>
            </w:pPr>
            <w:r w:rsidRPr="009A3D97">
              <w:rPr>
                <w:rFonts w:cs="Times New Roman"/>
                <w:sz w:val="20"/>
                <w:szCs w:val="20"/>
                <w:shd w:val="clear" w:color="auto" w:fill="FFFFFF"/>
                <w:lang w:val="ru-RU" w:eastAsia="ru-RU" w:bidi="ru-RU"/>
              </w:rPr>
              <w:t>Урок</w:t>
            </w:r>
          </w:p>
          <w:p w:rsidR="00BA11E6" w:rsidRPr="009A3D97" w:rsidRDefault="00BA11E6" w:rsidP="00AD5A78">
            <w:pPr>
              <w:spacing w:line="202" w:lineRule="exact"/>
              <w:rPr>
                <w:rFonts w:cs="Times New Roman"/>
                <w:sz w:val="20"/>
                <w:szCs w:val="20"/>
                <w:lang w:val="ru-RU"/>
              </w:rPr>
            </w:pPr>
            <w:r w:rsidRPr="009A3D97">
              <w:rPr>
                <w:rFonts w:cs="Times New Roman"/>
                <w:sz w:val="20"/>
                <w:szCs w:val="20"/>
                <w:shd w:val="clear" w:color="auto" w:fill="FFFFFF"/>
                <w:lang w:val="ru-RU" w:eastAsia="ru-RU" w:bidi="ru-RU"/>
              </w:rPr>
              <w:t>откры</w:t>
            </w:r>
            <w:r w:rsidRPr="009A3D97">
              <w:rPr>
                <w:rFonts w:cs="Times New Roman"/>
                <w:sz w:val="20"/>
                <w:szCs w:val="20"/>
                <w:shd w:val="clear" w:color="auto" w:fill="FFFFFF"/>
                <w:lang w:val="ru-RU" w:eastAsia="ru-RU" w:bidi="ru-RU"/>
              </w:rPr>
              <w:softHyphen/>
            </w:r>
          </w:p>
          <w:p w:rsidR="00BA11E6" w:rsidRPr="009A3D97" w:rsidRDefault="00BA11E6" w:rsidP="00AD5A78">
            <w:pPr>
              <w:spacing w:line="202" w:lineRule="exact"/>
              <w:rPr>
                <w:rFonts w:cs="Times New Roman"/>
                <w:sz w:val="20"/>
                <w:szCs w:val="20"/>
                <w:lang w:val="ru-RU"/>
              </w:rPr>
            </w:pPr>
            <w:r w:rsidRPr="009A3D97">
              <w:rPr>
                <w:rFonts w:cs="Times New Roman"/>
                <w:sz w:val="20"/>
                <w:szCs w:val="20"/>
                <w:shd w:val="clear" w:color="auto" w:fill="FFFFFF"/>
                <w:lang w:val="ru-RU" w:eastAsia="ru-RU" w:bidi="ru-RU"/>
              </w:rPr>
              <w:t>тия</w:t>
            </w:r>
          </w:p>
          <w:p w:rsidR="00BA11E6" w:rsidRPr="009A3D97" w:rsidRDefault="00BA11E6" w:rsidP="00AD5A78">
            <w:pPr>
              <w:spacing w:line="202" w:lineRule="exact"/>
              <w:rPr>
                <w:rFonts w:cs="Times New Roman"/>
                <w:sz w:val="20"/>
                <w:szCs w:val="20"/>
                <w:lang w:val="ru-RU"/>
              </w:rPr>
            </w:pPr>
            <w:r w:rsidRPr="009A3D97">
              <w:rPr>
                <w:rFonts w:cs="Times New Roman"/>
                <w:sz w:val="20"/>
                <w:szCs w:val="20"/>
                <w:shd w:val="clear" w:color="auto" w:fill="FFFFFF"/>
                <w:lang w:val="ru-RU" w:eastAsia="ru-RU" w:bidi="ru-RU"/>
              </w:rPr>
              <w:t>нового</w:t>
            </w:r>
          </w:p>
          <w:p w:rsidR="00BA11E6" w:rsidRPr="00DE0828" w:rsidRDefault="00BA11E6" w:rsidP="00AD5A78">
            <w:pPr>
              <w:rPr>
                <w:rFonts w:eastAsia="Calibri"/>
                <w:sz w:val="20"/>
                <w:lang w:val="ru-RU"/>
              </w:rPr>
            </w:pPr>
            <w:r w:rsidRPr="009A3D97">
              <w:rPr>
                <w:rFonts w:cs="Times New Roman"/>
                <w:sz w:val="20"/>
                <w:szCs w:val="20"/>
                <w:shd w:val="clear" w:color="auto" w:fill="FFFFFF"/>
                <w:lang w:val="ru-RU" w:eastAsia="ru-RU" w:bidi="ru-RU"/>
              </w:rPr>
              <w:t>знания</w:t>
            </w:r>
          </w:p>
        </w:tc>
        <w:tc>
          <w:tcPr>
            <w:tcW w:w="1275" w:type="dxa"/>
            <w:gridSpan w:val="2"/>
            <w:shd w:val="clear" w:color="auto" w:fill="auto"/>
          </w:tcPr>
          <w:p w:rsidR="00BA11E6" w:rsidRPr="006E74F6" w:rsidRDefault="00BA11E6" w:rsidP="00AD5A78">
            <w:pPr>
              <w:rPr>
                <w:rFonts w:eastAsia="Calibri"/>
                <w:sz w:val="20"/>
                <w:lang w:val="ru-RU"/>
              </w:rPr>
            </w:pPr>
            <w:r w:rsidRPr="006E74F6">
              <w:rPr>
                <w:rFonts w:eastAsia="Calibri"/>
                <w:sz w:val="20"/>
                <w:lang w:val="ru-RU"/>
              </w:rPr>
              <w:t>Осмысление, конкретизация и отработка ЗУН и СУД</w:t>
            </w:r>
          </w:p>
        </w:tc>
        <w:tc>
          <w:tcPr>
            <w:tcW w:w="2410" w:type="dxa"/>
            <w:shd w:val="clear" w:color="auto" w:fill="auto"/>
          </w:tcPr>
          <w:p w:rsidR="00BA11E6" w:rsidRPr="006E74F6" w:rsidRDefault="00BA11E6" w:rsidP="00AD5A78">
            <w:pPr>
              <w:rPr>
                <w:rFonts w:eastAsia="Calibri"/>
                <w:sz w:val="20"/>
                <w:lang w:val="ru-RU"/>
              </w:rPr>
            </w:pPr>
            <w:r w:rsidRPr="006E74F6">
              <w:rPr>
                <w:rFonts w:eastAsia="Calibri"/>
                <w:sz w:val="20"/>
                <w:lang w:val="ru-RU"/>
              </w:rPr>
              <w:t>Описывают принцип работы ускорителей элементарных частиц; записывают ядерные реакции, используя законы сохранения зарядного и массового чисел; Рассчитывают энергию связи атомного ядра</w:t>
            </w:r>
          </w:p>
        </w:tc>
        <w:tc>
          <w:tcPr>
            <w:tcW w:w="1985" w:type="dxa"/>
            <w:shd w:val="clear" w:color="auto" w:fill="auto"/>
          </w:tcPr>
          <w:p w:rsidR="00BA11E6" w:rsidRPr="006E74F6" w:rsidRDefault="00BA11E6" w:rsidP="00AD5A78">
            <w:pPr>
              <w:rPr>
                <w:rFonts w:eastAsia="Calibri"/>
                <w:sz w:val="20"/>
                <w:lang w:val="ru-RU"/>
              </w:rPr>
            </w:pPr>
            <w:r w:rsidRPr="006E74F6">
              <w:rPr>
                <w:rFonts w:eastAsia="Calibri"/>
                <w:sz w:val="20"/>
                <w:lang w:val="ru-RU"/>
              </w:rPr>
              <w:t>Применяют методы информационного поиска, в том числе с помощью компьютерных средств</w:t>
            </w:r>
          </w:p>
        </w:tc>
        <w:tc>
          <w:tcPr>
            <w:tcW w:w="1701" w:type="dxa"/>
            <w:gridSpan w:val="2"/>
            <w:shd w:val="clear" w:color="auto" w:fill="auto"/>
          </w:tcPr>
          <w:p w:rsidR="00BA11E6" w:rsidRPr="006E74F6" w:rsidRDefault="00BA11E6" w:rsidP="00AD5A78">
            <w:pPr>
              <w:rPr>
                <w:rFonts w:eastAsia="Calibri"/>
                <w:sz w:val="20"/>
                <w:lang w:val="ru-RU"/>
              </w:rPr>
            </w:pPr>
            <w:r w:rsidRPr="006E74F6">
              <w:rPr>
                <w:rFonts w:eastAsia="Calibri"/>
                <w:sz w:val="20"/>
                <w:lang w:val="ru-RU"/>
              </w:rPr>
              <w:t>Сличают способ и результат действий с заданным эталоном, обнаруживают отклонения и отличия от эталонов</w:t>
            </w:r>
          </w:p>
        </w:tc>
        <w:tc>
          <w:tcPr>
            <w:tcW w:w="1275" w:type="dxa"/>
            <w:shd w:val="clear" w:color="auto" w:fill="auto"/>
          </w:tcPr>
          <w:p w:rsidR="00BA11E6" w:rsidRPr="006E74F6" w:rsidRDefault="00BA11E6" w:rsidP="00AD5A78">
            <w:pPr>
              <w:rPr>
                <w:rFonts w:eastAsia="Calibri"/>
                <w:sz w:val="20"/>
                <w:lang w:val="ru-RU"/>
              </w:rPr>
            </w:pPr>
            <w:r w:rsidRPr="006E74F6">
              <w:rPr>
                <w:rFonts w:eastAsia="Calibri"/>
                <w:sz w:val="20"/>
                <w:lang w:val="ru-RU"/>
              </w:rPr>
              <w:t>Описывают содержание совершаемых действий в целях ориентировки предметно - практической или иной деятельности</w:t>
            </w:r>
          </w:p>
        </w:tc>
        <w:tc>
          <w:tcPr>
            <w:tcW w:w="1560" w:type="dxa"/>
            <w:gridSpan w:val="2"/>
            <w:shd w:val="clear" w:color="auto" w:fill="auto"/>
          </w:tcPr>
          <w:p w:rsidR="00BA11E6" w:rsidRPr="009A3D97" w:rsidRDefault="00BA11E6" w:rsidP="00AD5A78">
            <w:pPr>
              <w:spacing w:line="211" w:lineRule="exact"/>
              <w:rPr>
                <w:rFonts w:cs="Times New Roman"/>
                <w:sz w:val="20"/>
                <w:szCs w:val="20"/>
                <w:lang w:val="ru-RU"/>
              </w:rPr>
            </w:pPr>
            <w:r w:rsidRPr="009A3D97">
              <w:rPr>
                <w:rFonts w:cs="Times New Roman"/>
                <w:sz w:val="20"/>
                <w:szCs w:val="20"/>
                <w:shd w:val="clear" w:color="auto" w:fill="FFFFFF"/>
                <w:lang w:val="ru-RU"/>
              </w:rPr>
              <w:t>Формирование целостного ми</w:t>
            </w:r>
            <w:r w:rsidRPr="009A3D97">
              <w:rPr>
                <w:rFonts w:cs="Times New Roman"/>
                <w:sz w:val="20"/>
                <w:szCs w:val="20"/>
                <w:shd w:val="clear" w:color="auto" w:fill="FFFFFF"/>
                <w:lang w:val="ru-RU"/>
              </w:rPr>
              <w:softHyphen/>
              <w:t>ровоззрения, соответствую</w:t>
            </w:r>
            <w:r w:rsidRPr="009A3D97">
              <w:rPr>
                <w:rFonts w:cs="Times New Roman"/>
                <w:sz w:val="20"/>
                <w:szCs w:val="20"/>
                <w:shd w:val="clear" w:color="auto" w:fill="FFFFFF"/>
                <w:lang w:val="ru-RU"/>
              </w:rPr>
              <w:softHyphen/>
              <w:t>щего современ</w:t>
            </w:r>
            <w:r w:rsidRPr="009A3D97">
              <w:rPr>
                <w:rFonts w:cs="Times New Roman"/>
                <w:sz w:val="20"/>
                <w:szCs w:val="20"/>
                <w:shd w:val="clear" w:color="auto" w:fill="FFFFFF"/>
                <w:lang w:val="ru-RU"/>
              </w:rPr>
              <w:softHyphen/>
              <w:t>ному уровню развития науки и общественной практики</w:t>
            </w:r>
          </w:p>
        </w:tc>
        <w:tc>
          <w:tcPr>
            <w:tcW w:w="1134" w:type="dxa"/>
          </w:tcPr>
          <w:p w:rsidR="00BA11E6" w:rsidRPr="008B7416" w:rsidRDefault="00BA11E6" w:rsidP="00AD5A78">
            <w:pPr>
              <w:rPr>
                <w:lang w:val="ru-RU"/>
              </w:rPr>
            </w:pPr>
            <w:r w:rsidRPr="004550DE">
              <w:rPr>
                <w:rFonts w:eastAsia="Calibri" w:cs="Times New Roman"/>
                <w:sz w:val="20"/>
              </w:rPr>
              <w:t>§</w:t>
            </w:r>
            <w:r>
              <w:rPr>
                <w:rFonts w:eastAsia="Calibri" w:cs="Times New Roman"/>
                <w:sz w:val="20"/>
                <w:lang w:val="ru-RU"/>
              </w:rPr>
              <w:t>51,зад42</w:t>
            </w:r>
          </w:p>
        </w:tc>
      </w:tr>
      <w:tr w:rsidR="00BA11E6" w:rsidRPr="003A1B21" w:rsidTr="00AD5A78">
        <w:tc>
          <w:tcPr>
            <w:tcW w:w="817" w:type="dxa"/>
            <w:gridSpan w:val="2"/>
            <w:shd w:val="clear" w:color="auto" w:fill="auto"/>
          </w:tcPr>
          <w:p w:rsidR="00BA11E6" w:rsidRDefault="00BA11E6" w:rsidP="00AD5A78">
            <w:pPr>
              <w:rPr>
                <w:rFonts w:eastAsia="Calibri"/>
                <w:sz w:val="20"/>
                <w:lang w:val="ru-RU"/>
              </w:rPr>
            </w:pPr>
            <w:r>
              <w:rPr>
                <w:rFonts w:eastAsia="Calibri"/>
                <w:sz w:val="20"/>
                <w:lang w:val="ru-RU"/>
              </w:rPr>
              <w:t>94.8</w:t>
            </w:r>
          </w:p>
          <w:p w:rsidR="00BA11E6" w:rsidRDefault="00BA11E6" w:rsidP="00AD5A78">
            <w:pPr>
              <w:rPr>
                <w:rFonts w:eastAsia="Calibri"/>
                <w:sz w:val="20"/>
                <w:lang w:val="ru-RU"/>
              </w:rPr>
            </w:pPr>
            <w:r>
              <w:rPr>
                <w:rFonts w:eastAsia="Calibri"/>
                <w:sz w:val="20"/>
                <w:lang w:val="ru-RU"/>
              </w:rPr>
              <w:t>95.9</w:t>
            </w:r>
          </w:p>
        </w:tc>
        <w:tc>
          <w:tcPr>
            <w:tcW w:w="709" w:type="dxa"/>
            <w:gridSpan w:val="2"/>
          </w:tcPr>
          <w:p w:rsidR="00BA11E6" w:rsidRDefault="00BA11E6" w:rsidP="00AD5A78">
            <w:pPr>
              <w:rPr>
                <w:rFonts w:eastAsia="Calibri"/>
                <w:sz w:val="20"/>
                <w:lang w:val="ru-RU"/>
              </w:rPr>
            </w:pPr>
            <w:r>
              <w:rPr>
                <w:rFonts w:eastAsia="Calibri"/>
                <w:sz w:val="20"/>
                <w:lang w:val="ru-RU"/>
              </w:rPr>
              <w:t>5.03</w:t>
            </w:r>
          </w:p>
          <w:p w:rsidR="00BA11E6" w:rsidRPr="008B7416" w:rsidRDefault="00BA11E6" w:rsidP="00AD5A78">
            <w:pPr>
              <w:rPr>
                <w:rFonts w:eastAsia="Calibri"/>
                <w:sz w:val="20"/>
                <w:lang w:val="ru-RU"/>
              </w:rPr>
            </w:pPr>
            <w:r>
              <w:rPr>
                <w:rFonts w:eastAsia="Calibri"/>
                <w:sz w:val="20"/>
                <w:lang w:val="ru-RU"/>
              </w:rPr>
              <w:t>6.03</w:t>
            </w:r>
          </w:p>
        </w:tc>
        <w:tc>
          <w:tcPr>
            <w:tcW w:w="709" w:type="dxa"/>
            <w:gridSpan w:val="2"/>
          </w:tcPr>
          <w:p w:rsidR="00BA11E6" w:rsidRPr="008B7416" w:rsidRDefault="00BA11E6" w:rsidP="00AD5A78">
            <w:pPr>
              <w:rPr>
                <w:rFonts w:eastAsia="Calibri"/>
                <w:sz w:val="20"/>
                <w:lang w:val="ru-RU"/>
              </w:rPr>
            </w:pPr>
          </w:p>
        </w:tc>
        <w:tc>
          <w:tcPr>
            <w:tcW w:w="1842" w:type="dxa"/>
            <w:gridSpan w:val="2"/>
            <w:shd w:val="clear" w:color="auto" w:fill="auto"/>
          </w:tcPr>
          <w:p w:rsidR="00BA11E6" w:rsidRPr="006E74F6" w:rsidRDefault="00BA11E6" w:rsidP="00AD5A78">
            <w:pPr>
              <w:rPr>
                <w:rFonts w:eastAsia="Calibri"/>
                <w:sz w:val="20"/>
                <w:lang w:val="ru-RU"/>
              </w:rPr>
            </w:pPr>
            <w:r w:rsidRPr="006E74F6">
              <w:rPr>
                <w:rFonts w:eastAsia="Calibri"/>
                <w:sz w:val="20"/>
                <w:lang w:val="ru-RU"/>
              </w:rPr>
              <w:t>Дефект массы. Энергетический выход ядерных реакций</w:t>
            </w:r>
            <w:r>
              <w:rPr>
                <w:rFonts w:eastAsia="Calibri"/>
                <w:sz w:val="20"/>
                <w:lang w:val="ru-RU"/>
              </w:rPr>
              <w:t>.</w:t>
            </w:r>
          </w:p>
          <w:p w:rsidR="00BA11E6" w:rsidRPr="006E74F6" w:rsidRDefault="00BA11E6" w:rsidP="00AD5A78">
            <w:pPr>
              <w:rPr>
                <w:rFonts w:eastAsia="Calibri"/>
                <w:sz w:val="20"/>
                <w:lang w:val="ru-RU"/>
              </w:rPr>
            </w:pPr>
            <w:r w:rsidRPr="008B7416">
              <w:rPr>
                <w:rFonts w:eastAsia="Calibri"/>
                <w:sz w:val="20"/>
                <w:lang w:val="ru-RU"/>
              </w:rPr>
              <w:t>Решение задач</w:t>
            </w:r>
            <w:r>
              <w:rPr>
                <w:rFonts w:eastAsia="Calibri"/>
                <w:sz w:val="20"/>
                <w:lang w:val="ru-RU"/>
              </w:rPr>
              <w:t>.</w:t>
            </w:r>
          </w:p>
        </w:tc>
        <w:tc>
          <w:tcPr>
            <w:tcW w:w="993" w:type="dxa"/>
            <w:gridSpan w:val="2"/>
            <w:shd w:val="clear" w:color="auto" w:fill="auto"/>
          </w:tcPr>
          <w:p w:rsidR="00BA11E6" w:rsidRPr="004E0D61" w:rsidRDefault="00BA11E6" w:rsidP="00AD5A78">
            <w:pPr>
              <w:spacing w:line="206" w:lineRule="exact"/>
              <w:rPr>
                <w:rFonts w:cs="Times New Roman"/>
                <w:sz w:val="20"/>
                <w:szCs w:val="20"/>
                <w:lang w:val="ru-RU"/>
              </w:rPr>
            </w:pPr>
            <w:r w:rsidRPr="004E0D61">
              <w:rPr>
                <w:rFonts w:cs="Times New Roman"/>
                <w:sz w:val="20"/>
                <w:szCs w:val="20"/>
                <w:shd w:val="clear" w:color="auto" w:fill="FFFFFF"/>
                <w:lang w:val="ru-RU"/>
              </w:rPr>
              <w:t>Урок</w:t>
            </w:r>
          </w:p>
          <w:p w:rsidR="00BA11E6" w:rsidRPr="004E0D61" w:rsidRDefault="00BA11E6" w:rsidP="00AD5A78">
            <w:pPr>
              <w:spacing w:line="206" w:lineRule="exact"/>
              <w:rPr>
                <w:rFonts w:cs="Times New Roman"/>
                <w:sz w:val="20"/>
                <w:szCs w:val="20"/>
                <w:lang w:val="ru-RU"/>
              </w:rPr>
            </w:pPr>
            <w:r w:rsidRPr="004E0D61">
              <w:rPr>
                <w:rFonts w:cs="Times New Roman"/>
                <w:sz w:val="20"/>
                <w:szCs w:val="20"/>
                <w:shd w:val="clear" w:color="auto" w:fill="FFFFFF"/>
                <w:lang w:val="ru-RU"/>
              </w:rPr>
              <w:t>общеметодологической</w:t>
            </w:r>
          </w:p>
          <w:p w:rsidR="00BA11E6" w:rsidRPr="004E0D61" w:rsidRDefault="00BA11E6" w:rsidP="00AD5A78">
            <w:pPr>
              <w:spacing w:line="206" w:lineRule="exact"/>
              <w:rPr>
                <w:rFonts w:cs="Times New Roman"/>
                <w:sz w:val="20"/>
                <w:szCs w:val="20"/>
                <w:lang w:val="ru-RU"/>
              </w:rPr>
            </w:pPr>
            <w:r w:rsidRPr="004E0D61">
              <w:rPr>
                <w:rFonts w:cs="Times New Roman"/>
                <w:sz w:val="20"/>
                <w:szCs w:val="20"/>
                <w:shd w:val="clear" w:color="auto" w:fill="FFFFFF"/>
                <w:lang w:val="ru-RU"/>
              </w:rPr>
              <w:t>направ-</w:t>
            </w:r>
          </w:p>
          <w:p w:rsidR="00BA11E6" w:rsidRPr="0087599E" w:rsidRDefault="00BA11E6" w:rsidP="00AD5A78">
            <w:pPr>
              <w:rPr>
                <w:rFonts w:eastAsia="Calibri"/>
                <w:sz w:val="20"/>
              </w:rPr>
            </w:pPr>
            <w:r w:rsidRPr="004E0D61">
              <w:rPr>
                <w:rFonts w:cs="Times New Roman"/>
                <w:sz w:val="20"/>
                <w:szCs w:val="20"/>
                <w:shd w:val="clear" w:color="auto" w:fill="FFFFFF"/>
                <w:lang w:val="ru-RU"/>
              </w:rPr>
              <w:lastRenderedPageBreak/>
              <w:t>ленности</w:t>
            </w:r>
          </w:p>
        </w:tc>
        <w:tc>
          <w:tcPr>
            <w:tcW w:w="1275" w:type="dxa"/>
            <w:gridSpan w:val="2"/>
            <w:shd w:val="clear" w:color="auto" w:fill="auto"/>
          </w:tcPr>
          <w:p w:rsidR="00BA11E6" w:rsidRPr="006E74F6" w:rsidRDefault="00BA11E6" w:rsidP="00AD5A78">
            <w:pPr>
              <w:rPr>
                <w:rFonts w:eastAsia="Calibri"/>
                <w:sz w:val="20"/>
                <w:lang w:val="ru-RU"/>
              </w:rPr>
            </w:pPr>
            <w:r w:rsidRPr="006E74F6">
              <w:rPr>
                <w:rFonts w:eastAsia="Calibri"/>
                <w:sz w:val="20"/>
                <w:lang w:val="ru-RU"/>
              </w:rPr>
              <w:lastRenderedPageBreak/>
              <w:t xml:space="preserve">Осмысление, конкретизация и отработка </w:t>
            </w:r>
            <w:r w:rsidRPr="006E74F6">
              <w:rPr>
                <w:rFonts w:eastAsia="Calibri"/>
                <w:sz w:val="20"/>
                <w:lang w:val="ru-RU"/>
              </w:rPr>
              <w:lastRenderedPageBreak/>
              <w:t>ЗУН и СУД</w:t>
            </w:r>
          </w:p>
        </w:tc>
        <w:tc>
          <w:tcPr>
            <w:tcW w:w="2410" w:type="dxa"/>
            <w:shd w:val="clear" w:color="auto" w:fill="auto"/>
          </w:tcPr>
          <w:p w:rsidR="00BA11E6" w:rsidRPr="006E74F6" w:rsidRDefault="00BA11E6" w:rsidP="00AD5A78">
            <w:pPr>
              <w:rPr>
                <w:rFonts w:eastAsia="Calibri"/>
                <w:sz w:val="20"/>
                <w:lang w:val="ru-RU"/>
              </w:rPr>
            </w:pPr>
            <w:r w:rsidRPr="006E74F6">
              <w:rPr>
                <w:rFonts w:eastAsia="Calibri"/>
                <w:sz w:val="20"/>
                <w:lang w:val="ru-RU"/>
              </w:rPr>
              <w:lastRenderedPageBreak/>
              <w:t xml:space="preserve">Описывают принцип работы ускорителей элементарных частиц; записывают ядерные реакции, используя </w:t>
            </w:r>
            <w:r w:rsidRPr="006E74F6">
              <w:rPr>
                <w:rFonts w:eastAsia="Calibri"/>
                <w:sz w:val="20"/>
                <w:lang w:val="ru-RU"/>
              </w:rPr>
              <w:lastRenderedPageBreak/>
              <w:t>законы сохранения зарядного и массового чисел; Рассчитывают энергию связи атомного ядра</w:t>
            </w:r>
          </w:p>
        </w:tc>
        <w:tc>
          <w:tcPr>
            <w:tcW w:w="1985" w:type="dxa"/>
            <w:shd w:val="clear" w:color="auto" w:fill="auto"/>
          </w:tcPr>
          <w:p w:rsidR="00BA11E6" w:rsidRPr="006E74F6" w:rsidRDefault="00BA11E6" w:rsidP="00AD5A78">
            <w:pPr>
              <w:rPr>
                <w:rFonts w:eastAsia="Calibri"/>
                <w:sz w:val="20"/>
                <w:lang w:val="ru-RU"/>
              </w:rPr>
            </w:pPr>
            <w:r w:rsidRPr="006E74F6">
              <w:rPr>
                <w:rFonts w:eastAsia="Calibri"/>
                <w:sz w:val="20"/>
                <w:lang w:val="ru-RU"/>
              </w:rPr>
              <w:lastRenderedPageBreak/>
              <w:t xml:space="preserve">Применяют методы информационного поиска, в том числе с помощью компьютерных </w:t>
            </w:r>
            <w:r w:rsidRPr="006E74F6">
              <w:rPr>
                <w:rFonts w:eastAsia="Calibri"/>
                <w:sz w:val="20"/>
                <w:lang w:val="ru-RU"/>
              </w:rPr>
              <w:lastRenderedPageBreak/>
              <w:t>средств</w:t>
            </w:r>
          </w:p>
        </w:tc>
        <w:tc>
          <w:tcPr>
            <w:tcW w:w="1701" w:type="dxa"/>
            <w:gridSpan w:val="2"/>
            <w:shd w:val="clear" w:color="auto" w:fill="auto"/>
          </w:tcPr>
          <w:p w:rsidR="00BA11E6" w:rsidRPr="006E74F6" w:rsidRDefault="00BA11E6" w:rsidP="00AD5A78">
            <w:pPr>
              <w:rPr>
                <w:rFonts w:eastAsia="Calibri"/>
                <w:sz w:val="20"/>
                <w:lang w:val="ru-RU"/>
              </w:rPr>
            </w:pPr>
            <w:r w:rsidRPr="006E74F6">
              <w:rPr>
                <w:rFonts w:eastAsia="Calibri"/>
                <w:sz w:val="20"/>
                <w:lang w:val="ru-RU"/>
              </w:rPr>
              <w:lastRenderedPageBreak/>
              <w:t xml:space="preserve">Сличают способ и результат действий с заданным эталоном, </w:t>
            </w:r>
            <w:r w:rsidRPr="006E74F6">
              <w:rPr>
                <w:rFonts w:eastAsia="Calibri"/>
                <w:sz w:val="20"/>
                <w:lang w:val="ru-RU"/>
              </w:rPr>
              <w:lastRenderedPageBreak/>
              <w:t>обнаруживают отклонения и отличия от эталонов</w:t>
            </w:r>
          </w:p>
        </w:tc>
        <w:tc>
          <w:tcPr>
            <w:tcW w:w="1275" w:type="dxa"/>
            <w:shd w:val="clear" w:color="auto" w:fill="auto"/>
          </w:tcPr>
          <w:p w:rsidR="00BA11E6" w:rsidRPr="006E74F6" w:rsidRDefault="00BA11E6" w:rsidP="00AD5A78">
            <w:pPr>
              <w:rPr>
                <w:rFonts w:eastAsia="Calibri"/>
                <w:sz w:val="20"/>
                <w:lang w:val="ru-RU"/>
              </w:rPr>
            </w:pPr>
            <w:r w:rsidRPr="006E74F6">
              <w:rPr>
                <w:rFonts w:eastAsia="Calibri"/>
                <w:sz w:val="20"/>
                <w:lang w:val="ru-RU"/>
              </w:rPr>
              <w:lastRenderedPageBreak/>
              <w:t xml:space="preserve">Описывают содержание совершаемых действий в </w:t>
            </w:r>
            <w:r w:rsidRPr="006E74F6">
              <w:rPr>
                <w:rFonts w:eastAsia="Calibri"/>
                <w:sz w:val="20"/>
                <w:lang w:val="ru-RU"/>
              </w:rPr>
              <w:lastRenderedPageBreak/>
              <w:t>целях ориентировки предметно - практической или иной деятельности</w:t>
            </w:r>
          </w:p>
        </w:tc>
        <w:tc>
          <w:tcPr>
            <w:tcW w:w="1560" w:type="dxa"/>
            <w:gridSpan w:val="2"/>
            <w:shd w:val="clear" w:color="auto" w:fill="auto"/>
          </w:tcPr>
          <w:p w:rsidR="00BA11E6" w:rsidRPr="006E74F6" w:rsidRDefault="00BA11E6" w:rsidP="00AD5A78">
            <w:pPr>
              <w:rPr>
                <w:rFonts w:eastAsia="Calibri"/>
                <w:sz w:val="20"/>
                <w:lang w:val="ru-RU"/>
              </w:rPr>
            </w:pPr>
            <w:r w:rsidRPr="00E4025A">
              <w:rPr>
                <w:rFonts w:eastAsia="Arial Unicode MS" w:cs="Times New Roman"/>
                <w:sz w:val="20"/>
                <w:szCs w:val="20"/>
                <w:shd w:val="clear" w:color="auto" w:fill="FFFFFF"/>
                <w:lang w:val="ru-RU" w:eastAsia="ru-RU"/>
              </w:rPr>
              <w:lastRenderedPageBreak/>
              <w:t>Формирование навыков само</w:t>
            </w:r>
            <w:r w:rsidRPr="00E4025A">
              <w:rPr>
                <w:rFonts w:eastAsia="Arial Unicode MS" w:cs="Times New Roman"/>
                <w:sz w:val="20"/>
                <w:szCs w:val="20"/>
                <w:shd w:val="clear" w:color="auto" w:fill="FFFFFF"/>
                <w:lang w:val="ru-RU" w:eastAsia="ru-RU"/>
              </w:rPr>
              <w:softHyphen/>
              <w:t>анализа и само</w:t>
            </w:r>
            <w:r w:rsidRPr="00E4025A">
              <w:rPr>
                <w:rFonts w:eastAsia="Arial Unicode MS" w:cs="Times New Roman"/>
                <w:sz w:val="20"/>
                <w:szCs w:val="20"/>
                <w:shd w:val="clear" w:color="auto" w:fill="FFFFFF"/>
                <w:lang w:val="ru-RU" w:eastAsia="ru-RU"/>
              </w:rPr>
              <w:softHyphen/>
              <w:t>контроля</w:t>
            </w:r>
          </w:p>
        </w:tc>
        <w:tc>
          <w:tcPr>
            <w:tcW w:w="1134" w:type="dxa"/>
          </w:tcPr>
          <w:p w:rsidR="00BA11E6" w:rsidRPr="008B7416" w:rsidRDefault="00BA11E6" w:rsidP="00AD5A78">
            <w:pPr>
              <w:rPr>
                <w:rFonts w:eastAsia="Calibri" w:cs="Times New Roman"/>
                <w:sz w:val="20"/>
                <w:lang w:val="ru-RU"/>
              </w:rPr>
            </w:pPr>
            <w:r w:rsidRPr="004550DE">
              <w:rPr>
                <w:rFonts w:eastAsia="Calibri" w:cs="Times New Roman"/>
                <w:sz w:val="20"/>
              </w:rPr>
              <w:t>§</w:t>
            </w:r>
            <w:r>
              <w:rPr>
                <w:rFonts w:eastAsia="Calibri" w:cs="Times New Roman"/>
                <w:sz w:val="20"/>
                <w:lang w:val="ru-RU"/>
              </w:rPr>
              <w:t>52, №675-676</w:t>
            </w:r>
          </w:p>
        </w:tc>
      </w:tr>
      <w:tr w:rsidR="00BA11E6" w:rsidRPr="003A1B21" w:rsidTr="00AD5A78">
        <w:tc>
          <w:tcPr>
            <w:tcW w:w="817" w:type="dxa"/>
            <w:gridSpan w:val="2"/>
            <w:shd w:val="clear" w:color="auto" w:fill="auto"/>
          </w:tcPr>
          <w:p w:rsidR="00BA11E6" w:rsidRDefault="00BA11E6" w:rsidP="00AD5A78">
            <w:pPr>
              <w:rPr>
                <w:rFonts w:eastAsia="Calibri"/>
                <w:sz w:val="20"/>
                <w:lang w:val="ru-RU"/>
              </w:rPr>
            </w:pPr>
            <w:r>
              <w:rPr>
                <w:rFonts w:eastAsia="Calibri"/>
                <w:sz w:val="20"/>
                <w:lang w:val="ru-RU"/>
              </w:rPr>
              <w:lastRenderedPageBreak/>
              <w:t>96.10</w:t>
            </w:r>
          </w:p>
          <w:p w:rsidR="00BA11E6" w:rsidRDefault="00BA11E6" w:rsidP="00AD5A78">
            <w:pPr>
              <w:rPr>
                <w:rFonts w:eastAsia="Calibri"/>
                <w:sz w:val="20"/>
                <w:lang w:val="ru-RU"/>
              </w:rPr>
            </w:pPr>
          </w:p>
          <w:p w:rsidR="00BA11E6" w:rsidRDefault="00BA11E6" w:rsidP="00AD5A78">
            <w:pPr>
              <w:rPr>
                <w:rFonts w:eastAsia="Calibri"/>
                <w:sz w:val="20"/>
                <w:lang w:val="ru-RU"/>
              </w:rPr>
            </w:pPr>
          </w:p>
          <w:p w:rsidR="00BA11E6" w:rsidRDefault="00BA11E6" w:rsidP="00AD5A78">
            <w:pPr>
              <w:rPr>
                <w:rFonts w:eastAsia="Calibri"/>
                <w:sz w:val="20"/>
                <w:lang w:val="ru-RU"/>
              </w:rPr>
            </w:pPr>
          </w:p>
          <w:p w:rsidR="00BA11E6" w:rsidRDefault="00BA11E6" w:rsidP="00AD5A78">
            <w:pPr>
              <w:rPr>
                <w:rFonts w:eastAsia="Calibri"/>
                <w:sz w:val="20"/>
                <w:lang w:val="ru-RU"/>
              </w:rPr>
            </w:pPr>
          </w:p>
          <w:p w:rsidR="00BA11E6" w:rsidRDefault="00BA11E6" w:rsidP="00AD5A78">
            <w:pPr>
              <w:rPr>
                <w:rFonts w:eastAsia="Calibri"/>
                <w:sz w:val="20"/>
                <w:lang w:val="ru-RU"/>
              </w:rPr>
            </w:pPr>
          </w:p>
          <w:p w:rsidR="00BA11E6" w:rsidRPr="00F2069B" w:rsidRDefault="00BA11E6" w:rsidP="00AD5A78">
            <w:pPr>
              <w:rPr>
                <w:rFonts w:eastAsia="Calibri"/>
                <w:sz w:val="20"/>
                <w:lang w:val="ru-RU"/>
              </w:rPr>
            </w:pPr>
            <w:r>
              <w:rPr>
                <w:rFonts w:eastAsia="Calibri"/>
                <w:sz w:val="20"/>
                <w:lang w:val="ru-RU"/>
              </w:rPr>
              <w:t>97.11</w:t>
            </w:r>
          </w:p>
        </w:tc>
        <w:tc>
          <w:tcPr>
            <w:tcW w:w="709" w:type="dxa"/>
            <w:gridSpan w:val="2"/>
          </w:tcPr>
          <w:p w:rsidR="00BA11E6" w:rsidRDefault="00BA11E6" w:rsidP="00AD5A78">
            <w:pPr>
              <w:rPr>
                <w:rFonts w:eastAsia="Calibri"/>
                <w:sz w:val="20"/>
                <w:lang w:val="ru-RU"/>
              </w:rPr>
            </w:pPr>
            <w:r>
              <w:rPr>
                <w:rFonts w:eastAsia="Calibri"/>
                <w:sz w:val="20"/>
                <w:lang w:val="ru-RU"/>
              </w:rPr>
              <w:t>10.03</w:t>
            </w:r>
          </w:p>
          <w:p w:rsidR="00BA11E6" w:rsidRDefault="00BA11E6" w:rsidP="00AD5A78">
            <w:pPr>
              <w:rPr>
                <w:rFonts w:eastAsia="Calibri"/>
                <w:sz w:val="20"/>
                <w:lang w:val="ru-RU"/>
              </w:rPr>
            </w:pPr>
          </w:p>
          <w:p w:rsidR="00BA11E6" w:rsidRDefault="00BA11E6" w:rsidP="00AD5A78">
            <w:pPr>
              <w:rPr>
                <w:rFonts w:eastAsia="Calibri"/>
                <w:sz w:val="20"/>
                <w:lang w:val="ru-RU"/>
              </w:rPr>
            </w:pPr>
          </w:p>
          <w:p w:rsidR="00BA11E6" w:rsidRDefault="00BA11E6" w:rsidP="00AD5A78">
            <w:pPr>
              <w:rPr>
                <w:rFonts w:eastAsia="Calibri"/>
                <w:sz w:val="20"/>
                <w:lang w:val="ru-RU"/>
              </w:rPr>
            </w:pPr>
          </w:p>
          <w:p w:rsidR="00BA11E6" w:rsidRDefault="00BA11E6" w:rsidP="00AD5A78">
            <w:pPr>
              <w:rPr>
                <w:rFonts w:eastAsia="Calibri"/>
                <w:sz w:val="20"/>
                <w:lang w:val="ru-RU"/>
              </w:rPr>
            </w:pPr>
          </w:p>
          <w:p w:rsidR="00BA11E6" w:rsidRDefault="00BA11E6" w:rsidP="00AD5A78">
            <w:pPr>
              <w:rPr>
                <w:rFonts w:eastAsia="Calibri"/>
                <w:sz w:val="20"/>
                <w:lang w:val="ru-RU"/>
              </w:rPr>
            </w:pPr>
          </w:p>
          <w:p w:rsidR="00BA11E6" w:rsidRPr="009A3D97" w:rsidRDefault="00BA11E6" w:rsidP="00AD5A78">
            <w:pPr>
              <w:rPr>
                <w:rFonts w:eastAsia="Calibri"/>
                <w:sz w:val="20"/>
                <w:lang w:val="ru-RU"/>
              </w:rPr>
            </w:pPr>
            <w:r>
              <w:rPr>
                <w:rFonts w:eastAsia="Calibri"/>
                <w:sz w:val="20"/>
                <w:lang w:val="ru-RU"/>
              </w:rPr>
              <w:t>12.03</w:t>
            </w:r>
          </w:p>
        </w:tc>
        <w:tc>
          <w:tcPr>
            <w:tcW w:w="709" w:type="dxa"/>
            <w:gridSpan w:val="2"/>
          </w:tcPr>
          <w:p w:rsidR="00BA11E6" w:rsidRPr="0087599E" w:rsidRDefault="00BA11E6" w:rsidP="00AD5A78">
            <w:pPr>
              <w:rPr>
                <w:rFonts w:eastAsia="Calibri"/>
                <w:sz w:val="20"/>
              </w:rPr>
            </w:pPr>
          </w:p>
        </w:tc>
        <w:tc>
          <w:tcPr>
            <w:tcW w:w="1842" w:type="dxa"/>
            <w:gridSpan w:val="2"/>
            <w:shd w:val="clear" w:color="auto" w:fill="auto"/>
          </w:tcPr>
          <w:p w:rsidR="00BA11E6" w:rsidRPr="006E74F6" w:rsidRDefault="00BA11E6" w:rsidP="00AD5A78">
            <w:pPr>
              <w:rPr>
                <w:rFonts w:eastAsia="Calibri"/>
                <w:sz w:val="20"/>
                <w:lang w:val="ru-RU"/>
              </w:rPr>
            </w:pPr>
            <w:r w:rsidRPr="006E74F6">
              <w:rPr>
                <w:rFonts w:eastAsia="Calibri"/>
                <w:sz w:val="20"/>
                <w:lang w:val="ru-RU"/>
              </w:rPr>
              <w:t xml:space="preserve">Деление ядер урана. Цепная реакция. </w:t>
            </w:r>
          </w:p>
          <w:p w:rsidR="00BA11E6" w:rsidRPr="006E74F6" w:rsidRDefault="00BA11E6" w:rsidP="00AD5A78">
            <w:pPr>
              <w:rPr>
                <w:rFonts w:eastAsia="Calibri"/>
                <w:sz w:val="20"/>
                <w:lang w:val="ru-RU"/>
              </w:rPr>
            </w:pPr>
          </w:p>
          <w:p w:rsidR="00BA11E6" w:rsidRPr="006E74F6" w:rsidRDefault="00BA11E6" w:rsidP="00AD5A78">
            <w:pPr>
              <w:rPr>
                <w:rFonts w:eastAsia="Calibri"/>
                <w:sz w:val="20"/>
                <w:lang w:val="ru-RU"/>
              </w:rPr>
            </w:pPr>
          </w:p>
          <w:p w:rsidR="00BA11E6" w:rsidRPr="006E74F6" w:rsidRDefault="00BA11E6" w:rsidP="00AD5A78">
            <w:pPr>
              <w:rPr>
                <w:rFonts w:eastAsia="Calibri"/>
                <w:sz w:val="20"/>
                <w:lang w:val="ru-RU"/>
              </w:rPr>
            </w:pPr>
          </w:p>
          <w:p w:rsidR="00BA11E6" w:rsidRPr="006E74F6" w:rsidRDefault="00BA11E6" w:rsidP="00AD5A78">
            <w:pPr>
              <w:rPr>
                <w:rFonts w:eastAsia="Calibri"/>
                <w:sz w:val="20"/>
                <w:lang w:val="ru-RU"/>
              </w:rPr>
            </w:pPr>
            <w:r w:rsidRPr="006E74F6">
              <w:rPr>
                <w:rFonts w:eastAsia="Calibri"/>
                <w:sz w:val="20"/>
                <w:lang w:val="ru-RU"/>
              </w:rPr>
              <w:t>Ядерный реактор. Ядерная энергетика</w:t>
            </w:r>
          </w:p>
          <w:p w:rsidR="00BA11E6" w:rsidRPr="006E74F6" w:rsidRDefault="00BA11E6" w:rsidP="00AD5A78">
            <w:pPr>
              <w:rPr>
                <w:rFonts w:eastAsia="Calibri"/>
                <w:sz w:val="20"/>
                <w:lang w:val="ru-RU"/>
              </w:rPr>
            </w:pPr>
          </w:p>
          <w:p w:rsidR="00BA11E6" w:rsidRPr="006E74F6" w:rsidRDefault="00BA11E6" w:rsidP="00AD5A78">
            <w:pPr>
              <w:rPr>
                <w:rFonts w:eastAsia="Calibri"/>
                <w:sz w:val="20"/>
                <w:lang w:val="ru-RU"/>
              </w:rPr>
            </w:pPr>
          </w:p>
          <w:p w:rsidR="00BA11E6" w:rsidRPr="006E74F6" w:rsidRDefault="00BA11E6" w:rsidP="00AD5A78">
            <w:pPr>
              <w:rPr>
                <w:rFonts w:eastAsia="Calibri"/>
                <w:sz w:val="20"/>
                <w:lang w:val="ru-RU"/>
              </w:rPr>
            </w:pPr>
          </w:p>
          <w:p w:rsidR="00BA11E6" w:rsidRPr="006E74F6" w:rsidRDefault="00BA11E6" w:rsidP="00AD5A78">
            <w:pPr>
              <w:rPr>
                <w:rFonts w:eastAsia="Calibri"/>
                <w:sz w:val="20"/>
                <w:lang w:val="ru-RU"/>
              </w:rPr>
            </w:pPr>
          </w:p>
          <w:p w:rsidR="00BA11E6" w:rsidRPr="006E74F6" w:rsidRDefault="00BA11E6" w:rsidP="00AD5A78">
            <w:pPr>
              <w:rPr>
                <w:rFonts w:eastAsia="Calibri"/>
                <w:sz w:val="20"/>
                <w:lang w:val="ru-RU"/>
              </w:rPr>
            </w:pPr>
          </w:p>
          <w:p w:rsidR="00BA11E6" w:rsidRPr="006E74F6" w:rsidRDefault="00BA11E6" w:rsidP="00AD5A78">
            <w:pPr>
              <w:rPr>
                <w:rFonts w:eastAsia="Calibri"/>
                <w:sz w:val="20"/>
                <w:lang w:val="ru-RU"/>
              </w:rPr>
            </w:pPr>
          </w:p>
          <w:p w:rsidR="00BA11E6" w:rsidRPr="006E74F6" w:rsidRDefault="00BA11E6" w:rsidP="00AD5A78">
            <w:pPr>
              <w:rPr>
                <w:rFonts w:eastAsia="Calibri"/>
                <w:sz w:val="20"/>
                <w:lang w:val="ru-RU"/>
              </w:rPr>
            </w:pPr>
          </w:p>
          <w:p w:rsidR="00BA11E6" w:rsidRPr="006E74F6" w:rsidRDefault="00BA11E6" w:rsidP="00AD5A78">
            <w:pPr>
              <w:rPr>
                <w:rFonts w:eastAsia="Calibri"/>
                <w:sz w:val="20"/>
                <w:lang w:val="ru-RU"/>
              </w:rPr>
            </w:pPr>
          </w:p>
          <w:p w:rsidR="00BA11E6" w:rsidRPr="006E74F6" w:rsidRDefault="00BA11E6" w:rsidP="00AD5A78">
            <w:pPr>
              <w:rPr>
                <w:rFonts w:eastAsia="Calibri"/>
                <w:sz w:val="20"/>
                <w:lang w:val="ru-RU"/>
              </w:rPr>
            </w:pPr>
          </w:p>
        </w:tc>
        <w:tc>
          <w:tcPr>
            <w:tcW w:w="993" w:type="dxa"/>
            <w:gridSpan w:val="2"/>
            <w:shd w:val="clear" w:color="auto" w:fill="auto"/>
          </w:tcPr>
          <w:p w:rsidR="00BA11E6" w:rsidRPr="009A3D97" w:rsidRDefault="00BA11E6" w:rsidP="00AD5A78">
            <w:pPr>
              <w:spacing w:line="202" w:lineRule="exact"/>
              <w:rPr>
                <w:rFonts w:cs="Times New Roman"/>
                <w:sz w:val="20"/>
                <w:szCs w:val="20"/>
                <w:lang w:val="ru-RU"/>
              </w:rPr>
            </w:pPr>
            <w:r w:rsidRPr="009A3D97">
              <w:rPr>
                <w:rFonts w:cs="Times New Roman"/>
                <w:sz w:val="20"/>
                <w:szCs w:val="20"/>
                <w:shd w:val="clear" w:color="auto" w:fill="FFFFFF"/>
                <w:lang w:val="ru-RU" w:eastAsia="ru-RU" w:bidi="ru-RU"/>
              </w:rPr>
              <w:t>Урок</w:t>
            </w:r>
          </w:p>
          <w:p w:rsidR="00BA11E6" w:rsidRPr="009A3D97" w:rsidRDefault="00BA11E6" w:rsidP="00AD5A78">
            <w:pPr>
              <w:spacing w:line="202" w:lineRule="exact"/>
              <w:rPr>
                <w:rFonts w:cs="Times New Roman"/>
                <w:sz w:val="20"/>
                <w:szCs w:val="20"/>
                <w:lang w:val="ru-RU"/>
              </w:rPr>
            </w:pPr>
            <w:r w:rsidRPr="009A3D97">
              <w:rPr>
                <w:rFonts w:cs="Times New Roman"/>
                <w:sz w:val="20"/>
                <w:szCs w:val="20"/>
                <w:shd w:val="clear" w:color="auto" w:fill="FFFFFF"/>
                <w:lang w:val="ru-RU" w:eastAsia="ru-RU" w:bidi="ru-RU"/>
              </w:rPr>
              <w:t>откры</w:t>
            </w:r>
            <w:r w:rsidRPr="009A3D97">
              <w:rPr>
                <w:rFonts w:cs="Times New Roman"/>
                <w:sz w:val="20"/>
                <w:szCs w:val="20"/>
                <w:shd w:val="clear" w:color="auto" w:fill="FFFFFF"/>
                <w:lang w:val="ru-RU" w:eastAsia="ru-RU" w:bidi="ru-RU"/>
              </w:rPr>
              <w:softHyphen/>
            </w:r>
          </w:p>
          <w:p w:rsidR="00BA11E6" w:rsidRPr="009A3D97" w:rsidRDefault="00BA11E6" w:rsidP="00AD5A78">
            <w:pPr>
              <w:spacing w:line="202" w:lineRule="exact"/>
              <w:rPr>
                <w:rFonts w:cs="Times New Roman"/>
                <w:sz w:val="20"/>
                <w:szCs w:val="20"/>
                <w:lang w:val="ru-RU"/>
              </w:rPr>
            </w:pPr>
            <w:r w:rsidRPr="009A3D97">
              <w:rPr>
                <w:rFonts w:cs="Times New Roman"/>
                <w:sz w:val="20"/>
                <w:szCs w:val="20"/>
                <w:shd w:val="clear" w:color="auto" w:fill="FFFFFF"/>
                <w:lang w:val="ru-RU" w:eastAsia="ru-RU" w:bidi="ru-RU"/>
              </w:rPr>
              <w:t>тия</w:t>
            </w:r>
          </w:p>
          <w:p w:rsidR="00BA11E6" w:rsidRPr="009A3D97" w:rsidRDefault="00BA11E6" w:rsidP="00AD5A78">
            <w:pPr>
              <w:spacing w:line="202" w:lineRule="exact"/>
              <w:rPr>
                <w:rFonts w:cs="Times New Roman"/>
                <w:sz w:val="20"/>
                <w:szCs w:val="20"/>
                <w:lang w:val="ru-RU"/>
              </w:rPr>
            </w:pPr>
            <w:r w:rsidRPr="009A3D97">
              <w:rPr>
                <w:rFonts w:cs="Times New Roman"/>
                <w:sz w:val="20"/>
                <w:szCs w:val="20"/>
                <w:shd w:val="clear" w:color="auto" w:fill="FFFFFF"/>
                <w:lang w:val="ru-RU" w:eastAsia="ru-RU" w:bidi="ru-RU"/>
              </w:rPr>
              <w:t>нового</w:t>
            </w:r>
          </w:p>
          <w:p w:rsidR="00BA11E6" w:rsidRPr="00DE0828" w:rsidRDefault="00BA11E6" w:rsidP="00AD5A78">
            <w:pPr>
              <w:rPr>
                <w:rFonts w:eastAsia="Calibri"/>
                <w:sz w:val="20"/>
                <w:lang w:val="ru-RU"/>
              </w:rPr>
            </w:pPr>
            <w:r w:rsidRPr="009A3D97">
              <w:rPr>
                <w:rFonts w:cs="Times New Roman"/>
                <w:sz w:val="20"/>
                <w:szCs w:val="20"/>
                <w:shd w:val="clear" w:color="auto" w:fill="FFFFFF"/>
                <w:lang w:val="ru-RU" w:eastAsia="ru-RU" w:bidi="ru-RU"/>
              </w:rPr>
              <w:t>знания</w:t>
            </w:r>
          </w:p>
        </w:tc>
        <w:tc>
          <w:tcPr>
            <w:tcW w:w="1275" w:type="dxa"/>
            <w:gridSpan w:val="2"/>
            <w:shd w:val="clear" w:color="auto" w:fill="auto"/>
          </w:tcPr>
          <w:p w:rsidR="00BA11E6" w:rsidRPr="0087599E" w:rsidRDefault="00BA11E6" w:rsidP="00AD5A78">
            <w:pPr>
              <w:rPr>
                <w:rFonts w:eastAsia="Calibri"/>
                <w:sz w:val="20"/>
              </w:rPr>
            </w:pPr>
            <w:r w:rsidRPr="0087599E">
              <w:rPr>
                <w:rFonts w:eastAsia="Calibri"/>
                <w:sz w:val="20"/>
              </w:rPr>
              <w:t>Решение общей учебной задачи</w:t>
            </w:r>
          </w:p>
        </w:tc>
        <w:tc>
          <w:tcPr>
            <w:tcW w:w="2410" w:type="dxa"/>
            <w:shd w:val="clear" w:color="auto" w:fill="auto"/>
          </w:tcPr>
          <w:p w:rsidR="00BA11E6" w:rsidRPr="006E74F6" w:rsidRDefault="00BA11E6" w:rsidP="00AD5A78">
            <w:pPr>
              <w:rPr>
                <w:rFonts w:eastAsia="Calibri"/>
                <w:sz w:val="20"/>
                <w:lang w:val="ru-RU"/>
              </w:rPr>
            </w:pPr>
            <w:r w:rsidRPr="006E74F6">
              <w:rPr>
                <w:rFonts w:eastAsia="Calibri"/>
                <w:sz w:val="20"/>
                <w:lang w:val="ru-RU"/>
              </w:rPr>
              <w:t>Объясняют механизм деления ядер урана; описывают устройство и принцип действия ядерного реактора, атомных электростанций; объясняют значение ядерной энергетики в энергоснабжении страны; оценивают экологические преимущества и недостатки ядерной энергетики по сравнению с другими источниками электроэнергии</w:t>
            </w:r>
          </w:p>
        </w:tc>
        <w:tc>
          <w:tcPr>
            <w:tcW w:w="1985" w:type="dxa"/>
            <w:shd w:val="clear" w:color="auto" w:fill="auto"/>
          </w:tcPr>
          <w:p w:rsidR="00BA11E6" w:rsidRPr="006E74F6" w:rsidRDefault="00BA11E6" w:rsidP="00AD5A78">
            <w:pPr>
              <w:rPr>
                <w:rFonts w:eastAsia="Calibri"/>
                <w:sz w:val="20"/>
                <w:lang w:val="ru-RU"/>
              </w:rPr>
            </w:pPr>
            <w:r w:rsidRPr="006E74F6">
              <w:rPr>
                <w:rFonts w:eastAsia="Calibri"/>
                <w:sz w:val="20"/>
                <w:lang w:val="ru-RU"/>
              </w:rPr>
              <w:t>Ориентируются и воспринимают тексты различных стилей</w:t>
            </w:r>
          </w:p>
        </w:tc>
        <w:tc>
          <w:tcPr>
            <w:tcW w:w="1701" w:type="dxa"/>
            <w:gridSpan w:val="2"/>
            <w:shd w:val="clear" w:color="auto" w:fill="auto"/>
          </w:tcPr>
          <w:p w:rsidR="00BA11E6" w:rsidRPr="006E74F6" w:rsidRDefault="00BA11E6" w:rsidP="00AD5A78">
            <w:pPr>
              <w:rPr>
                <w:rFonts w:eastAsia="Calibri"/>
                <w:sz w:val="20"/>
                <w:lang w:val="ru-RU"/>
              </w:rPr>
            </w:pPr>
            <w:r w:rsidRPr="006E74F6">
              <w:rPr>
                <w:rFonts w:eastAsia="Calibri"/>
                <w:sz w:val="20"/>
                <w:lang w:val="ru-RU"/>
              </w:rPr>
              <w:t>Вносят коррективы и дополнения в способ своих действий</w:t>
            </w:r>
          </w:p>
        </w:tc>
        <w:tc>
          <w:tcPr>
            <w:tcW w:w="1275" w:type="dxa"/>
            <w:shd w:val="clear" w:color="auto" w:fill="auto"/>
          </w:tcPr>
          <w:p w:rsidR="00BA11E6" w:rsidRPr="006E74F6" w:rsidRDefault="00BA11E6" w:rsidP="00AD5A78">
            <w:pPr>
              <w:rPr>
                <w:rFonts w:eastAsia="Calibri"/>
                <w:sz w:val="20"/>
                <w:lang w:val="ru-RU"/>
              </w:rPr>
            </w:pPr>
            <w:r w:rsidRPr="006E74F6">
              <w:rPr>
                <w:rFonts w:eastAsia="Calibri"/>
                <w:sz w:val="20"/>
                <w:lang w:val="ru-RU"/>
              </w:rPr>
              <w:t>Общаются и взаимодействуют с партнерами по совместной деятельности</w:t>
            </w:r>
          </w:p>
        </w:tc>
        <w:tc>
          <w:tcPr>
            <w:tcW w:w="1560" w:type="dxa"/>
            <w:gridSpan w:val="2"/>
            <w:shd w:val="clear" w:color="auto" w:fill="auto"/>
          </w:tcPr>
          <w:p w:rsidR="00BA11E6" w:rsidRPr="009A3D97" w:rsidRDefault="00BA11E6" w:rsidP="00AD5A78">
            <w:pPr>
              <w:rPr>
                <w:rFonts w:eastAsia="Calibri"/>
                <w:sz w:val="20"/>
                <w:lang w:val="ru-RU"/>
              </w:rPr>
            </w:pPr>
            <w:r w:rsidRPr="009A3D97">
              <w:rPr>
                <w:rFonts w:cs="Times New Roman"/>
                <w:sz w:val="20"/>
                <w:szCs w:val="20"/>
                <w:shd w:val="clear" w:color="auto" w:fill="FFFFFF"/>
                <w:lang w:val="ru-RU"/>
              </w:rPr>
              <w:t>Формирование умения видеть физические яв</w:t>
            </w:r>
            <w:r w:rsidRPr="009A3D97">
              <w:rPr>
                <w:rFonts w:cs="Times New Roman"/>
                <w:sz w:val="20"/>
                <w:szCs w:val="20"/>
                <w:shd w:val="clear" w:color="auto" w:fill="FFFFFF"/>
                <w:lang w:val="ru-RU"/>
              </w:rPr>
              <w:softHyphen/>
              <w:t>ления и законы в технических решениях</w:t>
            </w:r>
          </w:p>
        </w:tc>
        <w:tc>
          <w:tcPr>
            <w:tcW w:w="1134" w:type="dxa"/>
          </w:tcPr>
          <w:p w:rsidR="00BA11E6" w:rsidRPr="008B7416" w:rsidRDefault="00BA11E6" w:rsidP="00AD5A78">
            <w:pPr>
              <w:rPr>
                <w:lang w:val="ru-RU"/>
              </w:rPr>
            </w:pPr>
            <w:r w:rsidRPr="004550DE">
              <w:rPr>
                <w:rFonts w:eastAsia="Calibri" w:cs="Times New Roman"/>
                <w:sz w:val="20"/>
              </w:rPr>
              <w:t>§</w:t>
            </w:r>
            <w:r>
              <w:rPr>
                <w:rFonts w:eastAsia="Calibri" w:cs="Times New Roman"/>
                <w:sz w:val="20"/>
                <w:lang w:val="ru-RU"/>
              </w:rPr>
              <w:t>53,№681,683.</w:t>
            </w:r>
          </w:p>
        </w:tc>
      </w:tr>
      <w:tr w:rsidR="00BA11E6" w:rsidRPr="003A1B21" w:rsidTr="00AD5A78">
        <w:tc>
          <w:tcPr>
            <w:tcW w:w="817" w:type="dxa"/>
            <w:gridSpan w:val="2"/>
            <w:shd w:val="clear" w:color="auto" w:fill="auto"/>
          </w:tcPr>
          <w:p w:rsidR="00BA11E6" w:rsidRDefault="00BA11E6" w:rsidP="00AD5A78">
            <w:pPr>
              <w:rPr>
                <w:rFonts w:eastAsia="Calibri"/>
                <w:sz w:val="20"/>
                <w:lang w:val="ru-RU"/>
              </w:rPr>
            </w:pPr>
            <w:r>
              <w:rPr>
                <w:rFonts w:eastAsia="Calibri"/>
                <w:sz w:val="20"/>
                <w:lang w:val="ru-RU"/>
              </w:rPr>
              <w:t>98.12</w:t>
            </w:r>
          </w:p>
        </w:tc>
        <w:tc>
          <w:tcPr>
            <w:tcW w:w="709" w:type="dxa"/>
            <w:gridSpan w:val="2"/>
          </w:tcPr>
          <w:p w:rsidR="00BA11E6" w:rsidRPr="009A3D97" w:rsidRDefault="00BA11E6" w:rsidP="00AD5A78">
            <w:pPr>
              <w:rPr>
                <w:rFonts w:eastAsia="Calibri"/>
                <w:sz w:val="20"/>
                <w:lang w:val="ru-RU"/>
              </w:rPr>
            </w:pPr>
            <w:r>
              <w:rPr>
                <w:rFonts w:eastAsia="Calibri"/>
                <w:sz w:val="20"/>
                <w:lang w:val="ru-RU"/>
              </w:rPr>
              <w:t>13.03</w:t>
            </w:r>
          </w:p>
        </w:tc>
        <w:tc>
          <w:tcPr>
            <w:tcW w:w="709" w:type="dxa"/>
            <w:gridSpan w:val="2"/>
          </w:tcPr>
          <w:p w:rsidR="00BA11E6" w:rsidRPr="0087599E" w:rsidRDefault="00BA11E6" w:rsidP="00AD5A78">
            <w:pPr>
              <w:rPr>
                <w:rFonts w:eastAsia="Calibri"/>
                <w:sz w:val="20"/>
              </w:rPr>
            </w:pPr>
          </w:p>
        </w:tc>
        <w:tc>
          <w:tcPr>
            <w:tcW w:w="1842" w:type="dxa"/>
            <w:gridSpan w:val="2"/>
            <w:shd w:val="clear" w:color="auto" w:fill="auto"/>
          </w:tcPr>
          <w:p w:rsidR="00BA11E6" w:rsidRPr="006E74F6" w:rsidRDefault="00BA11E6" w:rsidP="00AD5A78">
            <w:pPr>
              <w:rPr>
                <w:rFonts w:eastAsia="Calibri"/>
                <w:sz w:val="20"/>
                <w:lang w:val="ru-RU"/>
              </w:rPr>
            </w:pPr>
            <w:r w:rsidRPr="006E74F6">
              <w:rPr>
                <w:rFonts w:eastAsia="Calibri"/>
                <w:sz w:val="20"/>
                <w:lang w:val="ru-RU"/>
              </w:rPr>
              <w:t>Термоядерные  реакции.</w:t>
            </w:r>
          </w:p>
          <w:p w:rsidR="00BA11E6" w:rsidRPr="006E74F6" w:rsidRDefault="00BA11E6" w:rsidP="00AD5A78">
            <w:pPr>
              <w:rPr>
                <w:rFonts w:eastAsia="Calibri"/>
                <w:sz w:val="20"/>
                <w:lang w:val="ru-RU"/>
              </w:rPr>
            </w:pPr>
          </w:p>
        </w:tc>
        <w:tc>
          <w:tcPr>
            <w:tcW w:w="993" w:type="dxa"/>
            <w:gridSpan w:val="2"/>
            <w:shd w:val="clear" w:color="auto" w:fill="auto"/>
          </w:tcPr>
          <w:p w:rsidR="00BA11E6" w:rsidRPr="004E0D61" w:rsidRDefault="00BA11E6" w:rsidP="00AD5A78">
            <w:pPr>
              <w:spacing w:line="206" w:lineRule="exact"/>
              <w:rPr>
                <w:rFonts w:cs="Times New Roman"/>
                <w:sz w:val="20"/>
                <w:szCs w:val="20"/>
                <w:lang w:val="ru-RU"/>
              </w:rPr>
            </w:pPr>
            <w:r w:rsidRPr="004E0D61">
              <w:rPr>
                <w:rFonts w:cs="Times New Roman"/>
                <w:sz w:val="20"/>
                <w:szCs w:val="20"/>
                <w:shd w:val="clear" w:color="auto" w:fill="FFFFFF"/>
                <w:lang w:val="ru-RU"/>
              </w:rPr>
              <w:t>Урок</w:t>
            </w:r>
          </w:p>
          <w:p w:rsidR="00BA11E6" w:rsidRPr="004E0D61" w:rsidRDefault="00BA11E6" w:rsidP="00AD5A78">
            <w:pPr>
              <w:spacing w:line="206" w:lineRule="exact"/>
              <w:rPr>
                <w:rFonts w:cs="Times New Roman"/>
                <w:sz w:val="20"/>
                <w:szCs w:val="20"/>
                <w:lang w:val="ru-RU"/>
              </w:rPr>
            </w:pPr>
            <w:r w:rsidRPr="004E0D61">
              <w:rPr>
                <w:rFonts w:cs="Times New Roman"/>
                <w:sz w:val="20"/>
                <w:szCs w:val="20"/>
                <w:shd w:val="clear" w:color="auto" w:fill="FFFFFF"/>
                <w:lang w:val="ru-RU"/>
              </w:rPr>
              <w:t>общеметодологической</w:t>
            </w:r>
          </w:p>
          <w:p w:rsidR="00BA11E6" w:rsidRPr="004E0D61" w:rsidRDefault="00BA11E6" w:rsidP="00AD5A78">
            <w:pPr>
              <w:spacing w:line="206" w:lineRule="exact"/>
              <w:rPr>
                <w:rFonts w:cs="Times New Roman"/>
                <w:sz w:val="20"/>
                <w:szCs w:val="20"/>
                <w:lang w:val="ru-RU"/>
              </w:rPr>
            </w:pPr>
            <w:r w:rsidRPr="004E0D61">
              <w:rPr>
                <w:rFonts w:cs="Times New Roman"/>
                <w:sz w:val="20"/>
                <w:szCs w:val="20"/>
                <w:shd w:val="clear" w:color="auto" w:fill="FFFFFF"/>
                <w:lang w:val="ru-RU"/>
              </w:rPr>
              <w:t>направ-</w:t>
            </w:r>
          </w:p>
          <w:p w:rsidR="00BA11E6" w:rsidRPr="0087599E" w:rsidRDefault="00BA11E6" w:rsidP="00AD5A78">
            <w:pPr>
              <w:rPr>
                <w:rFonts w:eastAsia="Calibri"/>
                <w:sz w:val="20"/>
              </w:rPr>
            </w:pPr>
            <w:r w:rsidRPr="004E0D61">
              <w:rPr>
                <w:rFonts w:cs="Times New Roman"/>
                <w:sz w:val="20"/>
                <w:szCs w:val="20"/>
                <w:shd w:val="clear" w:color="auto" w:fill="FFFFFF"/>
                <w:lang w:val="ru-RU"/>
              </w:rPr>
              <w:t>ленности</w:t>
            </w:r>
          </w:p>
        </w:tc>
        <w:tc>
          <w:tcPr>
            <w:tcW w:w="1275" w:type="dxa"/>
            <w:gridSpan w:val="2"/>
            <w:shd w:val="clear" w:color="auto" w:fill="auto"/>
          </w:tcPr>
          <w:p w:rsidR="00BA11E6" w:rsidRPr="0087599E" w:rsidRDefault="00BA11E6" w:rsidP="00AD5A78">
            <w:pPr>
              <w:rPr>
                <w:rFonts w:eastAsia="Calibri"/>
                <w:sz w:val="20"/>
              </w:rPr>
            </w:pPr>
            <w:r w:rsidRPr="0087599E">
              <w:rPr>
                <w:rFonts w:eastAsia="Calibri"/>
                <w:sz w:val="20"/>
              </w:rPr>
              <w:t>Решение общей учебной задачи</w:t>
            </w:r>
          </w:p>
        </w:tc>
        <w:tc>
          <w:tcPr>
            <w:tcW w:w="2410" w:type="dxa"/>
            <w:shd w:val="clear" w:color="auto" w:fill="auto"/>
          </w:tcPr>
          <w:p w:rsidR="00BA11E6" w:rsidRPr="006E74F6" w:rsidRDefault="00BA11E6" w:rsidP="00AD5A78">
            <w:pPr>
              <w:rPr>
                <w:rFonts w:eastAsia="Calibri"/>
                <w:sz w:val="20"/>
                <w:lang w:val="ru-RU"/>
              </w:rPr>
            </w:pPr>
            <w:r w:rsidRPr="006E74F6">
              <w:rPr>
                <w:rFonts w:eastAsia="Calibri"/>
                <w:sz w:val="20"/>
                <w:lang w:val="ru-RU"/>
              </w:rPr>
              <w:t xml:space="preserve">Объясняют механизм деления ядер урана; описывают устройство и принцип действия ядерного реактора, атомных электростанций; объясняют значение ядерной энергетики в энергоснабжении страны; оценивают экологические преимущества и недостатки ядерной </w:t>
            </w:r>
            <w:r w:rsidRPr="006E74F6">
              <w:rPr>
                <w:rFonts w:eastAsia="Calibri"/>
                <w:sz w:val="20"/>
                <w:lang w:val="ru-RU"/>
              </w:rPr>
              <w:lastRenderedPageBreak/>
              <w:t>энергетики по сравнению с другими источниками электроэнергии</w:t>
            </w:r>
          </w:p>
        </w:tc>
        <w:tc>
          <w:tcPr>
            <w:tcW w:w="1985" w:type="dxa"/>
            <w:shd w:val="clear" w:color="auto" w:fill="auto"/>
          </w:tcPr>
          <w:p w:rsidR="00BA11E6" w:rsidRPr="006E74F6" w:rsidRDefault="00BA11E6" w:rsidP="00AD5A78">
            <w:pPr>
              <w:rPr>
                <w:rFonts w:eastAsia="Calibri"/>
                <w:sz w:val="20"/>
                <w:lang w:val="ru-RU"/>
              </w:rPr>
            </w:pPr>
            <w:r w:rsidRPr="006E74F6">
              <w:rPr>
                <w:rFonts w:eastAsia="Calibri"/>
                <w:sz w:val="20"/>
                <w:lang w:val="ru-RU"/>
              </w:rPr>
              <w:lastRenderedPageBreak/>
              <w:t>Ориентируются и воспринимают тексты различных стилей</w:t>
            </w:r>
          </w:p>
        </w:tc>
        <w:tc>
          <w:tcPr>
            <w:tcW w:w="1701" w:type="dxa"/>
            <w:gridSpan w:val="2"/>
            <w:shd w:val="clear" w:color="auto" w:fill="auto"/>
          </w:tcPr>
          <w:p w:rsidR="00BA11E6" w:rsidRPr="006E74F6" w:rsidRDefault="00BA11E6" w:rsidP="00AD5A78">
            <w:pPr>
              <w:rPr>
                <w:rFonts w:eastAsia="Calibri"/>
                <w:sz w:val="20"/>
                <w:lang w:val="ru-RU"/>
              </w:rPr>
            </w:pPr>
            <w:r w:rsidRPr="006E74F6">
              <w:rPr>
                <w:rFonts w:eastAsia="Calibri"/>
                <w:sz w:val="20"/>
                <w:lang w:val="ru-RU"/>
              </w:rPr>
              <w:t>Вносят коррективы и дополнения в способ своих действий</w:t>
            </w:r>
          </w:p>
        </w:tc>
        <w:tc>
          <w:tcPr>
            <w:tcW w:w="1275" w:type="dxa"/>
            <w:shd w:val="clear" w:color="auto" w:fill="auto"/>
          </w:tcPr>
          <w:p w:rsidR="00BA11E6" w:rsidRPr="006E74F6" w:rsidRDefault="00BA11E6" w:rsidP="00AD5A78">
            <w:pPr>
              <w:rPr>
                <w:rFonts w:eastAsia="Calibri"/>
                <w:sz w:val="20"/>
                <w:lang w:val="ru-RU"/>
              </w:rPr>
            </w:pPr>
            <w:r w:rsidRPr="006E74F6">
              <w:rPr>
                <w:rFonts w:eastAsia="Calibri"/>
                <w:sz w:val="20"/>
                <w:lang w:val="ru-RU"/>
              </w:rPr>
              <w:t>Общаются и взаимодействуют с партнерами по совместной деятельности</w:t>
            </w:r>
          </w:p>
        </w:tc>
        <w:tc>
          <w:tcPr>
            <w:tcW w:w="1560" w:type="dxa"/>
            <w:gridSpan w:val="2"/>
            <w:shd w:val="clear" w:color="auto" w:fill="auto"/>
          </w:tcPr>
          <w:p w:rsidR="00BA11E6" w:rsidRPr="009A3D97" w:rsidRDefault="00BA11E6" w:rsidP="00AD5A78">
            <w:pPr>
              <w:rPr>
                <w:rFonts w:eastAsia="Calibri"/>
                <w:sz w:val="20"/>
                <w:lang w:val="ru-RU"/>
              </w:rPr>
            </w:pPr>
            <w:r w:rsidRPr="009A3D97">
              <w:rPr>
                <w:rFonts w:cs="Times New Roman"/>
                <w:sz w:val="20"/>
                <w:szCs w:val="20"/>
                <w:shd w:val="clear" w:color="auto" w:fill="FFFFFF"/>
                <w:lang w:val="ru-RU"/>
              </w:rPr>
              <w:t>Формирование умения видеть физические яв</w:t>
            </w:r>
            <w:r w:rsidRPr="009A3D97">
              <w:rPr>
                <w:rFonts w:cs="Times New Roman"/>
                <w:sz w:val="20"/>
                <w:szCs w:val="20"/>
                <w:shd w:val="clear" w:color="auto" w:fill="FFFFFF"/>
                <w:lang w:val="ru-RU"/>
              </w:rPr>
              <w:softHyphen/>
              <w:t>ления и законы в технических решениях</w:t>
            </w:r>
          </w:p>
        </w:tc>
        <w:tc>
          <w:tcPr>
            <w:tcW w:w="1134" w:type="dxa"/>
          </w:tcPr>
          <w:p w:rsidR="00BA11E6" w:rsidRPr="008B7416" w:rsidRDefault="00BA11E6" w:rsidP="00AD5A78">
            <w:pPr>
              <w:rPr>
                <w:lang w:val="ru-RU"/>
              </w:rPr>
            </w:pPr>
            <w:r w:rsidRPr="004550DE">
              <w:rPr>
                <w:rFonts w:eastAsia="Calibri" w:cs="Times New Roman"/>
                <w:sz w:val="20"/>
              </w:rPr>
              <w:t>§</w:t>
            </w:r>
            <w:r>
              <w:rPr>
                <w:rFonts w:eastAsia="Calibri" w:cs="Times New Roman"/>
                <w:sz w:val="20"/>
                <w:lang w:val="ru-RU"/>
              </w:rPr>
              <w:t>55</w:t>
            </w:r>
          </w:p>
        </w:tc>
      </w:tr>
      <w:tr w:rsidR="00BA11E6" w:rsidRPr="003A1B21" w:rsidTr="00AD5A78">
        <w:tc>
          <w:tcPr>
            <w:tcW w:w="817" w:type="dxa"/>
            <w:gridSpan w:val="2"/>
            <w:shd w:val="clear" w:color="auto" w:fill="auto"/>
          </w:tcPr>
          <w:p w:rsidR="00BA11E6" w:rsidRDefault="00BA11E6" w:rsidP="00AD5A78">
            <w:pPr>
              <w:rPr>
                <w:rFonts w:eastAsia="Calibri"/>
                <w:sz w:val="20"/>
                <w:lang w:val="ru-RU"/>
              </w:rPr>
            </w:pPr>
            <w:r>
              <w:rPr>
                <w:rFonts w:eastAsia="Calibri"/>
                <w:sz w:val="20"/>
                <w:lang w:val="ru-RU"/>
              </w:rPr>
              <w:lastRenderedPageBreak/>
              <w:t>99.13</w:t>
            </w:r>
          </w:p>
          <w:p w:rsidR="00BA11E6" w:rsidRDefault="00BA11E6" w:rsidP="00AD5A78">
            <w:pPr>
              <w:rPr>
                <w:rFonts w:eastAsia="Calibri"/>
                <w:sz w:val="20"/>
                <w:lang w:val="ru-RU"/>
              </w:rPr>
            </w:pPr>
          </w:p>
          <w:p w:rsidR="00BA11E6" w:rsidRDefault="00BA11E6" w:rsidP="00AD5A78">
            <w:pPr>
              <w:rPr>
                <w:rFonts w:eastAsia="Calibri"/>
                <w:sz w:val="20"/>
                <w:lang w:val="ru-RU"/>
              </w:rPr>
            </w:pPr>
          </w:p>
          <w:p w:rsidR="00BA11E6" w:rsidRDefault="00BA11E6" w:rsidP="00AD5A78">
            <w:pPr>
              <w:rPr>
                <w:rFonts w:eastAsia="Calibri"/>
                <w:sz w:val="20"/>
                <w:lang w:val="ru-RU"/>
              </w:rPr>
            </w:pPr>
          </w:p>
          <w:p w:rsidR="00BA11E6" w:rsidRDefault="00BA11E6" w:rsidP="00AD5A78">
            <w:pPr>
              <w:rPr>
                <w:rFonts w:eastAsia="Calibri"/>
                <w:sz w:val="20"/>
                <w:lang w:val="ru-RU"/>
              </w:rPr>
            </w:pPr>
          </w:p>
          <w:p w:rsidR="00BA11E6" w:rsidRPr="008B7416" w:rsidRDefault="00BA11E6" w:rsidP="00AD5A78">
            <w:pPr>
              <w:rPr>
                <w:rFonts w:eastAsia="Calibri"/>
                <w:sz w:val="20"/>
                <w:lang w:val="ru-RU"/>
              </w:rPr>
            </w:pPr>
            <w:r>
              <w:rPr>
                <w:rFonts w:eastAsia="Calibri"/>
                <w:sz w:val="20"/>
                <w:lang w:val="ru-RU"/>
              </w:rPr>
              <w:t>100.14</w:t>
            </w:r>
          </w:p>
        </w:tc>
        <w:tc>
          <w:tcPr>
            <w:tcW w:w="709" w:type="dxa"/>
            <w:gridSpan w:val="2"/>
          </w:tcPr>
          <w:p w:rsidR="00BA11E6" w:rsidRDefault="00BA11E6" w:rsidP="00AD5A78">
            <w:pPr>
              <w:rPr>
                <w:rFonts w:eastAsia="Calibri"/>
                <w:sz w:val="20"/>
                <w:lang w:val="ru-RU"/>
              </w:rPr>
            </w:pPr>
            <w:r>
              <w:rPr>
                <w:rFonts w:eastAsia="Calibri"/>
                <w:sz w:val="20"/>
                <w:lang w:val="ru-RU"/>
              </w:rPr>
              <w:t>15.03</w:t>
            </w:r>
          </w:p>
          <w:p w:rsidR="00BA11E6" w:rsidRDefault="00BA11E6" w:rsidP="00AD5A78">
            <w:pPr>
              <w:rPr>
                <w:rFonts w:eastAsia="Calibri"/>
                <w:sz w:val="20"/>
                <w:lang w:val="ru-RU"/>
              </w:rPr>
            </w:pPr>
          </w:p>
          <w:p w:rsidR="00BA11E6" w:rsidRDefault="00BA11E6" w:rsidP="00AD5A78">
            <w:pPr>
              <w:rPr>
                <w:rFonts w:eastAsia="Calibri"/>
                <w:sz w:val="20"/>
                <w:lang w:val="ru-RU"/>
              </w:rPr>
            </w:pPr>
          </w:p>
          <w:p w:rsidR="00BA11E6" w:rsidRDefault="00BA11E6" w:rsidP="00AD5A78">
            <w:pPr>
              <w:rPr>
                <w:rFonts w:eastAsia="Calibri"/>
                <w:sz w:val="20"/>
                <w:lang w:val="ru-RU"/>
              </w:rPr>
            </w:pPr>
          </w:p>
          <w:p w:rsidR="00BA11E6" w:rsidRDefault="00BA11E6" w:rsidP="00AD5A78">
            <w:pPr>
              <w:rPr>
                <w:rFonts w:eastAsia="Calibri"/>
                <w:sz w:val="20"/>
                <w:lang w:val="ru-RU"/>
              </w:rPr>
            </w:pPr>
          </w:p>
          <w:p w:rsidR="00BA11E6" w:rsidRPr="009A3D97" w:rsidRDefault="00BA11E6" w:rsidP="00AD5A78">
            <w:pPr>
              <w:rPr>
                <w:rFonts w:eastAsia="Calibri"/>
                <w:sz w:val="20"/>
                <w:lang w:val="ru-RU"/>
              </w:rPr>
            </w:pPr>
            <w:r>
              <w:rPr>
                <w:rFonts w:eastAsia="Calibri"/>
                <w:sz w:val="20"/>
                <w:lang w:val="ru-RU"/>
              </w:rPr>
              <w:t>17.03</w:t>
            </w:r>
          </w:p>
        </w:tc>
        <w:tc>
          <w:tcPr>
            <w:tcW w:w="709" w:type="dxa"/>
            <w:gridSpan w:val="2"/>
          </w:tcPr>
          <w:p w:rsidR="00BA11E6" w:rsidRPr="0087599E" w:rsidRDefault="00BA11E6" w:rsidP="00AD5A78">
            <w:pPr>
              <w:rPr>
                <w:rFonts w:eastAsia="Calibri"/>
                <w:sz w:val="20"/>
              </w:rPr>
            </w:pPr>
          </w:p>
        </w:tc>
        <w:tc>
          <w:tcPr>
            <w:tcW w:w="1842" w:type="dxa"/>
            <w:gridSpan w:val="2"/>
            <w:shd w:val="clear" w:color="auto" w:fill="auto"/>
          </w:tcPr>
          <w:p w:rsidR="00BA11E6" w:rsidRPr="006E74F6" w:rsidRDefault="00BA11E6" w:rsidP="00AD5A78">
            <w:pPr>
              <w:rPr>
                <w:rFonts w:eastAsia="Calibri"/>
                <w:sz w:val="20"/>
                <w:lang w:val="ru-RU"/>
              </w:rPr>
            </w:pPr>
            <w:r w:rsidRPr="006E74F6">
              <w:rPr>
                <w:rFonts w:eastAsia="Calibri"/>
                <w:sz w:val="20"/>
                <w:lang w:val="ru-RU"/>
              </w:rPr>
              <w:t>Действия радиоактивных излучений и их применение.</w:t>
            </w:r>
          </w:p>
          <w:p w:rsidR="00BA11E6" w:rsidRPr="006E74F6" w:rsidRDefault="00BA11E6" w:rsidP="00AD5A78">
            <w:pPr>
              <w:rPr>
                <w:rFonts w:eastAsia="Calibri"/>
                <w:sz w:val="20"/>
                <w:lang w:val="ru-RU"/>
              </w:rPr>
            </w:pPr>
          </w:p>
          <w:p w:rsidR="00BA11E6" w:rsidRPr="006E74F6" w:rsidRDefault="00BA11E6" w:rsidP="00AD5A78">
            <w:pPr>
              <w:rPr>
                <w:rFonts w:eastAsia="Calibri"/>
                <w:sz w:val="20"/>
                <w:lang w:val="ru-RU"/>
              </w:rPr>
            </w:pPr>
          </w:p>
          <w:p w:rsidR="00BA11E6" w:rsidRPr="0087599E" w:rsidRDefault="00BA11E6" w:rsidP="00AD5A78">
            <w:pPr>
              <w:rPr>
                <w:rFonts w:eastAsia="Calibri"/>
                <w:sz w:val="20"/>
              </w:rPr>
            </w:pPr>
            <w:r w:rsidRPr="006E74F6">
              <w:rPr>
                <w:rFonts w:eastAsia="Calibri"/>
                <w:sz w:val="20"/>
                <w:lang w:val="ru-RU"/>
              </w:rPr>
              <w:t xml:space="preserve"> </w:t>
            </w:r>
            <w:r w:rsidRPr="0087599E">
              <w:rPr>
                <w:rFonts w:eastAsia="Calibri"/>
                <w:sz w:val="20"/>
              </w:rPr>
              <w:t>Элементарные частицы.</w:t>
            </w:r>
          </w:p>
          <w:p w:rsidR="00BA11E6" w:rsidRPr="0087599E" w:rsidRDefault="00BA11E6" w:rsidP="00AD5A78">
            <w:pPr>
              <w:rPr>
                <w:rFonts w:eastAsia="Calibri"/>
                <w:sz w:val="20"/>
              </w:rPr>
            </w:pPr>
          </w:p>
        </w:tc>
        <w:tc>
          <w:tcPr>
            <w:tcW w:w="993" w:type="dxa"/>
            <w:gridSpan w:val="2"/>
            <w:shd w:val="clear" w:color="auto" w:fill="auto"/>
          </w:tcPr>
          <w:p w:rsidR="00BA11E6" w:rsidRPr="009A3D97" w:rsidRDefault="00BA11E6" w:rsidP="00AD5A78">
            <w:pPr>
              <w:spacing w:line="202" w:lineRule="exact"/>
              <w:rPr>
                <w:rFonts w:cs="Times New Roman"/>
                <w:sz w:val="20"/>
                <w:szCs w:val="20"/>
                <w:lang w:val="ru-RU"/>
              </w:rPr>
            </w:pPr>
            <w:r w:rsidRPr="009A3D97">
              <w:rPr>
                <w:rFonts w:cs="Times New Roman"/>
                <w:sz w:val="20"/>
                <w:szCs w:val="20"/>
                <w:shd w:val="clear" w:color="auto" w:fill="FFFFFF"/>
                <w:lang w:val="ru-RU" w:eastAsia="ru-RU" w:bidi="ru-RU"/>
              </w:rPr>
              <w:t>Урок</w:t>
            </w:r>
          </w:p>
          <w:p w:rsidR="00BA11E6" w:rsidRPr="009A3D97" w:rsidRDefault="00BA11E6" w:rsidP="00AD5A78">
            <w:pPr>
              <w:spacing w:line="202" w:lineRule="exact"/>
              <w:rPr>
                <w:rFonts w:cs="Times New Roman"/>
                <w:sz w:val="20"/>
                <w:szCs w:val="20"/>
                <w:lang w:val="ru-RU"/>
              </w:rPr>
            </w:pPr>
            <w:r w:rsidRPr="009A3D97">
              <w:rPr>
                <w:rFonts w:cs="Times New Roman"/>
                <w:sz w:val="20"/>
                <w:szCs w:val="20"/>
                <w:shd w:val="clear" w:color="auto" w:fill="FFFFFF"/>
                <w:lang w:val="ru-RU" w:eastAsia="ru-RU" w:bidi="ru-RU"/>
              </w:rPr>
              <w:t>откры</w:t>
            </w:r>
            <w:r w:rsidRPr="009A3D97">
              <w:rPr>
                <w:rFonts w:cs="Times New Roman"/>
                <w:sz w:val="20"/>
                <w:szCs w:val="20"/>
                <w:shd w:val="clear" w:color="auto" w:fill="FFFFFF"/>
                <w:lang w:val="ru-RU" w:eastAsia="ru-RU" w:bidi="ru-RU"/>
              </w:rPr>
              <w:softHyphen/>
            </w:r>
          </w:p>
          <w:p w:rsidR="00BA11E6" w:rsidRPr="009A3D97" w:rsidRDefault="00BA11E6" w:rsidP="00AD5A78">
            <w:pPr>
              <w:spacing w:line="202" w:lineRule="exact"/>
              <w:rPr>
                <w:rFonts w:cs="Times New Roman"/>
                <w:sz w:val="20"/>
                <w:szCs w:val="20"/>
                <w:lang w:val="ru-RU"/>
              </w:rPr>
            </w:pPr>
            <w:r w:rsidRPr="009A3D97">
              <w:rPr>
                <w:rFonts w:cs="Times New Roman"/>
                <w:sz w:val="20"/>
                <w:szCs w:val="20"/>
                <w:shd w:val="clear" w:color="auto" w:fill="FFFFFF"/>
                <w:lang w:val="ru-RU" w:eastAsia="ru-RU" w:bidi="ru-RU"/>
              </w:rPr>
              <w:t>тия</w:t>
            </w:r>
          </w:p>
          <w:p w:rsidR="00BA11E6" w:rsidRPr="009A3D97" w:rsidRDefault="00BA11E6" w:rsidP="00AD5A78">
            <w:pPr>
              <w:spacing w:line="202" w:lineRule="exact"/>
              <w:rPr>
                <w:rFonts w:cs="Times New Roman"/>
                <w:sz w:val="20"/>
                <w:szCs w:val="20"/>
                <w:lang w:val="ru-RU"/>
              </w:rPr>
            </w:pPr>
            <w:r w:rsidRPr="009A3D97">
              <w:rPr>
                <w:rFonts w:cs="Times New Roman"/>
                <w:sz w:val="20"/>
                <w:szCs w:val="20"/>
                <w:shd w:val="clear" w:color="auto" w:fill="FFFFFF"/>
                <w:lang w:val="ru-RU" w:eastAsia="ru-RU" w:bidi="ru-RU"/>
              </w:rPr>
              <w:t>нового</w:t>
            </w:r>
          </w:p>
          <w:p w:rsidR="00BA11E6" w:rsidRPr="00DE0828" w:rsidRDefault="00BA11E6" w:rsidP="00AD5A78">
            <w:pPr>
              <w:rPr>
                <w:rFonts w:eastAsia="Calibri"/>
                <w:sz w:val="20"/>
                <w:lang w:val="ru-RU"/>
              </w:rPr>
            </w:pPr>
            <w:r w:rsidRPr="009A3D97">
              <w:rPr>
                <w:rFonts w:cs="Times New Roman"/>
                <w:sz w:val="20"/>
                <w:szCs w:val="20"/>
                <w:shd w:val="clear" w:color="auto" w:fill="FFFFFF"/>
                <w:lang w:val="ru-RU" w:eastAsia="ru-RU" w:bidi="ru-RU"/>
              </w:rPr>
              <w:t>знания</w:t>
            </w:r>
          </w:p>
        </w:tc>
        <w:tc>
          <w:tcPr>
            <w:tcW w:w="1275" w:type="dxa"/>
            <w:gridSpan w:val="2"/>
            <w:shd w:val="clear" w:color="auto" w:fill="auto"/>
          </w:tcPr>
          <w:p w:rsidR="00BA11E6" w:rsidRPr="009A3D97" w:rsidRDefault="00BA11E6" w:rsidP="00AD5A78">
            <w:pPr>
              <w:rPr>
                <w:rFonts w:eastAsia="Calibri"/>
                <w:sz w:val="20"/>
                <w:lang w:val="ru-RU"/>
              </w:rPr>
            </w:pPr>
            <w:r w:rsidRPr="006E74F6">
              <w:rPr>
                <w:rFonts w:eastAsia="Calibri"/>
                <w:sz w:val="20"/>
                <w:lang w:val="ru-RU"/>
              </w:rPr>
              <w:t xml:space="preserve">Комплексное применение ЗУН и СУД. </w:t>
            </w:r>
            <w:r w:rsidRPr="009A3D97">
              <w:rPr>
                <w:rFonts w:eastAsia="Calibri"/>
                <w:sz w:val="20"/>
                <w:lang w:val="ru-RU"/>
              </w:rPr>
              <w:t>Представление результатов контрольной работы</w:t>
            </w:r>
          </w:p>
        </w:tc>
        <w:tc>
          <w:tcPr>
            <w:tcW w:w="2410" w:type="dxa"/>
            <w:shd w:val="clear" w:color="auto" w:fill="auto"/>
          </w:tcPr>
          <w:p w:rsidR="00BA11E6" w:rsidRPr="006E74F6" w:rsidRDefault="00BA11E6" w:rsidP="00AD5A78">
            <w:pPr>
              <w:rPr>
                <w:rFonts w:eastAsia="Calibri"/>
                <w:sz w:val="20"/>
                <w:lang w:val="ru-RU"/>
              </w:rPr>
            </w:pPr>
            <w:r w:rsidRPr="006E74F6">
              <w:rPr>
                <w:rFonts w:eastAsia="Calibri"/>
                <w:sz w:val="20"/>
                <w:lang w:val="ru-RU"/>
              </w:rPr>
              <w:t>Применяют знания к решению задач; оценивают перспективы развития термоядерной энергетики</w:t>
            </w:r>
          </w:p>
        </w:tc>
        <w:tc>
          <w:tcPr>
            <w:tcW w:w="1985" w:type="dxa"/>
            <w:shd w:val="clear" w:color="auto" w:fill="auto"/>
          </w:tcPr>
          <w:p w:rsidR="00BA11E6" w:rsidRPr="006E74F6" w:rsidRDefault="00BA11E6" w:rsidP="00AD5A78">
            <w:pPr>
              <w:rPr>
                <w:rFonts w:eastAsia="Calibri"/>
                <w:sz w:val="20"/>
                <w:lang w:val="ru-RU"/>
              </w:rPr>
            </w:pPr>
            <w:r w:rsidRPr="006E74F6">
              <w:rPr>
                <w:rFonts w:eastAsia="Calibri"/>
                <w:sz w:val="20"/>
                <w:lang w:val="ru-RU"/>
              </w:rPr>
              <w:t>Извлекают необходимую информацию из прослушанных текстов различных жанров, выбирают смысловые единицы текста и устанавливают отношения между ними</w:t>
            </w:r>
          </w:p>
        </w:tc>
        <w:tc>
          <w:tcPr>
            <w:tcW w:w="1701" w:type="dxa"/>
            <w:gridSpan w:val="2"/>
            <w:shd w:val="clear" w:color="auto" w:fill="auto"/>
          </w:tcPr>
          <w:p w:rsidR="00BA11E6" w:rsidRPr="006E74F6" w:rsidRDefault="00BA11E6" w:rsidP="00AD5A78">
            <w:pPr>
              <w:rPr>
                <w:rFonts w:eastAsia="Calibri"/>
                <w:sz w:val="20"/>
                <w:lang w:val="ru-RU"/>
              </w:rPr>
            </w:pPr>
            <w:r w:rsidRPr="006E74F6">
              <w:rPr>
                <w:rFonts w:eastAsia="Calibri"/>
                <w:sz w:val="20"/>
                <w:lang w:val="ru-RU"/>
              </w:rPr>
              <w:t>Ставят учебную задачу на основе соотнесения того, что уже известно и усвоено, и того, что еще неизвестно</w:t>
            </w:r>
          </w:p>
        </w:tc>
        <w:tc>
          <w:tcPr>
            <w:tcW w:w="1275" w:type="dxa"/>
            <w:shd w:val="clear" w:color="auto" w:fill="auto"/>
          </w:tcPr>
          <w:p w:rsidR="00BA11E6" w:rsidRPr="006E74F6" w:rsidRDefault="00BA11E6" w:rsidP="00AD5A78">
            <w:pPr>
              <w:rPr>
                <w:rFonts w:eastAsia="Calibri"/>
                <w:sz w:val="20"/>
                <w:lang w:val="ru-RU"/>
              </w:rPr>
            </w:pPr>
            <w:r w:rsidRPr="006E74F6">
              <w:rPr>
                <w:rFonts w:eastAsia="Calibri"/>
                <w:sz w:val="20"/>
                <w:lang w:val="ru-RU"/>
              </w:rPr>
              <w:t>Проявляют готовность к обсуждению разных точек зрения и выработке общей (групповой) позиции</w:t>
            </w:r>
          </w:p>
        </w:tc>
        <w:tc>
          <w:tcPr>
            <w:tcW w:w="1560" w:type="dxa"/>
            <w:gridSpan w:val="2"/>
            <w:shd w:val="clear" w:color="auto" w:fill="auto"/>
          </w:tcPr>
          <w:p w:rsidR="00BA11E6" w:rsidRPr="009A3D97" w:rsidRDefault="00BA11E6" w:rsidP="00AD5A78">
            <w:pPr>
              <w:spacing w:line="211" w:lineRule="exact"/>
              <w:rPr>
                <w:rFonts w:cs="Times New Roman"/>
                <w:sz w:val="20"/>
                <w:szCs w:val="20"/>
                <w:lang w:val="ru-RU"/>
              </w:rPr>
            </w:pPr>
            <w:r w:rsidRPr="009A3D97">
              <w:rPr>
                <w:rFonts w:cs="Times New Roman"/>
                <w:sz w:val="20"/>
                <w:szCs w:val="20"/>
                <w:shd w:val="clear" w:color="auto" w:fill="FFFFFF"/>
                <w:lang w:val="ru-RU"/>
              </w:rPr>
              <w:t>Формирование целостного ми</w:t>
            </w:r>
            <w:r w:rsidRPr="009A3D97">
              <w:rPr>
                <w:rFonts w:cs="Times New Roman"/>
                <w:sz w:val="20"/>
                <w:szCs w:val="20"/>
                <w:shd w:val="clear" w:color="auto" w:fill="FFFFFF"/>
                <w:lang w:val="ru-RU"/>
              </w:rPr>
              <w:softHyphen/>
              <w:t>ровоззрения, соответствую</w:t>
            </w:r>
            <w:r w:rsidRPr="009A3D97">
              <w:rPr>
                <w:rFonts w:cs="Times New Roman"/>
                <w:sz w:val="20"/>
                <w:szCs w:val="20"/>
                <w:shd w:val="clear" w:color="auto" w:fill="FFFFFF"/>
                <w:lang w:val="ru-RU"/>
              </w:rPr>
              <w:softHyphen/>
              <w:t>щего современ</w:t>
            </w:r>
            <w:r w:rsidRPr="009A3D97">
              <w:rPr>
                <w:rFonts w:cs="Times New Roman"/>
                <w:sz w:val="20"/>
                <w:szCs w:val="20"/>
                <w:shd w:val="clear" w:color="auto" w:fill="FFFFFF"/>
                <w:lang w:val="ru-RU"/>
              </w:rPr>
              <w:softHyphen/>
              <w:t>ному уровню развития науки и общественной практики</w:t>
            </w:r>
          </w:p>
        </w:tc>
        <w:tc>
          <w:tcPr>
            <w:tcW w:w="1134" w:type="dxa"/>
          </w:tcPr>
          <w:p w:rsidR="00BA11E6" w:rsidRDefault="00BA11E6" w:rsidP="00AD5A78">
            <w:pPr>
              <w:rPr>
                <w:rFonts w:eastAsia="Calibri" w:cs="Times New Roman"/>
                <w:sz w:val="20"/>
                <w:lang w:val="ru-RU"/>
              </w:rPr>
            </w:pPr>
            <w:r w:rsidRPr="004550DE">
              <w:rPr>
                <w:rFonts w:eastAsia="Calibri" w:cs="Times New Roman"/>
                <w:sz w:val="20"/>
              </w:rPr>
              <w:t>§</w:t>
            </w:r>
            <w:r>
              <w:rPr>
                <w:rFonts w:eastAsia="Calibri" w:cs="Times New Roman"/>
                <w:sz w:val="20"/>
                <w:lang w:val="ru-RU"/>
              </w:rPr>
              <w:t>56</w:t>
            </w:r>
          </w:p>
          <w:p w:rsidR="00BA11E6" w:rsidRDefault="00BA11E6" w:rsidP="00AD5A78">
            <w:pPr>
              <w:rPr>
                <w:rFonts w:eastAsia="Calibri" w:cs="Times New Roman"/>
                <w:sz w:val="20"/>
                <w:lang w:val="ru-RU"/>
              </w:rPr>
            </w:pPr>
          </w:p>
          <w:p w:rsidR="00BA11E6" w:rsidRDefault="00BA11E6" w:rsidP="00AD5A78">
            <w:pPr>
              <w:rPr>
                <w:rFonts w:eastAsia="Calibri" w:cs="Times New Roman"/>
                <w:sz w:val="20"/>
                <w:lang w:val="ru-RU"/>
              </w:rPr>
            </w:pPr>
          </w:p>
          <w:p w:rsidR="00BA11E6" w:rsidRDefault="00BA11E6" w:rsidP="00AD5A78">
            <w:pPr>
              <w:rPr>
                <w:rFonts w:eastAsia="Calibri" w:cs="Times New Roman"/>
                <w:sz w:val="20"/>
                <w:lang w:val="ru-RU"/>
              </w:rPr>
            </w:pPr>
          </w:p>
          <w:p w:rsidR="00BA11E6" w:rsidRDefault="00BA11E6" w:rsidP="00AD5A78">
            <w:pPr>
              <w:rPr>
                <w:rFonts w:eastAsia="Calibri" w:cs="Times New Roman"/>
                <w:sz w:val="20"/>
                <w:lang w:val="ru-RU"/>
              </w:rPr>
            </w:pPr>
          </w:p>
          <w:p w:rsidR="00BA11E6" w:rsidRDefault="00BA11E6" w:rsidP="00AD5A78">
            <w:pPr>
              <w:rPr>
                <w:rFonts w:eastAsia="Calibri" w:cs="Times New Roman"/>
                <w:sz w:val="20"/>
                <w:lang w:val="ru-RU"/>
              </w:rPr>
            </w:pPr>
          </w:p>
          <w:p w:rsidR="00BA11E6" w:rsidRDefault="00BA11E6" w:rsidP="00AD5A78">
            <w:pPr>
              <w:rPr>
                <w:rFonts w:eastAsia="Calibri" w:cs="Times New Roman"/>
                <w:sz w:val="20"/>
                <w:lang w:val="ru-RU"/>
              </w:rPr>
            </w:pPr>
          </w:p>
          <w:p w:rsidR="00BA11E6" w:rsidRPr="008B7416" w:rsidRDefault="00BA11E6" w:rsidP="00AD5A78">
            <w:pPr>
              <w:rPr>
                <w:lang w:val="ru-RU"/>
              </w:rPr>
            </w:pPr>
            <w:r w:rsidRPr="004550DE">
              <w:rPr>
                <w:rFonts w:eastAsia="Calibri" w:cs="Times New Roman"/>
                <w:sz w:val="20"/>
              </w:rPr>
              <w:t>§</w:t>
            </w:r>
            <w:r>
              <w:rPr>
                <w:rFonts w:eastAsia="Calibri" w:cs="Times New Roman"/>
                <w:sz w:val="20"/>
                <w:lang w:val="ru-RU"/>
              </w:rPr>
              <w:t>57</w:t>
            </w:r>
          </w:p>
        </w:tc>
      </w:tr>
      <w:tr w:rsidR="00BA11E6" w:rsidRPr="003A1B21" w:rsidTr="00AD5A78">
        <w:tc>
          <w:tcPr>
            <w:tcW w:w="817" w:type="dxa"/>
            <w:gridSpan w:val="2"/>
            <w:shd w:val="clear" w:color="auto" w:fill="auto"/>
          </w:tcPr>
          <w:p w:rsidR="00BA11E6" w:rsidRPr="008B7416" w:rsidRDefault="00BA11E6" w:rsidP="00AD5A78">
            <w:pPr>
              <w:rPr>
                <w:rFonts w:eastAsia="Calibri"/>
                <w:sz w:val="20"/>
                <w:lang w:val="ru-RU"/>
              </w:rPr>
            </w:pPr>
            <w:r>
              <w:rPr>
                <w:rFonts w:eastAsia="Calibri"/>
                <w:sz w:val="20"/>
                <w:lang w:val="ru-RU"/>
              </w:rPr>
              <w:t>101.15</w:t>
            </w:r>
          </w:p>
        </w:tc>
        <w:tc>
          <w:tcPr>
            <w:tcW w:w="709" w:type="dxa"/>
            <w:gridSpan w:val="2"/>
          </w:tcPr>
          <w:p w:rsidR="00BA11E6" w:rsidRPr="009A3D97" w:rsidRDefault="00BA11E6" w:rsidP="00AD5A78">
            <w:pPr>
              <w:rPr>
                <w:rFonts w:eastAsia="Calibri"/>
                <w:sz w:val="20"/>
                <w:lang w:val="ru-RU"/>
              </w:rPr>
            </w:pPr>
            <w:r>
              <w:rPr>
                <w:rFonts w:eastAsia="Calibri"/>
                <w:sz w:val="20"/>
                <w:lang w:val="ru-RU"/>
              </w:rPr>
              <w:t>19.03</w:t>
            </w:r>
          </w:p>
        </w:tc>
        <w:tc>
          <w:tcPr>
            <w:tcW w:w="709" w:type="dxa"/>
            <w:gridSpan w:val="2"/>
          </w:tcPr>
          <w:p w:rsidR="00BA11E6" w:rsidRPr="0087599E" w:rsidRDefault="00BA11E6" w:rsidP="00AD5A78">
            <w:pPr>
              <w:rPr>
                <w:rFonts w:eastAsia="Calibri"/>
                <w:sz w:val="20"/>
              </w:rPr>
            </w:pPr>
          </w:p>
        </w:tc>
        <w:tc>
          <w:tcPr>
            <w:tcW w:w="1842" w:type="dxa"/>
            <w:gridSpan w:val="2"/>
            <w:shd w:val="clear" w:color="auto" w:fill="auto"/>
          </w:tcPr>
          <w:p w:rsidR="00BA11E6" w:rsidRPr="008B7416" w:rsidRDefault="00BA11E6" w:rsidP="00AD5A78">
            <w:pPr>
              <w:rPr>
                <w:rFonts w:eastAsia="Calibri"/>
                <w:b/>
                <w:sz w:val="20"/>
                <w:lang w:val="ru-RU"/>
              </w:rPr>
            </w:pPr>
            <w:r w:rsidRPr="008B7416">
              <w:rPr>
                <w:rFonts w:eastAsia="Calibri"/>
                <w:b/>
                <w:sz w:val="20"/>
                <w:lang w:val="ru-RU"/>
              </w:rPr>
              <w:t>Контрольная работа № 6по теме « Элементы квантовой физики»</w:t>
            </w:r>
          </w:p>
        </w:tc>
        <w:tc>
          <w:tcPr>
            <w:tcW w:w="993" w:type="dxa"/>
            <w:gridSpan w:val="2"/>
            <w:shd w:val="clear" w:color="auto" w:fill="auto"/>
          </w:tcPr>
          <w:p w:rsidR="00BA11E6" w:rsidRPr="00981CCE" w:rsidRDefault="00BA11E6" w:rsidP="00AD5A78">
            <w:pPr>
              <w:spacing w:line="206" w:lineRule="exact"/>
              <w:rPr>
                <w:rFonts w:cs="Times New Roman"/>
                <w:sz w:val="20"/>
                <w:szCs w:val="20"/>
                <w:shd w:val="clear" w:color="auto" w:fill="FFFFFF"/>
              </w:rPr>
            </w:pPr>
            <w:r w:rsidRPr="00981CCE">
              <w:rPr>
                <w:rFonts w:cs="Times New Roman"/>
                <w:sz w:val="20"/>
                <w:szCs w:val="20"/>
                <w:shd w:val="clear" w:color="auto" w:fill="FFFFFF"/>
              </w:rPr>
              <w:t>Урок ре</w:t>
            </w:r>
            <w:r w:rsidRPr="00981CCE">
              <w:rPr>
                <w:rFonts w:cs="Times New Roman"/>
                <w:sz w:val="20"/>
                <w:szCs w:val="20"/>
                <w:shd w:val="clear" w:color="auto" w:fill="FFFFFF"/>
              </w:rPr>
              <w:softHyphen/>
              <w:t>флек</w:t>
            </w:r>
            <w:r w:rsidRPr="00981CCE">
              <w:rPr>
                <w:rFonts w:cs="Times New Roman"/>
                <w:sz w:val="20"/>
                <w:szCs w:val="20"/>
                <w:shd w:val="clear" w:color="auto" w:fill="FFFFFF"/>
              </w:rPr>
              <w:softHyphen/>
              <w:t>сии и раз</w:t>
            </w:r>
            <w:r w:rsidRPr="00981CCE">
              <w:rPr>
                <w:rFonts w:cs="Times New Roman"/>
                <w:sz w:val="20"/>
                <w:szCs w:val="20"/>
                <w:shd w:val="clear" w:color="auto" w:fill="FFFFFF"/>
              </w:rPr>
              <w:softHyphen/>
              <w:t>виваю</w:t>
            </w:r>
            <w:r w:rsidRPr="00981CCE">
              <w:rPr>
                <w:rFonts w:cs="Times New Roman"/>
                <w:sz w:val="20"/>
                <w:szCs w:val="20"/>
                <w:shd w:val="clear" w:color="auto" w:fill="FFFFFF"/>
              </w:rPr>
              <w:softHyphen/>
              <w:t>щего кон</w:t>
            </w:r>
            <w:r w:rsidRPr="00981CCE">
              <w:rPr>
                <w:rFonts w:cs="Times New Roman"/>
                <w:sz w:val="20"/>
                <w:szCs w:val="20"/>
                <w:shd w:val="clear" w:color="auto" w:fill="FFFFFF"/>
              </w:rPr>
              <w:softHyphen/>
              <w:t>троля</w:t>
            </w:r>
          </w:p>
          <w:p w:rsidR="00BA11E6" w:rsidRPr="006E74F6" w:rsidRDefault="00BA11E6" w:rsidP="00AD5A78">
            <w:pPr>
              <w:rPr>
                <w:rFonts w:eastAsia="Calibri"/>
                <w:sz w:val="20"/>
                <w:lang w:val="ru-RU"/>
              </w:rPr>
            </w:pPr>
          </w:p>
        </w:tc>
        <w:tc>
          <w:tcPr>
            <w:tcW w:w="1275" w:type="dxa"/>
            <w:gridSpan w:val="2"/>
            <w:shd w:val="clear" w:color="auto" w:fill="auto"/>
          </w:tcPr>
          <w:p w:rsidR="00BA11E6" w:rsidRPr="006E74F6" w:rsidRDefault="00BA11E6" w:rsidP="00AD5A78">
            <w:pPr>
              <w:rPr>
                <w:rFonts w:eastAsia="Calibri"/>
                <w:sz w:val="20"/>
                <w:lang w:val="ru-RU"/>
              </w:rPr>
            </w:pPr>
            <w:r w:rsidRPr="006E74F6">
              <w:rPr>
                <w:rFonts w:eastAsia="Calibri"/>
                <w:sz w:val="20"/>
                <w:lang w:val="ru-RU"/>
              </w:rPr>
              <w:t xml:space="preserve">Комплексное применение ЗУН и СУД. </w:t>
            </w:r>
          </w:p>
        </w:tc>
        <w:tc>
          <w:tcPr>
            <w:tcW w:w="2410" w:type="dxa"/>
            <w:shd w:val="clear" w:color="auto" w:fill="auto"/>
          </w:tcPr>
          <w:p w:rsidR="00BA11E6" w:rsidRPr="006E74F6" w:rsidRDefault="00BA11E6" w:rsidP="00AD5A78">
            <w:pPr>
              <w:rPr>
                <w:rFonts w:eastAsia="Calibri"/>
                <w:sz w:val="20"/>
                <w:lang w:val="ru-RU"/>
              </w:rPr>
            </w:pPr>
            <w:r w:rsidRPr="006E74F6">
              <w:rPr>
                <w:rFonts w:eastAsia="Calibri"/>
                <w:sz w:val="20"/>
                <w:lang w:val="ru-RU"/>
              </w:rPr>
              <w:t>Описывают действие радиоактивных излучений различных типов на живой организм; описывают устройство и принцип действия счетчика Гейгера; объясняют возможности использования радиоактивного излучения в научных исследованиях и на практике</w:t>
            </w:r>
          </w:p>
        </w:tc>
        <w:tc>
          <w:tcPr>
            <w:tcW w:w="1985" w:type="dxa"/>
            <w:shd w:val="clear" w:color="auto" w:fill="auto"/>
          </w:tcPr>
          <w:p w:rsidR="00BA11E6" w:rsidRPr="006E74F6" w:rsidRDefault="00BA11E6" w:rsidP="00AD5A78">
            <w:pPr>
              <w:rPr>
                <w:rFonts w:eastAsia="Calibri"/>
                <w:sz w:val="20"/>
                <w:lang w:val="ru-RU"/>
              </w:rPr>
            </w:pPr>
            <w:r w:rsidRPr="006E74F6">
              <w:rPr>
                <w:rFonts w:eastAsia="Calibri"/>
                <w:sz w:val="20"/>
                <w:lang w:val="ru-RU"/>
              </w:rPr>
              <w:t>Осознанно и произвольно осуществляют речевые высказывания в устной и письменной форме, понимают и адекватно оценивают язык средств массовой информации</w:t>
            </w:r>
          </w:p>
        </w:tc>
        <w:tc>
          <w:tcPr>
            <w:tcW w:w="1701" w:type="dxa"/>
            <w:gridSpan w:val="2"/>
            <w:shd w:val="clear" w:color="auto" w:fill="auto"/>
          </w:tcPr>
          <w:p w:rsidR="00BA11E6" w:rsidRPr="006E74F6" w:rsidRDefault="00BA11E6" w:rsidP="00AD5A78">
            <w:pPr>
              <w:rPr>
                <w:rFonts w:eastAsia="Calibri"/>
                <w:sz w:val="20"/>
                <w:lang w:val="ru-RU"/>
              </w:rPr>
            </w:pPr>
            <w:r w:rsidRPr="006E74F6">
              <w:rPr>
                <w:rFonts w:eastAsia="Calibri"/>
                <w:sz w:val="20"/>
                <w:lang w:val="ru-RU"/>
              </w:rPr>
              <w:t>Самостоятельно формируют познавательную цель и строят действия в соответствии с ней</w:t>
            </w:r>
          </w:p>
        </w:tc>
        <w:tc>
          <w:tcPr>
            <w:tcW w:w="1275" w:type="dxa"/>
            <w:shd w:val="clear" w:color="auto" w:fill="auto"/>
          </w:tcPr>
          <w:p w:rsidR="00BA11E6" w:rsidRPr="006E74F6" w:rsidRDefault="00BA11E6" w:rsidP="00AD5A78">
            <w:pPr>
              <w:rPr>
                <w:rFonts w:eastAsia="Calibri"/>
                <w:sz w:val="20"/>
                <w:lang w:val="ru-RU"/>
              </w:rPr>
            </w:pPr>
            <w:r w:rsidRPr="006E74F6">
              <w:rPr>
                <w:rFonts w:eastAsia="Calibri"/>
                <w:sz w:val="20"/>
                <w:lang w:val="ru-RU"/>
              </w:rPr>
              <w:t>Учатся аргументировать свою точку зрения, спорить и отстаивать свою позицию невраждебным для оппонентов образом</w:t>
            </w:r>
          </w:p>
        </w:tc>
        <w:tc>
          <w:tcPr>
            <w:tcW w:w="1560" w:type="dxa"/>
            <w:gridSpan w:val="2"/>
            <w:shd w:val="clear" w:color="auto" w:fill="auto"/>
          </w:tcPr>
          <w:p w:rsidR="00BA11E6" w:rsidRPr="006E74F6" w:rsidRDefault="00BA11E6" w:rsidP="00AD5A78">
            <w:pPr>
              <w:rPr>
                <w:rFonts w:eastAsia="Calibri"/>
                <w:sz w:val="20"/>
                <w:lang w:val="ru-RU"/>
              </w:rPr>
            </w:pPr>
            <w:r w:rsidRPr="00E4025A">
              <w:rPr>
                <w:rFonts w:eastAsia="Arial Unicode MS" w:cs="Times New Roman"/>
                <w:sz w:val="20"/>
                <w:szCs w:val="20"/>
                <w:shd w:val="clear" w:color="auto" w:fill="FFFFFF"/>
                <w:lang w:val="ru-RU" w:eastAsia="ru-RU"/>
              </w:rPr>
              <w:t>Формирование навыков само</w:t>
            </w:r>
            <w:r w:rsidRPr="00E4025A">
              <w:rPr>
                <w:rFonts w:eastAsia="Arial Unicode MS" w:cs="Times New Roman"/>
                <w:sz w:val="20"/>
                <w:szCs w:val="20"/>
                <w:shd w:val="clear" w:color="auto" w:fill="FFFFFF"/>
                <w:lang w:val="ru-RU" w:eastAsia="ru-RU"/>
              </w:rPr>
              <w:softHyphen/>
              <w:t>анализа и само</w:t>
            </w:r>
            <w:r w:rsidRPr="00E4025A">
              <w:rPr>
                <w:rFonts w:eastAsia="Arial Unicode MS" w:cs="Times New Roman"/>
                <w:sz w:val="20"/>
                <w:szCs w:val="20"/>
                <w:shd w:val="clear" w:color="auto" w:fill="FFFFFF"/>
                <w:lang w:val="ru-RU" w:eastAsia="ru-RU"/>
              </w:rPr>
              <w:softHyphen/>
              <w:t>контроля</w:t>
            </w:r>
          </w:p>
        </w:tc>
        <w:tc>
          <w:tcPr>
            <w:tcW w:w="1134" w:type="dxa"/>
          </w:tcPr>
          <w:p w:rsidR="00BA11E6" w:rsidRPr="008B7416" w:rsidRDefault="00BA11E6" w:rsidP="00AD5A78">
            <w:pPr>
              <w:rPr>
                <w:lang w:val="ru-RU"/>
              </w:rPr>
            </w:pPr>
            <w:r>
              <w:rPr>
                <w:rFonts w:eastAsia="Calibri" w:cs="Times New Roman"/>
                <w:sz w:val="20"/>
                <w:lang w:val="ru-RU"/>
              </w:rPr>
              <w:t>Готовиться к зачету.</w:t>
            </w:r>
          </w:p>
        </w:tc>
      </w:tr>
      <w:tr w:rsidR="00BA11E6" w:rsidRPr="00455511" w:rsidTr="00AD5A78">
        <w:tc>
          <w:tcPr>
            <w:tcW w:w="817" w:type="dxa"/>
            <w:gridSpan w:val="2"/>
            <w:shd w:val="clear" w:color="auto" w:fill="auto"/>
          </w:tcPr>
          <w:p w:rsidR="00BA11E6" w:rsidRDefault="00BA11E6" w:rsidP="00AD5A78">
            <w:pPr>
              <w:rPr>
                <w:rFonts w:eastAsia="Calibri"/>
                <w:sz w:val="20"/>
                <w:lang w:val="ru-RU"/>
              </w:rPr>
            </w:pPr>
            <w:r>
              <w:rPr>
                <w:rFonts w:eastAsia="Calibri"/>
                <w:sz w:val="20"/>
                <w:lang w:val="ru-RU"/>
              </w:rPr>
              <w:t>102.16</w:t>
            </w:r>
          </w:p>
        </w:tc>
        <w:tc>
          <w:tcPr>
            <w:tcW w:w="709" w:type="dxa"/>
            <w:gridSpan w:val="2"/>
          </w:tcPr>
          <w:p w:rsidR="00BA11E6" w:rsidRPr="009A3D97" w:rsidRDefault="00BA11E6" w:rsidP="00AD5A78">
            <w:pPr>
              <w:rPr>
                <w:rFonts w:eastAsia="Calibri"/>
                <w:sz w:val="20"/>
                <w:lang w:val="ru-RU"/>
              </w:rPr>
            </w:pPr>
            <w:r>
              <w:rPr>
                <w:rFonts w:eastAsia="Calibri"/>
                <w:sz w:val="20"/>
                <w:lang w:val="ru-RU"/>
              </w:rPr>
              <w:t>20.03</w:t>
            </w:r>
          </w:p>
        </w:tc>
        <w:tc>
          <w:tcPr>
            <w:tcW w:w="709" w:type="dxa"/>
            <w:gridSpan w:val="2"/>
          </w:tcPr>
          <w:p w:rsidR="00BA11E6" w:rsidRPr="0087599E" w:rsidRDefault="00BA11E6" w:rsidP="00AD5A78">
            <w:pPr>
              <w:rPr>
                <w:rFonts w:eastAsia="Calibri"/>
                <w:sz w:val="20"/>
              </w:rPr>
            </w:pPr>
          </w:p>
        </w:tc>
        <w:tc>
          <w:tcPr>
            <w:tcW w:w="1842" w:type="dxa"/>
            <w:gridSpan w:val="2"/>
            <w:shd w:val="clear" w:color="auto" w:fill="auto"/>
          </w:tcPr>
          <w:p w:rsidR="00BA11E6" w:rsidRPr="009A3D97" w:rsidRDefault="00BA11E6" w:rsidP="00AD5A78">
            <w:pPr>
              <w:rPr>
                <w:rFonts w:eastAsia="Calibri"/>
                <w:sz w:val="20"/>
                <w:lang w:val="ru-RU"/>
              </w:rPr>
            </w:pPr>
            <w:r w:rsidRPr="009A3D97">
              <w:rPr>
                <w:rFonts w:eastAsia="Calibri"/>
                <w:sz w:val="20"/>
                <w:lang w:val="ru-RU"/>
              </w:rPr>
              <w:t>Коррекция знании по теме: «Элементы квантовой физики».</w:t>
            </w:r>
          </w:p>
        </w:tc>
        <w:tc>
          <w:tcPr>
            <w:tcW w:w="993" w:type="dxa"/>
            <w:gridSpan w:val="2"/>
            <w:shd w:val="clear" w:color="auto" w:fill="auto"/>
          </w:tcPr>
          <w:p w:rsidR="00BA11E6" w:rsidRPr="00981CCE" w:rsidRDefault="00BA11E6" w:rsidP="00AD5A78">
            <w:pPr>
              <w:spacing w:line="206" w:lineRule="exact"/>
              <w:rPr>
                <w:rFonts w:cs="Times New Roman"/>
                <w:sz w:val="20"/>
                <w:szCs w:val="20"/>
                <w:shd w:val="clear" w:color="auto" w:fill="FFFFFF"/>
              </w:rPr>
            </w:pPr>
            <w:r w:rsidRPr="00981CCE">
              <w:rPr>
                <w:rFonts w:cs="Times New Roman"/>
                <w:sz w:val="20"/>
                <w:szCs w:val="20"/>
                <w:shd w:val="clear" w:color="auto" w:fill="FFFFFF"/>
              </w:rPr>
              <w:t>Урок ре</w:t>
            </w:r>
            <w:r w:rsidRPr="00981CCE">
              <w:rPr>
                <w:rFonts w:cs="Times New Roman"/>
                <w:sz w:val="20"/>
                <w:szCs w:val="20"/>
                <w:shd w:val="clear" w:color="auto" w:fill="FFFFFF"/>
              </w:rPr>
              <w:softHyphen/>
              <w:t>флек</w:t>
            </w:r>
            <w:r w:rsidRPr="00981CCE">
              <w:rPr>
                <w:rFonts w:cs="Times New Roman"/>
                <w:sz w:val="20"/>
                <w:szCs w:val="20"/>
                <w:shd w:val="clear" w:color="auto" w:fill="FFFFFF"/>
              </w:rPr>
              <w:softHyphen/>
              <w:t>сии и раз</w:t>
            </w:r>
            <w:r w:rsidRPr="00981CCE">
              <w:rPr>
                <w:rFonts w:cs="Times New Roman"/>
                <w:sz w:val="20"/>
                <w:szCs w:val="20"/>
                <w:shd w:val="clear" w:color="auto" w:fill="FFFFFF"/>
              </w:rPr>
              <w:softHyphen/>
              <w:t>виваю</w:t>
            </w:r>
            <w:r w:rsidRPr="00981CCE">
              <w:rPr>
                <w:rFonts w:cs="Times New Roman"/>
                <w:sz w:val="20"/>
                <w:szCs w:val="20"/>
                <w:shd w:val="clear" w:color="auto" w:fill="FFFFFF"/>
              </w:rPr>
              <w:softHyphen/>
              <w:t>щего кон</w:t>
            </w:r>
            <w:r w:rsidRPr="00981CCE">
              <w:rPr>
                <w:rFonts w:cs="Times New Roman"/>
                <w:sz w:val="20"/>
                <w:szCs w:val="20"/>
                <w:shd w:val="clear" w:color="auto" w:fill="FFFFFF"/>
              </w:rPr>
              <w:softHyphen/>
              <w:t>троля</w:t>
            </w:r>
          </w:p>
          <w:p w:rsidR="00BA11E6" w:rsidRPr="006E74F6" w:rsidRDefault="00BA11E6" w:rsidP="00AD5A78">
            <w:pPr>
              <w:rPr>
                <w:rFonts w:eastAsia="Calibri"/>
                <w:sz w:val="20"/>
                <w:lang w:val="ru-RU"/>
              </w:rPr>
            </w:pPr>
          </w:p>
        </w:tc>
        <w:tc>
          <w:tcPr>
            <w:tcW w:w="1275" w:type="dxa"/>
            <w:gridSpan w:val="2"/>
            <w:shd w:val="clear" w:color="auto" w:fill="auto"/>
          </w:tcPr>
          <w:p w:rsidR="00BA11E6" w:rsidRPr="006E74F6" w:rsidRDefault="00BA11E6" w:rsidP="00AD5A78">
            <w:pPr>
              <w:rPr>
                <w:rFonts w:eastAsia="Calibri"/>
                <w:sz w:val="20"/>
                <w:lang w:val="ru-RU"/>
              </w:rPr>
            </w:pPr>
            <w:r w:rsidRPr="006E74F6">
              <w:rPr>
                <w:rFonts w:eastAsia="Calibri"/>
                <w:sz w:val="20"/>
                <w:lang w:val="ru-RU"/>
              </w:rPr>
              <w:t xml:space="preserve">Комплексное применение ЗУН и СУД. </w:t>
            </w:r>
          </w:p>
        </w:tc>
        <w:tc>
          <w:tcPr>
            <w:tcW w:w="2410" w:type="dxa"/>
            <w:shd w:val="clear" w:color="auto" w:fill="auto"/>
          </w:tcPr>
          <w:p w:rsidR="00BA11E6" w:rsidRPr="006E74F6" w:rsidRDefault="00BA11E6" w:rsidP="00AD5A78">
            <w:pPr>
              <w:rPr>
                <w:rFonts w:eastAsia="Calibri"/>
                <w:sz w:val="20"/>
                <w:lang w:val="ru-RU"/>
              </w:rPr>
            </w:pPr>
            <w:r w:rsidRPr="006E74F6">
              <w:rPr>
                <w:rFonts w:eastAsia="Calibri"/>
                <w:sz w:val="20"/>
                <w:lang w:val="ru-RU"/>
              </w:rPr>
              <w:t xml:space="preserve">Описывают действие радиоактивных излучений различных типов на живой организм; описывают устройство и принцип действия счетчика Гейгера; объясняют возможности использования радиоактивного излучения в научных </w:t>
            </w:r>
            <w:r w:rsidRPr="006E74F6">
              <w:rPr>
                <w:rFonts w:eastAsia="Calibri"/>
                <w:sz w:val="20"/>
                <w:lang w:val="ru-RU"/>
              </w:rPr>
              <w:lastRenderedPageBreak/>
              <w:t>исследованиях и на практике</w:t>
            </w:r>
          </w:p>
        </w:tc>
        <w:tc>
          <w:tcPr>
            <w:tcW w:w="1985" w:type="dxa"/>
            <w:shd w:val="clear" w:color="auto" w:fill="auto"/>
          </w:tcPr>
          <w:p w:rsidR="00BA11E6" w:rsidRPr="006E74F6" w:rsidRDefault="00BA11E6" w:rsidP="00AD5A78">
            <w:pPr>
              <w:rPr>
                <w:rFonts w:eastAsia="Calibri"/>
                <w:sz w:val="20"/>
                <w:lang w:val="ru-RU"/>
              </w:rPr>
            </w:pPr>
            <w:r w:rsidRPr="006E74F6">
              <w:rPr>
                <w:rFonts w:eastAsia="Calibri"/>
                <w:sz w:val="20"/>
                <w:lang w:val="ru-RU"/>
              </w:rPr>
              <w:lastRenderedPageBreak/>
              <w:t>Осознанно и произвольно осуществляют речевые высказывания в устной и письменной форме, понимают и адекватно оценивают язык средств массовой информации</w:t>
            </w:r>
          </w:p>
        </w:tc>
        <w:tc>
          <w:tcPr>
            <w:tcW w:w="1701" w:type="dxa"/>
            <w:gridSpan w:val="2"/>
            <w:shd w:val="clear" w:color="auto" w:fill="auto"/>
          </w:tcPr>
          <w:p w:rsidR="00BA11E6" w:rsidRPr="006E74F6" w:rsidRDefault="00BA11E6" w:rsidP="00AD5A78">
            <w:pPr>
              <w:rPr>
                <w:rFonts w:eastAsia="Calibri"/>
                <w:sz w:val="20"/>
                <w:lang w:val="ru-RU"/>
              </w:rPr>
            </w:pPr>
            <w:r w:rsidRPr="006E74F6">
              <w:rPr>
                <w:rFonts w:eastAsia="Calibri"/>
                <w:sz w:val="20"/>
                <w:lang w:val="ru-RU"/>
              </w:rPr>
              <w:t>Самостоятельно формируют познавательную цель и строят действия в соответствии с ней</w:t>
            </w:r>
          </w:p>
        </w:tc>
        <w:tc>
          <w:tcPr>
            <w:tcW w:w="1275" w:type="dxa"/>
            <w:shd w:val="clear" w:color="auto" w:fill="auto"/>
          </w:tcPr>
          <w:p w:rsidR="00BA11E6" w:rsidRPr="006E74F6" w:rsidRDefault="00BA11E6" w:rsidP="00AD5A78">
            <w:pPr>
              <w:rPr>
                <w:rFonts w:eastAsia="Calibri"/>
                <w:sz w:val="20"/>
                <w:lang w:val="ru-RU"/>
              </w:rPr>
            </w:pPr>
            <w:r w:rsidRPr="006E74F6">
              <w:rPr>
                <w:rFonts w:eastAsia="Calibri"/>
                <w:sz w:val="20"/>
                <w:lang w:val="ru-RU"/>
              </w:rPr>
              <w:t xml:space="preserve">Учатся аргументировать свою точку зрения, спорить и отстаивать свою позицию невраждебным для оппонентов </w:t>
            </w:r>
            <w:r w:rsidRPr="006E74F6">
              <w:rPr>
                <w:rFonts w:eastAsia="Calibri"/>
                <w:sz w:val="20"/>
                <w:lang w:val="ru-RU"/>
              </w:rPr>
              <w:lastRenderedPageBreak/>
              <w:t>образом</w:t>
            </w:r>
          </w:p>
        </w:tc>
        <w:tc>
          <w:tcPr>
            <w:tcW w:w="1560" w:type="dxa"/>
            <w:gridSpan w:val="2"/>
            <w:shd w:val="clear" w:color="auto" w:fill="auto"/>
          </w:tcPr>
          <w:p w:rsidR="00BA11E6" w:rsidRPr="009A3D97" w:rsidRDefault="00BA11E6" w:rsidP="00AD5A78">
            <w:pPr>
              <w:spacing w:line="211" w:lineRule="exact"/>
              <w:rPr>
                <w:rFonts w:cs="Times New Roman"/>
                <w:sz w:val="20"/>
                <w:szCs w:val="20"/>
                <w:lang w:val="ru-RU"/>
              </w:rPr>
            </w:pPr>
            <w:r w:rsidRPr="009A3D97">
              <w:rPr>
                <w:rFonts w:cs="Times New Roman"/>
                <w:sz w:val="20"/>
                <w:szCs w:val="20"/>
                <w:shd w:val="clear" w:color="auto" w:fill="FFFFFF"/>
                <w:lang w:val="ru-RU"/>
              </w:rPr>
              <w:lastRenderedPageBreak/>
              <w:t>Формирование целостного ми</w:t>
            </w:r>
            <w:r w:rsidRPr="009A3D97">
              <w:rPr>
                <w:rFonts w:cs="Times New Roman"/>
                <w:sz w:val="20"/>
                <w:szCs w:val="20"/>
                <w:shd w:val="clear" w:color="auto" w:fill="FFFFFF"/>
                <w:lang w:val="ru-RU"/>
              </w:rPr>
              <w:softHyphen/>
              <w:t>ровоззрения, соответствую</w:t>
            </w:r>
            <w:r w:rsidRPr="009A3D97">
              <w:rPr>
                <w:rFonts w:cs="Times New Roman"/>
                <w:sz w:val="20"/>
                <w:szCs w:val="20"/>
                <w:shd w:val="clear" w:color="auto" w:fill="FFFFFF"/>
                <w:lang w:val="ru-RU"/>
              </w:rPr>
              <w:softHyphen/>
              <w:t>щего современ</w:t>
            </w:r>
            <w:r w:rsidRPr="009A3D97">
              <w:rPr>
                <w:rFonts w:cs="Times New Roman"/>
                <w:sz w:val="20"/>
                <w:szCs w:val="20"/>
                <w:shd w:val="clear" w:color="auto" w:fill="FFFFFF"/>
                <w:lang w:val="ru-RU"/>
              </w:rPr>
              <w:softHyphen/>
              <w:t>ному уровню развития науки и общественной практики</w:t>
            </w:r>
          </w:p>
        </w:tc>
        <w:tc>
          <w:tcPr>
            <w:tcW w:w="1134" w:type="dxa"/>
          </w:tcPr>
          <w:p w:rsidR="00BA11E6" w:rsidRDefault="00BA11E6" w:rsidP="00AD5A78">
            <w:pPr>
              <w:rPr>
                <w:rFonts w:eastAsia="Calibri" w:cs="Times New Roman"/>
                <w:sz w:val="20"/>
                <w:lang w:val="ru-RU"/>
              </w:rPr>
            </w:pPr>
          </w:p>
        </w:tc>
      </w:tr>
      <w:tr w:rsidR="00BA11E6" w:rsidRPr="003A1B21" w:rsidTr="00AD5A78">
        <w:tc>
          <w:tcPr>
            <w:tcW w:w="16410" w:type="dxa"/>
            <w:gridSpan w:val="20"/>
            <w:shd w:val="clear" w:color="auto" w:fill="auto"/>
          </w:tcPr>
          <w:p w:rsidR="00BA11E6" w:rsidRPr="009F49AC" w:rsidRDefault="00BA11E6" w:rsidP="00AD5A78">
            <w:pPr>
              <w:jc w:val="center"/>
              <w:rPr>
                <w:rFonts w:eastAsia="Calibri" w:cs="Times New Roman"/>
                <w:b/>
                <w:lang w:val="ru-RU"/>
              </w:rPr>
            </w:pPr>
            <w:r>
              <w:rPr>
                <w:rFonts w:eastAsia="Calibri" w:cs="Times New Roman"/>
                <w:b/>
                <w:lang w:val="ru-RU"/>
              </w:rPr>
              <w:lastRenderedPageBreak/>
              <w:t>6</w:t>
            </w:r>
            <w:r w:rsidRPr="009F49AC">
              <w:rPr>
                <w:rFonts w:eastAsia="Calibri" w:cs="Times New Roman"/>
                <w:b/>
                <w:lang w:val="ru-RU"/>
              </w:rPr>
              <w:t>.Вселенная.12ч.</w:t>
            </w:r>
          </w:p>
        </w:tc>
      </w:tr>
      <w:tr w:rsidR="00BA11E6" w:rsidRPr="003A1B21" w:rsidTr="00AD5A78">
        <w:tc>
          <w:tcPr>
            <w:tcW w:w="817" w:type="dxa"/>
            <w:gridSpan w:val="2"/>
            <w:shd w:val="clear" w:color="auto" w:fill="auto"/>
          </w:tcPr>
          <w:p w:rsidR="00BA11E6" w:rsidRPr="004E4BD4" w:rsidRDefault="00BA11E6" w:rsidP="00AD5A78">
            <w:pPr>
              <w:rPr>
                <w:rFonts w:eastAsia="Calibri"/>
                <w:sz w:val="20"/>
                <w:lang w:val="ru-RU"/>
              </w:rPr>
            </w:pPr>
            <w:r>
              <w:rPr>
                <w:rFonts w:eastAsia="Calibri"/>
                <w:sz w:val="20"/>
                <w:lang w:val="ru-RU"/>
              </w:rPr>
              <w:t>103.1</w:t>
            </w:r>
          </w:p>
        </w:tc>
        <w:tc>
          <w:tcPr>
            <w:tcW w:w="709" w:type="dxa"/>
            <w:gridSpan w:val="2"/>
          </w:tcPr>
          <w:p w:rsidR="00BA11E6" w:rsidRPr="0079524E" w:rsidRDefault="00BA11E6" w:rsidP="00AD5A78">
            <w:pPr>
              <w:rPr>
                <w:rFonts w:eastAsia="Calibri"/>
                <w:sz w:val="20"/>
                <w:lang w:val="ru-RU"/>
              </w:rPr>
            </w:pPr>
            <w:r>
              <w:rPr>
                <w:rFonts w:eastAsia="Calibri"/>
                <w:sz w:val="20"/>
                <w:lang w:val="ru-RU"/>
              </w:rPr>
              <w:t>22.03</w:t>
            </w:r>
          </w:p>
        </w:tc>
        <w:tc>
          <w:tcPr>
            <w:tcW w:w="709" w:type="dxa"/>
            <w:gridSpan w:val="2"/>
          </w:tcPr>
          <w:p w:rsidR="00BA11E6" w:rsidRPr="0087599E" w:rsidRDefault="00BA11E6" w:rsidP="00AD5A78">
            <w:pPr>
              <w:rPr>
                <w:rFonts w:eastAsia="Calibri"/>
                <w:sz w:val="20"/>
              </w:rPr>
            </w:pPr>
          </w:p>
        </w:tc>
        <w:tc>
          <w:tcPr>
            <w:tcW w:w="1842" w:type="dxa"/>
            <w:gridSpan w:val="2"/>
            <w:shd w:val="clear" w:color="auto" w:fill="auto"/>
          </w:tcPr>
          <w:p w:rsidR="00BA11E6" w:rsidRPr="0087599E" w:rsidRDefault="00BA11E6" w:rsidP="00AD5A78">
            <w:pPr>
              <w:rPr>
                <w:rFonts w:eastAsia="Calibri"/>
                <w:sz w:val="20"/>
              </w:rPr>
            </w:pPr>
            <w:r w:rsidRPr="0087599E">
              <w:rPr>
                <w:rFonts w:eastAsia="Calibri"/>
                <w:sz w:val="20"/>
              </w:rPr>
              <w:t>Строение и масштабы Вселенной</w:t>
            </w:r>
          </w:p>
        </w:tc>
        <w:tc>
          <w:tcPr>
            <w:tcW w:w="993" w:type="dxa"/>
            <w:gridSpan w:val="2"/>
            <w:shd w:val="clear" w:color="auto" w:fill="auto"/>
          </w:tcPr>
          <w:p w:rsidR="00BA11E6" w:rsidRPr="009A3D97" w:rsidRDefault="00BA11E6" w:rsidP="00AD5A78">
            <w:pPr>
              <w:spacing w:line="202" w:lineRule="exact"/>
              <w:rPr>
                <w:rFonts w:cs="Times New Roman"/>
                <w:sz w:val="20"/>
                <w:szCs w:val="20"/>
                <w:lang w:val="ru-RU"/>
              </w:rPr>
            </w:pPr>
            <w:r w:rsidRPr="009A3D97">
              <w:rPr>
                <w:rFonts w:cs="Times New Roman"/>
                <w:sz w:val="20"/>
                <w:szCs w:val="20"/>
                <w:shd w:val="clear" w:color="auto" w:fill="FFFFFF"/>
                <w:lang w:val="ru-RU" w:eastAsia="ru-RU" w:bidi="ru-RU"/>
              </w:rPr>
              <w:t>Урок</w:t>
            </w:r>
          </w:p>
          <w:p w:rsidR="00BA11E6" w:rsidRPr="009A3D97" w:rsidRDefault="00BA11E6" w:rsidP="00AD5A78">
            <w:pPr>
              <w:spacing w:line="202" w:lineRule="exact"/>
              <w:rPr>
                <w:rFonts w:cs="Times New Roman"/>
                <w:sz w:val="20"/>
                <w:szCs w:val="20"/>
                <w:lang w:val="ru-RU"/>
              </w:rPr>
            </w:pPr>
            <w:r w:rsidRPr="009A3D97">
              <w:rPr>
                <w:rFonts w:cs="Times New Roman"/>
                <w:sz w:val="20"/>
                <w:szCs w:val="20"/>
                <w:shd w:val="clear" w:color="auto" w:fill="FFFFFF"/>
                <w:lang w:val="ru-RU" w:eastAsia="ru-RU" w:bidi="ru-RU"/>
              </w:rPr>
              <w:t>откры</w:t>
            </w:r>
            <w:r w:rsidRPr="009A3D97">
              <w:rPr>
                <w:rFonts w:cs="Times New Roman"/>
                <w:sz w:val="20"/>
                <w:szCs w:val="20"/>
                <w:shd w:val="clear" w:color="auto" w:fill="FFFFFF"/>
                <w:lang w:val="ru-RU" w:eastAsia="ru-RU" w:bidi="ru-RU"/>
              </w:rPr>
              <w:softHyphen/>
            </w:r>
          </w:p>
          <w:p w:rsidR="00BA11E6" w:rsidRPr="009A3D97" w:rsidRDefault="00BA11E6" w:rsidP="00AD5A78">
            <w:pPr>
              <w:spacing w:line="202" w:lineRule="exact"/>
              <w:rPr>
                <w:rFonts w:cs="Times New Roman"/>
                <w:sz w:val="20"/>
                <w:szCs w:val="20"/>
                <w:lang w:val="ru-RU"/>
              </w:rPr>
            </w:pPr>
            <w:r w:rsidRPr="009A3D97">
              <w:rPr>
                <w:rFonts w:cs="Times New Roman"/>
                <w:sz w:val="20"/>
                <w:szCs w:val="20"/>
                <w:shd w:val="clear" w:color="auto" w:fill="FFFFFF"/>
                <w:lang w:val="ru-RU" w:eastAsia="ru-RU" w:bidi="ru-RU"/>
              </w:rPr>
              <w:t>тия</w:t>
            </w:r>
          </w:p>
          <w:p w:rsidR="00BA11E6" w:rsidRPr="009A3D97" w:rsidRDefault="00BA11E6" w:rsidP="00AD5A78">
            <w:pPr>
              <w:spacing w:line="202" w:lineRule="exact"/>
              <w:rPr>
                <w:rFonts w:cs="Times New Roman"/>
                <w:sz w:val="20"/>
                <w:szCs w:val="20"/>
                <w:lang w:val="ru-RU"/>
              </w:rPr>
            </w:pPr>
            <w:r w:rsidRPr="009A3D97">
              <w:rPr>
                <w:rFonts w:cs="Times New Roman"/>
                <w:sz w:val="20"/>
                <w:szCs w:val="20"/>
                <w:shd w:val="clear" w:color="auto" w:fill="FFFFFF"/>
                <w:lang w:val="ru-RU" w:eastAsia="ru-RU" w:bidi="ru-RU"/>
              </w:rPr>
              <w:t>нового</w:t>
            </w:r>
          </w:p>
          <w:p w:rsidR="00BA11E6" w:rsidRPr="00C968FD" w:rsidRDefault="00BA11E6" w:rsidP="00AD5A78">
            <w:pPr>
              <w:rPr>
                <w:rFonts w:eastAsia="Calibri"/>
                <w:sz w:val="20"/>
                <w:lang w:val="ru-RU"/>
              </w:rPr>
            </w:pPr>
            <w:r w:rsidRPr="009A3D97">
              <w:rPr>
                <w:rFonts w:cs="Times New Roman"/>
                <w:sz w:val="20"/>
                <w:szCs w:val="20"/>
                <w:shd w:val="clear" w:color="auto" w:fill="FFFFFF"/>
                <w:lang w:val="ru-RU" w:eastAsia="ru-RU" w:bidi="ru-RU"/>
              </w:rPr>
              <w:t>знания</w:t>
            </w:r>
          </w:p>
        </w:tc>
        <w:tc>
          <w:tcPr>
            <w:tcW w:w="1275" w:type="dxa"/>
            <w:gridSpan w:val="2"/>
            <w:shd w:val="clear" w:color="auto" w:fill="auto"/>
          </w:tcPr>
          <w:p w:rsidR="00BA11E6" w:rsidRPr="0087599E" w:rsidRDefault="00BA11E6" w:rsidP="00AD5A78">
            <w:pPr>
              <w:rPr>
                <w:rFonts w:eastAsia="Calibri"/>
                <w:sz w:val="20"/>
              </w:rPr>
            </w:pPr>
            <w:r w:rsidRPr="006E74F6">
              <w:rPr>
                <w:rFonts w:eastAsia="Calibri"/>
                <w:sz w:val="20"/>
                <w:lang w:val="ru-RU"/>
              </w:rPr>
              <w:t xml:space="preserve">Комплексное применение ЗУН и СУД. </w:t>
            </w:r>
            <w:r w:rsidRPr="0087599E">
              <w:rPr>
                <w:rFonts w:eastAsia="Calibri"/>
                <w:sz w:val="20"/>
              </w:rPr>
              <w:t>Преставление результатов самостоятельной работы</w:t>
            </w:r>
          </w:p>
        </w:tc>
        <w:tc>
          <w:tcPr>
            <w:tcW w:w="2410" w:type="dxa"/>
            <w:shd w:val="clear" w:color="auto" w:fill="auto"/>
          </w:tcPr>
          <w:p w:rsidR="00BA11E6" w:rsidRPr="006E74F6" w:rsidRDefault="00BA11E6" w:rsidP="00AD5A78">
            <w:pPr>
              <w:rPr>
                <w:rFonts w:eastAsia="Calibri"/>
                <w:sz w:val="20"/>
                <w:lang w:val="ru-RU"/>
              </w:rPr>
            </w:pPr>
            <w:r w:rsidRPr="006E74F6">
              <w:rPr>
                <w:rFonts w:eastAsia="Calibri"/>
                <w:sz w:val="20"/>
                <w:lang w:val="ru-RU"/>
              </w:rPr>
              <w:t>Работают с текстом учебника и представляют информацию в виде таблицы; наблюдают слайды или фотографии астрономических объектов</w:t>
            </w:r>
          </w:p>
        </w:tc>
        <w:tc>
          <w:tcPr>
            <w:tcW w:w="1985" w:type="dxa"/>
            <w:shd w:val="clear" w:color="auto" w:fill="auto"/>
          </w:tcPr>
          <w:p w:rsidR="00BA11E6" w:rsidRPr="006E74F6" w:rsidRDefault="00BA11E6" w:rsidP="00AD5A78">
            <w:pPr>
              <w:rPr>
                <w:rFonts w:eastAsia="Calibri"/>
                <w:sz w:val="20"/>
                <w:lang w:val="ru-RU"/>
              </w:rPr>
            </w:pPr>
            <w:r w:rsidRPr="006E74F6">
              <w:rPr>
                <w:rFonts w:eastAsia="Calibri"/>
                <w:sz w:val="20"/>
                <w:lang w:val="ru-RU"/>
              </w:rPr>
              <w:t>Ориентируются и воспринимают тексты различных стилей</w:t>
            </w:r>
          </w:p>
        </w:tc>
        <w:tc>
          <w:tcPr>
            <w:tcW w:w="1701" w:type="dxa"/>
            <w:gridSpan w:val="2"/>
            <w:shd w:val="clear" w:color="auto" w:fill="auto"/>
          </w:tcPr>
          <w:p w:rsidR="00BA11E6" w:rsidRPr="006E74F6" w:rsidRDefault="00BA11E6" w:rsidP="00AD5A78">
            <w:pPr>
              <w:rPr>
                <w:rFonts w:eastAsia="Calibri"/>
                <w:sz w:val="20"/>
                <w:lang w:val="ru-RU"/>
              </w:rPr>
            </w:pPr>
            <w:r w:rsidRPr="006E74F6">
              <w:rPr>
                <w:rFonts w:eastAsia="Calibri"/>
                <w:sz w:val="20"/>
                <w:lang w:val="ru-RU"/>
              </w:rPr>
              <w:t>Вносят коррективы и дополнения в способ своих действий</w:t>
            </w:r>
          </w:p>
        </w:tc>
        <w:tc>
          <w:tcPr>
            <w:tcW w:w="1275" w:type="dxa"/>
            <w:shd w:val="clear" w:color="auto" w:fill="auto"/>
          </w:tcPr>
          <w:p w:rsidR="00BA11E6" w:rsidRPr="006E74F6" w:rsidRDefault="00BA11E6" w:rsidP="00AD5A78">
            <w:pPr>
              <w:rPr>
                <w:rFonts w:eastAsia="Calibri"/>
                <w:sz w:val="20"/>
                <w:lang w:val="ru-RU"/>
              </w:rPr>
            </w:pPr>
            <w:r w:rsidRPr="006E74F6">
              <w:rPr>
                <w:rFonts w:eastAsia="Calibri"/>
                <w:sz w:val="20"/>
                <w:lang w:val="ru-RU"/>
              </w:rPr>
              <w:t>Общаются и взаимодействуют с партнерами по совместной деятельности</w:t>
            </w:r>
          </w:p>
        </w:tc>
        <w:tc>
          <w:tcPr>
            <w:tcW w:w="1560" w:type="dxa"/>
            <w:gridSpan w:val="2"/>
            <w:shd w:val="clear" w:color="auto" w:fill="auto"/>
          </w:tcPr>
          <w:p w:rsidR="00BA11E6" w:rsidRPr="006E74F6" w:rsidRDefault="00BA11E6" w:rsidP="00AD5A78">
            <w:pPr>
              <w:rPr>
                <w:rFonts w:eastAsia="Calibri"/>
                <w:sz w:val="20"/>
                <w:lang w:val="ru-RU"/>
              </w:rPr>
            </w:pPr>
            <w:r w:rsidRPr="000746B5">
              <w:rPr>
                <w:rFonts w:cs="Times New Roman"/>
                <w:sz w:val="20"/>
                <w:szCs w:val="20"/>
                <w:shd w:val="clear" w:color="auto" w:fill="FFFFFF"/>
                <w:lang w:val="ru-RU"/>
              </w:rPr>
              <w:t>Формирование целостного ми</w:t>
            </w:r>
            <w:r w:rsidRPr="000746B5">
              <w:rPr>
                <w:rFonts w:cs="Times New Roman"/>
                <w:sz w:val="20"/>
                <w:szCs w:val="20"/>
                <w:shd w:val="clear" w:color="auto" w:fill="FFFFFF"/>
                <w:lang w:val="ru-RU"/>
              </w:rPr>
              <w:softHyphen/>
              <w:t>ровоззрения, соответствую</w:t>
            </w:r>
            <w:r w:rsidRPr="000746B5">
              <w:rPr>
                <w:rFonts w:cs="Times New Roman"/>
                <w:sz w:val="20"/>
                <w:szCs w:val="20"/>
                <w:shd w:val="clear" w:color="auto" w:fill="FFFFFF"/>
                <w:lang w:val="ru-RU"/>
              </w:rPr>
              <w:softHyphen/>
              <w:t>щего современ</w:t>
            </w:r>
            <w:r w:rsidRPr="000746B5">
              <w:rPr>
                <w:rFonts w:cs="Times New Roman"/>
                <w:sz w:val="20"/>
                <w:szCs w:val="20"/>
                <w:shd w:val="clear" w:color="auto" w:fill="FFFFFF"/>
                <w:lang w:val="ru-RU"/>
              </w:rPr>
              <w:softHyphen/>
              <w:t>ному уровню развития науки и общественной практики</w:t>
            </w:r>
          </w:p>
        </w:tc>
        <w:tc>
          <w:tcPr>
            <w:tcW w:w="1134" w:type="dxa"/>
          </w:tcPr>
          <w:p w:rsidR="00BA11E6" w:rsidRPr="004E4BD4" w:rsidRDefault="00BA11E6" w:rsidP="00AD5A78">
            <w:pPr>
              <w:rPr>
                <w:lang w:val="ru-RU"/>
              </w:rPr>
            </w:pPr>
            <w:r w:rsidRPr="004550DE">
              <w:rPr>
                <w:rFonts w:eastAsia="Calibri" w:cs="Times New Roman"/>
                <w:sz w:val="20"/>
              </w:rPr>
              <w:t>§</w:t>
            </w:r>
            <w:r>
              <w:rPr>
                <w:rFonts w:eastAsia="Calibri" w:cs="Times New Roman"/>
                <w:sz w:val="20"/>
                <w:lang w:val="ru-RU"/>
              </w:rPr>
              <w:t>58, зад.43</w:t>
            </w:r>
          </w:p>
        </w:tc>
      </w:tr>
      <w:tr w:rsidR="00BA11E6" w:rsidRPr="003A1B21" w:rsidTr="00AD5A78">
        <w:tc>
          <w:tcPr>
            <w:tcW w:w="817" w:type="dxa"/>
            <w:gridSpan w:val="2"/>
            <w:shd w:val="clear" w:color="auto" w:fill="auto"/>
          </w:tcPr>
          <w:p w:rsidR="00BA11E6" w:rsidRPr="004E4BD4" w:rsidRDefault="00BA11E6" w:rsidP="00AD5A78">
            <w:pPr>
              <w:rPr>
                <w:rFonts w:eastAsia="Calibri"/>
                <w:sz w:val="20"/>
                <w:lang w:val="ru-RU"/>
              </w:rPr>
            </w:pPr>
            <w:r>
              <w:rPr>
                <w:rFonts w:eastAsia="Calibri"/>
                <w:sz w:val="20"/>
                <w:lang w:val="ru-RU"/>
              </w:rPr>
              <w:t>104.2</w:t>
            </w:r>
          </w:p>
        </w:tc>
        <w:tc>
          <w:tcPr>
            <w:tcW w:w="709" w:type="dxa"/>
            <w:gridSpan w:val="2"/>
          </w:tcPr>
          <w:p w:rsidR="00BA11E6" w:rsidRPr="0079524E" w:rsidRDefault="00BA11E6" w:rsidP="00AD5A78">
            <w:pPr>
              <w:rPr>
                <w:rFonts w:eastAsia="Calibri"/>
                <w:sz w:val="20"/>
                <w:lang w:val="ru-RU"/>
              </w:rPr>
            </w:pPr>
            <w:r>
              <w:rPr>
                <w:rFonts w:eastAsia="Calibri"/>
                <w:sz w:val="20"/>
                <w:lang w:val="ru-RU"/>
              </w:rPr>
              <w:t>24.03</w:t>
            </w:r>
          </w:p>
        </w:tc>
        <w:tc>
          <w:tcPr>
            <w:tcW w:w="709" w:type="dxa"/>
            <w:gridSpan w:val="2"/>
          </w:tcPr>
          <w:p w:rsidR="00BA11E6" w:rsidRPr="0087599E" w:rsidRDefault="00BA11E6" w:rsidP="00AD5A78">
            <w:pPr>
              <w:rPr>
                <w:rFonts w:eastAsia="Calibri"/>
                <w:sz w:val="20"/>
              </w:rPr>
            </w:pPr>
          </w:p>
        </w:tc>
        <w:tc>
          <w:tcPr>
            <w:tcW w:w="1842" w:type="dxa"/>
            <w:gridSpan w:val="2"/>
            <w:shd w:val="clear" w:color="auto" w:fill="auto"/>
          </w:tcPr>
          <w:p w:rsidR="00BA11E6" w:rsidRPr="006E74F6" w:rsidRDefault="00BA11E6" w:rsidP="00AD5A78">
            <w:pPr>
              <w:rPr>
                <w:rFonts w:eastAsia="Calibri"/>
                <w:sz w:val="20"/>
                <w:lang w:val="ru-RU"/>
              </w:rPr>
            </w:pPr>
            <w:r w:rsidRPr="006E74F6">
              <w:rPr>
                <w:rFonts w:eastAsia="Calibri"/>
                <w:sz w:val="20"/>
                <w:lang w:val="ru-RU"/>
              </w:rPr>
              <w:t xml:space="preserve">Развитие представлений о системе мира. </w:t>
            </w:r>
          </w:p>
          <w:p w:rsidR="00BA11E6" w:rsidRPr="006E74F6" w:rsidRDefault="00BA11E6" w:rsidP="00AD5A78">
            <w:pPr>
              <w:rPr>
                <w:rFonts w:eastAsia="Calibri"/>
                <w:sz w:val="20"/>
                <w:lang w:val="ru-RU"/>
              </w:rPr>
            </w:pPr>
          </w:p>
          <w:p w:rsidR="00BA11E6" w:rsidRPr="006E74F6" w:rsidRDefault="00BA11E6" w:rsidP="00AD5A78">
            <w:pPr>
              <w:rPr>
                <w:rFonts w:eastAsia="Calibri"/>
                <w:sz w:val="20"/>
                <w:lang w:val="ru-RU"/>
              </w:rPr>
            </w:pPr>
          </w:p>
          <w:p w:rsidR="00BA11E6" w:rsidRPr="0087599E" w:rsidRDefault="00BA11E6" w:rsidP="00AD5A78">
            <w:pPr>
              <w:rPr>
                <w:rFonts w:eastAsia="Calibri"/>
                <w:sz w:val="20"/>
              </w:rPr>
            </w:pPr>
            <w:r w:rsidRPr="0087599E">
              <w:rPr>
                <w:rFonts w:eastAsia="Calibri"/>
                <w:sz w:val="20"/>
              </w:rPr>
              <w:t>Строение и масштабы Вселенной</w:t>
            </w:r>
          </w:p>
        </w:tc>
        <w:tc>
          <w:tcPr>
            <w:tcW w:w="993" w:type="dxa"/>
            <w:gridSpan w:val="2"/>
            <w:shd w:val="clear" w:color="auto" w:fill="auto"/>
          </w:tcPr>
          <w:p w:rsidR="00BA11E6" w:rsidRPr="004E0D61" w:rsidRDefault="00BA11E6" w:rsidP="00AD5A78">
            <w:pPr>
              <w:spacing w:line="206" w:lineRule="exact"/>
              <w:rPr>
                <w:rFonts w:cs="Times New Roman"/>
                <w:sz w:val="20"/>
                <w:szCs w:val="20"/>
                <w:lang w:val="ru-RU"/>
              </w:rPr>
            </w:pPr>
            <w:r w:rsidRPr="004E0D61">
              <w:rPr>
                <w:rFonts w:cs="Times New Roman"/>
                <w:sz w:val="20"/>
                <w:szCs w:val="20"/>
                <w:shd w:val="clear" w:color="auto" w:fill="FFFFFF"/>
                <w:lang w:val="ru-RU"/>
              </w:rPr>
              <w:t>Урок</w:t>
            </w:r>
          </w:p>
          <w:p w:rsidR="00BA11E6" w:rsidRPr="004E0D61" w:rsidRDefault="00BA11E6" w:rsidP="00AD5A78">
            <w:pPr>
              <w:spacing w:line="206" w:lineRule="exact"/>
              <w:rPr>
                <w:rFonts w:cs="Times New Roman"/>
                <w:sz w:val="20"/>
                <w:szCs w:val="20"/>
                <w:lang w:val="ru-RU"/>
              </w:rPr>
            </w:pPr>
            <w:r w:rsidRPr="004E0D61">
              <w:rPr>
                <w:rFonts w:cs="Times New Roman"/>
                <w:sz w:val="20"/>
                <w:szCs w:val="20"/>
                <w:shd w:val="clear" w:color="auto" w:fill="FFFFFF"/>
                <w:lang w:val="ru-RU"/>
              </w:rPr>
              <w:t>общеметодологической</w:t>
            </w:r>
          </w:p>
          <w:p w:rsidR="00BA11E6" w:rsidRPr="004E0D61" w:rsidRDefault="00BA11E6" w:rsidP="00AD5A78">
            <w:pPr>
              <w:spacing w:line="206" w:lineRule="exact"/>
              <w:rPr>
                <w:rFonts w:cs="Times New Roman"/>
                <w:sz w:val="20"/>
                <w:szCs w:val="20"/>
                <w:lang w:val="ru-RU"/>
              </w:rPr>
            </w:pPr>
            <w:r w:rsidRPr="004E0D61">
              <w:rPr>
                <w:rFonts w:cs="Times New Roman"/>
                <w:sz w:val="20"/>
                <w:szCs w:val="20"/>
                <w:shd w:val="clear" w:color="auto" w:fill="FFFFFF"/>
                <w:lang w:val="ru-RU"/>
              </w:rPr>
              <w:t>направ-</w:t>
            </w:r>
          </w:p>
          <w:p w:rsidR="00BA11E6" w:rsidRPr="0087599E" w:rsidRDefault="00BA11E6" w:rsidP="00AD5A78">
            <w:pPr>
              <w:rPr>
                <w:rFonts w:eastAsia="Calibri"/>
                <w:sz w:val="20"/>
              </w:rPr>
            </w:pPr>
            <w:r w:rsidRPr="004E0D61">
              <w:rPr>
                <w:rFonts w:cs="Times New Roman"/>
                <w:sz w:val="20"/>
                <w:szCs w:val="20"/>
                <w:shd w:val="clear" w:color="auto" w:fill="FFFFFF"/>
                <w:lang w:val="ru-RU"/>
              </w:rPr>
              <w:t>ленности</w:t>
            </w:r>
          </w:p>
        </w:tc>
        <w:tc>
          <w:tcPr>
            <w:tcW w:w="1275" w:type="dxa"/>
            <w:gridSpan w:val="2"/>
            <w:shd w:val="clear" w:color="auto" w:fill="auto"/>
          </w:tcPr>
          <w:p w:rsidR="00BA11E6" w:rsidRPr="006E74F6" w:rsidRDefault="00BA11E6" w:rsidP="00AD5A78">
            <w:pPr>
              <w:rPr>
                <w:rFonts w:eastAsia="Calibri"/>
                <w:sz w:val="20"/>
                <w:lang w:val="ru-RU"/>
              </w:rPr>
            </w:pPr>
            <w:r w:rsidRPr="006E74F6">
              <w:rPr>
                <w:rFonts w:eastAsia="Calibri"/>
                <w:sz w:val="20"/>
                <w:lang w:val="ru-RU"/>
              </w:rPr>
              <w:t>Осмысление, конкретизация и отработка ЗУН и СУД</w:t>
            </w:r>
          </w:p>
        </w:tc>
        <w:tc>
          <w:tcPr>
            <w:tcW w:w="2410" w:type="dxa"/>
            <w:shd w:val="clear" w:color="auto" w:fill="auto"/>
          </w:tcPr>
          <w:p w:rsidR="00BA11E6" w:rsidRPr="006E74F6" w:rsidRDefault="00BA11E6" w:rsidP="00AD5A78">
            <w:pPr>
              <w:rPr>
                <w:rFonts w:eastAsia="Calibri"/>
                <w:sz w:val="20"/>
                <w:lang w:val="ru-RU"/>
              </w:rPr>
            </w:pPr>
            <w:r w:rsidRPr="006E74F6">
              <w:rPr>
                <w:rFonts w:eastAsia="Calibri"/>
                <w:sz w:val="20"/>
                <w:lang w:val="ru-RU"/>
              </w:rPr>
              <w:t xml:space="preserve">Объясняют видимое движение планет; перечисляют объекты, входящие в состав Солнечной системы; рассчитывают расстояния планет до Солнца </w:t>
            </w:r>
          </w:p>
        </w:tc>
        <w:tc>
          <w:tcPr>
            <w:tcW w:w="1985" w:type="dxa"/>
            <w:shd w:val="clear" w:color="auto" w:fill="auto"/>
          </w:tcPr>
          <w:p w:rsidR="00BA11E6" w:rsidRPr="006E74F6" w:rsidRDefault="00BA11E6" w:rsidP="00AD5A78">
            <w:pPr>
              <w:rPr>
                <w:rFonts w:eastAsia="Calibri"/>
                <w:sz w:val="20"/>
                <w:lang w:val="ru-RU"/>
              </w:rPr>
            </w:pPr>
            <w:r w:rsidRPr="006E74F6">
              <w:rPr>
                <w:rFonts w:eastAsia="Calibri"/>
                <w:sz w:val="20"/>
                <w:lang w:val="ru-RU"/>
              </w:rPr>
              <w:t>Применяют методы информационного поиска, в том числе с помощью компьютерных средств</w:t>
            </w:r>
          </w:p>
        </w:tc>
        <w:tc>
          <w:tcPr>
            <w:tcW w:w="1701" w:type="dxa"/>
            <w:gridSpan w:val="2"/>
            <w:shd w:val="clear" w:color="auto" w:fill="auto"/>
          </w:tcPr>
          <w:p w:rsidR="00BA11E6" w:rsidRPr="006E74F6" w:rsidRDefault="00BA11E6" w:rsidP="00AD5A78">
            <w:pPr>
              <w:rPr>
                <w:rFonts w:eastAsia="Calibri"/>
                <w:sz w:val="20"/>
                <w:lang w:val="ru-RU"/>
              </w:rPr>
            </w:pPr>
            <w:r w:rsidRPr="006E74F6">
              <w:rPr>
                <w:rFonts w:eastAsia="Calibri"/>
                <w:sz w:val="20"/>
                <w:lang w:val="ru-RU"/>
              </w:rPr>
              <w:t>Сличают способ и результат действий с заданным эталоном, обнаруживают отклонения и отличия от эталонов</w:t>
            </w:r>
          </w:p>
        </w:tc>
        <w:tc>
          <w:tcPr>
            <w:tcW w:w="1275" w:type="dxa"/>
            <w:shd w:val="clear" w:color="auto" w:fill="auto"/>
          </w:tcPr>
          <w:p w:rsidR="00BA11E6" w:rsidRPr="006E74F6" w:rsidRDefault="00BA11E6" w:rsidP="00AD5A78">
            <w:pPr>
              <w:rPr>
                <w:rFonts w:eastAsia="Calibri"/>
                <w:sz w:val="20"/>
                <w:lang w:val="ru-RU"/>
              </w:rPr>
            </w:pPr>
            <w:r w:rsidRPr="006E74F6">
              <w:rPr>
                <w:rFonts w:eastAsia="Calibri"/>
                <w:sz w:val="20"/>
                <w:lang w:val="ru-RU"/>
              </w:rPr>
              <w:t>Описывают содержание совершаемых действий в целях ориентировки предметно - практической или иной деятельности</w:t>
            </w:r>
          </w:p>
        </w:tc>
        <w:tc>
          <w:tcPr>
            <w:tcW w:w="1560" w:type="dxa"/>
            <w:gridSpan w:val="2"/>
            <w:shd w:val="clear" w:color="auto" w:fill="auto"/>
          </w:tcPr>
          <w:p w:rsidR="00BA11E6" w:rsidRPr="006E74F6" w:rsidRDefault="00BA11E6" w:rsidP="00AD5A78">
            <w:pPr>
              <w:rPr>
                <w:rFonts w:eastAsia="Calibri"/>
                <w:sz w:val="20"/>
                <w:lang w:val="ru-RU"/>
              </w:rPr>
            </w:pPr>
            <w:r w:rsidRPr="00E4025A">
              <w:rPr>
                <w:rFonts w:eastAsia="Arial Unicode MS" w:cs="Times New Roman"/>
                <w:sz w:val="20"/>
                <w:szCs w:val="20"/>
                <w:shd w:val="clear" w:color="auto" w:fill="FFFFFF"/>
                <w:lang w:val="ru-RU" w:eastAsia="ru-RU"/>
              </w:rPr>
              <w:t>Формирование навыков само</w:t>
            </w:r>
            <w:r w:rsidRPr="00E4025A">
              <w:rPr>
                <w:rFonts w:eastAsia="Arial Unicode MS" w:cs="Times New Roman"/>
                <w:sz w:val="20"/>
                <w:szCs w:val="20"/>
                <w:shd w:val="clear" w:color="auto" w:fill="FFFFFF"/>
                <w:lang w:val="ru-RU" w:eastAsia="ru-RU"/>
              </w:rPr>
              <w:softHyphen/>
              <w:t>анализа и само</w:t>
            </w:r>
            <w:r w:rsidRPr="00E4025A">
              <w:rPr>
                <w:rFonts w:eastAsia="Arial Unicode MS" w:cs="Times New Roman"/>
                <w:sz w:val="20"/>
                <w:szCs w:val="20"/>
                <w:shd w:val="clear" w:color="auto" w:fill="FFFFFF"/>
                <w:lang w:val="ru-RU" w:eastAsia="ru-RU"/>
              </w:rPr>
              <w:softHyphen/>
              <w:t>контроля</w:t>
            </w:r>
          </w:p>
        </w:tc>
        <w:tc>
          <w:tcPr>
            <w:tcW w:w="1134" w:type="dxa"/>
          </w:tcPr>
          <w:p w:rsidR="00BA11E6" w:rsidRDefault="00BA11E6" w:rsidP="00AD5A78">
            <w:pPr>
              <w:rPr>
                <w:rFonts w:eastAsia="Calibri" w:cs="Times New Roman"/>
                <w:sz w:val="20"/>
                <w:lang w:val="ru-RU"/>
              </w:rPr>
            </w:pPr>
            <w:r w:rsidRPr="004550DE">
              <w:rPr>
                <w:rFonts w:eastAsia="Calibri" w:cs="Times New Roman"/>
                <w:sz w:val="20"/>
              </w:rPr>
              <w:t>§</w:t>
            </w:r>
            <w:r>
              <w:rPr>
                <w:rFonts w:eastAsia="Calibri" w:cs="Times New Roman"/>
                <w:sz w:val="20"/>
                <w:lang w:val="ru-RU"/>
              </w:rPr>
              <w:t>59,зад.54.</w:t>
            </w:r>
          </w:p>
          <w:p w:rsidR="00BA11E6" w:rsidRPr="004E4BD4" w:rsidRDefault="00BA11E6" w:rsidP="00AD5A78">
            <w:pPr>
              <w:rPr>
                <w:lang w:val="ru-RU"/>
              </w:rPr>
            </w:pPr>
            <w:r>
              <w:rPr>
                <w:rFonts w:eastAsia="Calibri" w:cs="Times New Roman"/>
                <w:sz w:val="20"/>
                <w:lang w:val="ru-RU"/>
              </w:rPr>
              <w:t>Подготовить сообщения.</w:t>
            </w:r>
          </w:p>
        </w:tc>
      </w:tr>
      <w:tr w:rsidR="00BA11E6" w:rsidRPr="003A1B21" w:rsidTr="00AD5A78">
        <w:tc>
          <w:tcPr>
            <w:tcW w:w="817" w:type="dxa"/>
            <w:gridSpan w:val="2"/>
            <w:shd w:val="clear" w:color="auto" w:fill="auto"/>
          </w:tcPr>
          <w:p w:rsidR="00BA11E6" w:rsidRPr="004E4BD4" w:rsidRDefault="00BA11E6" w:rsidP="00AD5A78">
            <w:pPr>
              <w:rPr>
                <w:rFonts w:eastAsia="Calibri"/>
                <w:sz w:val="20"/>
                <w:lang w:val="ru-RU"/>
              </w:rPr>
            </w:pPr>
            <w:r>
              <w:rPr>
                <w:rFonts w:eastAsia="Calibri"/>
                <w:sz w:val="20"/>
                <w:lang w:val="ru-RU"/>
              </w:rPr>
              <w:t>105.3</w:t>
            </w:r>
          </w:p>
        </w:tc>
        <w:tc>
          <w:tcPr>
            <w:tcW w:w="709" w:type="dxa"/>
            <w:gridSpan w:val="2"/>
          </w:tcPr>
          <w:p w:rsidR="00BA11E6" w:rsidRPr="00DA1082" w:rsidRDefault="00BA11E6" w:rsidP="00AD5A78">
            <w:pPr>
              <w:rPr>
                <w:rFonts w:eastAsia="Calibri"/>
                <w:sz w:val="20"/>
                <w:lang w:val="ru-RU"/>
              </w:rPr>
            </w:pPr>
            <w:r>
              <w:rPr>
                <w:rFonts w:eastAsia="Calibri"/>
                <w:sz w:val="20"/>
                <w:lang w:val="ru-RU"/>
              </w:rPr>
              <w:t>2.04</w:t>
            </w:r>
          </w:p>
        </w:tc>
        <w:tc>
          <w:tcPr>
            <w:tcW w:w="709" w:type="dxa"/>
            <w:gridSpan w:val="2"/>
          </w:tcPr>
          <w:p w:rsidR="00BA11E6" w:rsidRPr="0087599E" w:rsidRDefault="00BA11E6" w:rsidP="00AD5A78">
            <w:pPr>
              <w:rPr>
                <w:rFonts w:eastAsia="Calibri"/>
                <w:sz w:val="20"/>
              </w:rPr>
            </w:pPr>
          </w:p>
        </w:tc>
        <w:tc>
          <w:tcPr>
            <w:tcW w:w="1842" w:type="dxa"/>
            <w:gridSpan w:val="2"/>
            <w:shd w:val="clear" w:color="auto" w:fill="auto"/>
          </w:tcPr>
          <w:p w:rsidR="00BA11E6" w:rsidRPr="0087599E" w:rsidRDefault="00BA11E6" w:rsidP="00AD5A78">
            <w:pPr>
              <w:rPr>
                <w:rFonts w:eastAsia="Calibri"/>
                <w:sz w:val="20"/>
              </w:rPr>
            </w:pPr>
            <w:r w:rsidRPr="0087599E">
              <w:rPr>
                <w:rFonts w:eastAsia="Calibri"/>
                <w:sz w:val="20"/>
              </w:rPr>
              <w:t>Система Земля – Луна</w:t>
            </w:r>
          </w:p>
        </w:tc>
        <w:tc>
          <w:tcPr>
            <w:tcW w:w="993" w:type="dxa"/>
            <w:gridSpan w:val="2"/>
            <w:shd w:val="clear" w:color="auto" w:fill="auto"/>
          </w:tcPr>
          <w:p w:rsidR="00BA11E6" w:rsidRPr="009A3D97" w:rsidRDefault="00BA11E6" w:rsidP="00AD5A78">
            <w:pPr>
              <w:spacing w:line="202" w:lineRule="exact"/>
              <w:rPr>
                <w:rFonts w:cs="Times New Roman"/>
                <w:sz w:val="20"/>
                <w:szCs w:val="20"/>
                <w:lang w:val="ru-RU"/>
              </w:rPr>
            </w:pPr>
            <w:r w:rsidRPr="009A3D97">
              <w:rPr>
                <w:rFonts w:cs="Times New Roman"/>
                <w:sz w:val="20"/>
                <w:szCs w:val="20"/>
                <w:shd w:val="clear" w:color="auto" w:fill="FFFFFF"/>
                <w:lang w:val="ru-RU" w:eastAsia="ru-RU" w:bidi="ru-RU"/>
              </w:rPr>
              <w:t>Урок</w:t>
            </w:r>
          </w:p>
          <w:p w:rsidR="00BA11E6" w:rsidRPr="009A3D97" w:rsidRDefault="00BA11E6" w:rsidP="00AD5A78">
            <w:pPr>
              <w:spacing w:line="202" w:lineRule="exact"/>
              <w:rPr>
                <w:rFonts w:cs="Times New Roman"/>
                <w:sz w:val="20"/>
                <w:szCs w:val="20"/>
                <w:lang w:val="ru-RU"/>
              </w:rPr>
            </w:pPr>
            <w:r w:rsidRPr="009A3D97">
              <w:rPr>
                <w:rFonts w:cs="Times New Roman"/>
                <w:sz w:val="20"/>
                <w:szCs w:val="20"/>
                <w:shd w:val="clear" w:color="auto" w:fill="FFFFFF"/>
                <w:lang w:val="ru-RU" w:eastAsia="ru-RU" w:bidi="ru-RU"/>
              </w:rPr>
              <w:t>откры</w:t>
            </w:r>
            <w:r w:rsidRPr="009A3D97">
              <w:rPr>
                <w:rFonts w:cs="Times New Roman"/>
                <w:sz w:val="20"/>
                <w:szCs w:val="20"/>
                <w:shd w:val="clear" w:color="auto" w:fill="FFFFFF"/>
                <w:lang w:val="ru-RU" w:eastAsia="ru-RU" w:bidi="ru-RU"/>
              </w:rPr>
              <w:softHyphen/>
            </w:r>
          </w:p>
          <w:p w:rsidR="00BA11E6" w:rsidRPr="009A3D97" w:rsidRDefault="00BA11E6" w:rsidP="00AD5A78">
            <w:pPr>
              <w:spacing w:line="202" w:lineRule="exact"/>
              <w:rPr>
                <w:rFonts w:cs="Times New Roman"/>
                <w:sz w:val="20"/>
                <w:szCs w:val="20"/>
                <w:lang w:val="ru-RU"/>
              </w:rPr>
            </w:pPr>
            <w:r w:rsidRPr="009A3D97">
              <w:rPr>
                <w:rFonts w:cs="Times New Roman"/>
                <w:sz w:val="20"/>
                <w:szCs w:val="20"/>
                <w:shd w:val="clear" w:color="auto" w:fill="FFFFFF"/>
                <w:lang w:val="ru-RU" w:eastAsia="ru-RU" w:bidi="ru-RU"/>
              </w:rPr>
              <w:t>тия</w:t>
            </w:r>
          </w:p>
          <w:p w:rsidR="00BA11E6" w:rsidRPr="009A3D97" w:rsidRDefault="00BA11E6" w:rsidP="00AD5A78">
            <w:pPr>
              <w:spacing w:line="202" w:lineRule="exact"/>
              <w:rPr>
                <w:rFonts w:cs="Times New Roman"/>
                <w:sz w:val="20"/>
                <w:szCs w:val="20"/>
                <w:lang w:val="ru-RU"/>
              </w:rPr>
            </w:pPr>
            <w:r w:rsidRPr="009A3D97">
              <w:rPr>
                <w:rFonts w:cs="Times New Roman"/>
                <w:sz w:val="20"/>
                <w:szCs w:val="20"/>
                <w:shd w:val="clear" w:color="auto" w:fill="FFFFFF"/>
                <w:lang w:val="ru-RU" w:eastAsia="ru-RU" w:bidi="ru-RU"/>
              </w:rPr>
              <w:t>нового</w:t>
            </w:r>
          </w:p>
          <w:p w:rsidR="00BA11E6" w:rsidRPr="00C968FD" w:rsidRDefault="00BA11E6" w:rsidP="00AD5A78">
            <w:pPr>
              <w:rPr>
                <w:rFonts w:eastAsia="Calibri"/>
                <w:sz w:val="20"/>
                <w:lang w:val="ru-RU"/>
              </w:rPr>
            </w:pPr>
            <w:r w:rsidRPr="009A3D97">
              <w:rPr>
                <w:rFonts w:cs="Times New Roman"/>
                <w:sz w:val="20"/>
                <w:szCs w:val="20"/>
                <w:shd w:val="clear" w:color="auto" w:fill="FFFFFF"/>
                <w:lang w:val="ru-RU" w:eastAsia="ru-RU" w:bidi="ru-RU"/>
              </w:rPr>
              <w:t>знания</w:t>
            </w:r>
          </w:p>
        </w:tc>
        <w:tc>
          <w:tcPr>
            <w:tcW w:w="1275" w:type="dxa"/>
            <w:gridSpan w:val="2"/>
            <w:shd w:val="clear" w:color="auto" w:fill="auto"/>
          </w:tcPr>
          <w:p w:rsidR="00BA11E6" w:rsidRPr="006E74F6" w:rsidRDefault="00BA11E6" w:rsidP="00AD5A78">
            <w:pPr>
              <w:rPr>
                <w:rFonts w:eastAsia="Calibri"/>
                <w:sz w:val="20"/>
                <w:lang w:val="ru-RU"/>
              </w:rPr>
            </w:pPr>
            <w:r w:rsidRPr="006E74F6">
              <w:rPr>
                <w:rFonts w:eastAsia="Calibri"/>
                <w:sz w:val="20"/>
                <w:lang w:val="ru-RU"/>
              </w:rPr>
              <w:t>Осмысление, конкретизация и отработка ЗУН, СУД</w:t>
            </w:r>
          </w:p>
        </w:tc>
        <w:tc>
          <w:tcPr>
            <w:tcW w:w="2410" w:type="dxa"/>
            <w:shd w:val="clear" w:color="auto" w:fill="auto"/>
          </w:tcPr>
          <w:p w:rsidR="00BA11E6" w:rsidRPr="006E74F6" w:rsidRDefault="00BA11E6" w:rsidP="00AD5A78">
            <w:pPr>
              <w:rPr>
                <w:rFonts w:eastAsia="Calibri"/>
                <w:sz w:val="20"/>
                <w:lang w:val="ru-RU"/>
              </w:rPr>
            </w:pPr>
            <w:r w:rsidRPr="006E74F6">
              <w:rPr>
                <w:rFonts w:eastAsia="Calibri"/>
                <w:sz w:val="20"/>
                <w:lang w:val="ru-RU"/>
              </w:rPr>
              <w:t>Наблюдают на модели смену лунных фаз; работают с текстом учебника и представляют информацию в виде таблицы; объясняют причину приливов на Земле</w:t>
            </w:r>
          </w:p>
        </w:tc>
        <w:tc>
          <w:tcPr>
            <w:tcW w:w="1985" w:type="dxa"/>
            <w:shd w:val="clear" w:color="auto" w:fill="auto"/>
          </w:tcPr>
          <w:p w:rsidR="00BA11E6" w:rsidRPr="006E74F6" w:rsidRDefault="00BA11E6" w:rsidP="00AD5A78">
            <w:pPr>
              <w:rPr>
                <w:rFonts w:eastAsia="Calibri"/>
                <w:sz w:val="20"/>
                <w:lang w:val="ru-RU"/>
              </w:rPr>
            </w:pPr>
            <w:r w:rsidRPr="006E74F6">
              <w:rPr>
                <w:rFonts w:eastAsia="Calibri"/>
                <w:sz w:val="20"/>
                <w:lang w:val="ru-RU"/>
              </w:rPr>
              <w:t>Ориентируются и воспринимают тексты научного стиля, устанавливают причинно  – следственные связи</w:t>
            </w:r>
          </w:p>
          <w:p w:rsidR="00BA11E6" w:rsidRPr="006E74F6" w:rsidRDefault="00BA11E6" w:rsidP="00AD5A78">
            <w:pPr>
              <w:rPr>
                <w:rFonts w:eastAsia="Calibri"/>
                <w:sz w:val="20"/>
                <w:lang w:val="ru-RU"/>
              </w:rPr>
            </w:pPr>
          </w:p>
          <w:p w:rsidR="00BA11E6" w:rsidRPr="006E74F6" w:rsidRDefault="00BA11E6" w:rsidP="00AD5A78">
            <w:pPr>
              <w:tabs>
                <w:tab w:val="left" w:pos="1305"/>
              </w:tabs>
              <w:rPr>
                <w:rFonts w:eastAsia="Calibri"/>
                <w:sz w:val="20"/>
                <w:lang w:val="ru-RU"/>
              </w:rPr>
            </w:pPr>
            <w:r w:rsidRPr="006E74F6">
              <w:rPr>
                <w:rFonts w:eastAsia="Calibri"/>
                <w:sz w:val="20"/>
                <w:lang w:val="ru-RU"/>
              </w:rPr>
              <w:tab/>
            </w:r>
          </w:p>
        </w:tc>
        <w:tc>
          <w:tcPr>
            <w:tcW w:w="1701" w:type="dxa"/>
            <w:gridSpan w:val="2"/>
            <w:shd w:val="clear" w:color="auto" w:fill="auto"/>
          </w:tcPr>
          <w:p w:rsidR="00BA11E6" w:rsidRPr="006E74F6" w:rsidRDefault="00BA11E6" w:rsidP="00AD5A78">
            <w:pPr>
              <w:rPr>
                <w:rFonts w:eastAsia="Calibri"/>
                <w:sz w:val="20"/>
                <w:lang w:val="ru-RU"/>
              </w:rPr>
            </w:pPr>
            <w:r w:rsidRPr="006E74F6">
              <w:rPr>
                <w:rFonts w:eastAsia="Calibri"/>
                <w:sz w:val="20"/>
                <w:lang w:val="ru-RU"/>
              </w:rPr>
              <w:t>Предвосхищают результат и уровень усвоения (какой будет результат)</w:t>
            </w:r>
          </w:p>
        </w:tc>
        <w:tc>
          <w:tcPr>
            <w:tcW w:w="1275" w:type="dxa"/>
            <w:shd w:val="clear" w:color="auto" w:fill="auto"/>
          </w:tcPr>
          <w:p w:rsidR="00BA11E6" w:rsidRPr="006E74F6" w:rsidRDefault="00BA11E6" w:rsidP="00AD5A78">
            <w:pPr>
              <w:rPr>
                <w:rFonts w:eastAsia="Calibri"/>
                <w:sz w:val="20"/>
                <w:lang w:val="ru-RU"/>
              </w:rPr>
            </w:pPr>
            <w:r w:rsidRPr="006E74F6">
              <w:rPr>
                <w:rFonts w:eastAsia="Calibri"/>
                <w:sz w:val="20"/>
                <w:lang w:val="ru-RU"/>
              </w:rPr>
              <w:t>Умеют (или развивают способность) брать на себя инициативу в организации совместного действия</w:t>
            </w:r>
          </w:p>
        </w:tc>
        <w:tc>
          <w:tcPr>
            <w:tcW w:w="1560" w:type="dxa"/>
            <w:gridSpan w:val="2"/>
            <w:shd w:val="clear" w:color="auto" w:fill="auto"/>
          </w:tcPr>
          <w:p w:rsidR="00BA11E6" w:rsidRPr="006E74F6" w:rsidRDefault="00BA11E6" w:rsidP="00AD5A78">
            <w:pPr>
              <w:rPr>
                <w:rFonts w:eastAsia="Calibri"/>
                <w:sz w:val="20"/>
                <w:lang w:val="ru-RU"/>
              </w:rPr>
            </w:pPr>
            <w:r w:rsidRPr="000746B5">
              <w:rPr>
                <w:rFonts w:cs="Times New Roman"/>
                <w:sz w:val="20"/>
                <w:szCs w:val="20"/>
                <w:shd w:val="clear" w:color="auto" w:fill="FFFFFF"/>
                <w:lang w:val="ru-RU"/>
              </w:rPr>
              <w:t>Формирование целостного ми</w:t>
            </w:r>
            <w:r w:rsidRPr="000746B5">
              <w:rPr>
                <w:rFonts w:cs="Times New Roman"/>
                <w:sz w:val="20"/>
                <w:szCs w:val="20"/>
                <w:shd w:val="clear" w:color="auto" w:fill="FFFFFF"/>
                <w:lang w:val="ru-RU"/>
              </w:rPr>
              <w:softHyphen/>
              <w:t>ровоззрения, соответствую</w:t>
            </w:r>
            <w:r w:rsidRPr="000746B5">
              <w:rPr>
                <w:rFonts w:cs="Times New Roman"/>
                <w:sz w:val="20"/>
                <w:szCs w:val="20"/>
                <w:shd w:val="clear" w:color="auto" w:fill="FFFFFF"/>
                <w:lang w:val="ru-RU"/>
              </w:rPr>
              <w:softHyphen/>
              <w:t>щего современ</w:t>
            </w:r>
            <w:r w:rsidRPr="000746B5">
              <w:rPr>
                <w:rFonts w:cs="Times New Roman"/>
                <w:sz w:val="20"/>
                <w:szCs w:val="20"/>
                <w:shd w:val="clear" w:color="auto" w:fill="FFFFFF"/>
                <w:lang w:val="ru-RU"/>
              </w:rPr>
              <w:softHyphen/>
              <w:t>ному уровню развития науки и общественной практики</w:t>
            </w:r>
          </w:p>
        </w:tc>
        <w:tc>
          <w:tcPr>
            <w:tcW w:w="1134" w:type="dxa"/>
          </w:tcPr>
          <w:p w:rsidR="00BA11E6" w:rsidRPr="004E4BD4" w:rsidRDefault="00BA11E6" w:rsidP="00AD5A78">
            <w:pPr>
              <w:rPr>
                <w:lang w:val="ru-RU"/>
              </w:rPr>
            </w:pPr>
            <w:r w:rsidRPr="004550DE">
              <w:rPr>
                <w:rFonts w:eastAsia="Calibri" w:cs="Times New Roman"/>
                <w:sz w:val="20"/>
              </w:rPr>
              <w:t>§</w:t>
            </w:r>
            <w:r>
              <w:rPr>
                <w:rFonts w:eastAsia="Calibri" w:cs="Times New Roman"/>
                <w:sz w:val="20"/>
                <w:lang w:val="ru-RU"/>
              </w:rPr>
              <w:t>60, зад45</w:t>
            </w:r>
          </w:p>
        </w:tc>
      </w:tr>
      <w:tr w:rsidR="00BA11E6" w:rsidRPr="003A1B21" w:rsidTr="00AD5A78">
        <w:tc>
          <w:tcPr>
            <w:tcW w:w="817" w:type="dxa"/>
            <w:gridSpan w:val="2"/>
            <w:shd w:val="clear" w:color="auto" w:fill="auto"/>
          </w:tcPr>
          <w:p w:rsidR="00BA11E6" w:rsidRPr="004E4BD4" w:rsidRDefault="00BA11E6" w:rsidP="00AD5A78">
            <w:pPr>
              <w:rPr>
                <w:rFonts w:eastAsia="Calibri"/>
                <w:sz w:val="20"/>
                <w:lang w:val="ru-RU"/>
              </w:rPr>
            </w:pPr>
            <w:r>
              <w:rPr>
                <w:rFonts w:eastAsia="Calibri"/>
                <w:sz w:val="20"/>
                <w:lang w:val="ru-RU"/>
              </w:rPr>
              <w:t>106.4</w:t>
            </w:r>
          </w:p>
        </w:tc>
        <w:tc>
          <w:tcPr>
            <w:tcW w:w="709" w:type="dxa"/>
            <w:gridSpan w:val="2"/>
          </w:tcPr>
          <w:p w:rsidR="00BA11E6" w:rsidRPr="00DA1082" w:rsidRDefault="00BA11E6" w:rsidP="00AD5A78">
            <w:pPr>
              <w:rPr>
                <w:rFonts w:eastAsia="Calibri"/>
                <w:sz w:val="20"/>
                <w:lang w:val="ru-RU"/>
              </w:rPr>
            </w:pPr>
            <w:r>
              <w:rPr>
                <w:rFonts w:eastAsia="Calibri"/>
                <w:sz w:val="20"/>
                <w:lang w:val="ru-RU"/>
              </w:rPr>
              <w:t>3.04</w:t>
            </w:r>
          </w:p>
        </w:tc>
        <w:tc>
          <w:tcPr>
            <w:tcW w:w="709" w:type="dxa"/>
            <w:gridSpan w:val="2"/>
          </w:tcPr>
          <w:p w:rsidR="00BA11E6" w:rsidRPr="0087599E" w:rsidRDefault="00BA11E6" w:rsidP="00AD5A78">
            <w:pPr>
              <w:rPr>
                <w:rFonts w:eastAsia="Calibri"/>
                <w:sz w:val="20"/>
              </w:rPr>
            </w:pPr>
          </w:p>
        </w:tc>
        <w:tc>
          <w:tcPr>
            <w:tcW w:w="1842" w:type="dxa"/>
            <w:gridSpan w:val="2"/>
            <w:shd w:val="clear" w:color="auto" w:fill="auto"/>
          </w:tcPr>
          <w:p w:rsidR="00BA11E6" w:rsidRPr="006E74F6" w:rsidRDefault="00BA11E6" w:rsidP="00AD5A78">
            <w:pPr>
              <w:rPr>
                <w:rFonts w:eastAsia="Calibri"/>
                <w:sz w:val="20"/>
                <w:lang w:val="ru-RU"/>
              </w:rPr>
            </w:pPr>
            <w:r w:rsidRPr="006E74F6">
              <w:rPr>
                <w:rFonts w:eastAsia="Calibri"/>
                <w:sz w:val="20"/>
                <w:lang w:val="ru-RU"/>
              </w:rPr>
              <w:t xml:space="preserve">Физическая природа планеты Земля и её </w:t>
            </w:r>
            <w:r w:rsidRPr="006E74F6">
              <w:rPr>
                <w:rFonts w:eastAsia="Calibri"/>
                <w:sz w:val="20"/>
                <w:lang w:val="ru-RU"/>
              </w:rPr>
              <w:lastRenderedPageBreak/>
              <w:t>естественного спутника Луны.</w:t>
            </w:r>
          </w:p>
        </w:tc>
        <w:tc>
          <w:tcPr>
            <w:tcW w:w="993" w:type="dxa"/>
            <w:gridSpan w:val="2"/>
            <w:shd w:val="clear" w:color="auto" w:fill="auto"/>
          </w:tcPr>
          <w:p w:rsidR="00BA11E6" w:rsidRPr="004E0D61" w:rsidRDefault="00BA11E6" w:rsidP="00AD5A78">
            <w:pPr>
              <w:spacing w:line="206" w:lineRule="exact"/>
              <w:rPr>
                <w:rFonts w:cs="Times New Roman"/>
                <w:sz w:val="20"/>
                <w:szCs w:val="20"/>
                <w:lang w:val="ru-RU"/>
              </w:rPr>
            </w:pPr>
            <w:r w:rsidRPr="004E0D61">
              <w:rPr>
                <w:rFonts w:cs="Times New Roman"/>
                <w:sz w:val="20"/>
                <w:szCs w:val="20"/>
                <w:shd w:val="clear" w:color="auto" w:fill="FFFFFF"/>
                <w:lang w:val="ru-RU"/>
              </w:rPr>
              <w:lastRenderedPageBreak/>
              <w:t>Урок</w:t>
            </w:r>
          </w:p>
          <w:p w:rsidR="00BA11E6" w:rsidRPr="004E0D61" w:rsidRDefault="00BA11E6" w:rsidP="00AD5A78">
            <w:pPr>
              <w:spacing w:line="206" w:lineRule="exact"/>
              <w:rPr>
                <w:rFonts w:cs="Times New Roman"/>
                <w:sz w:val="20"/>
                <w:szCs w:val="20"/>
                <w:lang w:val="ru-RU"/>
              </w:rPr>
            </w:pPr>
            <w:r w:rsidRPr="004E0D61">
              <w:rPr>
                <w:rFonts w:cs="Times New Roman"/>
                <w:sz w:val="20"/>
                <w:szCs w:val="20"/>
                <w:shd w:val="clear" w:color="auto" w:fill="FFFFFF"/>
                <w:lang w:val="ru-RU"/>
              </w:rPr>
              <w:t>общеметодологи</w:t>
            </w:r>
            <w:r w:rsidRPr="004E0D61">
              <w:rPr>
                <w:rFonts w:cs="Times New Roman"/>
                <w:sz w:val="20"/>
                <w:szCs w:val="20"/>
                <w:shd w:val="clear" w:color="auto" w:fill="FFFFFF"/>
                <w:lang w:val="ru-RU"/>
              </w:rPr>
              <w:lastRenderedPageBreak/>
              <w:t>ческой</w:t>
            </w:r>
          </w:p>
          <w:p w:rsidR="00BA11E6" w:rsidRPr="004E0D61" w:rsidRDefault="00BA11E6" w:rsidP="00AD5A78">
            <w:pPr>
              <w:spacing w:line="206" w:lineRule="exact"/>
              <w:rPr>
                <w:rFonts w:cs="Times New Roman"/>
                <w:sz w:val="20"/>
                <w:szCs w:val="20"/>
                <w:lang w:val="ru-RU"/>
              </w:rPr>
            </w:pPr>
            <w:r w:rsidRPr="004E0D61">
              <w:rPr>
                <w:rFonts w:cs="Times New Roman"/>
                <w:sz w:val="20"/>
                <w:szCs w:val="20"/>
                <w:shd w:val="clear" w:color="auto" w:fill="FFFFFF"/>
                <w:lang w:val="ru-RU"/>
              </w:rPr>
              <w:t>направ-</w:t>
            </w:r>
          </w:p>
          <w:p w:rsidR="00BA11E6" w:rsidRPr="006E74F6" w:rsidRDefault="00BA11E6" w:rsidP="00AD5A78">
            <w:pPr>
              <w:rPr>
                <w:rFonts w:eastAsia="Calibri"/>
                <w:sz w:val="20"/>
                <w:lang w:val="ru-RU"/>
              </w:rPr>
            </w:pPr>
            <w:r w:rsidRPr="004E0D61">
              <w:rPr>
                <w:rFonts w:cs="Times New Roman"/>
                <w:sz w:val="20"/>
                <w:szCs w:val="20"/>
                <w:shd w:val="clear" w:color="auto" w:fill="FFFFFF"/>
                <w:lang w:val="ru-RU"/>
              </w:rPr>
              <w:t>ленности</w:t>
            </w:r>
          </w:p>
        </w:tc>
        <w:tc>
          <w:tcPr>
            <w:tcW w:w="1275" w:type="dxa"/>
            <w:gridSpan w:val="2"/>
            <w:shd w:val="clear" w:color="auto" w:fill="auto"/>
          </w:tcPr>
          <w:p w:rsidR="00BA11E6" w:rsidRPr="006E74F6" w:rsidRDefault="00BA11E6" w:rsidP="00AD5A78">
            <w:pPr>
              <w:rPr>
                <w:rFonts w:eastAsia="Calibri"/>
                <w:sz w:val="20"/>
                <w:lang w:val="ru-RU"/>
              </w:rPr>
            </w:pPr>
            <w:r w:rsidRPr="006E74F6">
              <w:rPr>
                <w:rFonts w:eastAsia="Calibri"/>
                <w:sz w:val="20"/>
                <w:lang w:val="ru-RU"/>
              </w:rPr>
              <w:lastRenderedPageBreak/>
              <w:t xml:space="preserve">Постановка и решение учебной </w:t>
            </w:r>
            <w:r w:rsidRPr="006E74F6">
              <w:rPr>
                <w:rFonts w:eastAsia="Calibri"/>
                <w:sz w:val="20"/>
                <w:lang w:val="ru-RU"/>
              </w:rPr>
              <w:lastRenderedPageBreak/>
              <w:t>задачи- открытие нового способа действий.</w:t>
            </w:r>
          </w:p>
        </w:tc>
        <w:tc>
          <w:tcPr>
            <w:tcW w:w="2410" w:type="dxa"/>
            <w:shd w:val="clear" w:color="auto" w:fill="auto"/>
          </w:tcPr>
          <w:p w:rsidR="00BA11E6" w:rsidRPr="006E74F6" w:rsidRDefault="00BA11E6" w:rsidP="00AD5A78">
            <w:pPr>
              <w:rPr>
                <w:rFonts w:eastAsia="Calibri"/>
                <w:sz w:val="20"/>
                <w:lang w:val="ru-RU"/>
              </w:rPr>
            </w:pPr>
            <w:r w:rsidRPr="006E74F6">
              <w:rPr>
                <w:rFonts w:eastAsia="Calibri"/>
                <w:sz w:val="20"/>
                <w:lang w:val="ru-RU"/>
              </w:rPr>
              <w:lastRenderedPageBreak/>
              <w:t xml:space="preserve">Наблюдают явление прецессии, изучают физические свойства </w:t>
            </w:r>
            <w:r w:rsidRPr="006E74F6">
              <w:rPr>
                <w:rFonts w:eastAsia="Calibri"/>
                <w:sz w:val="20"/>
                <w:lang w:val="ru-RU"/>
              </w:rPr>
              <w:lastRenderedPageBreak/>
              <w:t>Земли и Луны, сравнивают  их атмосферы.</w:t>
            </w:r>
          </w:p>
        </w:tc>
        <w:tc>
          <w:tcPr>
            <w:tcW w:w="1985" w:type="dxa"/>
            <w:shd w:val="clear" w:color="auto" w:fill="auto"/>
          </w:tcPr>
          <w:p w:rsidR="00BA11E6" w:rsidRPr="006E74F6" w:rsidRDefault="00BA11E6" w:rsidP="00AD5A78">
            <w:pPr>
              <w:rPr>
                <w:rFonts w:eastAsia="Calibri"/>
                <w:sz w:val="20"/>
                <w:lang w:val="ru-RU"/>
              </w:rPr>
            </w:pPr>
            <w:r w:rsidRPr="006E74F6">
              <w:rPr>
                <w:rFonts w:eastAsia="Calibri"/>
                <w:sz w:val="20"/>
                <w:lang w:val="ru-RU"/>
              </w:rPr>
              <w:lastRenderedPageBreak/>
              <w:t xml:space="preserve">Составляют целое из частей, самостоятельно </w:t>
            </w:r>
            <w:r w:rsidRPr="006E74F6">
              <w:rPr>
                <w:rFonts w:eastAsia="Calibri"/>
                <w:sz w:val="20"/>
                <w:lang w:val="ru-RU"/>
              </w:rPr>
              <w:lastRenderedPageBreak/>
              <w:t>восполняя недостающие компоненты.</w:t>
            </w:r>
          </w:p>
        </w:tc>
        <w:tc>
          <w:tcPr>
            <w:tcW w:w="1701" w:type="dxa"/>
            <w:gridSpan w:val="2"/>
            <w:shd w:val="clear" w:color="auto" w:fill="auto"/>
          </w:tcPr>
          <w:p w:rsidR="00BA11E6" w:rsidRPr="006E74F6" w:rsidRDefault="00BA11E6" w:rsidP="00AD5A78">
            <w:pPr>
              <w:rPr>
                <w:rFonts w:eastAsia="Calibri"/>
                <w:sz w:val="20"/>
                <w:lang w:val="ru-RU"/>
              </w:rPr>
            </w:pPr>
            <w:r w:rsidRPr="006E74F6">
              <w:rPr>
                <w:rFonts w:eastAsia="Calibri"/>
                <w:sz w:val="20"/>
                <w:lang w:val="ru-RU"/>
              </w:rPr>
              <w:lastRenderedPageBreak/>
              <w:t xml:space="preserve">Формулируют познавательную цель и строят </w:t>
            </w:r>
            <w:r w:rsidRPr="006E74F6">
              <w:rPr>
                <w:rFonts w:eastAsia="Calibri"/>
                <w:sz w:val="20"/>
                <w:lang w:val="ru-RU"/>
              </w:rPr>
              <w:lastRenderedPageBreak/>
              <w:t>действия в соответствии с ней.</w:t>
            </w:r>
          </w:p>
        </w:tc>
        <w:tc>
          <w:tcPr>
            <w:tcW w:w="1275" w:type="dxa"/>
            <w:shd w:val="clear" w:color="auto" w:fill="auto"/>
          </w:tcPr>
          <w:p w:rsidR="00BA11E6" w:rsidRPr="006E74F6" w:rsidRDefault="00BA11E6" w:rsidP="00AD5A78">
            <w:pPr>
              <w:rPr>
                <w:rFonts w:eastAsia="Calibri"/>
                <w:sz w:val="20"/>
                <w:lang w:val="ru-RU"/>
              </w:rPr>
            </w:pPr>
            <w:r w:rsidRPr="006E74F6">
              <w:rPr>
                <w:rFonts w:eastAsia="Calibri"/>
                <w:sz w:val="20"/>
                <w:lang w:val="ru-RU"/>
              </w:rPr>
              <w:lastRenderedPageBreak/>
              <w:t xml:space="preserve">Регулируют собственную </w:t>
            </w:r>
            <w:r w:rsidRPr="006E74F6">
              <w:rPr>
                <w:rFonts w:eastAsia="Calibri"/>
                <w:sz w:val="20"/>
                <w:lang w:val="ru-RU"/>
              </w:rPr>
              <w:lastRenderedPageBreak/>
              <w:t>деятельность посредством речевых действий.</w:t>
            </w:r>
          </w:p>
        </w:tc>
        <w:tc>
          <w:tcPr>
            <w:tcW w:w="1560" w:type="dxa"/>
            <w:gridSpan w:val="2"/>
            <w:shd w:val="clear" w:color="auto" w:fill="auto"/>
          </w:tcPr>
          <w:p w:rsidR="00BA11E6" w:rsidRPr="006E74F6" w:rsidRDefault="00BA11E6" w:rsidP="00AD5A78">
            <w:pPr>
              <w:rPr>
                <w:rFonts w:eastAsia="Calibri"/>
                <w:sz w:val="20"/>
                <w:lang w:val="ru-RU"/>
              </w:rPr>
            </w:pPr>
            <w:r w:rsidRPr="000746B5">
              <w:rPr>
                <w:rFonts w:cs="Times New Roman"/>
                <w:sz w:val="20"/>
                <w:szCs w:val="20"/>
                <w:shd w:val="clear" w:color="auto" w:fill="FFFFFF"/>
                <w:lang w:val="ru-RU"/>
              </w:rPr>
              <w:lastRenderedPageBreak/>
              <w:t>Формирование целостного ми</w:t>
            </w:r>
            <w:r w:rsidRPr="000746B5">
              <w:rPr>
                <w:rFonts w:cs="Times New Roman"/>
                <w:sz w:val="20"/>
                <w:szCs w:val="20"/>
                <w:shd w:val="clear" w:color="auto" w:fill="FFFFFF"/>
                <w:lang w:val="ru-RU"/>
              </w:rPr>
              <w:softHyphen/>
              <w:t xml:space="preserve">ровоззрения, </w:t>
            </w:r>
            <w:r w:rsidRPr="000746B5">
              <w:rPr>
                <w:rFonts w:cs="Times New Roman"/>
                <w:sz w:val="20"/>
                <w:szCs w:val="20"/>
                <w:shd w:val="clear" w:color="auto" w:fill="FFFFFF"/>
                <w:lang w:val="ru-RU"/>
              </w:rPr>
              <w:lastRenderedPageBreak/>
              <w:t>соответствую</w:t>
            </w:r>
            <w:r w:rsidRPr="000746B5">
              <w:rPr>
                <w:rFonts w:cs="Times New Roman"/>
                <w:sz w:val="20"/>
                <w:szCs w:val="20"/>
                <w:shd w:val="clear" w:color="auto" w:fill="FFFFFF"/>
                <w:lang w:val="ru-RU"/>
              </w:rPr>
              <w:softHyphen/>
              <w:t>щего современ</w:t>
            </w:r>
            <w:r w:rsidRPr="000746B5">
              <w:rPr>
                <w:rFonts w:cs="Times New Roman"/>
                <w:sz w:val="20"/>
                <w:szCs w:val="20"/>
                <w:shd w:val="clear" w:color="auto" w:fill="FFFFFF"/>
                <w:lang w:val="ru-RU"/>
              </w:rPr>
              <w:softHyphen/>
              <w:t>ному уровню развития науки и общественной практики</w:t>
            </w:r>
          </w:p>
        </w:tc>
        <w:tc>
          <w:tcPr>
            <w:tcW w:w="1134" w:type="dxa"/>
          </w:tcPr>
          <w:p w:rsidR="00BA11E6" w:rsidRPr="004E4BD4" w:rsidRDefault="00BA11E6" w:rsidP="00AD5A78">
            <w:pPr>
              <w:rPr>
                <w:lang w:val="ru-RU"/>
              </w:rPr>
            </w:pPr>
            <w:r w:rsidRPr="004550DE">
              <w:rPr>
                <w:rFonts w:eastAsia="Calibri" w:cs="Times New Roman"/>
                <w:sz w:val="20"/>
              </w:rPr>
              <w:lastRenderedPageBreak/>
              <w:t>§</w:t>
            </w:r>
            <w:r>
              <w:rPr>
                <w:rFonts w:eastAsia="Calibri" w:cs="Times New Roman"/>
                <w:sz w:val="20"/>
                <w:lang w:val="ru-RU"/>
              </w:rPr>
              <w:t>61, зад46</w:t>
            </w:r>
          </w:p>
        </w:tc>
      </w:tr>
      <w:tr w:rsidR="00BA11E6" w:rsidRPr="004E4BD4" w:rsidTr="00AD5A78">
        <w:tc>
          <w:tcPr>
            <w:tcW w:w="817" w:type="dxa"/>
            <w:gridSpan w:val="2"/>
            <w:shd w:val="clear" w:color="auto" w:fill="auto"/>
          </w:tcPr>
          <w:p w:rsidR="00BA11E6" w:rsidRPr="004E4BD4" w:rsidRDefault="00BA11E6" w:rsidP="00AD5A78">
            <w:pPr>
              <w:rPr>
                <w:rFonts w:eastAsia="Calibri"/>
                <w:sz w:val="20"/>
                <w:lang w:val="ru-RU"/>
              </w:rPr>
            </w:pPr>
            <w:r>
              <w:rPr>
                <w:rFonts w:eastAsia="Calibri"/>
                <w:sz w:val="20"/>
                <w:lang w:val="ru-RU"/>
              </w:rPr>
              <w:lastRenderedPageBreak/>
              <w:t>107.5</w:t>
            </w:r>
          </w:p>
        </w:tc>
        <w:tc>
          <w:tcPr>
            <w:tcW w:w="709" w:type="dxa"/>
            <w:gridSpan w:val="2"/>
          </w:tcPr>
          <w:p w:rsidR="00BA11E6" w:rsidRPr="00DA1082" w:rsidRDefault="00BA11E6" w:rsidP="00AD5A78">
            <w:pPr>
              <w:rPr>
                <w:rFonts w:eastAsia="Calibri"/>
                <w:sz w:val="20"/>
                <w:lang w:val="ru-RU"/>
              </w:rPr>
            </w:pPr>
            <w:r>
              <w:rPr>
                <w:rFonts w:eastAsia="Calibri"/>
                <w:sz w:val="20"/>
                <w:lang w:val="ru-RU"/>
              </w:rPr>
              <w:t>5.04</w:t>
            </w:r>
          </w:p>
        </w:tc>
        <w:tc>
          <w:tcPr>
            <w:tcW w:w="709" w:type="dxa"/>
            <w:gridSpan w:val="2"/>
          </w:tcPr>
          <w:p w:rsidR="00BA11E6" w:rsidRPr="0087599E" w:rsidRDefault="00BA11E6" w:rsidP="00AD5A78">
            <w:pPr>
              <w:rPr>
                <w:rFonts w:eastAsia="Calibri"/>
                <w:sz w:val="20"/>
              </w:rPr>
            </w:pPr>
          </w:p>
        </w:tc>
        <w:tc>
          <w:tcPr>
            <w:tcW w:w="1842" w:type="dxa"/>
            <w:gridSpan w:val="2"/>
            <w:shd w:val="clear" w:color="auto" w:fill="auto"/>
          </w:tcPr>
          <w:p w:rsidR="00BA11E6" w:rsidRPr="004E4BD4" w:rsidRDefault="00BA11E6" w:rsidP="00AD5A78">
            <w:pPr>
              <w:rPr>
                <w:rFonts w:eastAsia="Calibri"/>
                <w:b/>
                <w:i/>
                <w:sz w:val="20"/>
                <w:lang w:val="ru-RU"/>
              </w:rPr>
            </w:pPr>
            <w:r w:rsidRPr="004E4BD4">
              <w:rPr>
                <w:rFonts w:eastAsia="Calibri"/>
                <w:b/>
                <w:i/>
                <w:sz w:val="20"/>
                <w:lang w:val="ru-RU"/>
              </w:rPr>
              <w:t>Лабораторная работа №5 «Определение размеров лунных кратеров».</w:t>
            </w:r>
          </w:p>
        </w:tc>
        <w:tc>
          <w:tcPr>
            <w:tcW w:w="993" w:type="dxa"/>
            <w:gridSpan w:val="2"/>
            <w:shd w:val="clear" w:color="auto" w:fill="auto"/>
          </w:tcPr>
          <w:p w:rsidR="00BA11E6" w:rsidRPr="00981CCE" w:rsidRDefault="00BA11E6" w:rsidP="00AD5A78">
            <w:pPr>
              <w:spacing w:line="206" w:lineRule="exact"/>
              <w:rPr>
                <w:rFonts w:cs="Times New Roman"/>
                <w:sz w:val="20"/>
                <w:szCs w:val="20"/>
                <w:shd w:val="clear" w:color="auto" w:fill="FFFFFF"/>
              </w:rPr>
            </w:pPr>
            <w:r w:rsidRPr="00981CCE">
              <w:rPr>
                <w:rFonts w:cs="Times New Roman"/>
                <w:sz w:val="20"/>
                <w:szCs w:val="20"/>
                <w:shd w:val="clear" w:color="auto" w:fill="FFFFFF"/>
              </w:rPr>
              <w:t>Урок ре</w:t>
            </w:r>
            <w:r w:rsidRPr="00981CCE">
              <w:rPr>
                <w:rFonts w:cs="Times New Roman"/>
                <w:sz w:val="20"/>
                <w:szCs w:val="20"/>
                <w:shd w:val="clear" w:color="auto" w:fill="FFFFFF"/>
              </w:rPr>
              <w:softHyphen/>
              <w:t>флек</w:t>
            </w:r>
            <w:r w:rsidRPr="00981CCE">
              <w:rPr>
                <w:rFonts w:cs="Times New Roman"/>
                <w:sz w:val="20"/>
                <w:szCs w:val="20"/>
                <w:shd w:val="clear" w:color="auto" w:fill="FFFFFF"/>
              </w:rPr>
              <w:softHyphen/>
              <w:t>сии и раз</w:t>
            </w:r>
            <w:r w:rsidRPr="00981CCE">
              <w:rPr>
                <w:rFonts w:cs="Times New Roman"/>
                <w:sz w:val="20"/>
                <w:szCs w:val="20"/>
                <w:shd w:val="clear" w:color="auto" w:fill="FFFFFF"/>
              </w:rPr>
              <w:softHyphen/>
              <w:t>виваю</w:t>
            </w:r>
            <w:r w:rsidRPr="00981CCE">
              <w:rPr>
                <w:rFonts w:cs="Times New Roman"/>
                <w:sz w:val="20"/>
                <w:szCs w:val="20"/>
                <w:shd w:val="clear" w:color="auto" w:fill="FFFFFF"/>
              </w:rPr>
              <w:softHyphen/>
              <w:t>щего кон</w:t>
            </w:r>
            <w:r w:rsidRPr="00981CCE">
              <w:rPr>
                <w:rFonts w:cs="Times New Roman"/>
                <w:sz w:val="20"/>
                <w:szCs w:val="20"/>
                <w:shd w:val="clear" w:color="auto" w:fill="FFFFFF"/>
              </w:rPr>
              <w:softHyphen/>
              <w:t>троля</w:t>
            </w:r>
          </w:p>
          <w:p w:rsidR="00BA11E6" w:rsidRPr="006E74F6" w:rsidRDefault="00BA11E6" w:rsidP="00AD5A78">
            <w:pPr>
              <w:rPr>
                <w:rFonts w:eastAsia="Calibri"/>
                <w:sz w:val="20"/>
                <w:lang w:val="ru-RU"/>
              </w:rPr>
            </w:pPr>
          </w:p>
        </w:tc>
        <w:tc>
          <w:tcPr>
            <w:tcW w:w="1275" w:type="dxa"/>
            <w:gridSpan w:val="2"/>
            <w:shd w:val="clear" w:color="auto" w:fill="auto"/>
          </w:tcPr>
          <w:p w:rsidR="00BA11E6" w:rsidRPr="006E74F6" w:rsidRDefault="00BA11E6" w:rsidP="00AD5A78">
            <w:pPr>
              <w:rPr>
                <w:rFonts w:eastAsia="Calibri"/>
                <w:sz w:val="20"/>
                <w:lang w:val="ru-RU"/>
              </w:rPr>
            </w:pPr>
            <w:r w:rsidRPr="006E74F6">
              <w:rPr>
                <w:rFonts w:eastAsia="Calibri"/>
                <w:sz w:val="20"/>
                <w:lang w:val="ru-RU"/>
              </w:rPr>
              <w:t>Решение частных задач- осмысление, конкретизация и отработка ЗУН и СУД при решении практических задач.</w:t>
            </w:r>
          </w:p>
        </w:tc>
        <w:tc>
          <w:tcPr>
            <w:tcW w:w="2410" w:type="dxa"/>
            <w:shd w:val="clear" w:color="auto" w:fill="auto"/>
          </w:tcPr>
          <w:p w:rsidR="00BA11E6" w:rsidRPr="006E74F6" w:rsidRDefault="00BA11E6" w:rsidP="00AD5A78">
            <w:pPr>
              <w:rPr>
                <w:rFonts w:eastAsia="Calibri"/>
                <w:sz w:val="20"/>
                <w:lang w:val="ru-RU"/>
              </w:rPr>
            </w:pPr>
            <w:r w:rsidRPr="006E74F6">
              <w:rPr>
                <w:rFonts w:eastAsia="Calibri"/>
                <w:sz w:val="20"/>
                <w:lang w:val="ru-RU"/>
              </w:rPr>
              <w:t>Определяют размеры лунных кратеров с учётом масштаба фотографии.</w:t>
            </w:r>
          </w:p>
        </w:tc>
        <w:tc>
          <w:tcPr>
            <w:tcW w:w="1985" w:type="dxa"/>
            <w:shd w:val="clear" w:color="auto" w:fill="auto"/>
          </w:tcPr>
          <w:p w:rsidR="00BA11E6" w:rsidRPr="006E74F6" w:rsidRDefault="00BA11E6" w:rsidP="00AD5A78">
            <w:pPr>
              <w:rPr>
                <w:rFonts w:eastAsia="Calibri"/>
                <w:sz w:val="20"/>
                <w:lang w:val="ru-RU"/>
              </w:rPr>
            </w:pPr>
            <w:r w:rsidRPr="006E74F6">
              <w:rPr>
                <w:rFonts w:eastAsia="Calibri"/>
                <w:sz w:val="20"/>
                <w:lang w:val="ru-RU"/>
              </w:rPr>
              <w:t>Осуществляют поиск и выделение необходимой информации.</w:t>
            </w:r>
          </w:p>
        </w:tc>
        <w:tc>
          <w:tcPr>
            <w:tcW w:w="1701" w:type="dxa"/>
            <w:gridSpan w:val="2"/>
            <w:shd w:val="clear" w:color="auto" w:fill="auto"/>
          </w:tcPr>
          <w:p w:rsidR="00BA11E6" w:rsidRPr="006E74F6" w:rsidRDefault="00BA11E6" w:rsidP="00AD5A78">
            <w:pPr>
              <w:rPr>
                <w:rFonts w:eastAsia="Calibri"/>
                <w:sz w:val="20"/>
                <w:lang w:val="ru-RU"/>
              </w:rPr>
            </w:pPr>
            <w:r w:rsidRPr="006E74F6">
              <w:rPr>
                <w:rFonts w:eastAsia="Calibri"/>
                <w:sz w:val="20"/>
                <w:lang w:val="ru-RU"/>
              </w:rPr>
              <w:t>Составляют план и определяют последовательность действий, оценивают достигнутый результат.</w:t>
            </w:r>
          </w:p>
        </w:tc>
        <w:tc>
          <w:tcPr>
            <w:tcW w:w="1275" w:type="dxa"/>
            <w:shd w:val="clear" w:color="auto" w:fill="auto"/>
          </w:tcPr>
          <w:p w:rsidR="00BA11E6" w:rsidRPr="006E74F6" w:rsidRDefault="00BA11E6" w:rsidP="00AD5A78">
            <w:pPr>
              <w:rPr>
                <w:rFonts w:eastAsia="Calibri"/>
                <w:sz w:val="20"/>
                <w:lang w:val="ru-RU"/>
              </w:rPr>
            </w:pPr>
            <w:r w:rsidRPr="006E74F6">
              <w:rPr>
                <w:rFonts w:eastAsia="Calibri"/>
                <w:sz w:val="20"/>
                <w:lang w:val="ru-RU"/>
              </w:rPr>
              <w:t>Развивают умение интегрироваться в группу сверстников.</w:t>
            </w:r>
          </w:p>
        </w:tc>
        <w:tc>
          <w:tcPr>
            <w:tcW w:w="1560" w:type="dxa"/>
            <w:gridSpan w:val="2"/>
            <w:shd w:val="clear" w:color="auto" w:fill="auto"/>
          </w:tcPr>
          <w:p w:rsidR="00BA11E6" w:rsidRPr="006E74F6" w:rsidRDefault="00BA11E6" w:rsidP="00AD5A78">
            <w:pPr>
              <w:rPr>
                <w:rFonts w:eastAsia="Calibri"/>
                <w:sz w:val="20"/>
                <w:lang w:val="ru-RU"/>
              </w:rPr>
            </w:pPr>
            <w:r w:rsidRPr="00E4025A">
              <w:rPr>
                <w:rFonts w:eastAsia="Arial Unicode MS" w:cs="Times New Roman"/>
                <w:sz w:val="20"/>
                <w:szCs w:val="20"/>
                <w:shd w:val="clear" w:color="auto" w:fill="FFFFFF"/>
                <w:lang w:val="ru-RU" w:eastAsia="ru-RU"/>
              </w:rPr>
              <w:t>Формирование навыков само</w:t>
            </w:r>
            <w:r w:rsidRPr="00E4025A">
              <w:rPr>
                <w:rFonts w:eastAsia="Arial Unicode MS" w:cs="Times New Roman"/>
                <w:sz w:val="20"/>
                <w:szCs w:val="20"/>
                <w:shd w:val="clear" w:color="auto" w:fill="FFFFFF"/>
                <w:lang w:val="ru-RU" w:eastAsia="ru-RU"/>
              </w:rPr>
              <w:softHyphen/>
              <w:t>анализа и само</w:t>
            </w:r>
            <w:r w:rsidRPr="00E4025A">
              <w:rPr>
                <w:rFonts w:eastAsia="Arial Unicode MS" w:cs="Times New Roman"/>
                <w:sz w:val="20"/>
                <w:szCs w:val="20"/>
                <w:shd w:val="clear" w:color="auto" w:fill="FFFFFF"/>
                <w:lang w:val="ru-RU" w:eastAsia="ru-RU"/>
              </w:rPr>
              <w:softHyphen/>
              <w:t>контроля</w:t>
            </w:r>
          </w:p>
        </w:tc>
        <w:tc>
          <w:tcPr>
            <w:tcW w:w="1134" w:type="dxa"/>
          </w:tcPr>
          <w:p w:rsidR="00BA11E6" w:rsidRPr="004E4BD4" w:rsidRDefault="00BA11E6" w:rsidP="00AD5A78">
            <w:pPr>
              <w:rPr>
                <w:lang w:val="ru-RU"/>
              </w:rPr>
            </w:pPr>
            <w:r w:rsidRPr="004E4BD4">
              <w:rPr>
                <w:rFonts w:eastAsia="Calibri" w:cs="Times New Roman"/>
                <w:sz w:val="20"/>
                <w:lang w:val="ru-RU"/>
              </w:rPr>
              <w:t>§</w:t>
            </w:r>
            <w:r>
              <w:rPr>
                <w:rFonts w:eastAsia="Calibri" w:cs="Times New Roman"/>
                <w:sz w:val="20"/>
                <w:lang w:val="ru-RU"/>
              </w:rPr>
              <w:t>61 повт. Творческие задания.</w:t>
            </w:r>
          </w:p>
        </w:tc>
      </w:tr>
      <w:tr w:rsidR="00BA11E6" w:rsidRPr="0087599E" w:rsidTr="00AD5A78">
        <w:tc>
          <w:tcPr>
            <w:tcW w:w="817" w:type="dxa"/>
            <w:gridSpan w:val="2"/>
            <w:shd w:val="clear" w:color="auto" w:fill="auto"/>
          </w:tcPr>
          <w:p w:rsidR="00BA11E6" w:rsidRPr="004E4BD4" w:rsidRDefault="00BA11E6" w:rsidP="00AD5A78">
            <w:pPr>
              <w:rPr>
                <w:rFonts w:eastAsia="Calibri"/>
                <w:sz w:val="20"/>
                <w:lang w:val="ru-RU"/>
              </w:rPr>
            </w:pPr>
            <w:r>
              <w:rPr>
                <w:rFonts w:eastAsia="Calibri"/>
                <w:sz w:val="20"/>
                <w:lang w:val="ru-RU"/>
              </w:rPr>
              <w:t>108.6</w:t>
            </w:r>
          </w:p>
        </w:tc>
        <w:tc>
          <w:tcPr>
            <w:tcW w:w="709" w:type="dxa"/>
            <w:gridSpan w:val="2"/>
          </w:tcPr>
          <w:p w:rsidR="00BA11E6" w:rsidRPr="004E4BD4" w:rsidRDefault="00BA11E6" w:rsidP="00AD5A78">
            <w:pPr>
              <w:rPr>
                <w:rFonts w:eastAsia="Calibri"/>
                <w:sz w:val="20"/>
                <w:lang w:val="ru-RU"/>
              </w:rPr>
            </w:pPr>
            <w:r>
              <w:rPr>
                <w:rFonts w:eastAsia="Calibri"/>
                <w:sz w:val="20"/>
                <w:lang w:val="ru-RU"/>
              </w:rPr>
              <w:t>7.04</w:t>
            </w:r>
          </w:p>
        </w:tc>
        <w:tc>
          <w:tcPr>
            <w:tcW w:w="709" w:type="dxa"/>
            <w:gridSpan w:val="2"/>
          </w:tcPr>
          <w:p w:rsidR="00BA11E6" w:rsidRPr="004E4BD4" w:rsidRDefault="00BA11E6" w:rsidP="00AD5A78">
            <w:pPr>
              <w:rPr>
                <w:rFonts w:eastAsia="Calibri"/>
                <w:sz w:val="20"/>
                <w:lang w:val="ru-RU"/>
              </w:rPr>
            </w:pPr>
          </w:p>
        </w:tc>
        <w:tc>
          <w:tcPr>
            <w:tcW w:w="1842" w:type="dxa"/>
            <w:gridSpan w:val="2"/>
            <w:shd w:val="clear" w:color="auto" w:fill="auto"/>
          </w:tcPr>
          <w:p w:rsidR="00BA11E6" w:rsidRPr="004E4BD4" w:rsidRDefault="00BA11E6" w:rsidP="00AD5A78">
            <w:pPr>
              <w:rPr>
                <w:rFonts w:eastAsia="Calibri"/>
                <w:sz w:val="20"/>
                <w:lang w:val="ru-RU"/>
              </w:rPr>
            </w:pPr>
            <w:r w:rsidRPr="004E4BD4">
              <w:rPr>
                <w:rFonts w:eastAsia="Calibri"/>
                <w:sz w:val="20"/>
                <w:lang w:val="ru-RU"/>
              </w:rPr>
              <w:t>Планеты</w:t>
            </w:r>
          </w:p>
        </w:tc>
        <w:tc>
          <w:tcPr>
            <w:tcW w:w="993" w:type="dxa"/>
            <w:gridSpan w:val="2"/>
            <w:shd w:val="clear" w:color="auto" w:fill="auto"/>
          </w:tcPr>
          <w:p w:rsidR="00BA11E6" w:rsidRPr="004E0D61" w:rsidRDefault="00BA11E6" w:rsidP="00AD5A78">
            <w:pPr>
              <w:spacing w:line="206" w:lineRule="exact"/>
              <w:rPr>
                <w:rFonts w:cs="Times New Roman"/>
                <w:sz w:val="20"/>
                <w:szCs w:val="20"/>
                <w:lang w:val="ru-RU"/>
              </w:rPr>
            </w:pPr>
            <w:r w:rsidRPr="004E0D61">
              <w:rPr>
                <w:rFonts w:cs="Times New Roman"/>
                <w:sz w:val="20"/>
                <w:szCs w:val="20"/>
                <w:shd w:val="clear" w:color="auto" w:fill="FFFFFF"/>
                <w:lang w:val="ru-RU"/>
              </w:rPr>
              <w:t>Урок</w:t>
            </w:r>
          </w:p>
          <w:p w:rsidR="00BA11E6" w:rsidRPr="004E0D61" w:rsidRDefault="00BA11E6" w:rsidP="00AD5A78">
            <w:pPr>
              <w:spacing w:line="206" w:lineRule="exact"/>
              <w:rPr>
                <w:rFonts w:cs="Times New Roman"/>
                <w:sz w:val="20"/>
                <w:szCs w:val="20"/>
                <w:lang w:val="ru-RU"/>
              </w:rPr>
            </w:pPr>
            <w:r w:rsidRPr="004E0D61">
              <w:rPr>
                <w:rFonts w:cs="Times New Roman"/>
                <w:sz w:val="20"/>
                <w:szCs w:val="20"/>
                <w:shd w:val="clear" w:color="auto" w:fill="FFFFFF"/>
                <w:lang w:val="ru-RU"/>
              </w:rPr>
              <w:t>общеметодологической</w:t>
            </w:r>
          </w:p>
          <w:p w:rsidR="00BA11E6" w:rsidRPr="004E0D61" w:rsidRDefault="00BA11E6" w:rsidP="00AD5A78">
            <w:pPr>
              <w:spacing w:line="206" w:lineRule="exact"/>
              <w:rPr>
                <w:rFonts w:cs="Times New Roman"/>
                <w:sz w:val="20"/>
                <w:szCs w:val="20"/>
                <w:lang w:val="ru-RU"/>
              </w:rPr>
            </w:pPr>
            <w:r w:rsidRPr="004E0D61">
              <w:rPr>
                <w:rFonts w:cs="Times New Roman"/>
                <w:sz w:val="20"/>
                <w:szCs w:val="20"/>
                <w:shd w:val="clear" w:color="auto" w:fill="FFFFFF"/>
                <w:lang w:val="ru-RU"/>
              </w:rPr>
              <w:t>направ-</w:t>
            </w:r>
          </w:p>
          <w:p w:rsidR="00BA11E6" w:rsidRPr="004E4BD4" w:rsidRDefault="00BA11E6" w:rsidP="00AD5A78">
            <w:pPr>
              <w:rPr>
                <w:rFonts w:eastAsia="Calibri"/>
                <w:sz w:val="20"/>
                <w:lang w:val="ru-RU"/>
              </w:rPr>
            </w:pPr>
            <w:r w:rsidRPr="004E0D61">
              <w:rPr>
                <w:rFonts w:cs="Times New Roman"/>
                <w:sz w:val="20"/>
                <w:szCs w:val="20"/>
                <w:shd w:val="clear" w:color="auto" w:fill="FFFFFF"/>
                <w:lang w:val="ru-RU"/>
              </w:rPr>
              <w:t>ленности</w:t>
            </w:r>
          </w:p>
        </w:tc>
        <w:tc>
          <w:tcPr>
            <w:tcW w:w="1275" w:type="dxa"/>
            <w:gridSpan w:val="2"/>
            <w:shd w:val="clear" w:color="auto" w:fill="auto"/>
          </w:tcPr>
          <w:p w:rsidR="00BA11E6" w:rsidRPr="004E4BD4" w:rsidRDefault="00BA11E6" w:rsidP="00AD5A78">
            <w:pPr>
              <w:rPr>
                <w:rFonts w:eastAsia="Calibri"/>
                <w:sz w:val="20"/>
                <w:lang w:val="ru-RU"/>
              </w:rPr>
            </w:pPr>
            <w:r w:rsidRPr="004E4BD4">
              <w:rPr>
                <w:rFonts w:eastAsia="Calibri"/>
                <w:sz w:val="20"/>
                <w:lang w:val="ru-RU"/>
              </w:rPr>
              <w:t>Обобщение и систематизация материала</w:t>
            </w:r>
          </w:p>
        </w:tc>
        <w:tc>
          <w:tcPr>
            <w:tcW w:w="2410" w:type="dxa"/>
            <w:shd w:val="clear" w:color="auto" w:fill="auto"/>
          </w:tcPr>
          <w:p w:rsidR="00BA11E6" w:rsidRPr="006E74F6" w:rsidRDefault="00BA11E6" w:rsidP="00AD5A78">
            <w:pPr>
              <w:rPr>
                <w:rFonts w:eastAsia="Calibri"/>
                <w:sz w:val="20"/>
                <w:lang w:val="ru-RU"/>
              </w:rPr>
            </w:pPr>
            <w:r w:rsidRPr="006E74F6">
              <w:rPr>
                <w:rFonts w:eastAsia="Calibri"/>
                <w:sz w:val="20"/>
                <w:lang w:val="ru-RU"/>
              </w:rPr>
              <w:t>Составляют план изучения планет, определяют наличие у них спутников и колец, методы их исследования.</w:t>
            </w:r>
          </w:p>
        </w:tc>
        <w:tc>
          <w:tcPr>
            <w:tcW w:w="1985" w:type="dxa"/>
            <w:shd w:val="clear" w:color="auto" w:fill="auto"/>
          </w:tcPr>
          <w:p w:rsidR="00BA11E6" w:rsidRPr="006E74F6" w:rsidRDefault="00BA11E6" w:rsidP="00AD5A78">
            <w:pPr>
              <w:rPr>
                <w:rFonts w:eastAsia="Calibri"/>
                <w:sz w:val="20"/>
                <w:lang w:val="ru-RU"/>
              </w:rPr>
            </w:pPr>
            <w:r w:rsidRPr="006E74F6">
              <w:rPr>
                <w:rFonts w:eastAsia="Calibri"/>
                <w:sz w:val="20"/>
                <w:lang w:val="ru-RU"/>
              </w:rPr>
              <w:t>Выбирают способы и формы исследования, осуществляют поиск и выделение необходимой информации.</w:t>
            </w:r>
          </w:p>
        </w:tc>
        <w:tc>
          <w:tcPr>
            <w:tcW w:w="1701" w:type="dxa"/>
            <w:gridSpan w:val="2"/>
            <w:shd w:val="clear" w:color="auto" w:fill="auto"/>
          </w:tcPr>
          <w:p w:rsidR="00BA11E6" w:rsidRPr="0087599E" w:rsidRDefault="00BA11E6" w:rsidP="00AD5A78">
            <w:pPr>
              <w:rPr>
                <w:rFonts w:eastAsia="Calibri"/>
                <w:sz w:val="20"/>
              </w:rPr>
            </w:pPr>
            <w:r w:rsidRPr="0087599E">
              <w:rPr>
                <w:rFonts w:eastAsia="Calibri"/>
                <w:sz w:val="20"/>
              </w:rPr>
              <w:t>Оценивают достигнутый результат.</w:t>
            </w:r>
          </w:p>
        </w:tc>
        <w:tc>
          <w:tcPr>
            <w:tcW w:w="1275" w:type="dxa"/>
            <w:shd w:val="clear" w:color="auto" w:fill="auto"/>
          </w:tcPr>
          <w:p w:rsidR="00BA11E6" w:rsidRPr="0087599E" w:rsidRDefault="00BA11E6" w:rsidP="00AD5A78">
            <w:pPr>
              <w:rPr>
                <w:rFonts w:eastAsia="Calibri"/>
                <w:sz w:val="20"/>
              </w:rPr>
            </w:pPr>
            <w:r w:rsidRPr="0087599E">
              <w:rPr>
                <w:rFonts w:eastAsia="Calibri"/>
                <w:sz w:val="20"/>
              </w:rPr>
              <w:t>Строят продуктивное взаимодействие.</w:t>
            </w:r>
          </w:p>
        </w:tc>
        <w:tc>
          <w:tcPr>
            <w:tcW w:w="1560" w:type="dxa"/>
            <w:gridSpan w:val="2"/>
            <w:shd w:val="clear" w:color="auto" w:fill="auto"/>
          </w:tcPr>
          <w:p w:rsidR="00BA11E6" w:rsidRPr="00DA1082" w:rsidRDefault="00BA11E6" w:rsidP="00AD5A78">
            <w:pPr>
              <w:rPr>
                <w:rFonts w:eastAsia="Calibri"/>
                <w:sz w:val="20"/>
                <w:lang w:val="ru-RU"/>
              </w:rPr>
            </w:pPr>
            <w:r w:rsidRPr="000746B5">
              <w:rPr>
                <w:rFonts w:cs="Times New Roman"/>
                <w:sz w:val="20"/>
                <w:szCs w:val="20"/>
                <w:shd w:val="clear" w:color="auto" w:fill="FFFFFF"/>
                <w:lang w:val="ru-RU"/>
              </w:rPr>
              <w:t>Формирование целостного ми</w:t>
            </w:r>
            <w:r w:rsidRPr="000746B5">
              <w:rPr>
                <w:rFonts w:cs="Times New Roman"/>
                <w:sz w:val="20"/>
                <w:szCs w:val="20"/>
                <w:shd w:val="clear" w:color="auto" w:fill="FFFFFF"/>
                <w:lang w:val="ru-RU"/>
              </w:rPr>
              <w:softHyphen/>
              <w:t>ровоззрения, соответствую</w:t>
            </w:r>
            <w:r w:rsidRPr="000746B5">
              <w:rPr>
                <w:rFonts w:cs="Times New Roman"/>
                <w:sz w:val="20"/>
                <w:szCs w:val="20"/>
                <w:shd w:val="clear" w:color="auto" w:fill="FFFFFF"/>
                <w:lang w:val="ru-RU"/>
              </w:rPr>
              <w:softHyphen/>
              <w:t>щего современ</w:t>
            </w:r>
            <w:r w:rsidRPr="000746B5">
              <w:rPr>
                <w:rFonts w:cs="Times New Roman"/>
                <w:sz w:val="20"/>
                <w:szCs w:val="20"/>
                <w:shd w:val="clear" w:color="auto" w:fill="FFFFFF"/>
                <w:lang w:val="ru-RU"/>
              </w:rPr>
              <w:softHyphen/>
              <w:t>ному уровню развития науки и общественной практики</w:t>
            </w:r>
          </w:p>
        </w:tc>
        <w:tc>
          <w:tcPr>
            <w:tcW w:w="1134" w:type="dxa"/>
          </w:tcPr>
          <w:p w:rsidR="00BA11E6" w:rsidRPr="004E4BD4" w:rsidRDefault="00BA11E6" w:rsidP="00AD5A78">
            <w:pPr>
              <w:rPr>
                <w:lang w:val="ru-RU"/>
              </w:rPr>
            </w:pPr>
            <w:r w:rsidRPr="004550DE">
              <w:rPr>
                <w:rFonts w:eastAsia="Calibri" w:cs="Times New Roman"/>
                <w:sz w:val="20"/>
              </w:rPr>
              <w:t>§</w:t>
            </w:r>
            <w:r>
              <w:rPr>
                <w:rFonts w:eastAsia="Calibri" w:cs="Times New Roman"/>
                <w:sz w:val="20"/>
                <w:lang w:val="ru-RU"/>
              </w:rPr>
              <w:t>62,зад.47</w:t>
            </w:r>
          </w:p>
        </w:tc>
      </w:tr>
      <w:tr w:rsidR="00BA11E6" w:rsidRPr="003A1B21" w:rsidTr="00AD5A78">
        <w:tc>
          <w:tcPr>
            <w:tcW w:w="817" w:type="dxa"/>
            <w:gridSpan w:val="2"/>
            <w:shd w:val="clear" w:color="auto" w:fill="auto"/>
          </w:tcPr>
          <w:p w:rsidR="00BA11E6" w:rsidRPr="004E4BD4" w:rsidRDefault="00BA11E6" w:rsidP="00AD5A78">
            <w:pPr>
              <w:rPr>
                <w:rFonts w:eastAsia="Calibri"/>
                <w:sz w:val="20"/>
                <w:lang w:val="ru-RU"/>
              </w:rPr>
            </w:pPr>
            <w:r>
              <w:rPr>
                <w:rFonts w:eastAsia="Calibri"/>
                <w:sz w:val="20"/>
                <w:lang w:val="ru-RU"/>
              </w:rPr>
              <w:t>109.7</w:t>
            </w:r>
          </w:p>
        </w:tc>
        <w:tc>
          <w:tcPr>
            <w:tcW w:w="709" w:type="dxa"/>
            <w:gridSpan w:val="2"/>
          </w:tcPr>
          <w:p w:rsidR="00BA11E6" w:rsidRPr="00DA1082" w:rsidRDefault="00BA11E6" w:rsidP="00AD5A78">
            <w:pPr>
              <w:rPr>
                <w:rFonts w:eastAsia="Calibri"/>
                <w:sz w:val="20"/>
                <w:lang w:val="ru-RU"/>
              </w:rPr>
            </w:pPr>
            <w:r>
              <w:rPr>
                <w:rFonts w:eastAsia="Calibri"/>
                <w:sz w:val="20"/>
                <w:lang w:val="ru-RU"/>
              </w:rPr>
              <w:t>9.04</w:t>
            </w:r>
          </w:p>
        </w:tc>
        <w:tc>
          <w:tcPr>
            <w:tcW w:w="709" w:type="dxa"/>
            <w:gridSpan w:val="2"/>
          </w:tcPr>
          <w:p w:rsidR="00BA11E6" w:rsidRPr="0087599E" w:rsidRDefault="00BA11E6" w:rsidP="00AD5A78">
            <w:pPr>
              <w:rPr>
                <w:rFonts w:eastAsia="Calibri"/>
                <w:sz w:val="20"/>
              </w:rPr>
            </w:pPr>
          </w:p>
        </w:tc>
        <w:tc>
          <w:tcPr>
            <w:tcW w:w="1842" w:type="dxa"/>
            <w:gridSpan w:val="2"/>
            <w:shd w:val="clear" w:color="auto" w:fill="auto"/>
          </w:tcPr>
          <w:p w:rsidR="00BA11E6" w:rsidRPr="004E4BD4" w:rsidRDefault="00BA11E6" w:rsidP="00AD5A78">
            <w:pPr>
              <w:rPr>
                <w:rFonts w:eastAsia="Calibri"/>
                <w:b/>
                <w:i/>
                <w:sz w:val="20"/>
                <w:lang w:val="ru-RU"/>
              </w:rPr>
            </w:pPr>
            <w:r w:rsidRPr="004E4BD4">
              <w:rPr>
                <w:rFonts w:eastAsia="Calibri"/>
                <w:b/>
                <w:i/>
                <w:sz w:val="20"/>
                <w:lang w:val="ru-RU"/>
              </w:rPr>
              <w:t>Лабораторная работа №6</w:t>
            </w:r>
          </w:p>
          <w:p w:rsidR="00BA11E6" w:rsidRPr="004E4BD4" w:rsidRDefault="00BA11E6" w:rsidP="00AD5A78">
            <w:pPr>
              <w:rPr>
                <w:rFonts w:eastAsia="Calibri"/>
                <w:sz w:val="20"/>
                <w:lang w:val="ru-RU"/>
              </w:rPr>
            </w:pPr>
            <w:r w:rsidRPr="004E4BD4">
              <w:rPr>
                <w:rFonts w:eastAsia="Calibri"/>
                <w:b/>
                <w:i/>
                <w:sz w:val="20"/>
                <w:lang w:val="ru-RU"/>
              </w:rPr>
              <w:t>Определение высоты и скорости выброса вещества из вулкана на спутнике Юпитера Ио.</w:t>
            </w:r>
          </w:p>
        </w:tc>
        <w:tc>
          <w:tcPr>
            <w:tcW w:w="993" w:type="dxa"/>
            <w:gridSpan w:val="2"/>
            <w:shd w:val="clear" w:color="auto" w:fill="auto"/>
          </w:tcPr>
          <w:p w:rsidR="00BA11E6" w:rsidRPr="00981CCE" w:rsidRDefault="00BA11E6" w:rsidP="00AD5A78">
            <w:pPr>
              <w:spacing w:line="206" w:lineRule="exact"/>
              <w:rPr>
                <w:rFonts w:cs="Times New Roman"/>
                <w:sz w:val="20"/>
                <w:szCs w:val="20"/>
                <w:shd w:val="clear" w:color="auto" w:fill="FFFFFF"/>
              </w:rPr>
            </w:pPr>
            <w:r w:rsidRPr="00981CCE">
              <w:rPr>
                <w:rFonts w:cs="Times New Roman"/>
                <w:sz w:val="20"/>
                <w:szCs w:val="20"/>
                <w:shd w:val="clear" w:color="auto" w:fill="FFFFFF"/>
              </w:rPr>
              <w:t>Урок ре</w:t>
            </w:r>
            <w:r w:rsidRPr="00981CCE">
              <w:rPr>
                <w:rFonts w:cs="Times New Roman"/>
                <w:sz w:val="20"/>
                <w:szCs w:val="20"/>
                <w:shd w:val="clear" w:color="auto" w:fill="FFFFFF"/>
              </w:rPr>
              <w:softHyphen/>
              <w:t>флек</w:t>
            </w:r>
            <w:r w:rsidRPr="00981CCE">
              <w:rPr>
                <w:rFonts w:cs="Times New Roman"/>
                <w:sz w:val="20"/>
                <w:szCs w:val="20"/>
                <w:shd w:val="clear" w:color="auto" w:fill="FFFFFF"/>
              </w:rPr>
              <w:softHyphen/>
              <w:t>сии и раз</w:t>
            </w:r>
            <w:r w:rsidRPr="00981CCE">
              <w:rPr>
                <w:rFonts w:cs="Times New Roman"/>
                <w:sz w:val="20"/>
                <w:szCs w:val="20"/>
                <w:shd w:val="clear" w:color="auto" w:fill="FFFFFF"/>
              </w:rPr>
              <w:softHyphen/>
              <w:t>виваю</w:t>
            </w:r>
            <w:r w:rsidRPr="00981CCE">
              <w:rPr>
                <w:rFonts w:cs="Times New Roman"/>
                <w:sz w:val="20"/>
                <w:szCs w:val="20"/>
                <w:shd w:val="clear" w:color="auto" w:fill="FFFFFF"/>
              </w:rPr>
              <w:softHyphen/>
              <w:t>щего кон</w:t>
            </w:r>
            <w:r w:rsidRPr="00981CCE">
              <w:rPr>
                <w:rFonts w:cs="Times New Roman"/>
                <w:sz w:val="20"/>
                <w:szCs w:val="20"/>
                <w:shd w:val="clear" w:color="auto" w:fill="FFFFFF"/>
              </w:rPr>
              <w:softHyphen/>
              <w:t>троля</w:t>
            </w:r>
          </w:p>
          <w:p w:rsidR="00BA11E6" w:rsidRPr="004E4BD4" w:rsidRDefault="00BA11E6" w:rsidP="00AD5A78">
            <w:pPr>
              <w:rPr>
                <w:rFonts w:eastAsia="Calibri"/>
                <w:sz w:val="20"/>
                <w:lang w:val="ru-RU"/>
              </w:rPr>
            </w:pPr>
          </w:p>
        </w:tc>
        <w:tc>
          <w:tcPr>
            <w:tcW w:w="1275" w:type="dxa"/>
            <w:gridSpan w:val="2"/>
            <w:shd w:val="clear" w:color="auto" w:fill="auto"/>
          </w:tcPr>
          <w:p w:rsidR="00BA11E6" w:rsidRPr="006E74F6" w:rsidRDefault="00BA11E6" w:rsidP="00AD5A78">
            <w:pPr>
              <w:rPr>
                <w:rFonts w:eastAsia="Calibri"/>
                <w:sz w:val="20"/>
                <w:lang w:val="ru-RU"/>
              </w:rPr>
            </w:pPr>
            <w:r w:rsidRPr="006E74F6">
              <w:rPr>
                <w:rFonts w:eastAsia="Calibri"/>
                <w:sz w:val="20"/>
                <w:lang w:val="ru-RU"/>
              </w:rPr>
              <w:t>Решение частных задач, отработка ЗУН и СУД при решении практических задач.</w:t>
            </w:r>
          </w:p>
        </w:tc>
        <w:tc>
          <w:tcPr>
            <w:tcW w:w="2410" w:type="dxa"/>
            <w:shd w:val="clear" w:color="auto" w:fill="auto"/>
          </w:tcPr>
          <w:p w:rsidR="00BA11E6" w:rsidRPr="006E74F6" w:rsidRDefault="00BA11E6" w:rsidP="00AD5A78">
            <w:pPr>
              <w:rPr>
                <w:rFonts w:eastAsia="Calibri"/>
                <w:sz w:val="20"/>
                <w:lang w:val="ru-RU"/>
              </w:rPr>
            </w:pPr>
            <w:r w:rsidRPr="006E74F6">
              <w:rPr>
                <w:rFonts w:eastAsia="Calibri"/>
                <w:sz w:val="20"/>
                <w:lang w:val="ru-RU"/>
              </w:rPr>
              <w:t>Определяют характеристики вулканических процессов на небесных телах.</w:t>
            </w:r>
          </w:p>
        </w:tc>
        <w:tc>
          <w:tcPr>
            <w:tcW w:w="1985" w:type="dxa"/>
            <w:shd w:val="clear" w:color="auto" w:fill="auto"/>
          </w:tcPr>
          <w:p w:rsidR="00BA11E6" w:rsidRPr="006E74F6" w:rsidRDefault="00BA11E6" w:rsidP="00AD5A78">
            <w:pPr>
              <w:rPr>
                <w:rFonts w:eastAsia="Calibri"/>
                <w:sz w:val="20"/>
                <w:lang w:val="ru-RU"/>
              </w:rPr>
            </w:pPr>
            <w:r w:rsidRPr="006E74F6">
              <w:rPr>
                <w:rFonts w:eastAsia="Calibri"/>
                <w:sz w:val="20"/>
                <w:lang w:val="ru-RU"/>
              </w:rPr>
              <w:t>Выбирают способы исследования для определения высоты искорости выброса вещества, применяя ЗСЭ.</w:t>
            </w:r>
          </w:p>
        </w:tc>
        <w:tc>
          <w:tcPr>
            <w:tcW w:w="1701" w:type="dxa"/>
            <w:gridSpan w:val="2"/>
            <w:shd w:val="clear" w:color="auto" w:fill="auto"/>
          </w:tcPr>
          <w:p w:rsidR="00BA11E6" w:rsidRPr="006E74F6" w:rsidRDefault="00BA11E6" w:rsidP="00AD5A78">
            <w:pPr>
              <w:rPr>
                <w:rFonts w:eastAsia="Calibri"/>
                <w:sz w:val="20"/>
                <w:lang w:val="ru-RU"/>
              </w:rPr>
            </w:pPr>
            <w:r w:rsidRPr="006E74F6">
              <w:rPr>
                <w:rFonts w:eastAsia="Calibri"/>
                <w:sz w:val="20"/>
                <w:lang w:val="ru-RU"/>
              </w:rPr>
              <w:t>Составляют план действий, оценивают результат.</w:t>
            </w:r>
          </w:p>
        </w:tc>
        <w:tc>
          <w:tcPr>
            <w:tcW w:w="1275" w:type="dxa"/>
            <w:shd w:val="clear" w:color="auto" w:fill="auto"/>
          </w:tcPr>
          <w:p w:rsidR="00BA11E6" w:rsidRPr="006E74F6" w:rsidRDefault="00BA11E6" w:rsidP="00AD5A78">
            <w:pPr>
              <w:rPr>
                <w:rFonts w:eastAsia="Calibri"/>
                <w:sz w:val="20"/>
                <w:lang w:val="ru-RU"/>
              </w:rPr>
            </w:pPr>
            <w:r w:rsidRPr="006E74F6">
              <w:rPr>
                <w:rFonts w:eastAsia="Calibri"/>
                <w:sz w:val="20"/>
                <w:lang w:val="ru-RU"/>
              </w:rPr>
              <w:t>Вступают в диалог, участвуют в коллективном обсуждении.</w:t>
            </w:r>
          </w:p>
        </w:tc>
        <w:tc>
          <w:tcPr>
            <w:tcW w:w="1560" w:type="dxa"/>
            <w:gridSpan w:val="2"/>
            <w:shd w:val="clear" w:color="auto" w:fill="auto"/>
          </w:tcPr>
          <w:p w:rsidR="00BA11E6" w:rsidRPr="006E74F6" w:rsidRDefault="00BA11E6" w:rsidP="00AD5A78">
            <w:pPr>
              <w:rPr>
                <w:rFonts w:eastAsia="Calibri"/>
                <w:sz w:val="20"/>
                <w:lang w:val="ru-RU"/>
              </w:rPr>
            </w:pPr>
            <w:r w:rsidRPr="00E4025A">
              <w:rPr>
                <w:rFonts w:eastAsia="Arial Unicode MS" w:cs="Times New Roman"/>
                <w:sz w:val="20"/>
                <w:szCs w:val="20"/>
                <w:shd w:val="clear" w:color="auto" w:fill="FFFFFF"/>
                <w:lang w:val="ru-RU" w:eastAsia="ru-RU"/>
              </w:rPr>
              <w:t>Формирование навыков само</w:t>
            </w:r>
            <w:r w:rsidRPr="00E4025A">
              <w:rPr>
                <w:rFonts w:eastAsia="Arial Unicode MS" w:cs="Times New Roman"/>
                <w:sz w:val="20"/>
                <w:szCs w:val="20"/>
                <w:shd w:val="clear" w:color="auto" w:fill="FFFFFF"/>
                <w:lang w:val="ru-RU" w:eastAsia="ru-RU"/>
              </w:rPr>
              <w:softHyphen/>
              <w:t>анализа и само</w:t>
            </w:r>
            <w:r w:rsidRPr="00E4025A">
              <w:rPr>
                <w:rFonts w:eastAsia="Arial Unicode MS" w:cs="Times New Roman"/>
                <w:sz w:val="20"/>
                <w:szCs w:val="20"/>
                <w:shd w:val="clear" w:color="auto" w:fill="FFFFFF"/>
                <w:lang w:val="ru-RU" w:eastAsia="ru-RU"/>
              </w:rPr>
              <w:softHyphen/>
              <w:t>контроля</w:t>
            </w:r>
          </w:p>
        </w:tc>
        <w:tc>
          <w:tcPr>
            <w:tcW w:w="1134" w:type="dxa"/>
          </w:tcPr>
          <w:p w:rsidR="00BA11E6" w:rsidRPr="004E4BD4" w:rsidRDefault="00BA11E6" w:rsidP="00AD5A78">
            <w:pPr>
              <w:rPr>
                <w:lang w:val="ru-RU"/>
              </w:rPr>
            </w:pPr>
            <w:r>
              <w:rPr>
                <w:rFonts w:eastAsia="Calibri" w:cs="Times New Roman"/>
                <w:sz w:val="20"/>
                <w:lang w:val="ru-RU"/>
              </w:rPr>
              <w:t>Творческие задания.</w:t>
            </w:r>
          </w:p>
        </w:tc>
      </w:tr>
      <w:tr w:rsidR="00BA11E6" w:rsidRPr="003A1B21" w:rsidTr="00AD5A78">
        <w:tc>
          <w:tcPr>
            <w:tcW w:w="817" w:type="dxa"/>
            <w:gridSpan w:val="2"/>
            <w:shd w:val="clear" w:color="auto" w:fill="auto"/>
          </w:tcPr>
          <w:p w:rsidR="00BA11E6" w:rsidRPr="004E4BD4" w:rsidRDefault="00BA11E6" w:rsidP="00AD5A78">
            <w:pPr>
              <w:rPr>
                <w:rFonts w:eastAsia="Calibri"/>
                <w:sz w:val="20"/>
                <w:lang w:val="ru-RU"/>
              </w:rPr>
            </w:pPr>
            <w:r>
              <w:rPr>
                <w:rFonts w:eastAsia="Calibri"/>
                <w:sz w:val="20"/>
                <w:lang w:val="ru-RU"/>
              </w:rPr>
              <w:t>110.8</w:t>
            </w:r>
          </w:p>
        </w:tc>
        <w:tc>
          <w:tcPr>
            <w:tcW w:w="709" w:type="dxa"/>
            <w:gridSpan w:val="2"/>
          </w:tcPr>
          <w:p w:rsidR="00BA11E6" w:rsidRPr="00DA1082" w:rsidRDefault="00BA11E6" w:rsidP="00AD5A78">
            <w:pPr>
              <w:rPr>
                <w:rFonts w:eastAsia="Calibri"/>
                <w:sz w:val="20"/>
                <w:lang w:val="ru-RU"/>
              </w:rPr>
            </w:pPr>
            <w:r>
              <w:rPr>
                <w:rFonts w:eastAsia="Calibri"/>
                <w:sz w:val="20"/>
                <w:lang w:val="ru-RU"/>
              </w:rPr>
              <w:t>10.04</w:t>
            </w:r>
          </w:p>
        </w:tc>
        <w:tc>
          <w:tcPr>
            <w:tcW w:w="709" w:type="dxa"/>
            <w:gridSpan w:val="2"/>
          </w:tcPr>
          <w:p w:rsidR="00BA11E6" w:rsidRPr="0087599E" w:rsidRDefault="00BA11E6" w:rsidP="00AD5A78">
            <w:pPr>
              <w:rPr>
                <w:rFonts w:eastAsia="Calibri"/>
                <w:sz w:val="20"/>
              </w:rPr>
            </w:pPr>
          </w:p>
        </w:tc>
        <w:tc>
          <w:tcPr>
            <w:tcW w:w="1842" w:type="dxa"/>
            <w:gridSpan w:val="2"/>
            <w:shd w:val="clear" w:color="auto" w:fill="auto"/>
          </w:tcPr>
          <w:p w:rsidR="00BA11E6" w:rsidRPr="0087599E" w:rsidRDefault="00BA11E6" w:rsidP="00AD5A78">
            <w:pPr>
              <w:rPr>
                <w:rFonts w:eastAsia="Calibri"/>
                <w:sz w:val="20"/>
              </w:rPr>
            </w:pPr>
            <w:r w:rsidRPr="0087599E">
              <w:rPr>
                <w:rFonts w:eastAsia="Calibri"/>
                <w:sz w:val="20"/>
              </w:rPr>
              <w:t xml:space="preserve">Малые тела </w:t>
            </w:r>
            <w:r w:rsidRPr="0087599E">
              <w:rPr>
                <w:rFonts w:eastAsia="Calibri"/>
                <w:sz w:val="20"/>
              </w:rPr>
              <w:lastRenderedPageBreak/>
              <w:t>Солнечной системы.</w:t>
            </w:r>
          </w:p>
        </w:tc>
        <w:tc>
          <w:tcPr>
            <w:tcW w:w="993" w:type="dxa"/>
            <w:gridSpan w:val="2"/>
            <w:shd w:val="clear" w:color="auto" w:fill="auto"/>
          </w:tcPr>
          <w:p w:rsidR="00BA11E6" w:rsidRPr="004E0D61" w:rsidRDefault="00BA11E6" w:rsidP="00AD5A78">
            <w:pPr>
              <w:spacing w:line="206" w:lineRule="exact"/>
              <w:rPr>
                <w:rFonts w:cs="Times New Roman"/>
                <w:sz w:val="20"/>
                <w:szCs w:val="20"/>
                <w:lang w:val="ru-RU"/>
              </w:rPr>
            </w:pPr>
            <w:r w:rsidRPr="004E0D61">
              <w:rPr>
                <w:rFonts w:cs="Times New Roman"/>
                <w:sz w:val="20"/>
                <w:szCs w:val="20"/>
                <w:shd w:val="clear" w:color="auto" w:fill="FFFFFF"/>
                <w:lang w:val="ru-RU"/>
              </w:rPr>
              <w:lastRenderedPageBreak/>
              <w:t>Урок</w:t>
            </w:r>
          </w:p>
          <w:p w:rsidR="00BA11E6" w:rsidRPr="004E0D61" w:rsidRDefault="00BA11E6" w:rsidP="00AD5A78">
            <w:pPr>
              <w:spacing w:line="206" w:lineRule="exact"/>
              <w:rPr>
                <w:rFonts w:cs="Times New Roman"/>
                <w:sz w:val="20"/>
                <w:szCs w:val="20"/>
                <w:lang w:val="ru-RU"/>
              </w:rPr>
            </w:pPr>
            <w:r w:rsidRPr="004E0D61">
              <w:rPr>
                <w:rFonts w:cs="Times New Roman"/>
                <w:sz w:val="20"/>
                <w:szCs w:val="20"/>
                <w:shd w:val="clear" w:color="auto" w:fill="FFFFFF"/>
                <w:lang w:val="ru-RU"/>
              </w:rPr>
              <w:lastRenderedPageBreak/>
              <w:t>общеметодологической</w:t>
            </w:r>
          </w:p>
          <w:p w:rsidR="00BA11E6" w:rsidRPr="004E0D61" w:rsidRDefault="00BA11E6" w:rsidP="00AD5A78">
            <w:pPr>
              <w:spacing w:line="206" w:lineRule="exact"/>
              <w:rPr>
                <w:rFonts w:cs="Times New Roman"/>
                <w:sz w:val="20"/>
                <w:szCs w:val="20"/>
                <w:lang w:val="ru-RU"/>
              </w:rPr>
            </w:pPr>
            <w:r w:rsidRPr="004E0D61">
              <w:rPr>
                <w:rFonts w:cs="Times New Roman"/>
                <w:sz w:val="20"/>
                <w:szCs w:val="20"/>
                <w:shd w:val="clear" w:color="auto" w:fill="FFFFFF"/>
                <w:lang w:val="ru-RU"/>
              </w:rPr>
              <w:t>направ-</w:t>
            </w:r>
          </w:p>
          <w:p w:rsidR="00BA11E6" w:rsidRPr="0087599E" w:rsidRDefault="00BA11E6" w:rsidP="00AD5A78">
            <w:pPr>
              <w:rPr>
                <w:rFonts w:eastAsia="Calibri"/>
                <w:sz w:val="20"/>
              </w:rPr>
            </w:pPr>
            <w:r w:rsidRPr="004E0D61">
              <w:rPr>
                <w:rFonts w:cs="Times New Roman"/>
                <w:sz w:val="20"/>
                <w:szCs w:val="20"/>
                <w:shd w:val="clear" w:color="auto" w:fill="FFFFFF"/>
                <w:lang w:val="ru-RU"/>
              </w:rPr>
              <w:t>ленности</w:t>
            </w:r>
          </w:p>
        </w:tc>
        <w:tc>
          <w:tcPr>
            <w:tcW w:w="1275" w:type="dxa"/>
            <w:gridSpan w:val="2"/>
            <w:shd w:val="clear" w:color="auto" w:fill="auto"/>
          </w:tcPr>
          <w:p w:rsidR="00BA11E6" w:rsidRPr="006E74F6" w:rsidRDefault="00BA11E6" w:rsidP="00AD5A78">
            <w:pPr>
              <w:rPr>
                <w:rFonts w:eastAsia="Calibri"/>
                <w:sz w:val="20"/>
                <w:lang w:val="ru-RU"/>
              </w:rPr>
            </w:pPr>
            <w:r w:rsidRPr="006E74F6">
              <w:rPr>
                <w:rFonts w:eastAsia="Calibri"/>
                <w:sz w:val="20"/>
                <w:lang w:val="ru-RU"/>
              </w:rPr>
              <w:lastRenderedPageBreak/>
              <w:t xml:space="preserve">Коррекция </w:t>
            </w:r>
            <w:r w:rsidRPr="006E74F6">
              <w:rPr>
                <w:rFonts w:eastAsia="Calibri"/>
                <w:sz w:val="20"/>
                <w:lang w:val="ru-RU"/>
              </w:rPr>
              <w:lastRenderedPageBreak/>
              <w:t>знаний и способов действий.</w:t>
            </w:r>
          </w:p>
        </w:tc>
        <w:tc>
          <w:tcPr>
            <w:tcW w:w="2410" w:type="dxa"/>
            <w:shd w:val="clear" w:color="auto" w:fill="auto"/>
          </w:tcPr>
          <w:p w:rsidR="00BA11E6" w:rsidRPr="006E74F6" w:rsidRDefault="00BA11E6" w:rsidP="00AD5A78">
            <w:pPr>
              <w:rPr>
                <w:rFonts w:eastAsia="Calibri"/>
                <w:sz w:val="20"/>
                <w:lang w:val="ru-RU"/>
              </w:rPr>
            </w:pPr>
            <w:r w:rsidRPr="006E74F6">
              <w:rPr>
                <w:rFonts w:eastAsia="Calibri"/>
                <w:sz w:val="20"/>
                <w:lang w:val="ru-RU"/>
              </w:rPr>
              <w:lastRenderedPageBreak/>
              <w:t xml:space="preserve">Объясняют опасность </w:t>
            </w:r>
            <w:r w:rsidRPr="006E74F6">
              <w:rPr>
                <w:rFonts w:eastAsia="Calibri"/>
                <w:sz w:val="20"/>
                <w:lang w:val="ru-RU"/>
              </w:rPr>
              <w:lastRenderedPageBreak/>
              <w:t>столкновения астероидов и комет с Землёй, появление хвостов у комет, падение метеоров.</w:t>
            </w:r>
          </w:p>
        </w:tc>
        <w:tc>
          <w:tcPr>
            <w:tcW w:w="1985" w:type="dxa"/>
            <w:shd w:val="clear" w:color="auto" w:fill="auto"/>
          </w:tcPr>
          <w:p w:rsidR="00BA11E6" w:rsidRPr="006E74F6" w:rsidRDefault="00BA11E6" w:rsidP="00AD5A78">
            <w:pPr>
              <w:rPr>
                <w:rFonts w:eastAsia="Calibri"/>
                <w:sz w:val="20"/>
                <w:lang w:val="ru-RU"/>
              </w:rPr>
            </w:pPr>
            <w:r w:rsidRPr="006E74F6">
              <w:rPr>
                <w:rFonts w:eastAsia="Calibri"/>
                <w:sz w:val="20"/>
                <w:lang w:val="ru-RU"/>
              </w:rPr>
              <w:lastRenderedPageBreak/>
              <w:t xml:space="preserve">Структурируют </w:t>
            </w:r>
            <w:r w:rsidRPr="006E74F6">
              <w:rPr>
                <w:rFonts w:eastAsia="Calibri"/>
                <w:sz w:val="20"/>
                <w:lang w:val="ru-RU"/>
              </w:rPr>
              <w:lastRenderedPageBreak/>
              <w:t>знания о кратерах на Земле, Луне и на других планетах Солнечной системы.</w:t>
            </w:r>
          </w:p>
        </w:tc>
        <w:tc>
          <w:tcPr>
            <w:tcW w:w="1701" w:type="dxa"/>
            <w:gridSpan w:val="2"/>
            <w:shd w:val="clear" w:color="auto" w:fill="auto"/>
          </w:tcPr>
          <w:p w:rsidR="00BA11E6" w:rsidRPr="006E74F6" w:rsidRDefault="00BA11E6" w:rsidP="00AD5A78">
            <w:pPr>
              <w:rPr>
                <w:rFonts w:eastAsia="Calibri"/>
                <w:sz w:val="20"/>
                <w:lang w:val="ru-RU"/>
              </w:rPr>
            </w:pPr>
            <w:r w:rsidRPr="006E74F6">
              <w:rPr>
                <w:rFonts w:eastAsia="Calibri"/>
                <w:sz w:val="20"/>
                <w:lang w:val="ru-RU"/>
              </w:rPr>
              <w:lastRenderedPageBreak/>
              <w:t xml:space="preserve">Самостоятельно </w:t>
            </w:r>
            <w:r w:rsidRPr="006E74F6">
              <w:rPr>
                <w:rFonts w:eastAsia="Calibri"/>
                <w:sz w:val="20"/>
                <w:lang w:val="ru-RU"/>
              </w:rPr>
              <w:lastRenderedPageBreak/>
              <w:t>формулируют познавательную цель и строят действия в соответствии с ней.</w:t>
            </w:r>
          </w:p>
        </w:tc>
        <w:tc>
          <w:tcPr>
            <w:tcW w:w="1275" w:type="dxa"/>
            <w:shd w:val="clear" w:color="auto" w:fill="auto"/>
          </w:tcPr>
          <w:p w:rsidR="00BA11E6" w:rsidRPr="006E74F6" w:rsidRDefault="00BA11E6" w:rsidP="00AD5A78">
            <w:pPr>
              <w:rPr>
                <w:rFonts w:eastAsia="Calibri"/>
                <w:sz w:val="20"/>
                <w:lang w:val="ru-RU"/>
              </w:rPr>
            </w:pPr>
            <w:r w:rsidRPr="006E74F6">
              <w:rPr>
                <w:rFonts w:eastAsia="Calibri"/>
                <w:sz w:val="20"/>
                <w:lang w:val="ru-RU"/>
              </w:rPr>
              <w:lastRenderedPageBreak/>
              <w:t xml:space="preserve">Описывают </w:t>
            </w:r>
            <w:r w:rsidRPr="006E74F6">
              <w:rPr>
                <w:rFonts w:eastAsia="Calibri"/>
                <w:sz w:val="20"/>
                <w:lang w:val="ru-RU"/>
              </w:rPr>
              <w:lastRenderedPageBreak/>
              <w:t>содержание совершаемых действий в целях ориентировки деятельности.</w:t>
            </w:r>
          </w:p>
        </w:tc>
        <w:tc>
          <w:tcPr>
            <w:tcW w:w="1560" w:type="dxa"/>
            <w:gridSpan w:val="2"/>
            <w:shd w:val="clear" w:color="auto" w:fill="auto"/>
          </w:tcPr>
          <w:p w:rsidR="00BA11E6" w:rsidRPr="006E74F6" w:rsidRDefault="00BA11E6" w:rsidP="00AD5A78">
            <w:pPr>
              <w:rPr>
                <w:rFonts w:eastAsia="Calibri"/>
                <w:sz w:val="20"/>
                <w:lang w:val="ru-RU"/>
              </w:rPr>
            </w:pPr>
            <w:r w:rsidRPr="000746B5">
              <w:rPr>
                <w:rFonts w:cs="Times New Roman"/>
                <w:sz w:val="20"/>
                <w:szCs w:val="20"/>
                <w:shd w:val="clear" w:color="auto" w:fill="FFFFFF"/>
                <w:lang w:val="ru-RU"/>
              </w:rPr>
              <w:lastRenderedPageBreak/>
              <w:t xml:space="preserve">Формирование </w:t>
            </w:r>
            <w:r w:rsidRPr="000746B5">
              <w:rPr>
                <w:rFonts w:cs="Times New Roman"/>
                <w:sz w:val="20"/>
                <w:szCs w:val="20"/>
                <w:shd w:val="clear" w:color="auto" w:fill="FFFFFF"/>
                <w:lang w:val="ru-RU"/>
              </w:rPr>
              <w:lastRenderedPageBreak/>
              <w:t>целостного ми</w:t>
            </w:r>
            <w:r w:rsidRPr="000746B5">
              <w:rPr>
                <w:rFonts w:cs="Times New Roman"/>
                <w:sz w:val="20"/>
                <w:szCs w:val="20"/>
                <w:shd w:val="clear" w:color="auto" w:fill="FFFFFF"/>
                <w:lang w:val="ru-RU"/>
              </w:rPr>
              <w:softHyphen/>
              <w:t>ровоззрения, соответствую</w:t>
            </w:r>
            <w:r w:rsidRPr="000746B5">
              <w:rPr>
                <w:rFonts w:cs="Times New Roman"/>
                <w:sz w:val="20"/>
                <w:szCs w:val="20"/>
                <w:shd w:val="clear" w:color="auto" w:fill="FFFFFF"/>
                <w:lang w:val="ru-RU"/>
              </w:rPr>
              <w:softHyphen/>
              <w:t>щего современ</w:t>
            </w:r>
            <w:r w:rsidRPr="000746B5">
              <w:rPr>
                <w:rFonts w:cs="Times New Roman"/>
                <w:sz w:val="20"/>
                <w:szCs w:val="20"/>
                <w:shd w:val="clear" w:color="auto" w:fill="FFFFFF"/>
                <w:lang w:val="ru-RU"/>
              </w:rPr>
              <w:softHyphen/>
              <w:t>ному уровню развития науки и общественной практики</w:t>
            </w:r>
          </w:p>
        </w:tc>
        <w:tc>
          <w:tcPr>
            <w:tcW w:w="1134" w:type="dxa"/>
          </w:tcPr>
          <w:p w:rsidR="00BA11E6" w:rsidRPr="004E4BD4" w:rsidRDefault="00BA11E6" w:rsidP="00AD5A78">
            <w:pPr>
              <w:rPr>
                <w:lang w:val="ru-RU"/>
              </w:rPr>
            </w:pPr>
            <w:r w:rsidRPr="004550DE">
              <w:rPr>
                <w:rFonts w:eastAsia="Calibri" w:cs="Times New Roman"/>
                <w:sz w:val="20"/>
              </w:rPr>
              <w:lastRenderedPageBreak/>
              <w:t>§</w:t>
            </w:r>
            <w:r>
              <w:rPr>
                <w:rFonts w:eastAsia="Calibri" w:cs="Times New Roman"/>
                <w:sz w:val="20"/>
                <w:lang w:val="ru-RU"/>
              </w:rPr>
              <w:t xml:space="preserve">63, зад </w:t>
            </w:r>
            <w:r>
              <w:rPr>
                <w:rFonts w:eastAsia="Calibri" w:cs="Times New Roman"/>
                <w:sz w:val="20"/>
                <w:lang w:val="ru-RU"/>
              </w:rPr>
              <w:lastRenderedPageBreak/>
              <w:t>48.</w:t>
            </w:r>
          </w:p>
        </w:tc>
      </w:tr>
      <w:tr w:rsidR="00BA11E6" w:rsidRPr="003A1B21" w:rsidTr="00AD5A78">
        <w:tc>
          <w:tcPr>
            <w:tcW w:w="817" w:type="dxa"/>
            <w:gridSpan w:val="2"/>
            <w:shd w:val="clear" w:color="auto" w:fill="auto"/>
          </w:tcPr>
          <w:p w:rsidR="00BA11E6" w:rsidRPr="004E4BD4" w:rsidRDefault="00BA11E6" w:rsidP="00AD5A78">
            <w:pPr>
              <w:rPr>
                <w:rFonts w:eastAsia="Calibri"/>
                <w:sz w:val="20"/>
                <w:lang w:val="ru-RU"/>
              </w:rPr>
            </w:pPr>
            <w:r>
              <w:rPr>
                <w:rFonts w:eastAsia="Calibri"/>
                <w:sz w:val="20"/>
                <w:lang w:val="ru-RU"/>
              </w:rPr>
              <w:lastRenderedPageBreak/>
              <w:t>111.9</w:t>
            </w:r>
          </w:p>
        </w:tc>
        <w:tc>
          <w:tcPr>
            <w:tcW w:w="709" w:type="dxa"/>
            <w:gridSpan w:val="2"/>
          </w:tcPr>
          <w:p w:rsidR="00BA11E6" w:rsidRPr="00DA1082" w:rsidRDefault="00BA11E6" w:rsidP="00AD5A78">
            <w:pPr>
              <w:rPr>
                <w:rFonts w:eastAsia="Calibri"/>
                <w:sz w:val="20"/>
                <w:lang w:val="ru-RU"/>
              </w:rPr>
            </w:pPr>
            <w:r>
              <w:rPr>
                <w:rFonts w:eastAsia="Calibri"/>
                <w:sz w:val="20"/>
                <w:lang w:val="ru-RU"/>
              </w:rPr>
              <w:t>12.04</w:t>
            </w:r>
          </w:p>
        </w:tc>
        <w:tc>
          <w:tcPr>
            <w:tcW w:w="709" w:type="dxa"/>
            <w:gridSpan w:val="2"/>
          </w:tcPr>
          <w:p w:rsidR="00BA11E6" w:rsidRPr="0087599E" w:rsidRDefault="00BA11E6" w:rsidP="00AD5A78">
            <w:pPr>
              <w:rPr>
                <w:rFonts w:eastAsia="Calibri"/>
                <w:sz w:val="20"/>
              </w:rPr>
            </w:pPr>
          </w:p>
        </w:tc>
        <w:tc>
          <w:tcPr>
            <w:tcW w:w="1842" w:type="dxa"/>
            <w:gridSpan w:val="2"/>
            <w:shd w:val="clear" w:color="auto" w:fill="auto"/>
          </w:tcPr>
          <w:p w:rsidR="00BA11E6" w:rsidRPr="006E74F6" w:rsidRDefault="00BA11E6" w:rsidP="00AD5A78">
            <w:pPr>
              <w:rPr>
                <w:rFonts w:eastAsia="Calibri"/>
                <w:sz w:val="20"/>
                <w:lang w:val="ru-RU"/>
              </w:rPr>
            </w:pPr>
            <w:r w:rsidRPr="006E74F6">
              <w:rPr>
                <w:rFonts w:eastAsia="Calibri"/>
                <w:sz w:val="20"/>
                <w:lang w:val="ru-RU"/>
              </w:rPr>
              <w:t>Солнечная система- комплекс тел ,имеющих общее происхождение.</w:t>
            </w:r>
          </w:p>
        </w:tc>
        <w:tc>
          <w:tcPr>
            <w:tcW w:w="993" w:type="dxa"/>
            <w:gridSpan w:val="2"/>
            <w:shd w:val="clear" w:color="auto" w:fill="auto"/>
          </w:tcPr>
          <w:p w:rsidR="00BA11E6" w:rsidRPr="009A3D97" w:rsidRDefault="00BA11E6" w:rsidP="00AD5A78">
            <w:pPr>
              <w:spacing w:line="202" w:lineRule="exact"/>
              <w:rPr>
                <w:rFonts w:cs="Times New Roman"/>
                <w:sz w:val="20"/>
                <w:szCs w:val="20"/>
                <w:lang w:val="ru-RU"/>
              </w:rPr>
            </w:pPr>
            <w:r w:rsidRPr="009A3D97">
              <w:rPr>
                <w:rFonts w:cs="Times New Roman"/>
                <w:sz w:val="20"/>
                <w:szCs w:val="20"/>
                <w:shd w:val="clear" w:color="auto" w:fill="FFFFFF"/>
                <w:lang w:val="ru-RU" w:eastAsia="ru-RU" w:bidi="ru-RU"/>
              </w:rPr>
              <w:t>Урок</w:t>
            </w:r>
          </w:p>
          <w:p w:rsidR="00BA11E6" w:rsidRPr="009A3D97" w:rsidRDefault="00BA11E6" w:rsidP="00AD5A78">
            <w:pPr>
              <w:spacing w:line="202" w:lineRule="exact"/>
              <w:rPr>
                <w:rFonts w:cs="Times New Roman"/>
                <w:sz w:val="20"/>
                <w:szCs w:val="20"/>
                <w:lang w:val="ru-RU"/>
              </w:rPr>
            </w:pPr>
            <w:r w:rsidRPr="009A3D97">
              <w:rPr>
                <w:rFonts w:cs="Times New Roman"/>
                <w:sz w:val="20"/>
                <w:szCs w:val="20"/>
                <w:shd w:val="clear" w:color="auto" w:fill="FFFFFF"/>
                <w:lang w:val="ru-RU" w:eastAsia="ru-RU" w:bidi="ru-RU"/>
              </w:rPr>
              <w:t>откры</w:t>
            </w:r>
            <w:r w:rsidRPr="009A3D97">
              <w:rPr>
                <w:rFonts w:cs="Times New Roman"/>
                <w:sz w:val="20"/>
                <w:szCs w:val="20"/>
                <w:shd w:val="clear" w:color="auto" w:fill="FFFFFF"/>
                <w:lang w:val="ru-RU" w:eastAsia="ru-RU" w:bidi="ru-RU"/>
              </w:rPr>
              <w:softHyphen/>
            </w:r>
          </w:p>
          <w:p w:rsidR="00BA11E6" w:rsidRPr="009A3D97" w:rsidRDefault="00BA11E6" w:rsidP="00AD5A78">
            <w:pPr>
              <w:spacing w:line="202" w:lineRule="exact"/>
              <w:rPr>
                <w:rFonts w:cs="Times New Roman"/>
                <w:sz w:val="20"/>
                <w:szCs w:val="20"/>
                <w:lang w:val="ru-RU"/>
              </w:rPr>
            </w:pPr>
            <w:r w:rsidRPr="009A3D97">
              <w:rPr>
                <w:rFonts w:cs="Times New Roman"/>
                <w:sz w:val="20"/>
                <w:szCs w:val="20"/>
                <w:shd w:val="clear" w:color="auto" w:fill="FFFFFF"/>
                <w:lang w:val="ru-RU" w:eastAsia="ru-RU" w:bidi="ru-RU"/>
              </w:rPr>
              <w:t>тия</w:t>
            </w:r>
          </w:p>
          <w:p w:rsidR="00BA11E6" w:rsidRPr="009A3D97" w:rsidRDefault="00BA11E6" w:rsidP="00AD5A78">
            <w:pPr>
              <w:spacing w:line="202" w:lineRule="exact"/>
              <w:rPr>
                <w:rFonts w:cs="Times New Roman"/>
                <w:sz w:val="20"/>
                <w:szCs w:val="20"/>
                <w:lang w:val="ru-RU"/>
              </w:rPr>
            </w:pPr>
            <w:r w:rsidRPr="009A3D97">
              <w:rPr>
                <w:rFonts w:cs="Times New Roman"/>
                <w:sz w:val="20"/>
                <w:szCs w:val="20"/>
                <w:shd w:val="clear" w:color="auto" w:fill="FFFFFF"/>
                <w:lang w:val="ru-RU" w:eastAsia="ru-RU" w:bidi="ru-RU"/>
              </w:rPr>
              <w:t>нового</w:t>
            </w:r>
          </w:p>
          <w:p w:rsidR="00BA11E6" w:rsidRPr="006E74F6" w:rsidRDefault="00BA11E6" w:rsidP="00AD5A78">
            <w:pPr>
              <w:rPr>
                <w:rFonts w:eastAsia="Calibri"/>
                <w:sz w:val="20"/>
                <w:lang w:val="ru-RU"/>
              </w:rPr>
            </w:pPr>
            <w:r w:rsidRPr="009A3D97">
              <w:rPr>
                <w:rFonts w:cs="Times New Roman"/>
                <w:sz w:val="20"/>
                <w:szCs w:val="20"/>
                <w:shd w:val="clear" w:color="auto" w:fill="FFFFFF"/>
                <w:lang w:val="ru-RU" w:eastAsia="ru-RU" w:bidi="ru-RU"/>
              </w:rPr>
              <w:t>знания</w:t>
            </w:r>
          </w:p>
        </w:tc>
        <w:tc>
          <w:tcPr>
            <w:tcW w:w="1275" w:type="dxa"/>
            <w:gridSpan w:val="2"/>
            <w:shd w:val="clear" w:color="auto" w:fill="auto"/>
          </w:tcPr>
          <w:p w:rsidR="00BA11E6" w:rsidRPr="0087599E" w:rsidRDefault="00BA11E6" w:rsidP="00AD5A78">
            <w:pPr>
              <w:rPr>
                <w:rFonts w:eastAsia="Calibri"/>
                <w:sz w:val="20"/>
              </w:rPr>
            </w:pPr>
            <w:r w:rsidRPr="0087599E">
              <w:rPr>
                <w:rFonts w:eastAsia="Calibri"/>
                <w:sz w:val="20"/>
              </w:rPr>
              <w:t>Представление результатов самостоятельной работы.</w:t>
            </w:r>
          </w:p>
        </w:tc>
        <w:tc>
          <w:tcPr>
            <w:tcW w:w="2410" w:type="dxa"/>
            <w:shd w:val="clear" w:color="auto" w:fill="auto"/>
          </w:tcPr>
          <w:p w:rsidR="00BA11E6" w:rsidRPr="006E74F6" w:rsidRDefault="00BA11E6" w:rsidP="00AD5A78">
            <w:pPr>
              <w:rPr>
                <w:rFonts w:eastAsia="Calibri"/>
                <w:sz w:val="20"/>
                <w:lang w:val="ru-RU"/>
              </w:rPr>
            </w:pPr>
            <w:r w:rsidRPr="006E74F6">
              <w:rPr>
                <w:rFonts w:eastAsia="Calibri"/>
                <w:sz w:val="20"/>
                <w:lang w:val="ru-RU"/>
              </w:rPr>
              <w:t>Обсуждают обнаружение планет и протопланетных дисков вокруг других звёзд.</w:t>
            </w:r>
          </w:p>
        </w:tc>
        <w:tc>
          <w:tcPr>
            <w:tcW w:w="1985" w:type="dxa"/>
            <w:shd w:val="clear" w:color="auto" w:fill="auto"/>
          </w:tcPr>
          <w:p w:rsidR="00BA11E6" w:rsidRPr="006E74F6" w:rsidRDefault="00BA11E6" w:rsidP="00AD5A78">
            <w:pPr>
              <w:rPr>
                <w:rFonts w:eastAsia="Calibri"/>
                <w:sz w:val="20"/>
                <w:lang w:val="ru-RU"/>
              </w:rPr>
            </w:pPr>
            <w:r w:rsidRPr="006E74F6">
              <w:rPr>
                <w:rFonts w:eastAsia="Calibri"/>
                <w:sz w:val="20"/>
                <w:lang w:val="ru-RU"/>
              </w:rPr>
              <w:t>Сравнивают исследование небесных тел в видимом, рентгеновском, ультрафиолетовом и инфракрасном диапазоне длин волн.</w:t>
            </w:r>
          </w:p>
        </w:tc>
        <w:tc>
          <w:tcPr>
            <w:tcW w:w="1701" w:type="dxa"/>
            <w:gridSpan w:val="2"/>
            <w:shd w:val="clear" w:color="auto" w:fill="auto"/>
          </w:tcPr>
          <w:p w:rsidR="00BA11E6" w:rsidRPr="006E74F6" w:rsidRDefault="00BA11E6" w:rsidP="00AD5A78">
            <w:pPr>
              <w:rPr>
                <w:rFonts w:eastAsia="Calibri"/>
                <w:sz w:val="20"/>
                <w:lang w:val="ru-RU"/>
              </w:rPr>
            </w:pPr>
            <w:r w:rsidRPr="006E74F6">
              <w:rPr>
                <w:rFonts w:eastAsia="Calibri"/>
                <w:sz w:val="20"/>
                <w:lang w:val="ru-RU"/>
              </w:rPr>
              <w:t>Осознают и оценивают достигнутый результат.</w:t>
            </w:r>
          </w:p>
        </w:tc>
        <w:tc>
          <w:tcPr>
            <w:tcW w:w="1275" w:type="dxa"/>
            <w:shd w:val="clear" w:color="auto" w:fill="auto"/>
          </w:tcPr>
          <w:p w:rsidR="00BA11E6" w:rsidRPr="006E74F6" w:rsidRDefault="00BA11E6" w:rsidP="00AD5A78">
            <w:pPr>
              <w:rPr>
                <w:rFonts w:eastAsia="Calibri"/>
                <w:sz w:val="20"/>
                <w:lang w:val="ru-RU"/>
              </w:rPr>
            </w:pPr>
            <w:r w:rsidRPr="006E74F6">
              <w:rPr>
                <w:rFonts w:eastAsia="Calibri"/>
                <w:sz w:val="20"/>
                <w:lang w:val="ru-RU"/>
              </w:rPr>
              <w:t>Используют речевые средства для дискуссии и аргументации.</w:t>
            </w:r>
          </w:p>
        </w:tc>
        <w:tc>
          <w:tcPr>
            <w:tcW w:w="1560" w:type="dxa"/>
            <w:gridSpan w:val="2"/>
            <w:shd w:val="clear" w:color="auto" w:fill="auto"/>
          </w:tcPr>
          <w:p w:rsidR="00BA11E6" w:rsidRPr="006E74F6" w:rsidRDefault="00BA11E6" w:rsidP="00AD5A78">
            <w:pPr>
              <w:rPr>
                <w:rFonts w:eastAsia="Calibri"/>
                <w:sz w:val="20"/>
                <w:lang w:val="ru-RU"/>
              </w:rPr>
            </w:pPr>
          </w:p>
        </w:tc>
        <w:tc>
          <w:tcPr>
            <w:tcW w:w="1134" w:type="dxa"/>
          </w:tcPr>
          <w:p w:rsidR="00BA11E6" w:rsidRPr="004E4BD4" w:rsidRDefault="00BA11E6" w:rsidP="00AD5A78">
            <w:pPr>
              <w:rPr>
                <w:lang w:val="ru-RU"/>
              </w:rPr>
            </w:pPr>
            <w:r w:rsidRPr="004550DE">
              <w:rPr>
                <w:rFonts w:eastAsia="Calibri" w:cs="Times New Roman"/>
                <w:sz w:val="20"/>
              </w:rPr>
              <w:t>§</w:t>
            </w:r>
            <w:r>
              <w:rPr>
                <w:rFonts w:eastAsia="Calibri" w:cs="Times New Roman"/>
                <w:sz w:val="20"/>
                <w:lang w:val="ru-RU"/>
              </w:rPr>
              <w:t>64</w:t>
            </w:r>
          </w:p>
        </w:tc>
      </w:tr>
      <w:tr w:rsidR="00BA11E6" w:rsidRPr="003A1B21" w:rsidTr="00AD5A78">
        <w:tc>
          <w:tcPr>
            <w:tcW w:w="817" w:type="dxa"/>
            <w:gridSpan w:val="2"/>
            <w:shd w:val="clear" w:color="auto" w:fill="auto"/>
          </w:tcPr>
          <w:p w:rsidR="00BA11E6" w:rsidRPr="004E4BD4" w:rsidRDefault="00BA11E6" w:rsidP="00AD5A78">
            <w:pPr>
              <w:rPr>
                <w:rFonts w:eastAsia="Calibri"/>
                <w:sz w:val="20"/>
                <w:lang w:val="ru-RU"/>
              </w:rPr>
            </w:pPr>
            <w:r>
              <w:rPr>
                <w:rFonts w:eastAsia="Calibri"/>
                <w:sz w:val="20"/>
                <w:lang w:val="ru-RU"/>
              </w:rPr>
              <w:t>112.10</w:t>
            </w:r>
          </w:p>
        </w:tc>
        <w:tc>
          <w:tcPr>
            <w:tcW w:w="709" w:type="dxa"/>
            <w:gridSpan w:val="2"/>
          </w:tcPr>
          <w:p w:rsidR="00BA11E6" w:rsidRPr="00DA1082" w:rsidRDefault="00BA11E6" w:rsidP="00AD5A78">
            <w:pPr>
              <w:rPr>
                <w:rFonts w:eastAsia="Calibri"/>
                <w:sz w:val="20"/>
                <w:lang w:val="ru-RU"/>
              </w:rPr>
            </w:pPr>
            <w:r>
              <w:rPr>
                <w:rFonts w:eastAsia="Calibri"/>
                <w:sz w:val="20"/>
                <w:lang w:val="ru-RU"/>
              </w:rPr>
              <w:t>14.04</w:t>
            </w:r>
          </w:p>
        </w:tc>
        <w:tc>
          <w:tcPr>
            <w:tcW w:w="709" w:type="dxa"/>
            <w:gridSpan w:val="2"/>
          </w:tcPr>
          <w:p w:rsidR="00BA11E6" w:rsidRPr="0087599E" w:rsidRDefault="00BA11E6" w:rsidP="00AD5A78">
            <w:pPr>
              <w:rPr>
                <w:rFonts w:eastAsia="Calibri"/>
                <w:sz w:val="20"/>
              </w:rPr>
            </w:pPr>
          </w:p>
        </w:tc>
        <w:tc>
          <w:tcPr>
            <w:tcW w:w="1842" w:type="dxa"/>
            <w:gridSpan w:val="2"/>
            <w:shd w:val="clear" w:color="auto" w:fill="auto"/>
          </w:tcPr>
          <w:p w:rsidR="00BA11E6" w:rsidRPr="006E74F6" w:rsidRDefault="00BA11E6" w:rsidP="00AD5A78">
            <w:pPr>
              <w:rPr>
                <w:rFonts w:eastAsia="Calibri"/>
                <w:sz w:val="20"/>
                <w:lang w:val="ru-RU"/>
              </w:rPr>
            </w:pPr>
            <w:r w:rsidRPr="006E74F6">
              <w:rPr>
                <w:rFonts w:eastAsia="Calibri"/>
                <w:sz w:val="20"/>
                <w:lang w:val="ru-RU"/>
              </w:rPr>
              <w:t>Использование результатов космических исследований в науке, технике и народном хозяйстве.</w:t>
            </w:r>
          </w:p>
        </w:tc>
        <w:tc>
          <w:tcPr>
            <w:tcW w:w="993" w:type="dxa"/>
            <w:gridSpan w:val="2"/>
            <w:shd w:val="clear" w:color="auto" w:fill="auto"/>
          </w:tcPr>
          <w:p w:rsidR="00BA11E6" w:rsidRPr="004E0D61" w:rsidRDefault="00BA11E6" w:rsidP="00AD5A78">
            <w:pPr>
              <w:spacing w:line="206" w:lineRule="exact"/>
              <w:rPr>
                <w:rFonts w:cs="Times New Roman"/>
                <w:sz w:val="20"/>
                <w:szCs w:val="20"/>
                <w:lang w:val="ru-RU"/>
              </w:rPr>
            </w:pPr>
            <w:r w:rsidRPr="004E0D61">
              <w:rPr>
                <w:rFonts w:cs="Times New Roman"/>
                <w:sz w:val="20"/>
                <w:szCs w:val="20"/>
                <w:shd w:val="clear" w:color="auto" w:fill="FFFFFF"/>
                <w:lang w:val="ru-RU"/>
              </w:rPr>
              <w:t>Урок</w:t>
            </w:r>
          </w:p>
          <w:p w:rsidR="00BA11E6" w:rsidRPr="004E0D61" w:rsidRDefault="00BA11E6" w:rsidP="00AD5A78">
            <w:pPr>
              <w:spacing w:line="206" w:lineRule="exact"/>
              <w:rPr>
                <w:rFonts w:cs="Times New Roman"/>
                <w:sz w:val="20"/>
                <w:szCs w:val="20"/>
                <w:lang w:val="ru-RU"/>
              </w:rPr>
            </w:pPr>
            <w:r w:rsidRPr="004E0D61">
              <w:rPr>
                <w:rFonts w:cs="Times New Roman"/>
                <w:sz w:val="20"/>
                <w:szCs w:val="20"/>
                <w:shd w:val="clear" w:color="auto" w:fill="FFFFFF"/>
                <w:lang w:val="ru-RU"/>
              </w:rPr>
              <w:t>общеметодологической</w:t>
            </w:r>
          </w:p>
          <w:p w:rsidR="00BA11E6" w:rsidRPr="004E0D61" w:rsidRDefault="00BA11E6" w:rsidP="00AD5A78">
            <w:pPr>
              <w:spacing w:line="206" w:lineRule="exact"/>
              <w:rPr>
                <w:rFonts w:cs="Times New Roman"/>
                <w:sz w:val="20"/>
                <w:szCs w:val="20"/>
                <w:lang w:val="ru-RU"/>
              </w:rPr>
            </w:pPr>
            <w:r w:rsidRPr="004E0D61">
              <w:rPr>
                <w:rFonts w:cs="Times New Roman"/>
                <w:sz w:val="20"/>
                <w:szCs w:val="20"/>
                <w:shd w:val="clear" w:color="auto" w:fill="FFFFFF"/>
                <w:lang w:val="ru-RU"/>
              </w:rPr>
              <w:t>направ-</w:t>
            </w:r>
          </w:p>
          <w:p w:rsidR="00BA11E6" w:rsidRPr="006E74F6" w:rsidRDefault="00BA11E6" w:rsidP="00AD5A78">
            <w:pPr>
              <w:rPr>
                <w:rFonts w:eastAsia="Calibri"/>
                <w:sz w:val="20"/>
                <w:lang w:val="ru-RU"/>
              </w:rPr>
            </w:pPr>
            <w:r w:rsidRPr="004E0D61">
              <w:rPr>
                <w:rFonts w:cs="Times New Roman"/>
                <w:sz w:val="20"/>
                <w:szCs w:val="20"/>
                <w:shd w:val="clear" w:color="auto" w:fill="FFFFFF"/>
                <w:lang w:val="ru-RU"/>
              </w:rPr>
              <w:t>ленности</w:t>
            </w:r>
          </w:p>
        </w:tc>
        <w:tc>
          <w:tcPr>
            <w:tcW w:w="1275" w:type="dxa"/>
            <w:gridSpan w:val="2"/>
            <w:shd w:val="clear" w:color="auto" w:fill="auto"/>
          </w:tcPr>
          <w:p w:rsidR="00BA11E6" w:rsidRPr="006E74F6" w:rsidRDefault="00BA11E6" w:rsidP="00AD5A78">
            <w:pPr>
              <w:rPr>
                <w:rFonts w:eastAsia="Calibri"/>
                <w:sz w:val="20"/>
                <w:lang w:val="ru-RU"/>
              </w:rPr>
            </w:pPr>
            <w:r w:rsidRPr="006E74F6">
              <w:rPr>
                <w:rFonts w:eastAsia="Calibri"/>
                <w:sz w:val="20"/>
                <w:lang w:val="ru-RU"/>
              </w:rPr>
              <w:t>Комплексное применение ЗУН и СУД</w:t>
            </w:r>
          </w:p>
        </w:tc>
        <w:tc>
          <w:tcPr>
            <w:tcW w:w="2410" w:type="dxa"/>
            <w:shd w:val="clear" w:color="auto" w:fill="auto"/>
          </w:tcPr>
          <w:p w:rsidR="00BA11E6" w:rsidRPr="006E74F6" w:rsidRDefault="00BA11E6" w:rsidP="00AD5A78">
            <w:pPr>
              <w:rPr>
                <w:rFonts w:eastAsia="Calibri"/>
                <w:sz w:val="20"/>
                <w:lang w:val="ru-RU"/>
              </w:rPr>
            </w:pPr>
            <w:r w:rsidRPr="006E74F6">
              <w:rPr>
                <w:rFonts w:eastAsia="Calibri"/>
                <w:sz w:val="20"/>
                <w:lang w:val="ru-RU"/>
              </w:rPr>
              <w:t>Рассматривают различные виды телескопов, устанавливаемых на КА.</w:t>
            </w:r>
          </w:p>
        </w:tc>
        <w:tc>
          <w:tcPr>
            <w:tcW w:w="1985" w:type="dxa"/>
            <w:shd w:val="clear" w:color="auto" w:fill="auto"/>
          </w:tcPr>
          <w:p w:rsidR="00BA11E6" w:rsidRPr="006E74F6" w:rsidRDefault="00BA11E6" w:rsidP="00AD5A78">
            <w:pPr>
              <w:rPr>
                <w:rFonts w:eastAsia="Calibri"/>
                <w:sz w:val="20"/>
                <w:lang w:val="ru-RU"/>
              </w:rPr>
            </w:pPr>
            <w:r w:rsidRPr="006E74F6">
              <w:rPr>
                <w:rFonts w:eastAsia="Calibri"/>
                <w:sz w:val="20"/>
                <w:lang w:val="ru-RU"/>
              </w:rPr>
              <w:t>Составляют целое из частей, осуществляют поиск и выделение необходимой информации.</w:t>
            </w:r>
          </w:p>
        </w:tc>
        <w:tc>
          <w:tcPr>
            <w:tcW w:w="1701" w:type="dxa"/>
            <w:gridSpan w:val="2"/>
            <w:shd w:val="clear" w:color="auto" w:fill="auto"/>
          </w:tcPr>
          <w:p w:rsidR="00BA11E6" w:rsidRPr="006E74F6" w:rsidRDefault="00BA11E6" w:rsidP="00AD5A78">
            <w:pPr>
              <w:rPr>
                <w:rFonts w:eastAsia="Calibri"/>
                <w:sz w:val="20"/>
                <w:lang w:val="ru-RU"/>
              </w:rPr>
            </w:pPr>
            <w:r w:rsidRPr="006E74F6">
              <w:rPr>
                <w:rFonts w:eastAsia="Calibri"/>
                <w:sz w:val="20"/>
                <w:lang w:val="ru-RU"/>
              </w:rPr>
              <w:t>Ставят учебную задачу на основе соотнесения известного и неизвестного.</w:t>
            </w:r>
          </w:p>
        </w:tc>
        <w:tc>
          <w:tcPr>
            <w:tcW w:w="1275" w:type="dxa"/>
            <w:shd w:val="clear" w:color="auto" w:fill="auto"/>
          </w:tcPr>
          <w:p w:rsidR="00BA11E6" w:rsidRPr="006E74F6" w:rsidRDefault="00BA11E6" w:rsidP="00AD5A78">
            <w:pPr>
              <w:rPr>
                <w:rFonts w:eastAsia="Calibri"/>
                <w:sz w:val="20"/>
                <w:lang w:val="ru-RU"/>
              </w:rPr>
            </w:pPr>
            <w:r w:rsidRPr="006E74F6">
              <w:rPr>
                <w:rFonts w:eastAsia="Calibri"/>
                <w:sz w:val="20"/>
                <w:lang w:val="ru-RU"/>
              </w:rPr>
              <w:t>Учатся устанавливать и сравнивать разные точки зрения, прежде чем принимать решение.</w:t>
            </w:r>
          </w:p>
        </w:tc>
        <w:tc>
          <w:tcPr>
            <w:tcW w:w="1560" w:type="dxa"/>
            <w:gridSpan w:val="2"/>
            <w:shd w:val="clear" w:color="auto" w:fill="auto"/>
          </w:tcPr>
          <w:p w:rsidR="00BA11E6" w:rsidRPr="006E74F6" w:rsidRDefault="00BA11E6" w:rsidP="00AD5A78">
            <w:pPr>
              <w:rPr>
                <w:rFonts w:eastAsia="Calibri"/>
                <w:sz w:val="20"/>
                <w:lang w:val="ru-RU"/>
              </w:rPr>
            </w:pPr>
            <w:r w:rsidRPr="009A3D97">
              <w:rPr>
                <w:rFonts w:cs="Times New Roman"/>
                <w:sz w:val="20"/>
                <w:szCs w:val="20"/>
                <w:shd w:val="clear" w:color="auto" w:fill="FFFFFF"/>
                <w:lang w:val="ru-RU"/>
              </w:rPr>
              <w:t>Формирование умения видеть физические яв</w:t>
            </w:r>
            <w:r w:rsidRPr="009A3D97">
              <w:rPr>
                <w:rFonts w:cs="Times New Roman"/>
                <w:sz w:val="20"/>
                <w:szCs w:val="20"/>
                <w:shd w:val="clear" w:color="auto" w:fill="FFFFFF"/>
                <w:lang w:val="ru-RU"/>
              </w:rPr>
              <w:softHyphen/>
              <w:t>ления и законы в технических решениях</w:t>
            </w:r>
          </w:p>
        </w:tc>
        <w:tc>
          <w:tcPr>
            <w:tcW w:w="1134" w:type="dxa"/>
          </w:tcPr>
          <w:p w:rsidR="00BA11E6" w:rsidRPr="004E4BD4" w:rsidRDefault="00BA11E6" w:rsidP="00AD5A78">
            <w:pPr>
              <w:rPr>
                <w:lang w:val="ru-RU"/>
              </w:rPr>
            </w:pPr>
            <w:r w:rsidRPr="004550DE">
              <w:rPr>
                <w:rFonts w:eastAsia="Calibri" w:cs="Times New Roman"/>
                <w:sz w:val="20"/>
              </w:rPr>
              <w:t>§</w:t>
            </w:r>
            <w:r>
              <w:rPr>
                <w:rFonts w:eastAsia="Calibri" w:cs="Times New Roman"/>
                <w:sz w:val="20"/>
                <w:lang w:val="ru-RU"/>
              </w:rPr>
              <w:t>65</w:t>
            </w:r>
          </w:p>
        </w:tc>
      </w:tr>
      <w:tr w:rsidR="00BA11E6" w:rsidRPr="0087599E" w:rsidTr="00AD5A78">
        <w:tc>
          <w:tcPr>
            <w:tcW w:w="817" w:type="dxa"/>
            <w:gridSpan w:val="2"/>
            <w:shd w:val="clear" w:color="auto" w:fill="auto"/>
          </w:tcPr>
          <w:p w:rsidR="00BA11E6" w:rsidRPr="004E4BD4" w:rsidRDefault="00BA11E6" w:rsidP="00AD5A78">
            <w:pPr>
              <w:rPr>
                <w:rFonts w:eastAsia="Calibri"/>
                <w:sz w:val="20"/>
                <w:lang w:val="ru-RU"/>
              </w:rPr>
            </w:pPr>
            <w:r>
              <w:rPr>
                <w:rFonts w:eastAsia="Calibri"/>
                <w:sz w:val="20"/>
                <w:lang w:val="ru-RU"/>
              </w:rPr>
              <w:t>113.11</w:t>
            </w:r>
          </w:p>
        </w:tc>
        <w:tc>
          <w:tcPr>
            <w:tcW w:w="709" w:type="dxa"/>
            <w:gridSpan w:val="2"/>
          </w:tcPr>
          <w:p w:rsidR="00BA11E6" w:rsidRPr="00DA1082" w:rsidRDefault="00BA11E6" w:rsidP="00AD5A78">
            <w:pPr>
              <w:rPr>
                <w:rFonts w:eastAsia="Calibri"/>
                <w:sz w:val="20"/>
                <w:lang w:val="ru-RU"/>
              </w:rPr>
            </w:pPr>
            <w:r>
              <w:rPr>
                <w:rFonts w:eastAsia="Calibri"/>
                <w:sz w:val="20"/>
                <w:lang w:val="ru-RU"/>
              </w:rPr>
              <w:t>16.04</w:t>
            </w:r>
          </w:p>
        </w:tc>
        <w:tc>
          <w:tcPr>
            <w:tcW w:w="709" w:type="dxa"/>
            <w:gridSpan w:val="2"/>
          </w:tcPr>
          <w:p w:rsidR="00BA11E6" w:rsidRPr="0087599E" w:rsidRDefault="00BA11E6" w:rsidP="00AD5A78">
            <w:pPr>
              <w:rPr>
                <w:rFonts w:eastAsia="Calibri"/>
                <w:sz w:val="20"/>
              </w:rPr>
            </w:pPr>
          </w:p>
        </w:tc>
        <w:tc>
          <w:tcPr>
            <w:tcW w:w="1842" w:type="dxa"/>
            <w:gridSpan w:val="2"/>
            <w:shd w:val="clear" w:color="auto" w:fill="auto"/>
          </w:tcPr>
          <w:p w:rsidR="00BA11E6" w:rsidRPr="004E4BD4" w:rsidRDefault="00BA11E6" w:rsidP="00AD5A78">
            <w:pPr>
              <w:rPr>
                <w:rFonts w:eastAsia="Calibri"/>
                <w:b/>
                <w:sz w:val="20"/>
                <w:lang w:val="ru-RU"/>
              </w:rPr>
            </w:pPr>
            <w:r w:rsidRPr="004E4BD4">
              <w:rPr>
                <w:rFonts w:eastAsia="Calibri"/>
                <w:b/>
                <w:sz w:val="20"/>
              </w:rPr>
              <w:t>Контрольная работа</w:t>
            </w:r>
            <w:r w:rsidRPr="004E4BD4">
              <w:rPr>
                <w:rFonts w:eastAsia="Calibri"/>
                <w:b/>
                <w:sz w:val="20"/>
                <w:lang w:val="ru-RU"/>
              </w:rPr>
              <w:t>№ 7 Вселенная.</w:t>
            </w:r>
          </w:p>
        </w:tc>
        <w:tc>
          <w:tcPr>
            <w:tcW w:w="993" w:type="dxa"/>
            <w:gridSpan w:val="2"/>
            <w:shd w:val="clear" w:color="auto" w:fill="auto"/>
          </w:tcPr>
          <w:p w:rsidR="00BA11E6" w:rsidRPr="00981CCE" w:rsidRDefault="00BA11E6" w:rsidP="00AD5A78">
            <w:pPr>
              <w:spacing w:line="206" w:lineRule="exact"/>
              <w:rPr>
                <w:rFonts w:cs="Times New Roman"/>
                <w:sz w:val="20"/>
                <w:szCs w:val="20"/>
                <w:shd w:val="clear" w:color="auto" w:fill="FFFFFF"/>
              </w:rPr>
            </w:pPr>
            <w:r w:rsidRPr="00981CCE">
              <w:rPr>
                <w:rFonts w:cs="Times New Roman"/>
                <w:sz w:val="20"/>
                <w:szCs w:val="20"/>
                <w:shd w:val="clear" w:color="auto" w:fill="FFFFFF"/>
              </w:rPr>
              <w:t>Урок ре</w:t>
            </w:r>
            <w:r w:rsidRPr="00981CCE">
              <w:rPr>
                <w:rFonts w:cs="Times New Roman"/>
                <w:sz w:val="20"/>
                <w:szCs w:val="20"/>
                <w:shd w:val="clear" w:color="auto" w:fill="FFFFFF"/>
              </w:rPr>
              <w:softHyphen/>
              <w:t>флек</w:t>
            </w:r>
            <w:r w:rsidRPr="00981CCE">
              <w:rPr>
                <w:rFonts w:cs="Times New Roman"/>
                <w:sz w:val="20"/>
                <w:szCs w:val="20"/>
                <w:shd w:val="clear" w:color="auto" w:fill="FFFFFF"/>
              </w:rPr>
              <w:softHyphen/>
              <w:t>сии и раз</w:t>
            </w:r>
            <w:r w:rsidRPr="00981CCE">
              <w:rPr>
                <w:rFonts w:cs="Times New Roman"/>
                <w:sz w:val="20"/>
                <w:szCs w:val="20"/>
                <w:shd w:val="clear" w:color="auto" w:fill="FFFFFF"/>
              </w:rPr>
              <w:softHyphen/>
              <w:t>виваю</w:t>
            </w:r>
            <w:r w:rsidRPr="00981CCE">
              <w:rPr>
                <w:rFonts w:cs="Times New Roman"/>
                <w:sz w:val="20"/>
                <w:szCs w:val="20"/>
                <w:shd w:val="clear" w:color="auto" w:fill="FFFFFF"/>
              </w:rPr>
              <w:softHyphen/>
              <w:t>щего кон</w:t>
            </w:r>
            <w:r w:rsidRPr="00981CCE">
              <w:rPr>
                <w:rFonts w:cs="Times New Roman"/>
                <w:sz w:val="20"/>
                <w:szCs w:val="20"/>
                <w:shd w:val="clear" w:color="auto" w:fill="FFFFFF"/>
              </w:rPr>
              <w:softHyphen/>
              <w:t>троля</w:t>
            </w:r>
          </w:p>
          <w:p w:rsidR="00BA11E6" w:rsidRPr="0087599E" w:rsidRDefault="00BA11E6" w:rsidP="00AD5A78">
            <w:pPr>
              <w:rPr>
                <w:rFonts w:eastAsia="Calibri"/>
                <w:sz w:val="20"/>
              </w:rPr>
            </w:pPr>
          </w:p>
        </w:tc>
        <w:tc>
          <w:tcPr>
            <w:tcW w:w="1275" w:type="dxa"/>
            <w:gridSpan w:val="2"/>
            <w:shd w:val="clear" w:color="auto" w:fill="auto"/>
          </w:tcPr>
          <w:p w:rsidR="00BA11E6" w:rsidRPr="0087599E" w:rsidRDefault="00BA11E6" w:rsidP="00AD5A78">
            <w:pPr>
              <w:rPr>
                <w:rFonts w:eastAsia="Calibri"/>
                <w:sz w:val="20"/>
              </w:rPr>
            </w:pPr>
            <w:r w:rsidRPr="0087599E">
              <w:rPr>
                <w:rFonts w:eastAsia="Calibri"/>
                <w:sz w:val="20"/>
              </w:rPr>
              <w:t>Контроль ЗУН учащихся</w:t>
            </w:r>
          </w:p>
        </w:tc>
        <w:tc>
          <w:tcPr>
            <w:tcW w:w="2410" w:type="dxa"/>
            <w:shd w:val="clear" w:color="auto" w:fill="auto"/>
          </w:tcPr>
          <w:p w:rsidR="00BA11E6" w:rsidRPr="006E74F6" w:rsidRDefault="00BA11E6" w:rsidP="00AD5A78">
            <w:pPr>
              <w:rPr>
                <w:rFonts w:eastAsia="Calibri"/>
                <w:sz w:val="20"/>
                <w:lang w:val="ru-RU"/>
              </w:rPr>
            </w:pPr>
            <w:r w:rsidRPr="006E74F6">
              <w:rPr>
                <w:rFonts w:eastAsia="Calibri"/>
                <w:sz w:val="20"/>
                <w:lang w:val="ru-RU"/>
              </w:rPr>
              <w:t>Демонстрируют знания и умения по данной теме.</w:t>
            </w:r>
          </w:p>
        </w:tc>
        <w:tc>
          <w:tcPr>
            <w:tcW w:w="1985" w:type="dxa"/>
            <w:shd w:val="clear" w:color="auto" w:fill="auto"/>
          </w:tcPr>
          <w:p w:rsidR="00BA11E6" w:rsidRPr="006E74F6" w:rsidRDefault="00BA11E6" w:rsidP="00AD5A78">
            <w:pPr>
              <w:rPr>
                <w:rFonts w:eastAsia="Calibri"/>
                <w:sz w:val="20"/>
                <w:lang w:val="ru-RU"/>
              </w:rPr>
            </w:pPr>
            <w:r w:rsidRPr="006E74F6">
              <w:rPr>
                <w:rFonts w:eastAsia="Calibri"/>
                <w:sz w:val="20"/>
                <w:lang w:val="ru-RU"/>
              </w:rPr>
              <w:t>Осознанно и произвольно строят речевые высказывания в письменной форме.</w:t>
            </w:r>
          </w:p>
        </w:tc>
        <w:tc>
          <w:tcPr>
            <w:tcW w:w="1701" w:type="dxa"/>
            <w:gridSpan w:val="2"/>
            <w:shd w:val="clear" w:color="auto" w:fill="auto"/>
          </w:tcPr>
          <w:p w:rsidR="00BA11E6" w:rsidRPr="0087599E" w:rsidRDefault="00BA11E6" w:rsidP="00AD5A78">
            <w:pPr>
              <w:rPr>
                <w:rFonts w:eastAsia="Calibri"/>
                <w:sz w:val="20"/>
              </w:rPr>
            </w:pPr>
            <w:r w:rsidRPr="0087599E">
              <w:rPr>
                <w:rFonts w:eastAsia="Calibri"/>
                <w:sz w:val="20"/>
              </w:rPr>
              <w:t>Оценивают достигнутый результат.</w:t>
            </w:r>
          </w:p>
        </w:tc>
        <w:tc>
          <w:tcPr>
            <w:tcW w:w="1275" w:type="dxa"/>
            <w:shd w:val="clear" w:color="auto" w:fill="auto"/>
          </w:tcPr>
          <w:p w:rsidR="00BA11E6" w:rsidRPr="0087599E" w:rsidRDefault="00BA11E6" w:rsidP="00AD5A78">
            <w:pPr>
              <w:rPr>
                <w:rFonts w:eastAsia="Calibri"/>
                <w:sz w:val="20"/>
              </w:rPr>
            </w:pPr>
            <w:r w:rsidRPr="0087599E">
              <w:rPr>
                <w:rFonts w:eastAsia="Calibri"/>
                <w:sz w:val="20"/>
              </w:rPr>
              <w:t>Регулируют собственную деятельность.</w:t>
            </w:r>
          </w:p>
        </w:tc>
        <w:tc>
          <w:tcPr>
            <w:tcW w:w="1560" w:type="dxa"/>
            <w:gridSpan w:val="2"/>
            <w:shd w:val="clear" w:color="auto" w:fill="auto"/>
          </w:tcPr>
          <w:p w:rsidR="00BA11E6" w:rsidRPr="00E823E9" w:rsidRDefault="00BA11E6" w:rsidP="00AD5A78">
            <w:pPr>
              <w:rPr>
                <w:rFonts w:eastAsia="Calibri"/>
                <w:sz w:val="20"/>
                <w:lang w:val="ru-RU"/>
              </w:rPr>
            </w:pPr>
            <w:r w:rsidRPr="00E4025A">
              <w:rPr>
                <w:rFonts w:eastAsia="Arial Unicode MS" w:cs="Times New Roman"/>
                <w:sz w:val="20"/>
                <w:szCs w:val="20"/>
                <w:shd w:val="clear" w:color="auto" w:fill="FFFFFF"/>
                <w:lang w:val="ru-RU" w:eastAsia="ru-RU"/>
              </w:rPr>
              <w:t>Формирование навыков само</w:t>
            </w:r>
            <w:r w:rsidRPr="00E4025A">
              <w:rPr>
                <w:rFonts w:eastAsia="Arial Unicode MS" w:cs="Times New Roman"/>
                <w:sz w:val="20"/>
                <w:szCs w:val="20"/>
                <w:shd w:val="clear" w:color="auto" w:fill="FFFFFF"/>
                <w:lang w:val="ru-RU" w:eastAsia="ru-RU"/>
              </w:rPr>
              <w:softHyphen/>
              <w:t>анализа и само</w:t>
            </w:r>
            <w:r w:rsidRPr="00E4025A">
              <w:rPr>
                <w:rFonts w:eastAsia="Arial Unicode MS" w:cs="Times New Roman"/>
                <w:sz w:val="20"/>
                <w:szCs w:val="20"/>
                <w:shd w:val="clear" w:color="auto" w:fill="FFFFFF"/>
                <w:lang w:val="ru-RU" w:eastAsia="ru-RU"/>
              </w:rPr>
              <w:softHyphen/>
              <w:t>контроля</w:t>
            </w:r>
          </w:p>
        </w:tc>
        <w:tc>
          <w:tcPr>
            <w:tcW w:w="1134" w:type="dxa"/>
          </w:tcPr>
          <w:p w:rsidR="00BA11E6" w:rsidRPr="00D96A10" w:rsidRDefault="00BA11E6" w:rsidP="00AD5A78">
            <w:pPr>
              <w:rPr>
                <w:lang w:val="ru-RU"/>
              </w:rPr>
            </w:pPr>
            <w:r>
              <w:rPr>
                <w:rFonts w:eastAsia="Calibri" w:cs="Times New Roman"/>
                <w:sz w:val="20"/>
                <w:lang w:val="ru-RU"/>
              </w:rPr>
              <w:t>С.254 темы проектов.</w:t>
            </w:r>
          </w:p>
        </w:tc>
      </w:tr>
      <w:tr w:rsidR="00BA11E6" w:rsidRPr="0087599E" w:rsidTr="00AD5A78">
        <w:tc>
          <w:tcPr>
            <w:tcW w:w="817" w:type="dxa"/>
            <w:gridSpan w:val="2"/>
            <w:shd w:val="clear" w:color="auto" w:fill="auto"/>
          </w:tcPr>
          <w:p w:rsidR="00BA11E6" w:rsidRPr="004E4BD4" w:rsidRDefault="00BA11E6" w:rsidP="00AD5A78">
            <w:pPr>
              <w:rPr>
                <w:rFonts w:eastAsia="Calibri"/>
                <w:sz w:val="20"/>
                <w:lang w:val="ru-RU"/>
              </w:rPr>
            </w:pPr>
            <w:r>
              <w:rPr>
                <w:rFonts w:eastAsia="Calibri"/>
                <w:sz w:val="20"/>
                <w:lang w:val="ru-RU"/>
              </w:rPr>
              <w:t>114.12115.13</w:t>
            </w:r>
          </w:p>
        </w:tc>
        <w:tc>
          <w:tcPr>
            <w:tcW w:w="709" w:type="dxa"/>
            <w:gridSpan w:val="2"/>
          </w:tcPr>
          <w:p w:rsidR="00BA11E6" w:rsidRPr="00DA1082" w:rsidRDefault="00BA11E6" w:rsidP="00AD5A78">
            <w:pPr>
              <w:rPr>
                <w:rFonts w:eastAsia="Calibri"/>
                <w:sz w:val="20"/>
                <w:lang w:val="ru-RU"/>
              </w:rPr>
            </w:pPr>
            <w:r>
              <w:rPr>
                <w:rFonts w:eastAsia="Calibri"/>
                <w:sz w:val="20"/>
                <w:lang w:val="ru-RU"/>
              </w:rPr>
              <w:t>17.0419.04</w:t>
            </w:r>
          </w:p>
        </w:tc>
        <w:tc>
          <w:tcPr>
            <w:tcW w:w="709" w:type="dxa"/>
            <w:gridSpan w:val="2"/>
          </w:tcPr>
          <w:p w:rsidR="00BA11E6" w:rsidRPr="0087599E" w:rsidRDefault="00BA11E6" w:rsidP="00AD5A78">
            <w:pPr>
              <w:rPr>
                <w:rFonts w:eastAsia="Calibri"/>
                <w:sz w:val="20"/>
              </w:rPr>
            </w:pPr>
          </w:p>
        </w:tc>
        <w:tc>
          <w:tcPr>
            <w:tcW w:w="1842" w:type="dxa"/>
            <w:gridSpan w:val="2"/>
            <w:shd w:val="clear" w:color="auto" w:fill="auto"/>
          </w:tcPr>
          <w:p w:rsidR="00BA11E6" w:rsidRPr="00D96A10" w:rsidRDefault="00BA11E6" w:rsidP="00AD5A78">
            <w:pPr>
              <w:rPr>
                <w:rFonts w:eastAsia="Calibri"/>
                <w:sz w:val="20"/>
                <w:lang w:val="ru-RU"/>
              </w:rPr>
            </w:pPr>
            <w:r>
              <w:rPr>
                <w:rFonts w:eastAsia="Calibri"/>
                <w:sz w:val="20"/>
                <w:lang w:val="ru-RU"/>
              </w:rPr>
              <w:t>Коррекция знаний по теме: «Вселенная»</w:t>
            </w:r>
          </w:p>
        </w:tc>
        <w:tc>
          <w:tcPr>
            <w:tcW w:w="993" w:type="dxa"/>
            <w:gridSpan w:val="2"/>
            <w:shd w:val="clear" w:color="auto" w:fill="auto"/>
          </w:tcPr>
          <w:p w:rsidR="00BA11E6" w:rsidRPr="00981CCE" w:rsidRDefault="00BA11E6" w:rsidP="00AD5A78">
            <w:pPr>
              <w:spacing w:line="206" w:lineRule="exact"/>
              <w:rPr>
                <w:rFonts w:cs="Times New Roman"/>
                <w:sz w:val="20"/>
                <w:szCs w:val="20"/>
                <w:shd w:val="clear" w:color="auto" w:fill="FFFFFF"/>
              </w:rPr>
            </w:pPr>
            <w:r w:rsidRPr="00981CCE">
              <w:rPr>
                <w:rFonts w:cs="Times New Roman"/>
                <w:sz w:val="20"/>
                <w:szCs w:val="20"/>
                <w:shd w:val="clear" w:color="auto" w:fill="FFFFFF"/>
              </w:rPr>
              <w:t>Урок ре</w:t>
            </w:r>
            <w:r w:rsidRPr="00981CCE">
              <w:rPr>
                <w:rFonts w:cs="Times New Roman"/>
                <w:sz w:val="20"/>
                <w:szCs w:val="20"/>
                <w:shd w:val="clear" w:color="auto" w:fill="FFFFFF"/>
              </w:rPr>
              <w:softHyphen/>
              <w:t>флек</w:t>
            </w:r>
            <w:r w:rsidRPr="00981CCE">
              <w:rPr>
                <w:rFonts w:cs="Times New Roman"/>
                <w:sz w:val="20"/>
                <w:szCs w:val="20"/>
                <w:shd w:val="clear" w:color="auto" w:fill="FFFFFF"/>
              </w:rPr>
              <w:softHyphen/>
              <w:t>сии и раз</w:t>
            </w:r>
            <w:r w:rsidRPr="00981CCE">
              <w:rPr>
                <w:rFonts w:cs="Times New Roman"/>
                <w:sz w:val="20"/>
                <w:szCs w:val="20"/>
                <w:shd w:val="clear" w:color="auto" w:fill="FFFFFF"/>
              </w:rPr>
              <w:softHyphen/>
              <w:t>виваю</w:t>
            </w:r>
            <w:r w:rsidRPr="00981CCE">
              <w:rPr>
                <w:rFonts w:cs="Times New Roman"/>
                <w:sz w:val="20"/>
                <w:szCs w:val="20"/>
                <w:shd w:val="clear" w:color="auto" w:fill="FFFFFF"/>
              </w:rPr>
              <w:softHyphen/>
              <w:t xml:space="preserve">щего </w:t>
            </w:r>
            <w:r w:rsidRPr="00981CCE">
              <w:rPr>
                <w:rFonts w:cs="Times New Roman"/>
                <w:sz w:val="20"/>
                <w:szCs w:val="20"/>
                <w:shd w:val="clear" w:color="auto" w:fill="FFFFFF"/>
              </w:rPr>
              <w:lastRenderedPageBreak/>
              <w:t>кон</w:t>
            </w:r>
            <w:r w:rsidRPr="00981CCE">
              <w:rPr>
                <w:rFonts w:cs="Times New Roman"/>
                <w:sz w:val="20"/>
                <w:szCs w:val="20"/>
                <w:shd w:val="clear" w:color="auto" w:fill="FFFFFF"/>
              </w:rPr>
              <w:softHyphen/>
              <w:t>троля</w:t>
            </w:r>
          </w:p>
          <w:p w:rsidR="00BA11E6" w:rsidRPr="00D96A10" w:rsidRDefault="00BA11E6" w:rsidP="00AD5A78">
            <w:pPr>
              <w:rPr>
                <w:rFonts w:eastAsia="Calibri"/>
                <w:sz w:val="20"/>
                <w:lang w:val="ru-RU"/>
              </w:rPr>
            </w:pPr>
          </w:p>
        </w:tc>
        <w:tc>
          <w:tcPr>
            <w:tcW w:w="1275" w:type="dxa"/>
            <w:gridSpan w:val="2"/>
            <w:shd w:val="clear" w:color="auto" w:fill="auto"/>
          </w:tcPr>
          <w:p w:rsidR="00BA11E6" w:rsidRPr="0087599E" w:rsidRDefault="00BA11E6" w:rsidP="00AD5A78">
            <w:pPr>
              <w:rPr>
                <w:rFonts w:eastAsia="Calibri"/>
                <w:sz w:val="20"/>
              </w:rPr>
            </w:pPr>
            <w:r w:rsidRPr="0087599E">
              <w:rPr>
                <w:rFonts w:eastAsia="Calibri"/>
                <w:sz w:val="20"/>
              </w:rPr>
              <w:lastRenderedPageBreak/>
              <w:t>Обобщение материала.</w:t>
            </w:r>
          </w:p>
        </w:tc>
        <w:tc>
          <w:tcPr>
            <w:tcW w:w="2410" w:type="dxa"/>
            <w:shd w:val="clear" w:color="auto" w:fill="auto"/>
          </w:tcPr>
          <w:p w:rsidR="00BA11E6" w:rsidRPr="0087599E" w:rsidRDefault="00BA11E6" w:rsidP="00AD5A78">
            <w:pPr>
              <w:rPr>
                <w:rFonts w:eastAsia="Calibri"/>
                <w:sz w:val="20"/>
              </w:rPr>
            </w:pPr>
            <w:r w:rsidRPr="0087599E">
              <w:rPr>
                <w:rFonts w:eastAsia="Calibri"/>
                <w:sz w:val="20"/>
              </w:rPr>
              <w:t>Анализируют и исправляют ошибки.</w:t>
            </w:r>
          </w:p>
        </w:tc>
        <w:tc>
          <w:tcPr>
            <w:tcW w:w="1985" w:type="dxa"/>
            <w:shd w:val="clear" w:color="auto" w:fill="auto"/>
          </w:tcPr>
          <w:p w:rsidR="00BA11E6" w:rsidRPr="006E74F6" w:rsidRDefault="00BA11E6" w:rsidP="00AD5A78">
            <w:pPr>
              <w:rPr>
                <w:rFonts w:eastAsia="Calibri"/>
                <w:sz w:val="20"/>
                <w:lang w:val="ru-RU"/>
              </w:rPr>
            </w:pPr>
            <w:r w:rsidRPr="006E74F6">
              <w:rPr>
                <w:rFonts w:eastAsia="Calibri"/>
                <w:sz w:val="20"/>
                <w:lang w:val="ru-RU"/>
              </w:rPr>
              <w:t>Принимают недоработки по данной теме.</w:t>
            </w:r>
          </w:p>
        </w:tc>
        <w:tc>
          <w:tcPr>
            <w:tcW w:w="1701" w:type="dxa"/>
            <w:gridSpan w:val="2"/>
            <w:shd w:val="clear" w:color="auto" w:fill="auto"/>
          </w:tcPr>
          <w:p w:rsidR="00BA11E6" w:rsidRPr="0087599E" w:rsidRDefault="00BA11E6" w:rsidP="00AD5A78">
            <w:pPr>
              <w:rPr>
                <w:rFonts w:eastAsia="Calibri"/>
                <w:sz w:val="20"/>
              </w:rPr>
            </w:pPr>
            <w:r w:rsidRPr="0087599E">
              <w:rPr>
                <w:rFonts w:eastAsia="Calibri"/>
                <w:sz w:val="20"/>
              </w:rPr>
              <w:t>Вносят коррективы и дополнения.</w:t>
            </w:r>
          </w:p>
        </w:tc>
        <w:tc>
          <w:tcPr>
            <w:tcW w:w="1275" w:type="dxa"/>
            <w:shd w:val="clear" w:color="auto" w:fill="auto"/>
          </w:tcPr>
          <w:p w:rsidR="00BA11E6" w:rsidRPr="0087599E" w:rsidRDefault="00BA11E6" w:rsidP="00AD5A78">
            <w:pPr>
              <w:rPr>
                <w:rFonts w:eastAsia="Calibri"/>
                <w:sz w:val="20"/>
              </w:rPr>
            </w:pPr>
            <w:r w:rsidRPr="0087599E">
              <w:rPr>
                <w:rFonts w:eastAsia="Calibri"/>
                <w:sz w:val="20"/>
              </w:rPr>
              <w:t>Описывают содержание своих действий.</w:t>
            </w:r>
          </w:p>
        </w:tc>
        <w:tc>
          <w:tcPr>
            <w:tcW w:w="1560" w:type="dxa"/>
            <w:gridSpan w:val="2"/>
            <w:shd w:val="clear" w:color="auto" w:fill="auto"/>
          </w:tcPr>
          <w:p w:rsidR="00BA11E6" w:rsidRPr="00E823E9" w:rsidRDefault="00BA11E6" w:rsidP="00AD5A78">
            <w:pPr>
              <w:rPr>
                <w:rFonts w:eastAsia="Calibri"/>
                <w:sz w:val="20"/>
                <w:lang w:val="ru-RU"/>
              </w:rPr>
            </w:pPr>
            <w:r w:rsidRPr="009A3D97">
              <w:rPr>
                <w:rFonts w:cs="Times New Roman"/>
                <w:sz w:val="20"/>
                <w:szCs w:val="20"/>
                <w:shd w:val="clear" w:color="auto" w:fill="FFFFFF"/>
                <w:lang w:val="ru-RU"/>
              </w:rPr>
              <w:t>Формирование умения видеть физические яв</w:t>
            </w:r>
            <w:r w:rsidRPr="009A3D97">
              <w:rPr>
                <w:rFonts w:cs="Times New Roman"/>
                <w:sz w:val="20"/>
                <w:szCs w:val="20"/>
                <w:shd w:val="clear" w:color="auto" w:fill="FFFFFF"/>
                <w:lang w:val="ru-RU"/>
              </w:rPr>
              <w:softHyphen/>
              <w:t xml:space="preserve">ления и законы в технических </w:t>
            </w:r>
            <w:r w:rsidRPr="009A3D97">
              <w:rPr>
                <w:rFonts w:cs="Times New Roman"/>
                <w:sz w:val="20"/>
                <w:szCs w:val="20"/>
                <w:shd w:val="clear" w:color="auto" w:fill="FFFFFF"/>
                <w:lang w:val="ru-RU"/>
              </w:rPr>
              <w:lastRenderedPageBreak/>
              <w:t>решениях</w:t>
            </w:r>
          </w:p>
        </w:tc>
        <w:tc>
          <w:tcPr>
            <w:tcW w:w="1134" w:type="dxa"/>
          </w:tcPr>
          <w:p w:rsidR="00BA11E6" w:rsidRPr="00D96A10" w:rsidRDefault="00BA11E6" w:rsidP="00AD5A78">
            <w:pPr>
              <w:rPr>
                <w:sz w:val="20"/>
                <w:szCs w:val="20"/>
                <w:lang w:val="ru-RU"/>
              </w:rPr>
            </w:pPr>
            <w:r w:rsidRPr="00D96A10">
              <w:rPr>
                <w:sz w:val="20"/>
                <w:szCs w:val="20"/>
                <w:lang w:val="ru-RU"/>
              </w:rPr>
              <w:lastRenderedPageBreak/>
              <w:t>Повторитьп.1-10.</w:t>
            </w:r>
          </w:p>
        </w:tc>
      </w:tr>
      <w:tr w:rsidR="00BA11E6" w:rsidRPr="00D96A10" w:rsidTr="00AD5A78">
        <w:tc>
          <w:tcPr>
            <w:tcW w:w="16410" w:type="dxa"/>
            <w:gridSpan w:val="20"/>
            <w:shd w:val="clear" w:color="auto" w:fill="auto"/>
          </w:tcPr>
          <w:p w:rsidR="00BA11E6" w:rsidRPr="00D96A10" w:rsidRDefault="00BA11E6" w:rsidP="00AD5A78">
            <w:pPr>
              <w:jc w:val="center"/>
              <w:rPr>
                <w:b/>
                <w:lang w:val="ru-RU"/>
              </w:rPr>
            </w:pPr>
            <w:r w:rsidRPr="00D96A10">
              <w:rPr>
                <w:b/>
                <w:lang w:val="ru-RU"/>
              </w:rPr>
              <w:lastRenderedPageBreak/>
              <w:t>7.</w:t>
            </w:r>
            <w:r>
              <w:rPr>
                <w:b/>
                <w:lang w:val="ru-RU"/>
              </w:rPr>
              <w:t xml:space="preserve"> </w:t>
            </w:r>
            <w:r w:rsidRPr="00D96A10">
              <w:rPr>
                <w:b/>
                <w:lang w:val="ru-RU"/>
              </w:rPr>
              <w:t>Лабораторный практикум 4</w:t>
            </w:r>
            <w:r>
              <w:rPr>
                <w:b/>
                <w:lang w:val="ru-RU"/>
              </w:rPr>
              <w:t xml:space="preserve"> </w:t>
            </w:r>
            <w:r w:rsidRPr="00D96A10">
              <w:rPr>
                <w:b/>
                <w:lang w:val="ru-RU"/>
              </w:rPr>
              <w:t>ч.</w:t>
            </w:r>
          </w:p>
        </w:tc>
      </w:tr>
      <w:tr w:rsidR="00BA11E6" w:rsidRPr="00D96A10" w:rsidTr="00AD5A78">
        <w:tc>
          <w:tcPr>
            <w:tcW w:w="817" w:type="dxa"/>
            <w:gridSpan w:val="2"/>
            <w:shd w:val="clear" w:color="auto" w:fill="auto"/>
          </w:tcPr>
          <w:p w:rsidR="00BA11E6" w:rsidRDefault="00BA11E6" w:rsidP="00AD5A78">
            <w:pPr>
              <w:rPr>
                <w:rFonts w:eastAsia="Calibri"/>
                <w:sz w:val="20"/>
                <w:lang w:val="ru-RU"/>
              </w:rPr>
            </w:pPr>
            <w:r>
              <w:rPr>
                <w:rFonts w:eastAsia="Calibri"/>
                <w:sz w:val="20"/>
                <w:lang w:val="ru-RU"/>
              </w:rPr>
              <w:t>116.1</w:t>
            </w:r>
          </w:p>
        </w:tc>
        <w:tc>
          <w:tcPr>
            <w:tcW w:w="709" w:type="dxa"/>
            <w:gridSpan w:val="2"/>
          </w:tcPr>
          <w:p w:rsidR="00BA11E6" w:rsidRPr="00D96A10" w:rsidRDefault="00BA11E6" w:rsidP="00AD5A78">
            <w:pPr>
              <w:rPr>
                <w:rFonts w:eastAsia="Calibri"/>
                <w:sz w:val="20"/>
                <w:lang w:val="ru-RU"/>
              </w:rPr>
            </w:pPr>
            <w:r>
              <w:rPr>
                <w:rFonts w:eastAsia="Calibri"/>
                <w:sz w:val="20"/>
                <w:lang w:val="ru-RU"/>
              </w:rPr>
              <w:t>21.04</w:t>
            </w:r>
          </w:p>
        </w:tc>
        <w:tc>
          <w:tcPr>
            <w:tcW w:w="709" w:type="dxa"/>
            <w:gridSpan w:val="2"/>
          </w:tcPr>
          <w:p w:rsidR="00BA11E6" w:rsidRPr="00D96A10" w:rsidRDefault="00BA11E6" w:rsidP="00AD5A78">
            <w:pPr>
              <w:rPr>
                <w:rFonts w:eastAsia="Calibri"/>
                <w:sz w:val="20"/>
                <w:lang w:val="ru-RU"/>
              </w:rPr>
            </w:pPr>
          </w:p>
        </w:tc>
        <w:tc>
          <w:tcPr>
            <w:tcW w:w="1842" w:type="dxa"/>
            <w:gridSpan w:val="2"/>
            <w:shd w:val="clear" w:color="auto" w:fill="auto"/>
          </w:tcPr>
          <w:p w:rsidR="00BA11E6" w:rsidRDefault="00BA11E6" w:rsidP="00AD5A78">
            <w:pPr>
              <w:rPr>
                <w:rFonts w:eastAsia="Calibri"/>
                <w:b/>
                <w:i/>
                <w:sz w:val="20"/>
                <w:lang w:val="ru-RU"/>
              </w:rPr>
            </w:pPr>
            <w:r w:rsidRPr="00D96A10">
              <w:rPr>
                <w:rFonts w:eastAsia="Calibri"/>
                <w:b/>
                <w:i/>
                <w:sz w:val="20"/>
                <w:lang w:val="ru-RU"/>
              </w:rPr>
              <w:t>Практическая работа №</w:t>
            </w:r>
            <w:r>
              <w:rPr>
                <w:rFonts w:eastAsia="Calibri"/>
                <w:b/>
                <w:i/>
                <w:sz w:val="20"/>
                <w:lang w:val="ru-RU"/>
              </w:rPr>
              <w:t>1</w:t>
            </w:r>
          </w:p>
          <w:p w:rsidR="00BA11E6" w:rsidRPr="00D96A10" w:rsidRDefault="00BA11E6" w:rsidP="00AD5A78">
            <w:pPr>
              <w:rPr>
                <w:rFonts w:eastAsia="Calibri"/>
                <w:b/>
                <w:i/>
                <w:sz w:val="20"/>
                <w:lang w:val="ru-RU"/>
              </w:rPr>
            </w:pPr>
            <w:r>
              <w:rPr>
                <w:rFonts w:eastAsia="Calibri"/>
                <w:b/>
                <w:i/>
                <w:sz w:val="20"/>
                <w:lang w:val="ru-RU"/>
              </w:rPr>
              <w:t>Определение КПД простых механизмов.</w:t>
            </w:r>
          </w:p>
        </w:tc>
        <w:tc>
          <w:tcPr>
            <w:tcW w:w="993" w:type="dxa"/>
            <w:gridSpan w:val="2"/>
            <w:shd w:val="clear" w:color="auto" w:fill="auto"/>
          </w:tcPr>
          <w:p w:rsidR="00BA11E6" w:rsidRPr="00E823E9" w:rsidRDefault="00BA11E6" w:rsidP="00AD5A78">
            <w:pPr>
              <w:rPr>
                <w:lang w:val="ru-RU"/>
              </w:rPr>
            </w:pPr>
            <w:r w:rsidRPr="00E823E9">
              <w:rPr>
                <w:rFonts w:cs="Times New Roman"/>
                <w:sz w:val="20"/>
                <w:szCs w:val="20"/>
                <w:shd w:val="clear" w:color="auto" w:fill="FFFFFF"/>
                <w:lang w:val="ru-RU"/>
              </w:rPr>
              <w:t>Урок ре</w:t>
            </w:r>
            <w:r w:rsidRPr="00E823E9">
              <w:rPr>
                <w:rFonts w:cs="Times New Roman"/>
                <w:sz w:val="20"/>
                <w:szCs w:val="20"/>
                <w:shd w:val="clear" w:color="auto" w:fill="FFFFFF"/>
                <w:lang w:val="ru-RU"/>
              </w:rPr>
              <w:softHyphen/>
              <w:t>флек</w:t>
            </w:r>
            <w:r w:rsidRPr="00E823E9">
              <w:rPr>
                <w:rFonts w:cs="Times New Roman"/>
                <w:sz w:val="20"/>
                <w:szCs w:val="20"/>
                <w:shd w:val="clear" w:color="auto" w:fill="FFFFFF"/>
                <w:lang w:val="ru-RU"/>
              </w:rPr>
              <w:softHyphen/>
              <w:t>сии и раз</w:t>
            </w:r>
            <w:r w:rsidRPr="00E823E9">
              <w:rPr>
                <w:rFonts w:cs="Times New Roman"/>
                <w:sz w:val="20"/>
                <w:szCs w:val="20"/>
                <w:shd w:val="clear" w:color="auto" w:fill="FFFFFF"/>
                <w:lang w:val="ru-RU"/>
              </w:rPr>
              <w:softHyphen/>
              <w:t>виваю</w:t>
            </w:r>
            <w:r w:rsidRPr="00E823E9">
              <w:rPr>
                <w:rFonts w:cs="Times New Roman"/>
                <w:sz w:val="20"/>
                <w:szCs w:val="20"/>
                <w:shd w:val="clear" w:color="auto" w:fill="FFFFFF"/>
                <w:lang w:val="ru-RU"/>
              </w:rPr>
              <w:softHyphen/>
              <w:t>щего кон</w:t>
            </w:r>
            <w:r w:rsidRPr="00E823E9">
              <w:rPr>
                <w:rFonts w:cs="Times New Roman"/>
                <w:sz w:val="20"/>
                <w:szCs w:val="20"/>
                <w:shd w:val="clear" w:color="auto" w:fill="FFFFFF"/>
                <w:lang w:val="ru-RU"/>
              </w:rPr>
              <w:softHyphen/>
              <w:t>троля</w:t>
            </w:r>
          </w:p>
        </w:tc>
        <w:tc>
          <w:tcPr>
            <w:tcW w:w="1275" w:type="dxa"/>
            <w:gridSpan w:val="2"/>
            <w:shd w:val="clear" w:color="auto" w:fill="auto"/>
          </w:tcPr>
          <w:p w:rsidR="00BA11E6" w:rsidRPr="006E74F6" w:rsidRDefault="00BA11E6" w:rsidP="00AD5A78">
            <w:pPr>
              <w:rPr>
                <w:rFonts w:eastAsia="Calibri"/>
                <w:sz w:val="20"/>
                <w:lang w:val="ru-RU"/>
              </w:rPr>
            </w:pPr>
            <w:r w:rsidRPr="006E74F6">
              <w:rPr>
                <w:rFonts w:eastAsia="Calibri"/>
                <w:sz w:val="20"/>
                <w:lang w:val="ru-RU"/>
              </w:rPr>
              <w:t>Обобщение и систематизация знаний. Решение заданий из ОВЭ разных лет.</w:t>
            </w:r>
          </w:p>
        </w:tc>
        <w:tc>
          <w:tcPr>
            <w:tcW w:w="2410" w:type="dxa"/>
            <w:shd w:val="clear" w:color="auto" w:fill="auto"/>
          </w:tcPr>
          <w:p w:rsidR="00BA11E6" w:rsidRPr="006E74F6" w:rsidRDefault="00BA11E6" w:rsidP="00AD5A78">
            <w:pPr>
              <w:rPr>
                <w:rFonts w:eastAsia="Calibri"/>
                <w:sz w:val="20"/>
                <w:lang w:val="ru-RU"/>
              </w:rPr>
            </w:pPr>
            <w:r w:rsidRPr="006E74F6">
              <w:rPr>
                <w:rFonts w:eastAsia="Calibri"/>
                <w:sz w:val="20"/>
                <w:lang w:val="ru-RU"/>
              </w:rPr>
              <w:t>Понимают смысл основных научных понятий и законов физики, взаимосвязи между ними.</w:t>
            </w:r>
          </w:p>
        </w:tc>
        <w:tc>
          <w:tcPr>
            <w:tcW w:w="1985" w:type="dxa"/>
            <w:shd w:val="clear" w:color="auto" w:fill="auto"/>
          </w:tcPr>
          <w:p w:rsidR="00BA11E6" w:rsidRPr="006E74F6" w:rsidRDefault="00BA11E6" w:rsidP="00AD5A78">
            <w:pPr>
              <w:rPr>
                <w:rFonts w:eastAsia="Calibri"/>
                <w:sz w:val="20"/>
                <w:lang w:val="ru-RU"/>
              </w:rPr>
            </w:pPr>
            <w:r w:rsidRPr="006E74F6">
              <w:rPr>
                <w:rFonts w:eastAsia="Calibri"/>
                <w:sz w:val="20"/>
                <w:lang w:val="ru-RU"/>
              </w:rPr>
              <w:t xml:space="preserve">Проводят анализ способов решения задач с точки зрения их рациональности и экономичности. </w:t>
            </w:r>
          </w:p>
        </w:tc>
        <w:tc>
          <w:tcPr>
            <w:tcW w:w="1701" w:type="dxa"/>
            <w:gridSpan w:val="2"/>
            <w:shd w:val="clear" w:color="auto" w:fill="auto"/>
          </w:tcPr>
          <w:p w:rsidR="00BA11E6" w:rsidRPr="006E74F6" w:rsidRDefault="00BA11E6" w:rsidP="00AD5A78">
            <w:pPr>
              <w:rPr>
                <w:rFonts w:eastAsia="Calibri"/>
                <w:sz w:val="20"/>
                <w:lang w:val="ru-RU"/>
              </w:rPr>
            </w:pPr>
            <w:r w:rsidRPr="006E74F6">
              <w:rPr>
                <w:rFonts w:eastAsia="Calibri"/>
                <w:sz w:val="20"/>
                <w:lang w:val="ru-RU"/>
              </w:rPr>
              <w:t>Применяют навыки организации учебной деятельности, самоконтроля .</w:t>
            </w:r>
          </w:p>
        </w:tc>
        <w:tc>
          <w:tcPr>
            <w:tcW w:w="1275" w:type="dxa"/>
            <w:shd w:val="clear" w:color="auto" w:fill="auto"/>
          </w:tcPr>
          <w:p w:rsidR="00BA11E6" w:rsidRPr="006E74F6" w:rsidRDefault="00BA11E6" w:rsidP="00AD5A78">
            <w:pPr>
              <w:rPr>
                <w:rFonts w:eastAsia="Calibri"/>
                <w:sz w:val="20"/>
                <w:lang w:val="ru-RU"/>
              </w:rPr>
            </w:pPr>
            <w:r w:rsidRPr="006E74F6">
              <w:rPr>
                <w:rFonts w:eastAsia="Calibri"/>
                <w:sz w:val="20"/>
                <w:lang w:val="ru-RU"/>
              </w:rPr>
              <w:t>Планируют общие способы работы, обмениваются знаниями.</w:t>
            </w:r>
          </w:p>
        </w:tc>
        <w:tc>
          <w:tcPr>
            <w:tcW w:w="1560" w:type="dxa"/>
            <w:gridSpan w:val="2"/>
            <w:shd w:val="clear" w:color="auto" w:fill="auto"/>
          </w:tcPr>
          <w:p w:rsidR="00BA11E6" w:rsidRPr="00D96A10" w:rsidRDefault="00BA11E6" w:rsidP="00AD5A78">
            <w:pPr>
              <w:rPr>
                <w:rFonts w:eastAsia="Calibri"/>
                <w:sz w:val="20"/>
                <w:lang w:val="ru-RU"/>
              </w:rPr>
            </w:pPr>
            <w:r w:rsidRPr="009A3D97">
              <w:rPr>
                <w:rFonts w:cs="Times New Roman"/>
                <w:sz w:val="20"/>
                <w:szCs w:val="20"/>
                <w:shd w:val="clear" w:color="auto" w:fill="FFFFFF"/>
                <w:lang w:val="ru-RU"/>
              </w:rPr>
              <w:t>Формирование умения видеть физические яв</w:t>
            </w:r>
            <w:r w:rsidRPr="009A3D97">
              <w:rPr>
                <w:rFonts w:cs="Times New Roman"/>
                <w:sz w:val="20"/>
                <w:szCs w:val="20"/>
                <w:shd w:val="clear" w:color="auto" w:fill="FFFFFF"/>
                <w:lang w:val="ru-RU"/>
              </w:rPr>
              <w:softHyphen/>
              <w:t>ления и законы в технических решениях</w:t>
            </w:r>
          </w:p>
        </w:tc>
        <w:tc>
          <w:tcPr>
            <w:tcW w:w="1134" w:type="dxa"/>
          </w:tcPr>
          <w:p w:rsidR="00BA11E6" w:rsidRPr="00D96A10" w:rsidRDefault="00BA11E6" w:rsidP="00AD5A78">
            <w:pPr>
              <w:rPr>
                <w:sz w:val="20"/>
                <w:szCs w:val="20"/>
                <w:lang w:val="ru-RU"/>
              </w:rPr>
            </w:pPr>
            <w:r>
              <w:rPr>
                <w:sz w:val="20"/>
                <w:szCs w:val="20"/>
                <w:lang w:val="ru-RU"/>
              </w:rPr>
              <w:t>Задания ОГЭ №-1-3(10вариантов)</w:t>
            </w:r>
          </w:p>
        </w:tc>
      </w:tr>
      <w:tr w:rsidR="00BA11E6" w:rsidRPr="00D96A10" w:rsidTr="00AD5A78">
        <w:tc>
          <w:tcPr>
            <w:tcW w:w="817" w:type="dxa"/>
            <w:gridSpan w:val="2"/>
            <w:shd w:val="clear" w:color="auto" w:fill="auto"/>
          </w:tcPr>
          <w:p w:rsidR="00BA11E6" w:rsidRDefault="00BA11E6" w:rsidP="00AD5A78">
            <w:pPr>
              <w:rPr>
                <w:rFonts w:eastAsia="Calibri"/>
                <w:sz w:val="20"/>
                <w:lang w:val="ru-RU"/>
              </w:rPr>
            </w:pPr>
            <w:r>
              <w:rPr>
                <w:rFonts w:eastAsia="Calibri"/>
                <w:sz w:val="20"/>
                <w:lang w:val="ru-RU"/>
              </w:rPr>
              <w:t>117.2</w:t>
            </w:r>
          </w:p>
        </w:tc>
        <w:tc>
          <w:tcPr>
            <w:tcW w:w="709" w:type="dxa"/>
            <w:gridSpan w:val="2"/>
          </w:tcPr>
          <w:p w:rsidR="00BA11E6" w:rsidRPr="00D96A10" w:rsidRDefault="00BA11E6" w:rsidP="00AD5A78">
            <w:pPr>
              <w:rPr>
                <w:rFonts w:eastAsia="Calibri"/>
                <w:sz w:val="20"/>
                <w:lang w:val="ru-RU"/>
              </w:rPr>
            </w:pPr>
            <w:r>
              <w:rPr>
                <w:rFonts w:eastAsia="Calibri"/>
                <w:sz w:val="20"/>
                <w:lang w:val="ru-RU"/>
              </w:rPr>
              <w:t>23.04</w:t>
            </w:r>
          </w:p>
        </w:tc>
        <w:tc>
          <w:tcPr>
            <w:tcW w:w="709" w:type="dxa"/>
            <w:gridSpan w:val="2"/>
          </w:tcPr>
          <w:p w:rsidR="00BA11E6" w:rsidRPr="00D96A10" w:rsidRDefault="00BA11E6" w:rsidP="00AD5A78">
            <w:pPr>
              <w:rPr>
                <w:rFonts w:eastAsia="Calibri"/>
                <w:sz w:val="20"/>
                <w:lang w:val="ru-RU"/>
              </w:rPr>
            </w:pPr>
          </w:p>
        </w:tc>
        <w:tc>
          <w:tcPr>
            <w:tcW w:w="1842" w:type="dxa"/>
            <w:gridSpan w:val="2"/>
            <w:shd w:val="clear" w:color="auto" w:fill="auto"/>
          </w:tcPr>
          <w:p w:rsidR="00BA11E6" w:rsidRPr="00D96A10" w:rsidRDefault="00BA11E6" w:rsidP="00AD5A78">
            <w:pPr>
              <w:rPr>
                <w:lang w:val="ru-RU"/>
              </w:rPr>
            </w:pPr>
            <w:r w:rsidRPr="003A2135">
              <w:rPr>
                <w:rFonts w:eastAsia="Calibri"/>
                <w:b/>
                <w:i/>
                <w:sz w:val="20"/>
                <w:lang w:val="ru-RU"/>
              </w:rPr>
              <w:t>Практическая работа №</w:t>
            </w:r>
            <w:r>
              <w:rPr>
                <w:rFonts w:eastAsia="Calibri"/>
                <w:b/>
                <w:i/>
                <w:sz w:val="20"/>
                <w:lang w:val="ru-RU"/>
              </w:rPr>
              <w:t>2Определение коэффициента трения скольжения.</w:t>
            </w:r>
          </w:p>
        </w:tc>
        <w:tc>
          <w:tcPr>
            <w:tcW w:w="993" w:type="dxa"/>
            <w:gridSpan w:val="2"/>
            <w:shd w:val="clear" w:color="auto" w:fill="auto"/>
          </w:tcPr>
          <w:p w:rsidR="00BA11E6" w:rsidRPr="00E823E9" w:rsidRDefault="00BA11E6" w:rsidP="00AD5A78">
            <w:pPr>
              <w:rPr>
                <w:lang w:val="ru-RU"/>
              </w:rPr>
            </w:pPr>
            <w:r w:rsidRPr="00E823E9">
              <w:rPr>
                <w:rFonts w:cs="Times New Roman"/>
                <w:sz w:val="20"/>
                <w:szCs w:val="20"/>
                <w:shd w:val="clear" w:color="auto" w:fill="FFFFFF"/>
                <w:lang w:val="ru-RU"/>
              </w:rPr>
              <w:t>Урок ре</w:t>
            </w:r>
            <w:r w:rsidRPr="00E823E9">
              <w:rPr>
                <w:rFonts w:cs="Times New Roman"/>
                <w:sz w:val="20"/>
                <w:szCs w:val="20"/>
                <w:shd w:val="clear" w:color="auto" w:fill="FFFFFF"/>
                <w:lang w:val="ru-RU"/>
              </w:rPr>
              <w:softHyphen/>
              <w:t>флек</w:t>
            </w:r>
            <w:r w:rsidRPr="00E823E9">
              <w:rPr>
                <w:rFonts w:cs="Times New Roman"/>
                <w:sz w:val="20"/>
                <w:szCs w:val="20"/>
                <w:shd w:val="clear" w:color="auto" w:fill="FFFFFF"/>
                <w:lang w:val="ru-RU"/>
              </w:rPr>
              <w:softHyphen/>
              <w:t>сии и раз</w:t>
            </w:r>
            <w:r w:rsidRPr="00E823E9">
              <w:rPr>
                <w:rFonts w:cs="Times New Roman"/>
                <w:sz w:val="20"/>
                <w:szCs w:val="20"/>
                <w:shd w:val="clear" w:color="auto" w:fill="FFFFFF"/>
                <w:lang w:val="ru-RU"/>
              </w:rPr>
              <w:softHyphen/>
              <w:t>виваю</w:t>
            </w:r>
            <w:r w:rsidRPr="00E823E9">
              <w:rPr>
                <w:rFonts w:cs="Times New Roman"/>
                <w:sz w:val="20"/>
                <w:szCs w:val="20"/>
                <w:shd w:val="clear" w:color="auto" w:fill="FFFFFF"/>
                <w:lang w:val="ru-RU"/>
              </w:rPr>
              <w:softHyphen/>
              <w:t>щего кон</w:t>
            </w:r>
            <w:r w:rsidRPr="00E823E9">
              <w:rPr>
                <w:rFonts w:cs="Times New Roman"/>
                <w:sz w:val="20"/>
                <w:szCs w:val="20"/>
                <w:shd w:val="clear" w:color="auto" w:fill="FFFFFF"/>
                <w:lang w:val="ru-RU"/>
              </w:rPr>
              <w:softHyphen/>
              <w:t>троля</w:t>
            </w:r>
          </w:p>
        </w:tc>
        <w:tc>
          <w:tcPr>
            <w:tcW w:w="1275" w:type="dxa"/>
            <w:gridSpan w:val="2"/>
            <w:shd w:val="clear" w:color="auto" w:fill="auto"/>
          </w:tcPr>
          <w:p w:rsidR="00BA11E6" w:rsidRPr="006E74F6" w:rsidRDefault="00BA11E6" w:rsidP="00AD5A78">
            <w:pPr>
              <w:rPr>
                <w:rFonts w:eastAsia="Calibri"/>
                <w:sz w:val="20"/>
                <w:lang w:val="ru-RU"/>
              </w:rPr>
            </w:pPr>
            <w:r w:rsidRPr="006E74F6">
              <w:rPr>
                <w:rFonts w:eastAsia="Calibri"/>
                <w:sz w:val="20"/>
                <w:lang w:val="ru-RU"/>
              </w:rPr>
              <w:t>Обобщение и систематизация знаний. Решение заданий из ОВЭ разных лет.</w:t>
            </w:r>
          </w:p>
        </w:tc>
        <w:tc>
          <w:tcPr>
            <w:tcW w:w="2410" w:type="dxa"/>
            <w:shd w:val="clear" w:color="auto" w:fill="auto"/>
          </w:tcPr>
          <w:p w:rsidR="00BA11E6" w:rsidRPr="006E74F6" w:rsidRDefault="00BA11E6" w:rsidP="00AD5A78">
            <w:pPr>
              <w:rPr>
                <w:rFonts w:eastAsia="Calibri"/>
                <w:sz w:val="20"/>
                <w:lang w:val="ru-RU"/>
              </w:rPr>
            </w:pPr>
            <w:r w:rsidRPr="006E74F6">
              <w:rPr>
                <w:rFonts w:eastAsia="Calibri"/>
                <w:sz w:val="20"/>
                <w:lang w:val="ru-RU"/>
              </w:rPr>
              <w:t>Понимают смысл основных научных понятий и законов физики, взаимосвязи между ними.</w:t>
            </w:r>
          </w:p>
        </w:tc>
        <w:tc>
          <w:tcPr>
            <w:tcW w:w="1985" w:type="dxa"/>
            <w:shd w:val="clear" w:color="auto" w:fill="auto"/>
          </w:tcPr>
          <w:p w:rsidR="00BA11E6" w:rsidRPr="006E74F6" w:rsidRDefault="00BA11E6" w:rsidP="00AD5A78">
            <w:pPr>
              <w:rPr>
                <w:rFonts w:eastAsia="Calibri"/>
                <w:sz w:val="20"/>
                <w:lang w:val="ru-RU"/>
              </w:rPr>
            </w:pPr>
            <w:r w:rsidRPr="006E74F6">
              <w:rPr>
                <w:rFonts w:eastAsia="Calibri"/>
                <w:sz w:val="20"/>
                <w:lang w:val="ru-RU"/>
              </w:rPr>
              <w:t xml:space="preserve">Проводят анализ способов решения задач с точки зрения их рациональности и экономичности. </w:t>
            </w:r>
          </w:p>
        </w:tc>
        <w:tc>
          <w:tcPr>
            <w:tcW w:w="1701" w:type="dxa"/>
            <w:gridSpan w:val="2"/>
            <w:shd w:val="clear" w:color="auto" w:fill="auto"/>
          </w:tcPr>
          <w:p w:rsidR="00BA11E6" w:rsidRPr="006E74F6" w:rsidRDefault="00BA11E6" w:rsidP="00AD5A78">
            <w:pPr>
              <w:rPr>
                <w:rFonts w:eastAsia="Calibri"/>
                <w:sz w:val="20"/>
                <w:lang w:val="ru-RU"/>
              </w:rPr>
            </w:pPr>
            <w:r w:rsidRPr="006E74F6">
              <w:rPr>
                <w:rFonts w:eastAsia="Calibri"/>
                <w:sz w:val="20"/>
                <w:lang w:val="ru-RU"/>
              </w:rPr>
              <w:t>Применяют навыки организации учебной деятельности, самоконтроля .</w:t>
            </w:r>
          </w:p>
        </w:tc>
        <w:tc>
          <w:tcPr>
            <w:tcW w:w="1275" w:type="dxa"/>
            <w:shd w:val="clear" w:color="auto" w:fill="auto"/>
          </w:tcPr>
          <w:p w:rsidR="00BA11E6" w:rsidRPr="006E74F6" w:rsidRDefault="00BA11E6" w:rsidP="00AD5A78">
            <w:pPr>
              <w:rPr>
                <w:rFonts w:eastAsia="Calibri"/>
                <w:sz w:val="20"/>
                <w:lang w:val="ru-RU"/>
              </w:rPr>
            </w:pPr>
            <w:r w:rsidRPr="006E74F6">
              <w:rPr>
                <w:rFonts w:eastAsia="Calibri"/>
                <w:sz w:val="20"/>
                <w:lang w:val="ru-RU"/>
              </w:rPr>
              <w:t>Планируют общие способы работы, обмениваются знаниями.</w:t>
            </w:r>
          </w:p>
        </w:tc>
        <w:tc>
          <w:tcPr>
            <w:tcW w:w="1560" w:type="dxa"/>
            <w:gridSpan w:val="2"/>
            <w:shd w:val="clear" w:color="auto" w:fill="auto"/>
          </w:tcPr>
          <w:p w:rsidR="00BA11E6" w:rsidRPr="00D96A10" w:rsidRDefault="00BA11E6" w:rsidP="00AD5A78">
            <w:pPr>
              <w:rPr>
                <w:rFonts w:eastAsia="Calibri"/>
                <w:sz w:val="20"/>
                <w:lang w:val="ru-RU"/>
              </w:rPr>
            </w:pPr>
            <w:r w:rsidRPr="00E4025A">
              <w:rPr>
                <w:rFonts w:eastAsia="Arial Unicode MS" w:cs="Times New Roman"/>
                <w:sz w:val="20"/>
                <w:szCs w:val="20"/>
                <w:shd w:val="clear" w:color="auto" w:fill="FFFFFF"/>
                <w:lang w:val="ru-RU" w:eastAsia="ru-RU"/>
              </w:rPr>
              <w:t>Формирование навыков само</w:t>
            </w:r>
            <w:r w:rsidRPr="00E4025A">
              <w:rPr>
                <w:rFonts w:eastAsia="Arial Unicode MS" w:cs="Times New Roman"/>
                <w:sz w:val="20"/>
                <w:szCs w:val="20"/>
                <w:shd w:val="clear" w:color="auto" w:fill="FFFFFF"/>
                <w:lang w:val="ru-RU" w:eastAsia="ru-RU"/>
              </w:rPr>
              <w:softHyphen/>
              <w:t>анализа и само</w:t>
            </w:r>
            <w:r w:rsidRPr="00E4025A">
              <w:rPr>
                <w:rFonts w:eastAsia="Arial Unicode MS" w:cs="Times New Roman"/>
                <w:sz w:val="20"/>
                <w:szCs w:val="20"/>
                <w:shd w:val="clear" w:color="auto" w:fill="FFFFFF"/>
                <w:lang w:val="ru-RU" w:eastAsia="ru-RU"/>
              </w:rPr>
              <w:softHyphen/>
              <w:t>контроля</w:t>
            </w:r>
          </w:p>
        </w:tc>
        <w:tc>
          <w:tcPr>
            <w:tcW w:w="1134" w:type="dxa"/>
          </w:tcPr>
          <w:p w:rsidR="00BA11E6" w:rsidRPr="008769BD" w:rsidRDefault="00BA11E6" w:rsidP="00AD5A78">
            <w:pPr>
              <w:rPr>
                <w:sz w:val="20"/>
                <w:szCs w:val="20"/>
              </w:rPr>
            </w:pPr>
            <w:r w:rsidRPr="008769BD">
              <w:rPr>
                <w:sz w:val="20"/>
                <w:szCs w:val="20"/>
                <w:lang w:val="ru-RU"/>
              </w:rPr>
              <w:t>Задания ОГЭ №</w:t>
            </w:r>
            <w:r>
              <w:rPr>
                <w:sz w:val="20"/>
                <w:szCs w:val="20"/>
                <w:lang w:val="ru-RU"/>
              </w:rPr>
              <w:t>4-6</w:t>
            </w:r>
          </w:p>
        </w:tc>
      </w:tr>
      <w:tr w:rsidR="00BA11E6" w:rsidRPr="00D96A10" w:rsidTr="00AD5A78">
        <w:tc>
          <w:tcPr>
            <w:tcW w:w="817" w:type="dxa"/>
            <w:gridSpan w:val="2"/>
            <w:shd w:val="clear" w:color="auto" w:fill="auto"/>
          </w:tcPr>
          <w:p w:rsidR="00BA11E6" w:rsidRDefault="00BA11E6" w:rsidP="00AD5A78">
            <w:pPr>
              <w:rPr>
                <w:rFonts w:eastAsia="Calibri"/>
                <w:sz w:val="20"/>
                <w:lang w:val="ru-RU"/>
              </w:rPr>
            </w:pPr>
            <w:r>
              <w:rPr>
                <w:rFonts w:eastAsia="Calibri"/>
                <w:sz w:val="20"/>
                <w:lang w:val="ru-RU"/>
              </w:rPr>
              <w:t>118.3</w:t>
            </w:r>
          </w:p>
        </w:tc>
        <w:tc>
          <w:tcPr>
            <w:tcW w:w="709" w:type="dxa"/>
            <w:gridSpan w:val="2"/>
          </w:tcPr>
          <w:p w:rsidR="00BA11E6" w:rsidRPr="00D96A10" w:rsidRDefault="00BA11E6" w:rsidP="00AD5A78">
            <w:pPr>
              <w:rPr>
                <w:rFonts w:eastAsia="Calibri"/>
                <w:sz w:val="20"/>
                <w:lang w:val="ru-RU"/>
              </w:rPr>
            </w:pPr>
            <w:r>
              <w:rPr>
                <w:rFonts w:eastAsia="Calibri"/>
                <w:sz w:val="20"/>
                <w:lang w:val="ru-RU"/>
              </w:rPr>
              <w:t>24.04</w:t>
            </w:r>
          </w:p>
        </w:tc>
        <w:tc>
          <w:tcPr>
            <w:tcW w:w="709" w:type="dxa"/>
            <w:gridSpan w:val="2"/>
          </w:tcPr>
          <w:p w:rsidR="00BA11E6" w:rsidRPr="00D96A10" w:rsidRDefault="00BA11E6" w:rsidP="00AD5A78">
            <w:pPr>
              <w:rPr>
                <w:rFonts w:eastAsia="Calibri"/>
                <w:sz w:val="20"/>
                <w:lang w:val="ru-RU"/>
              </w:rPr>
            </w:pPr>
          </w:p>
        </w:tc>
        <w:tc>
          <w:tcPr>
            <w:tcW w:w="1842" w:type="dxa"/>
            <w:gridSpan w:val="2"/>
            <w:shd w:val="clear" w:color="auto" w:fill="auto"/>
          </w:tcPr>
          <w:p w:rsidR="00BA11E6" w:rsidRPr="00D96A10" w:rsidRDefault="00BA11E6" w:rsidP="00AD5A78">
            <w:pPr>
              <w:rPr>
                <w:lang w:val="ru-RU"/>
              </w:rPr>
            </w:pPr>
            <w:r w:rsidRPr="003A2135">
              <w:rPr>
                <w:rFonts w:eastAsia="Calibri"/>
                <w:b/>
                <w:i/>
                <w:sz w:val="20"/>
                <w:lang w:val="ru-RU"/>
              </w:rPr>
              <w:t>Практическая работа №</w:t>
            </w:r>
            <w:r>
              <w:rPr>
                <w:rFonts w:eastAsia="Calibri"/>
                <w:b/>
                <w:i/>
                <w:sz w:val="20"/>
                <w:lang w:val="ru-RU"/>
              </w:rPr>
              <w:t>3 Изучение смешанного соединения проводников.</w:t>
            </w:r>
          </w:p>
        </w:tc>
        <w:tc>
          <w:tcPr>
            <w:tcW w:w="993" w:type="dxa"/>
            <w:gridSpan w:val="2"/>
            <w:shd w:val="clear" w:color="auto" w:fill="auto"/>
          </w:tcPr>
          <w:p w:rsidR="00BA11E6" w:rsidRPr="00E823E9" w:rsidRDefault="00BA11E6" w:rsidP="00AD5A78">
            <w:pPr>
              <w:rPr>
                <w:lang w:val="ru-RU"/>
              </w:rPr>
            </w:pPr>
            <w:r w:rsidRPr="00E823E9">
              <w:rPr>
                <w:rFonts w:cs="Times New Roman"/>
                <w:sz w:val="20"/>
                <w:szCs w:val="20"/>
                <w:shd w:val="clear" w:color="auto" w:fill="FFFFFF"/>
                <w:lang w:val="ru-RU"/>
              </w:rPr>
              <w:t>Урок ре</w:t>
            </w:r>
            <w:r w:rsidRPr="00E823E9">
              <w:rPr>
                <w:rFonts w:cs="Times New Roman"/>
                <w:sz w:val="20"/>
                <w:szCs w:val="20"/>
                <w:shd w:val="clear" w:color="auto" w:fill="FFFFFF"/>
                <w:lang w:val="ru-RU"/>
              </w:rPr>
              <w:softHyphen/>
              <w:t>флек</w:t>
            </w:r>
            <w:r w:rsidRPr="00E823E9">
              <w:rPr>
                <w:rFonts w:cs="Times New Roman"/>
                <w:sz w:val="20"/>
                <w:szCs w:val="20"/>
                <w:shd w:val="clear" w:color="auto" w:fill="FFFFFF"/>
                <w:lang w:val="ru-RU"/>
              </w:rPr>
              <w:softHyphen/>
              <w:t>сии и раз</w:t>
            </w:r>
            <w:r w:rsidRPr="00E823E9">
              <w:rPr>
                <w:rFonts w:cs="Times New Roman"/>
                <w:sz w:val="20"/>
                <w:szCs w:val="20"/>
                <w:shd w:val="clear" w:color="auto" w:fill="FFFFFF"/>
                <w:lang w:val="ru-RU"/>
              </w:rPr>
              <w:softHyphen/>
              <w:t>виваю</w:t>
            </w:r>
            <w:r w:rsidRPr="00E823E9">
              <w:rPr>
                <w:rFonts w:cs="Times New Roman"/>
                <w:sz w:val="20"/>
                <w:szCs w:val="20"/>
                <w:shd w:val="clear" w:color="auto" w:fill="FFFFFF"/>
                <w:lang w:val="ru-RU"/>
              </w:rPr>
              <w:softHyphen/>
              <w:t>щего кон</w:t>
            </w:r>
            <w:r w:rsidRPr="00E823E9">
              <w:rPr>
                <w:rFonts w:cs="Times New Roman"/>
                <w:sz w:val="20"/>
                <w:szCs w:val="20"/>
                <w:shd w:val="clear" w:color="auto" w:fill="FFFFFF"/>
                <w:lang w:val="ru-RU"/>
              </w:rPr>
              <w:softHyphen/>
              <w:t>троля</w:t>
            </w:r>
          </w:p>
        </w:tc>
        <w:tc>
          <w:tcPr>
            <w:tcW w:w="1275" w:type="dxa"/>
            <w:gridSpan w:val="2"/>
            <w:shd w:val="clear" w:color="auto" w:fill="auto"/>
          </w:tcPr>
          <w:p w:rsidR="00BA11E6" w:rsidRPr="006E74F6" w:rsidRDefault="00BA11E6" w:rsidP="00AD5A78">
            <w:pPr>
              <w:rPr>
                <w:rFonts w:eastAsia="Calibri"/>
                <w:sz w:val="20"/>
                <w:lang w:val="ru-RU"/>
              </w:rPr>
            </w:pPr>
            <w:r w:rsidRPr="006E74F6">
              <w:rPr>
                <w:rFonts w:eastAsia="Calibri"/>
                <w:sz w:val="20"/>
                <w:lang w:val="ru-RU"/>
              </w:rPr>
              <w:t>Обобщение и систематизация знаний. Решение заданий из ОВЭ разных лет.</w:t>
            </w:r>
          </w:p>
        </w:tc>
        <w:tc>
          <w:tcPr>
            <w:tcW w:w="2410" w:type="dxa"/>
            <w:shd w:val="clear" w:color="auto" w:fill="auto"/>
          </w:tcPr>
          <w:p w:rsidR="00BA11E6" w:rsidRPr="006E74F6" w:rsidRDefault="00BA11E6" w:rsidP="00AD5A78">
            <w:pPr>
              <w:rPr>
                <w:rFonts w:eastAsia="Calibri"/>
                <w:sz w:val="20"/>
                <w:lang w:val="ru-RU"/>
              </w:rPr>
            </w:pPr>
            <w:r w:rsidRPr="006E74F6">
              <w:rPr>
                <w:rFonts w:eastAsia="Calibri"/>
                <w:sz w:val="20"/>
                <w:lang w:val="ru-RU"/>
              </w:rPr>
              <w:t>Понимают смысл основных научных понятий и законов физики, взаимосвязи между ними.</w:t>
            </w:r>
          </w:p>
        </w:tc>
        <w:tc>
          <w:tcPr>
            <w:tcW w:w="1985" w:type="dxa"/>
            <w:shd w:val="clear" w:color="auto" w:fill="auto"/>
          </w:tcPr>
          <w:p w:rsidR="00BA11E6" w:rsidRPr="006E74F6" w:rsidRDefault="00BA11E6" w:rsidP="00AD5A78">
            <w:pPr>
              <w:rPr>
                <w:rFonts w:eastAsia="Calibri"/>
                <w:sz w:val="20"/>
                <w:lang w:val="ru-RU"/>
              </w:rPr>
            </w:pPr>
            <w:r w:rsidRPr="006E74F6">
              <w:rPr>
                <w:rFonts w:eastAsia="Calibri"/>
                <w:sz w:val="20"/>
                <w:lang w:val="ru-RU"/>
              </w:rPr>
              <w:t xml:space="preserve">Проводят анализ способов решения задач с точки зрения их рациональности и экономичности. </w:t>
            </w:r>
          </w:p>
        </w:tc>
        <w:tc>
          <w:tcPr>
            <w:tcW w:w="1701" w:type="dxa"/>
            <w:gridSpan w:val="2"/>
            <w:shd w:val="clear" w:color="auto" w:fill="auto"/>
          </w:tcPr>
          <w:p w:rsidR="00BA11E6" w:rsidRPr="006E74F6" w:rsidRDefault="00BA11E6" w:rsidP="00AD5A78">
            <w:pPr>
              <w:rPr>
                <w:rFonts w:eastAsia="Calibri"/>
                <w:sz w:val="20"/>
                <w:lang w:val="ru-RU"/>
              </w:rPr>
            </w:pPr>
            <w:r w:rsidRPr="006E74F6">
              <w:rPr>
                <w:rFonts w:eastAsia="Calibri"/>
                <w:sz w:val="20"/>
                <w:lang w:val="ru-RU"/>
              </w:rPr>
              <w:t>Применяют навыки организации учебной деятельности, самоконтроля .</w:t>
            </w:r>
          </w:p>
        </w:tc>
        <w:tc>
          <w:tcPr>
            <w:tcW w:w="1275" w:type="dxa"/>
            <w:shd w:val="clear" w:color="auto" w:fill="auto"/>
          </w:tcPr>
          <w:p w:rsidR="00BA11E6" w:rsidRPr="006E74F6" w:rsidRDefault="00BA11E6" w:rsidP="00AD5A78">
            <w:pPr>
              <w:rPr>
                <w:rFonts w:eastAsia="Calibri"/>
                <w:sz w:val="20"/>
                <w:lang w:val="ru-RU"/>
              </w:rPr>
            </w:pPr>
            <w:r w:rsidRPr="006E74F6">
              <w:rPr>
                <w:rFonts w:eastAsia="Calibri"/>
                <w:sz w:val="20"/>
                <w:lang w:val="ru-RU"/>
              </w:rPr>
              <w:t>Планируют общие способы работы, обмениваются знаниями.</w:t>
            </w:r>
          </w:p>
        </w:tc>
        <w:tc>
          <w:tcPr>
            <w:tcW w:w="1560" w:type="dxa"/>
            <w:gridSpan w:val="2"/>
            <w:shd w:val="clear" w:color="auto" w:fill="auto"/>
          </w:tcPr>
          <w:p w:rsidR="00BA11E6" w:rsidRPr="00D96A10" w:rsidRDefault="00BA11E6" w:rsidP="00AD5A78">
            <w:pPr>
              <w:rPr>
                <w:rFonts w:eastAsia="Calibri"/>
                <w:sz w:val="20"/>
                <w:lang w:val="ru-RU"/>
              </w:rPr>
            </w:pPr>
            <w:r w:rsidRPr="009A3D97">
              <w:rPr>
                <w:rFonts w:cs="Times New Roman"/>
                <w:sz w:val="20"/>
                <w:szCs w:val="20"/>
                <w:shd w:val="clear" w:color="auto" w:fill="FFFFFF"/>
                <w:lang w:val="ru-RU"/>
              </w:rPr>
              <w:t>Формирование умения видеть физические яв</w:t>
            </w:r>
            <w:r w:rsidRPr="009A3D97">
              <w:rPr>
                <w:rFonts w:cs="Times New Roman"/>
                <w:sz w:val="20"/>
                <w:szCs w:val="20"/>
                <w:shd w:val="clear" w:color="auto" w:fill="FFFFFF"/>
                <w:lang w:val="ru-RU"/>
              </w:rPr>
              <w:softHyphen/>
              <w:t>ления и законы в технических решениях</w:t>
            </w:r>
          </w:p>
        </w:tc>
        <w:tc>
          <w:tcPr>
            <w:tcW w:w="1134" w:type="dxa"/>
          </w:tcPr>
          <w:p w:rsidR="00BA11E6" w:rsidRPr="008769BD" w:rsidRDefault="00BA11E6" w:rsidP="00AD5A78">
            <w:pPr>
              <w:rPr>
                <w:sz w:val="20"/>
                <w:szCs w:val="20"/>
              </w:rPr>
            </w:pPr>
            <w:r w:rsidRPr="008769BD">
              <w:rPr>
                <w:sz w:val="20"/>
                <w:szCs w:val="20"/>
                <w:lang w:val="ru-RU"/>
              </w:rPr>
              <w:t>Задания ОГЭ №</w:t>
            </w:r>
            <w:r>
              <w:rPr>
                <w:sz w:val="20"/>
                <w:szCs w:val="20"/>
                <w:lang w:val="ru-RU"/>
              </w:rPr>
              <w:t>7-9</w:t>
            </w:r>
          </w:p>
        </w:tc>
      </w:tr>
      <w:tr w:rsidR="00BA11E6" w:rsidRPr="00D96A10" w:rsidTr="00AD5A78">
        <w:tc>
          <w:tcPr>
            <w:tcW w:w="817" w:type="dxa"/>
            <w:gridSpan w:val="2"/>
            <w:shd w:val="clear" w:color="auto" w:fill="auto"/>
          </w:tcPr>
          <w:p w:rsidR="00BA11E6" w:rsidRDefault="00BA11E6" w:rsidP="00AD5A78">
            <w:pPr>
              <w:rPr>
                <w:rFonts w:eastAsia="Calibri"/>
                <w:sz w:val="20"/>
                <w:lang w:val="ru-RU"/>
              </w:rPr>
            </w:pPr>
            <w:r>
              <w:rPr>
                <w:rFonts w:eastAsia="Calibri"/>
                <w:sz w:val="20"/>
                <w:lang w:val="ru-RU"/>
              </w:rPr>
              <w:t>119.4</w:t>
            </w:r>
          </w:p>
        </w:tc>
        <w:tc>
          <w:tcPr>
            <w:tcW w:w="709" w:type="dxa"/>
            <w:gridSpan w:val="2"/>
          </w:tcPr>
          <w:p w:rsidR="00BA11E6" w:rsidRPr="00D96A10" w:rsidRDefault="00BA11E6" w:rsidP="00AD5A78">
            <w:pPr>
              <w:rPr>
                <w:rFonts w:eastAsia="Calibri"/>
                <w:sz w:val="20"/>
                <w:lang w:val="ru-RU"/>
              </w:rPr>
            </w:pPr>
            <w:r>
              <w:rPr>
                <w:rFonts w:eastAsia="Calibri"/>
                <w:sz w:val="20"/>
                <w:lang w:val="ru-RU"/>
              </w:rPr>
              <w:t>26.04</w:t>
            </w:r>
          </w:p>
        </w:tc>
        <w:tc>
          <w:tcPr>
            <w:tcW w:w="709" w:type="dxa"/>
            <w:gridSpan w:val="2"/>
          </w:tcPr>
          <w:p w:rsidR="00BA11E6" w:rsidRPr="00D96A10" w:rsidRDefault="00BA11E6" w:rsidP="00AD5A78">
            <w:pPr>
              <w:rPr>
                <w:rFonts w:eastAsia="Calibri"/>
                <w:sz w:val="20"/>
                <w:lang w:val="ru-RU"/>
              </w:rPr>
            </w:pPr>
          </w:p>
        </w:tc>
        <w:tc>
          <w:tcPr>
            <w:tcW w:w="1842" w:type="dxa"/>
            <w:gridSpan w:val="2"/>
            <w:shd w:val="clear" w:color="auto" w:fill="auto"/>
          </w:tcPr>
          <w:p w:rsidR="00BA11E6" w:rsidRPr="00E823E9" w:rsidRDefault="00BA11E6" w:rsidP="00AD5A78">
            <w:pPr>
              <w:rPr>
                <w:lang w:val="ru-RU"/>
              </w:rPr>
            </w:pPr>
            <w:r w:rsidRPr="003A2135">
              <w:rPr>
                <w:rFonts w:eastAsia="Calibri"/>
                <w:b/>
                <w:i/>
                <w:sz w:val="20"/>
                <w:lang w:val="ru-RU"/>
              </w:rPr>
              <w:t>Практическая работа №</w:t>
            </w:r>
            <w:r>
              <w:rPr>
                <w:rFonts w:eastAsia="Calibri"/>
                <w:b/>
                <w:i/>
                <w:sz w:val="20"/>
                <w:lang w:val="ru-RU"/>
              </w:rPr>
              <w:t>4Определене фокусного расстояния линзы.</w:t>
            </w:r>
          </w:p>
        </w:tc>
        <w:tc>
          <w:tcPr>
            <w:tcW w:w="993" w:type="dxa"/>
            <w:gridSpan w:val="2"/>
            <w:shd w:val="clear" w:color="auto" w:fill="auto"/>
          </w:tcPr>
          <w:p w:rsidR="00BA11E6" w:rsidRPr="00E823E9" w:rsidRDefault="00BA11E6" w:rsidP="00AD5A78">
            <w:pPr>
              <w:rPr>
                <w:lang w:val="ru-RU"/>
              </w:rPr>
            </w:pPr>
            <w:r w:rsidRPr="00E823E9">
              <w:rPr>
                <w:rFonts w:cs="Times New Roman"/>
                <w:sz w:val="20"/>
                <w:szCs w:val="20"/>
                <w:shd w:val="clear" w:color="auto" w:fill="FFFFFF"/>
                <w:lang w:val="ru-RU"/>
              </w:rPr>
              <w:t>Урок ре</w:t>
            </w:r>
            <w:r w:rsidRPr="00E823E9">
              <w:rPr>
                <w:rFonts w:cs="Times New Roman"/>
                <w:sz w:val="20"/>
                <w:szCs w:val="20"/>
                <w:shd w:val="clear" w:color="auto" w:fill="FFFFFF"/>
                <w:lang w:val="ru-RU"/>
              </w:rPr>
              <w:softHyphen/>
              <w:t>флек</w:t>
            </w:r>
            <w:r w:rsidRPr="00E823E9">
              <w:rPr>
                <w:rFonts w:cs="Times New Roman"/>
                <w:sz w:val="20"/>
                <w:szCs w:val="20"/>
                <w:shd w:val="clear" w:color="auto" w:fill="FFFFFF"/>
                <w:lang w:val="ru-RU"/>
              </w:rPr>
              <w:softHyphen/>
              <w:t>сии и раз</w:t>
            </w:r>
            <w:r w:rsidRPr="00E823E9">
              <w:rPr>
                <w:rFonts w:cs="Times New Roman"/>
                <w:sz w:val="20"/>
                <w:szCs w:val="20"/>
                <w:shd w:val="clear" w:color="auto" w:fill="FFFFFF"/>
                <w:lang w:val="ru-RU"/>
              </w:rPr>
              <w:softHyphen/>
              <w:t>виваю</w:t>
            </w:r>
            <w:r w:rsidRPr="00E823E9">
              <w:rPr>
                <w:rFonts w:cs="Times New Roman"/>
                <w:sz w:val="20"/>
                <w:szCs w:val="20"/>
                <w:shd w:val="clear" w:color="auto" w:fill="FFFFFF"/>
                <w:lang w:val="ru-RU"/>
              </w:rPr>
              <w:softHyphen/>
              <w:t>щего кон</w:t>
            </w:r>
            <w:r w:rsidRPr="00E823E9">
              <w:rPr>
                <w:rFonts w:cs="Times New Roman"/>
                <w:sz w:val="20"/>
                <w:szCs w:val="20"/>
                <w:shd w:val="clear" w:color="auto" w:fill="FFFFFF"/>
                <w:lang w:val="ru-RU"/>
              </w:rPr>
              <w:softHyphen/>
              <w:t>троля</w:t>
            </w:r>
          </w:p>
        </w:tc>
        <w:tc>
          <w:tcPr>
            <w:tcW w:w="1275" w:type="dxa"/>
            <w:gridSpan w:val="2"/>
            <w:shd w:val="clear" w:color="auto" w:fill="auto"/>
          </w:tcPr>
          <w:p w:rsidR="00BA11E6" w:rsidRPr="006E74F6" w:rsidRDefault="00BA11E6" w:rsidP="00AD5A78">
            <w:pPr>
              <w:rPr>
                <w:rFonts w:eastAsia="Calibri"/>
                <w:sz w:val="20"/>
                <w:lang w:val="ru-RU"/>
              </w:rPr>
            </w:pPr>
            <w:r w:rsidRPr="006E74F6">
              <w:rPr>
                <w:rFonts w:eastAsia="Calibri"/>
                <w:sz w:val="20"/>
                <w:lang w:val="ru-RU"/>
              </w:rPr>
              <w:t>Обобщение и систематизация знаний. Решение заданий из ОВЭ разных лет.</w:t>
            </w:r>
          </w:p>
        </w:tc>
        <w:tc>
          <w:tcPr>
            <w:tcW w:w="2410" w:type="dxa"/>
            <w:shd w:val="clear" w:color="auto" w:fill="auto"/>
          </w:tcPr>
          <w:p w:rsidR="00BA11E6" w:rsidRPr="006E74F6" w:rsidRDefault="00BA11E6" w:rsidP="00AD5A78">
            <w:pPr>
              <w:rPr>
                <w:rFonts w:eastAsia="Calibri"/>
                <w:sz w:val="20"/>
                <w:lang w:val="ru-RU"/>
              </w:rPr>
            </w:pPr>
            <w:r w:rsidRPr="006E74F6">
              <w:rPr>
                <w:rFonts w:eastAsia="Calibri"/>
                <w:sz w:val="20"/>
                <w:lang w:val="ru-RU"/>
              </w:rPr>
              <w:t>Понимают смысл основных научных понятий и законов физики, взаимосвязи между ними.</w:t>
            </w:r>
          </w:p>
        </w:tc>
        <w:tc>
          <w:tcPr>
            <w:tcW w:w="1985" w:type="dxa"/>
            <w:shd w:val="clear" w:color="auto" w:fill="auto"/>
          </w:tcPr>
          <w:p w:rsidR="00BA11E6" w:rsidRPr="006E74F6" w:rsidRDefault="00BA11E6" w:rsidP="00AD5A78">
            <w:pPr>
              <w:rPr>
                <w:rFonts w:eastAsia="Calibri"/>
                <w:sz w:val="20"/>
                <w:lang w:val="ru-RU"/>
              </w:rPr>
            </w:pPr>
            <w:r w:rsidRPr="006E74F6">
              <w:rPr>
                <w:rFonts w:eastAsia="Calibri"/>
                <w:sz w:val="20"/>
                <w:lang w:val="ru-RU"/>
              </w:rPr>
              <w:t xml:space="preserve">Проводят анализ способов решения задач с точки зрения их рациональности и экономичности. </w:t>
            </w:r>
          </w:p>
        </w:tc>
        <w:tc>
          <w:tcPr>
            <w:tcW w:w="1701" w:type="dxa"/>
            <w:gridSpan w:val="2"/>
            <w:shd w:val="clear" w:color="auto" w:fill="auto"/>
          </w:tcPr>
          <w:p w:rsidR="00BA11E6" w:rsidRPr="006E74F6" w:rsidRDefault="00BA11E6" w:rsidP="00AD5A78">
            <w:pPr>
              <w:rPr>
                <w:rFonts w:eastAsia="Calibri"/>
                <w:sz w:val="20"/>
                <w:lang w:val="ru-RU"/>
              </w:rPr>
            </w:pPr>
            <w:r w:rsidRPr="006E74F6">
              <w:rPr>
                <w:rFonts w:eastAsia="Calibri"/>
                <w:sz w:val="20"/>
                <w:lang w:val="ru-RU"/>
              </w:rPr>
              <w:t>Применяют навыки организации учебной деятельности, самоконтроля .</w:t>
            </w:r>
          </w:p>
        </w:tc>
        <w:tc>
          <w:tcPr>
            <w:tcW w:w="1275" w:type="dxa"/>
            <w:shd w:val="clear" w:color="auto" w:fill="auto"/>
          </w:tcPr>
          <w:p w:rsidR="00BA11E6" w:rsidRPr="006E74F6" w:rsidRDefault="00BA11E6" w:rsidP="00AD5A78">
            <w:pPr>
              <w:rPr>
                <w:rFonts w:eastAsia="Calibri"/>
                <w:sz w:val="20"/>
                <w:lang w:val="ru-RU"/>
              </w:rPr>
            </w:pPr>
            <w:r w:rsidRPr="006E74F6">
              <w:rPr>
                <w:rFonts w:eastAsia="Calibri"/>
                <w:sz w:val="20"/>
                <w:lang w:val="ru-RU"/>
              </w:rPr>
              <w:t>Планируют общие способы работы, обмениваются знаниями.</w:t>
            </w:r>
          </w:p>
        </w:tc>
        <w:tc>
          <w:tcPr>
            <w:tcW w:w="1560" w:type="dxa"/>
            <w:gridSpan w:val="2"/>
            <w:shd w:val="clear" w:color="auto" w:fill="auto"/>
          </w:tcPr>
          <w:p w:rsidR="00BA11E6" w:rsidRPr="00D96A10" w:rsidRDefault="00BA11E6" w:rsidP="00AD5A78">
            <w:pPr>
              <w:rPr>
                <w:rFonts w:eastAsia="Calibri"/>
                <w:sz w:val="20"/>
                <w:lang w:val="ru-RU"/>
              </w:rPr>
            </w:pPr>
            <w:r w:rsidRPr="00E4025A">
              <w:rPr>
                <w:rFonts w:eastAsia="Arial Unicode MS" w:cs="Times New Roman"/>
                <w:sz w:val="20"/>
                <w:szCs w:val="20"/>
                <w:shd w:val="clear" w:color="auto" w:fill="FFFFFF"/>
                <w:lang w:val="ru-RU" w:eastAsia="ru-RU"/>
              </w:rPr>
              <w:t>Формирование навыков само</w:t>
            </w:r>
            <w:r w:rsidRPr="00E4025A">
              <w:rPr>
                <w:rFonts w:eastAsia="Arial Unicode MS" w:cs="Times New Roman"/>
                <w:sz w:val="20"/>
                <w:szCs w:val="20"/>
                <w:shd w:val="clear" w:color="auto" w:fill="FFFFFF"/>
                <w:lang w:val="ru-RU" w:eastAsia="ru-RU"/>
              </w:rPr>
              <w:softHyphen/>
              <w:t>анализа и само</w:t>
            </w:r>
            <w:r w:rsidRPr="00E4025A">
              <w:rPr>
                <w:rFonts w:eastAsia="Arial Unicode MS" w:cs="Times New Roman"/>
                <w:sz w:val="20"/>
                <w:szCs w:val="20"/>
                <w:shd w:val="clear" w:color="auto" w:fill="FFFFFF"/>
                <w:lang w:val="ru-RU" w:eastAsia="ru-RU"/>
              </w:rPr>
              <w:softHyphen/>
              <w:t>контроля</w:t>
            </w:r>
          </w:p>
        </w:tc>
        <w:tc>
          <w:tcPr>
            <w:tcW w:w="1134" w:type="dxa"/>
          </w:tcPr>
          <w:p w:rsidR="00BA11E6" w:rsidRPr="008769BD" w:rsidRDefault="00BA11E6" w:rsidP="00AD5A78">
            <w:pPr>
              <w:rPr>
                <w:sz w:val="20"/>
                <w:szCs w:val="20"/>
              </w:rPr>
            </w:pPr>
            <w:r w:rsidRPr="008769BD">
              <w:rPr>
                <w:sz w:val="20"/>
                <w:szCs w:val="20"/>
                <w:lang w:val="ru-RU"/>
              </w:rPr>
              <w:t>Задания ОГЭ №</w:t>
            </w:r>
            <w:r>
              <w:rPr>
                <w:sz w:val="20"/>
                <w:szCs w:val="20"/>
                <w:lang w:val="ru-RU"/>
              </w:rPr>
              <w:t>10-12</w:t>
            </w:r>
          </w:p>
        </w:tc>
      </w:tr>
      <w:tr w:rsidR="00BA11E6" w:rsidRPr="00D96A10" w:rsidTr="00AD5A78">
        <w:trPr>
          <w:trHeight w:val="519"/>
        </w:trPr>
        <w:tc>
          <w:tcPr>
            <w:tcW w:w="16410" w:type="dxa"/>
            <w:gridSpan w:val="20"/>
            <w:shd w:val="clear" w:color="auto" w:fill="auto"/>
          </w:tcPr>
          <w:p w:rsidR="00BA11E6" w:rsidRPr="00D96A10" w:rsidRDefault="00BA11E6" w:rsidP="00AD5A78">
            <w:pPr>
              <w:jc w:val="center"/>
              <w:rPr>
                <w:b/>
                <w:lang w:val="ru-RU"/>
              </w:rPr>
            </w:pPr>
            <w:r>
              <w:rPr>
                <w:b/>
                <w:lang w:val="ru-RU"/>
              </w:rPr>
              <w:t>8.Обобщающее повторение 17 ч.</w:t>
            </w:r>
          </w:p>
        </w:tc>
      </w:tr>
      <w:tr w:rsidR="00BA11E6" w:rsidRPr="003A1B21" w:rsidTr="00AD5A78">
        <w:tc>
          <w:tcPr>
            <w:tcW w:w="817" w:type="dxa"/>
            <w:gridSpan w:val="2"/>
            <w:shd w:val="clear" w:color="auto" w:fill="auto"/>
          </w:tcPr>
          <w:p w:rsidR="00BA11E6" w:rsidRDefault="00BA11E6" w:rsidP="00AD5A78">
            <w:pPr>
              <w:rPr>
                <w:rFonts w:eastAsia="Calibri"/>
                <w:sz w:val="20"/>
                <w:lang w:val="ru-RU"/>
              </w:rPr>
            </w:pPr>
            <w:r>
              <w:rPr>
                <w:rFonts w:eastAsia="Calibri"/>
                <w:sz w:val="20"/>
                <w:lang w:val="ru-RU"/>
              </w:rPr>
              <w:t>120.1</w:t>
            </w:r>
          </w:p>
          <w:p w:rsidR="00BA11E6" w:rsidRDefault="00BA11E6" w:rsidP="00AD5A78">
            <w:pPr>
              <w:rPr>
                <w:rFonts w:eastAsia="Calibri"/>
                <w:sz w:val="20"/>
                <w:lang w:val="ru-RU"/>
              </w:rPr>
            </w:pPr>
            <w:r>
              <w:rPr>
                <w:rFonts w:eastAsia="Calibri"/>
                <w:sz w:val="20"/>
                <w:lang w:val="ru-RU"/>
              </w:rPr>
              <w:t>121.2</w:t>
            </w:r>
          </w:p>
          <w:p w:rsidR="00BA11E6" w:rsidRDefault="00BA11E6" w:rsidP="00AD5A78">
            <w:pPr>
              <w:rPr>
                <w:rFonts w:eastAsia="Calibri"/>
                <w:sz w:val="20"/>
                <w:lang w:val="ru-RU"/>
              </w:rPr>
            </w:pPr>
            <w:r>
              <w:rPr>
                <w:rFonts w:eastAsia="Calibri"/>
                <w:sz w:val="20"/>
                <w:lang w:val="ru-RU"/>
              </w:rPr>
              <w:lastRenderedPageBreak/>
              <w:t>122.3</w:t>
            </w:r>
          </w:p>
          <w:p w:rsidR="00BA11E6" w:rsidRPr="00D96A10" w:rsidRDefault="00BA11E6" w:rsidP="00AD5A78">
            <w:pPr>
              <w:rPr>
                <w:rFonts w:eastAsia="Calibri"/>
                <w:sz w:val="20"/>
                <w:lang w:val="ru-RU"/>
              </w:rPr>
            </w:pPr>
            <w:r>
              <w:rPr>
                <w:rFonts w:eastAsia="Calibri"/>
                <w:sz w:val="20"/>
                <w:lang w:val="ru-RU"/>
              </w:rPr>
              <w:t>123.4</w:t>
            </w:r>
          </w:p>
        </w:tc>
        <w:tc>
          <w:tcPr>
            <w:tcW w:w="709" w:type="dxa"/>
            <w:gridSpan w:val="2"/>
          </w:tcPr>
          <w:p w:rsidR="00BA11E6" w:rsidRDefault="00BA11E6" w:rsidP="00AD5A78">
            <w:pPr>
              <w:rPr>
                <w:rFonts w:eastAsia="Calibri"/>
                <w:sz w:val="20"/>
                <w:lang w:val="ru-RU"/>
              </w:rPr>
            </w:pPr>
            <w:r>
              <w:rPr>
                <w:rFonts w:eastAsia="Calibri"/>
                <w:sz w:val="20"/>
                <w:lang w:val="ru-RU"/>
              </w:rPr>
              <w:lastRenderedPageBreak/>
              <w:t>26.04</w:t>
            </w:r>
          </w:p>
          <w:p w:rsidR="00BA11E6" w:rsidRDefault="00BA11E6" w:rsidP="00AD5A78">
            <w:pPr>
              <w:rPr>
                <w:rFonts w:eastAsia="Calibri"/>
                <w:sz w:val="20"/>
                <w:lang w:val="ru-RU"/>
              </w:rPr>
            </w:pPr>
            <w:r>
              <w:rPr>
                <w:rFonts w:eastAsia="Calibri"/>
                <w:sz w:val="20"/>
                <w:lang w:val="ru-RU"/>
              </w:rPr>
              <w:t>28.04</w:t>
            </w:r>
          </w:p>
          <w:p w:rsidR="00BA11E6" w:rsidRDefault="00BA11E6" w:rsidP="00AD5A78">
            <w:pPr>
              <w:rPr>
                <w:rFonts w:eastAsia="Calibri"/>
                <w:sz w:val="20"/>
                <w:lang w:val="ru-RU"/>
              </w:rPr>
            </w:pPr>
            <w:r>
              <w:rPr>
                <w:rFonts w:eastAsia="Calibri"/>
                <w:sz w:val="20"/>
                <w:lang w:val="ru-RU"/>
              </w:rPr>
              <w:lastRenderedPageBreak/>
              <w:t>30.04</w:t>
            </w:r>
          </w:p>
          <w:p w:rsidR="00BA11E6" w:rsidRPr="00D96A10" w:rsidRDefault="00BA11E6" w:rsidP="00AD5A78">
            <w:pPr>
              <w:rPr>
                <w:rFonts w:eastAsia="Calibri"/>
                <w:sz w:val="20"/>
                <w:lang w:val="ru-RU"/>
              </w:rPr>
            </w:pPr>
            <w:r>
              <w:rPr>
                <w:rFonts w:eastAsia="Calibri"/>
                <w:sz w:val="20"/>
                <w:lang w:val="ru-RU"/>
              </w:rPr>
              <w:t>3.05</w:t>
            </w:r>
          </w:p>
        </w:tc>
        <w:tc>
          <w:tcPr>
            <w:tcW w:w="709" w:type="dxa"/>
            <w:gridSpan w:val="2"/>
          </w:tcPr>
          <w:p w:rsidR="00BA11E6" w:rsidRPr="00D96A10" w:rsidRDefault="00BA11E6" w:rsidP="00AD5A78">
            <w:pPr>
              <w:rPr>
                <w:rFonts w:eastAsia="Calibri"/>
                <w:sz w:val="20"/>
                <w:lang w:val="ru-RU"/>
              </w:rPr>
            </w:pPr>
          </w:p>
        </w:tc>
        <w:tc>
          <w:tcPr>
            <w:tcW w:w="1842" w:type="dxa"/>
            <w:gridSpan w:val="2"/>
            <w:shd w:val="clear" w:color="auto" w:fill="auto"/>
          </w:tcPr>
          <w:p w:rsidR="00BA11E6" w:rsidRPr="00D96A10" w:rsidRDefault="00BA11E6" w:rsidP="00AD5A78">
            <w:pPr>
              <w:rPr>
                <w:rFonts w:eastAsia="Calibri"/>
                <w:sz w:val="20"/>
                <w:lang w:val="ru-RU"/>
              </w:rPr>
            </w:pPr>
            <w:r w:rsidRPr="00D96A10">
              <w:rPr>
                <w:rFonts w:eastAsia="Calibri"/>
                <w:sz w:val="20"/>
                <w:lang w:val="ru-RU"/>
              </w:rPr>
              <w:t xml:space="preserve">Механические явления. </w:t>
            </w:r>
          </w:p>
        </w:tc>
        <w:tc>
          <w:tcPr>
            <w:tcW w:w="993" w:type="dxa"/>
            <w:gridSpan w:val="2"/>
            <w:shd w:val="clear" w:color="auto" w:fill="auto"/>
          </w:tcPr>
          <w:p w:rsidR="00BA11E6" w:rsidRPr="004E0D61" w:rsidRDefault="00BA11E6" w:rsidP="00AD5A78">
            <w:pPr>
              <w:spacing w:line="206" w:lineRule="exact"/>
              <w:rPr>
                <w:rFonts w:cs="Times New Roman"/>
                <w:sz w:val="20"/>
                <w:szCs w:val="20"/>
                <w:lang w:val="ru-RU"/>
              </w:rPr>
            </w:pPr>
            <w:r w:rsidRPr="004E0D61">
              <w:rPr>
                <w:rFonts w:cs="Times New Roman"/>
                <w:sz w:val="20"/>
                <w:szCs w:val="20"/>
                <w:shd w:val="clear" w:color="auto" w:fill="FFFFFF"/>
                <w:lang w:val="ru-RU"/>
              </w:rPr>
              <w:t>Урок</w:t>
            </w:r>
          </w:p>
          <w:p w:rsidR="00BA11E6" w:rsidRPr="004E0D61" w:rsidRDefault="00BA11E6" w:rsidP="00AD5A78">
            <w:pPr>
              <w:spacing w:line="206" w:lineRule="exact"/>
              <w:rPr>
                <w:rFonts w:cs="Times New Roman"/>
                <w:sz w:val="20"/>
                <w:szCs w:val="20"/>
                <w:lang w:val="ru-RU"/>
              </w:rPr>
            </w:pPr>
            <w:r w:rsidRPr="004E0D61">
              <w:rPr>
                <w:rFonts w:cs="Times New Roman"/>
                <w:sz w:val="20"/>
                <w:szCs w:val="20"/>
                <w:shd w:val="clear" w:color="auto" w:fill="FFFFFF"/>
                <w:lang w:val="ru-RU"/>
              </w:rPr>
              <w:t>общемет</w:t>
            </w:r>
            <w:r w:rsidRPr="004E0D61">
              <w:rPr>
                <w:rFonts w:cs="Times New Roman"/>
                <w:sz w:val="20"/>
                <w:szCs w:val="20"/>
                <w:shd w:val="clear" w:color="auto" w:fill="FFFFFF"/>
                <w:lang w:val="ru-RU"/>
              </w:rPr>
              <w:lastRenderedPageBreak/>
              <w:t>одологической</w:t>
            </w:r>
          </w:p>
          <w:p w:rsidR="00BA11E6" w:rsidRPr="004E0D61" w:rsidRDefault="00BA11E6" w:rsidP="00AD5A78">
            <w:pPr>
              <w:spacing w:line="206" w:lineRule="exact"/>
              <w:rPr>
                <w:rFonts w:cs="Times New Roman"/>
                <w:sz w:val="20"/>
                <w:szCs w:val="20"/>
                <w:lang w:val="ru-RU"/>
              </w:rPr>
            </w:pPr>
            <w:r w:rsidRPr="004E0D61">
              <w:rPr>
                <w:rFonts w:cs="Times New Roman"/>
                <w:sz w:val="20"/>
                <w:szCs w:val="20"/>
                <w:shd w:val="clear" w:color="auto" w:fill="FFFFFF"/>
                <w:lang w:val="ru-RU"/>
              </w:rPr>
              <w:t>направ-</w:t>
            </w:r>
          </w:p>
          <w:p w:rsidR="00BA11E6" w:rsidRPr="00D96A10" w:rsidRDefault="00BA11E6" w:rsidP="00AD5A78">
            <w:pPr>
              <w:rPr>
                <w:rFonts w:eastAsia="Calibri"/>
                <w:sz w:val="20"/>
                <w:lang w:val="ru-RU"/>
              </w:rPr>
            </w:pPr>
            <w:r w:rsidRPr="004E0D61">
              <w:rPr>
                <w:rFonts w:cs="Times New Roman"/>
                <w:sz w:val="20"/>
                <w:szCs w:val="20"/>
                <w:shd w:val="clear" w:color="auto" w:fill="FFFFFF"/>
                <w:lang w:val="ru-RU"/>
              </w:rPr>
              <w:t>ленности</w:t>
            </w:r>
          </w:p>
        </w:tc>
        <w:tc>
          <w:tcPr>
            <w:tcW w:w="1275" w:type="dxa"/>
            <w:gridSpan w:val="2"/>
            <w:shd w:val="clear" w:color="auto" w:fill="auto"/>
          </w:tcPr>
          <w:p w:rsidR="00BA11E6" w:rsidRPr="006E74F6" w:rsidRDefault="00BA11E6" w:rsidP="00AD5A78">
            <w:pPr>
              <w:rPr>
                <w:rFonts w:eastAsia="Calibri"/>
                <w:sz w:val="20"/>
                <w:lang w:val="ru-RU"/>
              </w:rPr>
            </w:pPr>
            <w:r w:rsidRPr="006E74F6">
              <w:rPr>
                <w:rFonts w:eastAsia="Calibri"/>
                <w:sz w:val="20"/>
                <w:lang w:val="ru-RU"/>
              </w:rPr>
              <w:lastRenderedPageBreak/>
              <w:t xml:space="preserve">Обобщение и </w:t>
            </w:r>
            <w:r w:rsidRPr="006E74F6">
              <w:rPr>
                <w:rFonts w:eastAsia="Calibri"/>
                <w:sz w:val="20"/>
                <w:lang w:val="ru-RU"/>
              </w:rPr>
              <w:lastRenderedPageBreak/>
              <w:t>систематизация знаний. Решение заданий из ОВЭ разных лет.</w:t>
            </w:r>
          </w:p>
        </w:tc>
        <w:tc>
          <w:tcPr>
            <w:tcW w:w="2410" w:type="dxa"/>
            <w:shd w:val="clear" w:color="auto" w:fill="auto"/>
          </w:tcPr>
          <w:p w:rsidR="00BA11E6" w:rsidRPr="006E74F6" w:rsidRDefault="00BA11E6" w:rsidP="00AD5A78">
            <w:pPr>
              <w:rPr>
                <w:rFonts w:eastAsia="Calibri"/>
                <w:sz w:val="20"/>
                <w:lang w:val="ru-RU"/>
              </w:rPr>
            </w:pPr>
            <w:r w:rsidRPr="006E74F6">
              <w:rPr>
                <w:rFonts w:eastAsia="Calibri"/>
                <w:sz w:val="20"/>
                <w:lang w:val="ru-RU"/>
              </w:rPr>
              <w:lastRenderedPageBreak/>
              <w:t xml:space="preserve">Понимают смысл основных научных </w:t>
            </w:r>
            <w:r w:rsidRPr="006E74F6">
              <w:rPr>
                <w:rFonts w:eastAsia="Calibri"/>
                <w:sz w:val="20"/>
                <w:lang w:val="ru-RU"/>
              </w:rPr>
              <w:lastRenderedPageBreak/>
              <w:t>понятий и законов физики, взаимосвязи между ними.</w:t>
            </w:r>
          </w:p>
        </w:tc>
        <w:tc>
          <w:tcPr>
            <w:tcW w:w="1985" w:type="dxa"/>
            <w:shd w:val="clear" w:color="auto" w:fill="auto"/>
          </w:tcPr>
          <w:p w:rsidR="00BA11E6" w:rsidRPr="006E74F6" w:rsidRDefault="00BA11E6" w:rsidP="00AD5A78">
            <w:pPr>
              <w:rPr>
                <w:rFonts w:eastAsia="Calibri"/>
                <w:sz w:val="20"/>
                <w:lang w:val="ru-RU"/>
              </w:rPr>
            </w:pPr>
            <w:r w:rsidRPr="006E74F6">
              <w:rPr>
                <w:rFonts w:eastAsia="Calibri"/>
                <w:sz w:val="20"/>
                <w:lang w:val="ru-RU"/>
              </w:rPr>
              <w:lastRenderedPageBreak/>
              <w:t xml:space="preserve">Проводят анализ способов решения </w:t>
            </w:r>
            <w:r w:rsidRPr="006E74F6">
              <w:rPr>
                <w:rFonts w:eastAsia="Calibri"/>
                <w:sz w:val="20"/>
                <w:lang w:val="ru-RU"/>
              </w:rPr>
              <w:lastRenderedPageBreak/>
              <w:t xml:space="preserve">задач с точки зрения их рациональности и экономичности. </w:t>
            </w:r>
          </w:p>
        </w:tc>
        <w:tc>
          <w:tcPr>
            <w:tcW w:w="1559" w:type="dxa"/>
            <w:shd w:val="clear" w:color="auto" w:fill="auto"/>
          </w:tcPr>
          <w:p w:rsidR="00BA11E6" w:rsidRPr="006E74F6" w:rsidRDefault="00BA11E6" w:rsidP="00AD5A78">
            <w:pPr>
              <w:rPr>
                <w:rFonts w:eastAsia="Calibri"/>
                <w:sz w:val="20"/>
                <w:lang w:val="ru-RU"/>
              </w:rPr>
            </w:pPr>
            <w:r w:rsidRPr="006E74F6">
              <w:rPr>
                <w:rFonts w:eastAsia="Calibri"/>
                <w:sz w:val="20"/>
                <w:lang w:val="ru-RU"/>
              </w:rPr>
              <w:lastRenderedPageBreak/>
              <w:t xml:space="preserve">Применяют навыки </w:t>
            </w:r>
            <w:r w:rsidRPr="006E74F6">
              <w:rPr>
                <w:rFonts w:eastAsia="Calibri"/>
                <w:sz w:val="20"/>
                <w:lang w:val="ru-RU"/>
              </w:rPr>
              <w:lastRenderedPageBreak/>
              <w:t>организации учебной деятельности, самоконтроля .</w:t>
            </w:r>
          </w:p>
        </w:tc>
        <w:tc>
          <w:tcPr>
            <w:tcW w:w="1417" w:type="dxa"/>
            <w:gridSpan w:val="2"/>
            <w:shd w:val="clear" w:color="auto" w:fill="auto"/>
          </w:tcPr>
          <w:p w:rsidR="00BA11E6" w:rsidRPr="006E74F6" w:rsidRDefault="00BA11E6" w:rsidP="00AD5A78">
            <w:pPr>
              <w:rPr>
                <w:rFonts w:eastAsia="Calibri"/>
                <w:sz w:val="20"/>
                <w:lang w:val="ru-RU"/>
              </w:rPr>
            </w:pPr>
            <w:r w:rsidRPr="006E74F6">
              <w:rPr>
                <w:rFonts w:eastAsia="Calibri"/>
                <w:sz w:val="20"/>
                <w:lang w:val="ru-RU"/>
              </w:rPr>
              <w:lastRenderedPageBreak/>
              <w:t xml:space="preserve">Планируют общие </w:t>
            </w:r>
            <w:r w:rsidRPr="006E74F6">
              <w:rPr>
                <w:rFonts w:eastAsia="Calibri"/>
                <w:sz w:val="20"/>
                <w:lang w:val="ru-RU"/>
              </w:rPr>
              <w:lastRenderedPageBreak/>
              <w:t>способы работы, обмениваются знаниями.</w:t>
            </w:r>
          </w:p>
        </w:tc>
        <w:tc>
          <w:tcPr>
            <w:tcW w:w="1560" w:type="dxa"/>
            <w:gridSpan w:val="2"/>
            <w:shd w:val="clear" w:color="auto" w:fill="auto"/>
          </w:tcPr>
          <w:p w:rsidR="00BA11E6" w:rsidRPr="006E74F6" w:rsidRDefault="00BA11E6" w:rsidP="00AD5A78">
            <w:pPr>
              <w:rPr>
                <w:rFonts w:eastAsia="Calibri"/>
                <w:sz w:val="20"/>
                <w:lang w:val="ru-RU"/>
              </w:rPr>
            </w:pPr>
            <w:r w:rsidRPr="00E4025A">
              <w:rPr>
                <w:rFonts w:eastAsia="Arial Unicode MS" w:cs="Times New Roman"/>
                <w:sz w:val="20"/>
                <w:szCs w:val="20"/>
                <w:shd w:val="clear" w:color="auto" w:fill="FFFFFF"/>
                <w:lang w:val="ru-RU" w:eastAsia="ru-RU"/>
              </w:rPr>
              <w:lastRenderedPageBreak/>
              <w:t>Формирование навыков само</w:t>
            </w:r>
            <w:r w:rsidRPr="00E4025A">
              <w:rPr>
                <w:rFonts w:eastAsia="Arial Unicode MS" w:cs="Times New Roman"/>
                <w:sz w:val="20"/>
                <w:szCs w:val="20"/>
                <w:shd w:val="clear" w:color="auto" w:fill="FFFFFF"/>
                <w:lang w:val="ru-RU" w:eastAsia="ru-RU"/>
              </w:rPr>
              <w:softHyphen/>
            </w:r>
            <w:r w:rsidRPr="00E4025A">
              <w:rPr>
                <w:rFonts w:eastAsia="Arial Unicode MS" w:cs="Times New Roman"/>
                <w:sz w:val="20"/>
                <w:szCs w:val="20"/>
                <w:shd w:val="clear" w:color="auto" w:fill="FFFFFF"/>
                <w:lang w:val="ru-RU" w:eastAsia="ru-RU"/>
              </w:rPr>
              <w:lastRenderedPageBreak/>
              <w:t>анализа и само</w:t>
            </w:r>
            <w:r w:rsidRPr="00E4025A">
              <w:rPr>
                <w:rFonts w:eastAsia="Arial Unicode MS" w:cs="Times New Roman"/>
                <w:sz w:val="20"/>
                <w:szCs w:val="20"/>
                <w:shd w:val="clear" w:color="auto" w:fill="FFFFFF"/>
                <w:lang w:val="ru-RU" w:eastAsia="ru-RU"/>
              </w:rPr>
              <w:softHyphen/>
              <w:t>контроля</w:t>
            </w:r>
          </w:p>
        </w:tc>
        <w:tc>
          <w:tcPr>
            <w:tcW w:w="1134" w:type="dxa"/>
          </w:tcPr>
          <w:p w:rsidR="00BA11E6" w:rsidRPr="00DA1082" w:rsidRDefault="00BA11E6" w:rsidP="00AD5A78">
            <w:pPr>
              <w:rPr>
                <w:lang w:val="ru-RU"/>
              </w:rPr>
            </w:pPr>
            <w:r>
              <w:rPr>
                <w:sz w:val="20"/>
                <w:szCs w:val="20"/>
                <w:lang w:val="ru-RU"/>
              </w:rPr>
              <w:lastRenderedPageBreak/>
              <w:t>Задания ОГЭ №-</w:t>
            </w:r>
            <w:r>
              <w:rPr>
                <w:sz w:val="20"/>
                <w:szCs w:val="20"/>
                <w:lang w:val="ru-RU"/>
              </w:rPr>
              <w:lastRenderedPageBreak/>
              <w:t>13-14(10вариантов</w:t>
            </w:r>
          </w:p>
        </w:tc>
      </w:tr>
      <w:tr w:rsidR="00BA11E6" w:rsidRPr="003A1B21" w:rsidTr="00AD5A78">
        <w:tc>
          <w:tcPr>
            <w:tcW w:w="817" w:type="dxa"/>
            <w:gridSpan w:val="2"/>
            <w:shd w:val="clear" w:color="auto" w:fill="auto"/>
          </w:tcPr>
          <w:p w:rsidR="00BA11E6" w:rsidRDefault="00BA11E6" w:rsidP="00AD5A78">
            <w:pPr>
              <w:rPr>
                <w:rFonts w:eastAsia="Calibri"/>
                <w:sz w:val="20"/>
                <w:lang w:val="ru-RU"/>
              </w:rPr>
            </w:pPr>
            <w:r>
              <w:rPr>
                <w:rFonts w:eastAsia="Calibri"/>
                <w:sz w:val="20"/>
                <w:lang w:val="ru-RU"/>
              </w:rPr>
              <w:lastRenderedPageBreak/>
              <w:t>124.5</w:t>
            </w:r>
          </w:p>
          <w:p w:rsidR="00BA11E6" w:rsidRDefault="00BA11E6" w:rsidP="00AD5A78">
            <w:pPr>
              <w:rPr>
                <w:rFonts w:eastAsia="Calibri"/>
                <w:sz w:val="20"/>
                <w:lang w:val="ru-RU"/>
              </w:rPr>
            </w:pPr>
            <w:r>
              <w:rPr>
                <w:rFonts w:eastAsia="Calibri"/>
                <w:sz w:val="20"/>
                <w:lang w:val="ru-RU"/>
              </w:rPr>
              <w:t>125.6</w:t>
            </w:r>
          </w:p>
          <w:p w:rsidR="00BA11E6" w:rsidRDefault="00BA11E6" w:rsidP="00AD5A78">
            <w:pPr>
              <w:rPr>
                <w:rFonts w:eastAsia="Calibri"/>
                <w:sz w:val="20"/>
                <w:lang w:val="ru-RU"/>
              </w:rPr>
            </w:pPr>
            <w:r>
              <w:rPr>
                <w:rFonts w:eastAsia="Calibri"/>
                <w:sz w:val="20"/>
                <w:lang w:val="ru-RU"/>
              </w:rPr>
              <w:t>126.7</w:t>
            </w:r>
          </w:p>
          <w:p w:rsidR="00BA11E6" w:rsidRPr="00E823E9" w:rsidRDefault="00BA11E6" w:rsidP="00AD5A78">
            <w:pPr>
              <w:rPr>
                <w:rFonts w:eastAsia="Calibri"/>
                <w:sz w:val="20"/>
                <w:lang w:val="ru-RU"/>
              </w:rPr>
            </w:pPr>
            <w:r>
              <w:rPr>
                <w:rFonts w:eastAsia="Calibri"/>
                <w:sz w:val="20"/>
                <w:lang w:val="ru-RU"/>
              </w:rPr>
              <w:t>127.8</w:t>
            </w:r>
          </w:p>
        </w:tc>
        <w:tc>
          <w:tcPr>
            <w:tcW w:w="709" w:type="dxa"/>
            <w:gridSpan w:val="2"/>
          </w:tcPr>
          <w:p w:rsidR="00BA11E6" w:rsidRDefault="00BA11E6" w:rsidP="00AD5A78">
            <w:pPr>
              <w:rPr>
                <w:rFonts w:eastAsia="Calibri"/>
                <w:sz w:val="20"/>
                <w:lang w:val="ru-RU"/>
              </w:rPr>
            </w:pPr>
            <w:r>
              <w:rPr>
                <w:rFonts w:eastAsia="Calibri"/>
                <w:sz w:val="20"/>
                <w:lang w:val="ru-RU"/>
              </w:rPr>
              <w:t>5.05</w:t>
            </w:r>
          </w:p>
          <w:p w:rsidR="00BA11E6" w:rsidRDefault="00BA11E6" w:rsidP="00AD5A78">
            <w:pPr>
              <w:rPr>
                <w:rFonts w:eastAsia="Calibri"/>
                <w:sz w:val="20"/>
                <w:lang w:val="ru-RU"/>
              </w:rPr>
            </w:pPr>
            <w:r>
              <w:rPr>
                <w:rFonts w:eastAsia="Calibri"/>
                <w:sz w:val="20"/>
                <w:lang w:val="ru-RU"/>
              </w:rPr>
              <w:t>7.05</w:t>
            </w:r>
          </w:p>
          <w:p w:rsidR="00BA11E6" w:rsidRDefault="00BA11E6" w:rsidP="00AD5A78">
            <w:pPr>
              <w:rPr>
                <w:rFonts w:eastAsia="Calibri"/>
                <w:sz w:val="20"/>
                <w:lang w:val="ru-RU"/>
              </w:rPr>
            </w:pPr>
            <w:r>
              <w:rPr>
                <w:rFonts w:eastAsia="Calibri"/>
                <w:sz w:val="20"/>
                <w:lang w:val="ru-RU"/>
              </w:rPr>
              <w:t>8.05</w:t>
            </w:r>
          </w:p>
          <w:p w:rsidR="00BA11E6" w:rsidRPr="001A1D00" w:rsidRDefault="00BA11E6" w:rsidP="00AD5A78">
            <w:pPr>
              <w:rPr>
                <w:rFonts w:eastAsia="Calibri"/>
                <w:sz w:val="20"/>
                <w:lang w:val="ru-RU"/>
              </w:rPr>
            </w:pPr>
            <w:r>
              <w:rPr>
                <w:rFonts w:eastAsia="Calibri"/>
                <w:sz w:val="20"/>
                <w:lang w:val="ru-RU"/>
              </w:rPr>
              <w:t>10.05</w:t>
            </w:r>
          </w:p>
        </w:tc>
        <w:tc>
          <w:tcPr>
            <w:tcW w:w="709" w:type="dxa"/>
            <w:gridSpan w:val="2"/>
          </w:tcPr>
          <w:p w:rsidR="00BA11E6" w:rsidRPr="0087599E" w:rsidRDefault="00BA11E6" w:rsidP="00AD5A78">
            <w:pPr>
              <w:rPr>
                <w:rFonts w:eastAsia="Calibri"/>
                <w:sz w:val="20"/>
              </w:rPr>
            </w:pPr>
          </w:p>
        </w:tc>
        <w:tc>
          <w:tcPr>
            <w:tcW w:w="1842" w:type="dxa"/>
            <w:gridSpan w:val="2"/>
            <w:shd w:val="clear" w:color="auto" w:fill="auto"/>
          </w:tcPr>
          <w:p w:rsidR="00BA11E6" w:rsidRPr="0087599E" w:rsidRDefault="00BA11E6" w:rsidP="00AD5A78">
            <w:pPr>
              <w:rPr>
                <w:rFonts w:eastAsia="Calibri"/>
                <w:sz w:val="20"/>
              </w:rPr>
            </w:pPr>
            <w:r w:rsidRPr="0087599E">
              <w:rPr>
                <w:rFonts w:eastAsia="Calibri"/>
                <w:sz w:val="20"/>
              </w:rPr>
              <w:t>Молекулярная физика и термодинамика.</w:t>
            </w:r>
          </w:p>
        </w:tc>
        <w:tc>
          <w:tcPr>
            <w:tcW w:w="993" w:type="dxa"/>
            <w:gridSpan w:val="2"/>
            <w:shd w:val="clear" w:color="auto" w:fill="auto"/>
          </w:tcPr>
          <w:p w:rsidR="00BA11E6" w:rsidRPr="004E0D61" w:rsidRDefault="00BA11E6" w:rsidP="00AD5A78">
            <w:pPr>
              <w:spacing w:line="206" w:lineRule="exact"/>
              <w:rPr>
                <w:rFonts w:cs="Times New Roman"/>
                <w:sz w:val="20"/>
                <w:szCs w:val="20"/>
                <w:lang w:val="ru-RU"/>
              </w:rPr>
            </w:pPr>
            <w:r w:rsidRPr="004E0D61">
              <w:rPr>
                <w:rFonts w:cs="Times New Roman"/>
                <w:sz w:val="20"/>
                <w:szCs w:val="20"/>
                <w:shd w:val="clear" w:color="auto" w:fill="FFFFFF"/>
                <w:lang w:val="ru-RU"/>
              </w:rPr>
              <w:t>Урок</w:t>
            </w:r>
          </w:p>
          <w:p w:rsidR="00BA11E6" w:rsidRPr="004E0D61" w:rsidRDefault="00BA11E6" w:rsidP="00AD5A78">
            <w:pPr>
              <w:spacing w:line="206" w:lineRule="exact"/>
              <w:rPr>
                <w:rFonts w:cs="Times New Roman"/>
                <w:sz w:val="20"/>
                <w:szCs w:val="20"/>
                <w:lang w:val="ru-RU"/>
              </w:rPr>
            </w:pPr>
            <w:r w:rsidRPr="004E0D61">
              <w:rPr>
                <w:rFonts w:cs="Times New Roman"/>
                <w:sz w:val="20"/>
                <w:szCs w:val="20"/>
                <w:shd w:val="clear" w:color="auto" w:fill="FFFFFF"/>
                <w:lang w:val="ru-RU"/>
              </w:rPr>
              <w:t>общеметодологической</w:t>
            </w:r>
          </w:p>
          <w:p w:rsidR="00BA11E6" w:rsidRPr="004E0D61" w:rsidRDefault="00BA11E6" w:rsidP="00AD5A78">
            <w:pPr>
              <w:spacing w:line="206" w:lineRule="exact"/>
              <w:rPr>
                <w:rFonts w:cs="Times New Roman"/>
                <w:sz w:val="20"/>
                <w:szCs w:val="20"/>
                <w:lang w:val="ru-RU"/>
              </w:rPr>
            </w:pPr>
            <w:r w:rsidRPr="004E0D61">
              <w:rPr>
                <w:rFonts w:cs="Times New Roman"/>
                <w:sz w:val="20"/>
                <w:szCs w:val="20"/>
                <w:shd w:val="clear" w:color="auto" w:fill="FFFFFF"/>
                <w:lang w:val="ru-RU"/>
              </w:rPr>
              <w:t>направ-</w:t>
            </w:r>
          </w:p>
          <w:p w:rsidR="00BA11E6" w:rsidRPr="0087599E" w:rsidRDefault="00BA11E6" w:rsidP="00AD5A78">
            <w:pPr>
              <w:rPr>
                <w:rFonts w:eastAsia="Calibri"/>
                <w:sz w:val="20"/>
              </w:rPr>
            </w:pPr>
            <w:r w:rsidRPr="004E0D61">
              <w:rPr>
                <w:rFonts w:cs="Times New Roman"/>
                <w:sz w:val="20"/>
                <w:szCs w:val="20"/>
                <w:shd w:val="clear" w:color="auto" w:fill="FFFFFF"/>
                <w:lang w:val="ru-RU"/>
              </w:rPr>
              <w:t>ленности</w:t>
            </w:r>
          </w:p>
        </w:tc>
        <w:tc>
          <w:tcPr>
            <w:tcW w:w="1275" w:type="dxa"/>
            <w:gridSpan w:val="2"/>
            <w:shd w:val="clear" w:color="auto" w:fill="auto"/>
          </w:tcPr>
          <w:p w:rsidR="00BA11E6" w:rsidRPr="006E74F6" w:rsidRDefault="00BA11E6" w:rsidP="00AD5A78">
            <w:pPr>
              <w:rPr>
                <w:rFonts w:eastAsia="Calibri"/>
                <w:sz w:val="20"/>
                <w:lang w:val="ru-RU"/>
              </w:rPr>
            </w:pPr>
            <w:r w:rsidRPr="006E74F6">
              <w:rPr>
                <w:rFonts w:eastAsia="Calibri"/>
                <w:sz w:val="20"/>
                <w:lang w:val="ru-RU"/>
              </w:rPr>
              <w:t>Обобщение и систематизация знаний. Решение заданий из ОВЭ разных лет.</w:t>
            </w:r>
          </w:p>
        </w:tc>
        <w:tc>
          <w:tcPr>
            <w:tcW w:w="2410" w:type="dxa"/>
            <w:shd w:val="clear" w:color="auto" w:fill="auto"/>
          </w:tcPr>
          <w:p w:rsidR="00BA11E6" w:rsidRPr="0087599E" w:rsidRDefault="00BA11E6" w:rsidP="00AD5A78">
            <w:pPr>
              <w:rPr>
                <w:rFonts w:eastAsia="Calibri"/>
                <w:sz w:val="20"/>
              </w:rPr>
            </w:pPr>
            <w:r w:rsidRPr="006E74F6">
              <w:rPr>
                <w:rFonts w:eastAsia="Calibri"/>
                <w:sz w:val="20"/>
                <w:lang w:val="ru-RU"/>
              </w:rPr>
              <w:t xml:space="preserve">Понимают смысл основных научных понятий и законов физики, взаимосвязи между ними. </w:t>
            </w:r>
            <w:r w:rsidRPr="0087599E">
              <w:rPr>
                <w:rFonts w:eastAsia="Calibri"/>
                <w:sz w:val="20"/>
              </w:rPr>
              <w:t>Знание основ МКТ.</w:t>
            </w:r>
          </w:p>
        </w:tc>
        <w:tc>
          <w:tcPr>
            <w:tcW w:w="1985" w:type="dxa"/>
            <w:shd w:val="clear" w:color="auto" w:fill="auto"/>
          </w:tcPr>
          <w:p w:rsidR="00BA11E6" w:rsidRPr="006E74F6" w:rsidRDefault="00BA11E6" w:rsidP="00AD5A78">
            <w:pPr>
              <w:rPr>
                <w:rFonts w:eastAsia="Calibri"/>
                <w:sz w:val="20"/>
                <w:lang w:val="ru-RU"/>
              </w:rPr>
            </w:pPr>
            <w:r w:rsidRPr="006E74F6">
              <w:rPr>
                <w:rFonts w:eastAsia="Calibri"/>
                <w:sz w:val="20"/>
                <w:lang w:val="ru-RU"/>
              </w:rPr>
              <w:t>Выбирают основания и критерии для сравнения, сериации, классификации объектов.</w:t>
            </w:r>
          </w:p>
        </w:tc>
        <w:tc>
          <w:tcPr>
            <w:tcW w:w="1559" w:type="dxa"/>
            <w:shd w:val="clear" w:color="auto" w:fill="auto"/>
          </w:tcPr>
          <w:p w:rsidR="00BA11E6" w:rsidRPr="006E74F6" w:rsidRDefault="00BA11E6" w:rsidP="00AD5A78">
            <w:pPr>
              <w:rPr>
                <w:rFonts w:eastAsia="Calibri"/>
                <w:sz w:val="20"/>
                <w:lang w:val="ru-RU"/>
              </w:rPr>
            </w:pPr>
            <w:r w:rsidRPr="006E74F6">
              <w:rPr>
                <w:rFonts w:eastAsia="Calibri"/>
                <w:sz w:val="20"/>
                <w:lang w:val="ru-RU"/>
              </w:rPr>
              <w:t>Понимают смысл основных научных понятий и законов физики, взаимосвязи между ними.</w:t>
            </w:r>
          </w:p>
        </w:tc>
        <w:tc>
          <w:tcPr>
            <w:tcW w:w="1417" w:type="dxa"/>
            <w:gridSpan w:val="2"/>
            <w:shd w:val="clear" w:color="auto" w:fill="auto"/>
          </w:tcPr>
          <w:p w:rsidR="00BA11E6" w:rsidRPr="006E74F6" w:rsidRDefault="00BA11E6" w:rsidP="00AD5A78">
            <w:pPr>
              <w:rPr>
                <w:rFonts w:eastAsia="Calibri"/>
                <w:sz w:val="20"/>
                <w:lang w:val="ru-RU"/>
              </w:rPr>
            </w:pPr>
            <w:r w:rsidRPr="006E74F6">
              <w:rPr>
                <w:rFonts w:eastAsia="Calibri"/>
                <w:sz w:val="20"/>
                <w:lang w:val="ru-RU"/>
              </w:rPr>
              <w:t>Планируют общие способы работы, обмениваются знаниями.</w:t>
            </w:r>
          </w:p>
        </w:tc>
        <w:tc>
          <w:tcPr>
            <w:tcW w:w="1560" w:type="dxa"/>
            <w:gridSpan w:val="2"/>
            <w:shd w:val="clear" w:color="auto" w:fill="auto"/>
          </w:tcPr>
          <w:p w:rsidR="00BA11E6" w:rsidRPr="006E74F6" w:rsidRDefault="00BA11E6" w:rsidP="00AD5A78">
            <w:pPr>
              <w:rPr>
                <w:rFonts w:eastAsia="Calibri"/>
                <w:sz w:val="20"/>
                <w:lang w:val="ru-RU"/>
              </w:rPr>
            </w:pPr>
            <w:r w:rsidRPr="009A3D97">
              <w:rPr>
                <w:rFonts w:cs="Times New Roman"/>
                <w:sz w:val="20"/>
                <w:szCs w:val="20"/>
                <w:shd w:val="clear" w:color="auto" w:fill="FFFFFF"/>
                <w:lang w:val="ru-RU"/>
              </w:rPr>
              <w:t>Формирование умения видеть физические яв</w:t>
            </w:r>
            <w:r w:rsidRPr="009A3D97">
              <w:rPr>
                <w:rFonts w:cs="Times New Roman"/>
                <w:sz w:val="20"/>
                <w:szCs w:val="20"/>
                <w:shd w:val="clear" w:color="auto" w:fill="FFFFFF"/>
                <w:lang w:val="ru-RU"/>
              </w:rPr>
              <w:softHyphen/>
              <w:t>ления и законы в технических решениях</w:t>
            </w:r>
          </w:p>
        </w:tc>
        <w:tc>
          <w:tcPr>
            <w:tcW w:w="1134" w:type="dxa"/>
          </w:tcPr>
          <w:p w:rsidR="00BA11E6" w:rsidRPr="004E23C2" w:rsidRDefault="00BA11E6" w:rsidP="00AD5A78">
            <w:pPr>
              <w:rPr>
                <w:sz w:val="20"/>
                <w:szCs w:val="20"/>
              </w:rPr>
            </w:pPr>
            <w:r w:rsidRPr="004E23C2">
              <w:rPr>
                <w:sz w:val="20"/>
                <w:szCs w:val="20"/>
                <w:lang w:val="ru-RU"/>
              </w:rPr>
              <w:t>Задания ОГЭ №</w:t>
            </w:r>
            <w:r>
              <w:rPr>
                <w:sz w:val="20"/>
                <w:szCs w:val="20"/>
                <w:lang w:val="ru-RU"/>
              </w:rPr>
              <w:t>15-17</w:t>
            </w:r>
          </w:p>
        </w:tc>
      </w:tr>
      <w:tr w:rsidR="00BA11E6" w:rsidRPr="003A1B21" w:rsidTr="00AD5A78">
        <w:trPr>
          <w:trHeight w:val="237"/>
        </w:trPr>
        <w:tc>
          <w:tcPr>
            <w:tcW w:w="817" w:type="dxa"/>
            <w:gridSpan w:val="2"/>
            <w:shd w:val="clear" w:color="auto" w:fill="auto"/>
          </w:tcPr>
          <w:p w:rsidR="00BA11E6" w:rsidRDefault="00BA11E6" w:rsidP="00AD5A78">
            <w:pPr>
              <w:rPr>
                <w:rFonts w:eastAsia="Calibri"/>
                <w:sz w:val="20"/>
                <w:lang w:val="ru-RU"/>
              </w:rPr>
            </w:pPr>
            <w:r>
              <w:rPr>
                <w:rFonts w:eastAsia="Calibri"/>
                <w:sz w:val="20"/>
                <w:lang w:val="ru-RU"/>
              </w:rPr>
              <w:t>128.9</w:t>
            </w:r>
          </w:p>
          <w:p w:rsidR="00BA11E6" w:rsidRDefault="00BA11E6" w:rsidP="00AD5A78">
            <w:pPr>
              <w:rPr>
                <w:rFonts w:eastAsia="Calibri"/>
                <w:sz w:val="20"/>
                <w:lang w:val="ru-RU"/>
              </w:rPr>
            </w:pPr>
            <w:r>
              <w:rPr>
                <w:rFonts w:eastAsia="Calibri"/>
                <w:sz w:val="20"/>
                <w:lang w:val="ru-RU"/>
              </w:rPr>
              <w:t>129.10</w:t>
            </w:r>
          </w:p>
          <w:p w:rsidR="00BA11E6" w:rsidRDefault="00BA11E6" w:rsidP="00AD5A78">
            <w:pPr>
              <w:rPr>
                <w:rFonts w:eastAsia="Calibri"/>
                <w:sz w:val="20"/>
                <w:lang w:val="ru-RU"/>
              </w:rPr>
            </w:pPr>
            <w:r>
              <w:rPr>
                <w:rFonts w:eastAsia="Calibri"/>
                <w:sz w:val="20"/>
                <w:lang w:val="ru-RU"/>
              </w:rPr>
              <w:t>130.11</w:t>
            </w:r>
          </w:p>
          <w:p w:rsidR="00BA11E6" w:rsidRPr="00E823E9" w:rsidRDefault="00BA11E6" w:rsidP="00AD5A78">
            <w:pPr>
              <w:rPr>
                <w:rFonts w:eastAsia="Calibri"/>
                <w:sz w:val="20"/>
                <w:lang w:val="ru-RU"/>
              </w:rPr>
            </w:pPr>
            <w:r>
              <w:rPr>
                <w:rFonts w:eastAsia="Calibri"/>
                <w:sz w:val="20"/>
                <w:lang w:val="ru-RU"/>
              </w:rPr>
              <w:t>131.12</w:t>
            </w:r>
          </w:p>
        </w:tc>
        <w:tc>
          <w:tcPr>
            <w:tcW w:w="709" w:type="dxa"/>
            <w:gridSpan w:val="2"/>
          </w:tcPr>
          <w:p w:rsidR="00BA11E6" w:rsidRDefault="00BA11E6" w:rsidP="00AD5A78">
            <w:pPr>
              <w:rPr>
                <w:rFonts w:eastAsia="Calibri"/>
                <w:sz w:val="20"/>
                <w:lang w:val="ru-RU"/>
              </w:rPr>
            </w:pPr>
            <w:r>
              <w:rPr>
                <w:rFonts w:eastAsia="Calibri"/>
                <w:sz w:val="20"/>
                <w:lang w:val="ru-RU"/>
              </w:rPr>
              <w:t>12.05</w:t>
            </w:r>
          </w:p>
          <w:p w:rsidR="00BA11E6" w:rsidRDefault="00BA11E6" w:rsidP="00AD5A78">
            <w:pPr>
              <w:rPr>
                <w:rFonts w:eastAsia="Calibri"/>
                <w:sz w:val="20"/>
                <w:lang w:val="ru-RU"/>
              </w:rPr>
            </w:pPr>
            <w:r>
              <w:rPr>
                <w:rFonts w:eastAsia="Calibri"/>
                <w:sz w:val="20"/>
                <w:lang w:val="ru-RU"/>
              </w:rPr>
              <w:t>14.05</w:t>
            </w:r>
          </w:p>
          <w:p w:rsidR="00BA11E6" w:rsidRDefault="00BA11E6" w:rsidP="00AD5A78">
            <w:pPr>
              <w:rPr>
                <w:rFonts w:eastAsia="Calibri"/>
                <w:sz w:val="20"/>
                <w:lang w:val="ru-RU"/>
              </w:rPr>
            </w:pPr>
            <w:r>
              <w:rPr>
                <w:rFonts w:eastAsia="Calibri"/>
                <w:sz w:val="20"/>
                <w:lang w:val="ru-RU"/>
              </w:rPr>
              <w:t>15.05</w:t>
            </w:r>
          </w:p>
          <w:p w:rsidR="00BA11E6" w:rsidRPr="001A1D00" w:rsidRDefault="00BA11E6" w:rsidP="00AD5A78">
            <w:pPr>
              <w:rPr>
                <w:rFonts w:eastAsia="Calibri"/>
                <w:sz w:val="20"/>
                <w:lang w:val="ru-RU"/>
              </w:rPr>
            </w:pPr>
            <w:r>
              <w:rPr>
                <w:rFonts w:eastAsia="Calibri"/>
                <w:sz w:val="20"/>
                <w:lang w:val="ru-RU"/>
              </w:rPr>
              <w:t>17.05</w:t>
            </w:r>
          </w:p>
        </w:tc>
        <w:tc>
          <w:tcPr>
            <w:tcW w:w="709" w:type="dxa"/>
            <w:gridSpan w:val="2"/>
          </w:tcPr>
          <w:p w:rsidR="00BA11E6" w:rsidRPr="0087599E" w:rsidRDefault="00BA11E6" w:rsidP="00AD5A78">
            <w:pPr>
              <w:rPr>
                <w:rFonts w:eastAsia="Calibri"/>
                <w:sz w:val="20"/>
              </w:rPr>
            </w:pPr>
          </w:p>
        </w:tc>
        <w:tc>
          <w:tcPr>
            <w:tcW w:w="1842" w:type="dxa"/>
            <w:gridSpan w:val="2"/>
            <w:shd w:val="clear" w:color="auto" w:fill="auto"/>
          </w:tcPr>
          <w:p w:rsidR="00BA11E6" w:rsidRPr="006E74F6" w:rsidRDefault="00BA11E6" w:rsidP="00AD5A78">
            <w:pPr>
              <w:rPr>
                <w:rFonts w:eastAsia="Calibri"/>
                <w:sz w:val="20"/>
                <w:lang w:val="ru-RU"/>
              </w:rPr>
            </w:pPr>
            <w:r w:rsidRPr="006E74F6">
              <w:rPr>
                <w:rFonts w:eastAsia="Calibri"/>
                <w:sz w:val="20"/>
                <w:lang w:val="ru-RU"/>
              </w:rPr>
              <w:t>Электрические, магнитные и квантовые явления.</w:t>
            </w:r>
          </w:p>
        </w:tc>
        <w:tc>
          <w:tcPr>
            <w:tcW w:w="993" w:type="dxa"/>
            <w:gridSpan w:val="2"/>
            <w:shd w:val="clear" w:color="auto" w:fill="auto"/>
          </w:tcPr>
          <w:p w:rsidR="00BA11E6" w:rsidRPr="004E0D61" w:rsidRDefault="00BA11E6" w:rsidP="00AD5A78">
            <w:pPr>
              <w:spacing w:line="206" w:lineRule="exact"/>
              <w:rPr>
                <w:rFonts w:cs="Times New Roman"/>
                <w:sz w:val="20"/>
                <w:szCs w:val="20"/>
                <w:lang w:val="ru-RU"/>
              </w:rPr>
            </w:pPr>
            <w:r w:rsidRPr="004E0D61">
              <w:rPr>
                <w:rFonts w:cs="Times New Roman"/>
                <w:sz w:val="20"/>
                <w:szCs w:val="20"/>
                <w:shd w:val="clear" w:color="auto" w:fill="FFFFFF"/>
                <w:lang w:val="ru-RU"/>
              </w:rPr>
              <w:t>Урок</w:t>
            </w:r>
          </w:p>
          <w:p w:rsidR="00BA11E6" w:rsidRPr="004E0D61" w:rsidRDefault="00BA11E6" w:rsidP="00AD5A78">
            <w:pPr>
              <w:spacing w:line="206" w:lineRule="exact"/>
              <w:rPr>
                <w:rFonts w:cs="Times New Roman"/>
                <w:sz w:val="20"/>
                <w:szCs w:val="20"/>
                <w:lang w:val="ru-RU"/>
              </w:rPr>
            </w:pPr>
            <w:r w:rsidRPr="004E0D61">
              <w:rPr>
                <w:rFonts w:cs="Times New Roman"/>
                <w:sz w:val="20"/>
                <w:szCs w:val="20"/>
                <w:shd w:val="clear" w:color="auto" w:fill="FFFFFF"/>
                <w:lang w:val="ru-RU"/>
              </w:rPr>
              <w:t>общеметодологической</w:t>
            </w:r>
          </w:p>
          <w:p w:rsidR="00BA11E6" w:rsidRPr="004E0D61" w:rsidRDefault="00BA11E6" w:rsidP="00AD5A78">
            <w:pPr>
              <w:spacing w:line="206" w:lineRule="exact"/>
              <w:rPr>
                <w:rFonts w:cs="Times New Roman"/>
                <w:sz w:val="20"/>
                <w:szCs w:val="20"/>
                <w:lang w:val="ru-RU"/>
              </w:rPr>
            </w:pPr>
            <w:r w:rsidRPr="004E0D61">
              <w:rPr>
                <w:rFonts w:cs="Times New Roman"/>
                <w:sz w:val="20"/>
                <w:szCs w:val="20"/>
                <w:shd w:val="clear" w:color="auto" w:fill="FFFFFF"/>
                <w:lang w:val="ru-RU"/>
              </w:rPr>
              <w:t>направ-</w:t>
            </w:r>
          </w:p>
          <w:p w:rsidR="00BA11E6" w:rsidRPr="006E74F6" w:rsidRDefault="00BA11E6" w:rsidP="00AD5A78">
            <w:pPr>
              <w:rPr>
                <w:rFonts w:eastAsia="Calibri"/>
                <w:sz w:val="20"/>
                <w:lang w:val="ru-RU"/>
              </w:rPr>
            </w:pPr>
            <w:r w:rsidRPr="004E0D61">
              <w:rPr>
                <w:rFonts w:cs="Times New Roman"/>
                <w:sz w:val="20"/>
                <w:szCs w:val="20"/>
                <w:shd w:val="clear" w:color="auto" w:fill="FFFFFF"/>
                <w:lang w:val="ru-RU"/>
              </w:rPr>
              <w:t>ленности</w:t>
            </w:r>
          </w:p>
        </w:tc>
        <w:tc>
          <w:tcPr>
            <w:tcW w:w="1275" w:type="dxa"/>
            <w:gridSpan w:val="2"/>
            <w:shd w:val="clear" w:color="auto" w:fill="auto"/>
          </w:tcPr>
          <w:p w:rsidR="00BA11E6" w:rsidRPr="006E74F6" w:rsidRDefault="00BA11E6" w:rsidP="00AD5A78">
            <w:pPr>
              <w:rPr>
                <w:rFonts w:eastAsia="Calibri"/>
                <w:sz w:val="20"/>
                <w:lang w:val="ru-RU"/>
              </w:rPr>
            </w:pPr>
            <w:r w:rsidRPr="006E74F6">
              <w:rPr>
                <w:rFonts w:eastAsia="Calibri"/>
                <w:sz w:val="20"/>
                <w:lang w:val="ru-RU"/>
              </w:rPr>
              <w:t>Обобщение и систематизация знаний. Решение заданий из ОВЭ разных лет.</w:t>
            </w:r>
          </w:p>
        </w:tc>
        <w:tc>
          <w:tcPr>
            <w:tcW w:w="2410" w:type="dxa"/>
            <w:shd w:val="clear" w:color="auto" w:fill="auto"/>
          </w:tcPr>
          <w:p w:rsidR="00BA11E6" w:rsidRPr="0087599E" w:rsidRDefault="00BA11E6" w:rsidP="00AD5A78">
            <w:pPr>
              <w:rPr>
                <w:rFonts w:eastAsia="Calibri"/>
                <w:sz w:val="20"/>
              </w:rPr>
            </w:pPr>
            <w:r w:rsidRPr="006E74F6">
              <w:rPr>
                <w:rFonts w:eastAsia="Calibri"/>
                <w:sz w:val="20"/>
                <w:lang w:val="ru-RU"/>
              </w:rPr>
              <w:t xml:space="preserve">Понимают смысл основных научных понятий и законов физики, взаимосвязи между ними. </w:t>
            </w:r>
            <w:r w:rsidRPr="0087599E">
              <w:rPr>
                <w:rFonts w:eastAsia="Calibri"/>
                <w:sz w:val="20"/>
              </w:rPr>
              <w:t>Понимают и объясняют ЭМ и квантовые явления.</w:t>
            </w:r>
          </w:p>
        </w:tc>
        <w:tc>
          <w:tcPr>
            <w:tcW w:w="1985" w:type="dxa"/>
            <w:shd w:val="clear" w:color="auto" w:fill="auto"/>
          </w:tcPr>
          <w:p w:rsidR="00BA11E6" w:rsidRPr="006E74F6" w:rsidRDefault="00BA11E6" w:rsidP="00AD5A78">
            <w:pPr>
              <w:rPr>
                <w:rFonts w:eastAsia="Calibri"/>
                <w:sz w:val="20"/>
                <w:lang w:val="ru-RU"/>
              </w:rPr>
            </w:pPr>
            <w:r w:rsidRPr="006E74F6">
              <w:rPr>
                <w:rFonts w:eastAsia="Calibri"/>
                <w:sz w:val="20"/>
                <w:lang w:val="ru-RU"/>
              </w:rPr>
              <w:t>Выбирают основания и критерии для сравнения, сериации, классификации объектов.</w:t>
            </w:r>
          </w:p>
        </w:tc>
        <w:tc>
          <w:tcPr>
            <w:tcW w:w="1559" w:type="dxa"/>
            <w:shd w:val="clear" w:color="auto" w:fill="auto"/>
          </w:tcPr>
          <w:p w:rsidR="00BA11E6" w:rsidRPr="006E74F6" w:rsidRDefault="00BA11E6" w:rsidP="00AD5A78">
            <w:pPr>
              <w:rPr>
                <w:rFonts w:eastAsia="Calibri"/>
                <w:sz w:val="20"/>
                <w:lang w:val="ru-RU"/>
              </w:rPr>
            </w:pPr>
            <w:r w:rsidRPr="006E74F6">
              <w:rPr>
                <w:rFonts w:eastAsia="Calibri"/>
                <w:sz w:val="20"/>
                <w:lang w:val="ru-RU"/>
              </w:rPr>
              <w:t>Понимают смысл основных научных понятий и законов физики, взаимосвязи между ними.</w:t>
            </w:r>
          </w:p>
        </w:tc>
        <w:tc>
          <w:tcPr>
            <w:tcW w:w="1417" w:type="dxa"/>
            <w:gridSpan w:val="2"/>
            <w:shd w:val="clear" w:color="auto" w:fill="auto"/>
          </w:tcPr>
          <w:p w:rsidR="00BA11E6" w:rsidRPr="006E74F6" w:rsidRDefault="00BA11E6" w:rsidP="00AD5A78">
            <w:pPr>
              <w:rPr>
                <w:rFonts w:eastAsia="Calibri"/>
                <w:sz w:val="20"/>
                <w:lang w:val="ru-RU"/>
              </w:rPr>
            </w:pPr>
            <w:r w:rsidRPr="006E74F6">
              <w:rPr>
                <w:rFonts w:eastAsia="Calibri"/>
                <w:sz w:val="20"/>
                <w:lang w:val="ru-RU"/>
              </w:rPr>
              <w:t>Планируют общие способы работы, обмениваются знаниями.</w:t>
            </w:r>
          </w:p>
        </w:tc>
        <w:tc>
          <w:tcPr>
            <w:tcW w:w="1560" w:type="dxa"/>
            <w:gridSpan w:val="2"/>
            <w:shd w:val="clear" w:color="auto" w:fill="auto"/>
          </w:tcPr>
          <w:p w:rsidR="00BA11E6" w:rsidRPr="006E74F6" w:rsidRDefault="00BA11E6" w:rsidP="00AD5A78">
            <w:pPr>
              <w:rPr>
                <w:rFonts w:eastAsia="Calibri"/>
                <w:sz w:val="20"/>
                <w:lang w:val="ru-RU"/>
              </w:rPr>
            </w:pPr>
            <w:r w:rsidRPr="000746B5">
              <w:rPr>
                <w:rFonts w:cs="Times New Roman"/>
                <w:sz w:val="20"/>
                <w:szCs w:val="20"/>
                <w:shd w:val="clear" w:color="auto" w:fill="FFFFFF"/>
                <w:lang w:val="ru-RU"/>
              </w:rPr>
              <w:t>Формирование целостного ми</w:t>
            </w:r>
            <w:r w:rsidRPr="000746B5">
              <w:rPr>
                <w:rFonts w:cs="Times New Roman"/>
                <w:sz w:val="20"/>
                <w:szCs w:val="20"/>
                <w:shd w:val="clear" w:color="auto" w:fill="FFFFFF"/>
                <w:lang w:val="ru-RU"/>
              </w:rPr>
              <w:softHyphen/>
              <w:t>ровоззрения, соответствую</w:t>
            </w:r>
            <w:r w:rsidRPr="000746B5">
              <w:rPr>
                <w:rFonts w:cs="Times New Roman"/>
                <w:sz w:val="20"/>
                <w:szCs w:val="20"/>
                <w:shd w:val="clear" w:color="auto" w:fill="FFFFFF"/>
                <w:lang w:val="ru-RU"/>
              </w:rPr>
              <w:softHyphen/>
              <w:t>щего современ</w:t>
            </w:r>
            <w:r w:rsidRPr="000746B5">
              <w:rPr>
                <w:rFonts w:cs="Times New Roman"/>
                <w:sz w:val="20"/>
                <w:szCs w:val="20"/>
                <w:shd w:val="clear" w:color="auto" w:fill="FFFFFF"/>
                <w:lang w:val="ru-RU"/>
              </w:rPr>
              <w:softHyphen/>
              <w:t>ному уровню развития науки и общественной практики</w:t>
            </w:r>
          </w:p>
        </w:tc>
        <w:tc>
          <w:tcPr>
            <w:tcW w:w="1134" w:type="dxa"/>
          </w:tcPr>
          <w:p w:rsidR="00BA11E6" w:rsidRPr="004E23C2" w:rsidRDefault="00BA11E6" w:rsidP="00AD5A78">
            <w:pPr>
              <w:rPr>
                <w:sz w:val="20"/>
                <w:szCs w:val="20"/>
              </w:rPr>
            </w:pPr>
            <w:r w:rsidRPr="004E23C2">
              <w:rPr>
                <w:sz w:val="20"/>
                <w:szCs w:val="20"/>
                <w:lang w:val="ru-RU"/>
              </w:rPr>
              <w:t>Задания ОГЭ №</w:t>
            </w:r>
            <w:r>
              <w:rPr>
                <w:sz w:val="20"/>
                <w:szCs w:val="20"/>
                <w:lang w:val="ru-RU"/>
              </w:rPr>
              <w:t>18-20</w:t>
            </w:r>
          </w:p>
        </w:tc>
      </w:tr>
      <w:tr w:rsidR="00BA11E6" w:rsidRPr="003A1B21" w:rsidTr="00AD5A78">
        <w:trPr>
          <w:trHeight w:val="240"/>
        </w:trPr>
        <w:tc>
          <w:tcPr>
            <w:tcW w:w="817" w:type="dxa"/>
            <w:gridSpan w:val="2"/>
            <w:shd w:val="clear" w:color="auto" w:fill="auto"/>
          </w:tcPr>
          <w:p w:rsidR="00BA11E6" w:rsidRPr="00E823E9" w:rsidRDefault="00BA11E6" w:rsidP="00AD5A78">
            <w:pPr>
              <w:rPr>
                <w:rFonts w:eastAsia="Calibri"/>
                <w:sz w:val="20"/>
                <w:lang w:val="ru-RU"/>
              </w:rPr>
            </w:pPr>
            <w:r>
              <w:rPr>
                <w:rFonts w:eastAsia="Calibri"/>
                <w:sz w:val="20"/>
                <w:lang w:val="ru-RU"/>
              </w:rPr>
              <w:t>132.13</w:t>
            </w:r>
          </w:p>
        </w:tc>
        <w:tc>
          <w:tcPr>
            <w:tcW w:w="709" w:type="dxa"/>
            <w:gridSpan w:val="2"/>
          </w:tcPr>
          <w:p w:rsidR="00BA11E6" w:rsidRPr="001A1D00" w:rsidRDefault="00BA11E6" w:rsidP="00AD5A78">
            <w:pPr>
              <w:rPr>
                <w:rFonts w:eastAsia="Calibri"/>
                <w:sz w:val="20"/>
                <w:lang w:val="ru-RU"/>
              </w:rPr>
            </w:pPr>
            <w:r>
              <w:rPr>
                <w:rFonts w:eastAsia="Calibri"/>
                <w:sz w:val="20"/>
                <w:lang w:val="ru-RU"/>
              </w:rPr>
              <w:t>19.05</w:t>
            </w:r>
          </w:p>
        </w:tc>
        <w:tc>
          <w:tcPr>
            <w:tcW w:w="709" w:type="dxa"/>
            <w:gridSpan w:val="2"/>
          </w:tcPr>
          <w:p w:rsidR="00BA11E6" w:rsidRPr="0087599E" w:rsidRDefault="00BA11E6" w:rsidP="00AD5A78">
            <w:pPr>
              <w:rPr>
                <w:rFonts w:eastAsia="Calibri"/>
                <w:sz w:val="20"/>
              </w:rPr>
            </w:pPr>
          </w:p>
        </w:tc>
        <w:tc>
          <w:tcPr>
            <w:tcW w:w="1842" w:type="dxa"/>
            <w:gridSpan w:val="2"/>
            <w:shd w:val="clear" w:color="auto" w:fill="auto"/>
          </w:tcPr>
          <w:p w:rsidR="00BA11E6" w:rsidRPr="00E823E9" w:rsidRDefault="00BA11E6" w:rsidP="00AD5A78">
            <w:pPr>
              <w:rPr>
                <w:rFonts w:eastAsia="Calibri"/>
                <w:b/>
                <w:sz w:val="20"/>
                <w:lang w:val="ru-RU"/>
              </w:rPr>
            </w:pPr>
            <w:r w:rsidRPr="00487476">
              <w:rPr>
                <w:rFonts w:eastAsia="Calibri"/>
                <w:b/>
                <w:sz w:val="20"/>
                <w:lang w:val="ru-RU"/>
              </w:rPr>
              <w:t>Итоговая контрольная работа</w:t>
            </w:r>
            <w:r>
              <w:rPr>
                <w:rFonts w:eastAsia="Calibri"/>
                <w:b/>
                <w:sz w:val="20"/>
                <w:lang w:val="ru-RU"/>
              </w:rPr>
              <w:t xml:space="preserve"> №8 за курс физики 9 клааса( </w:t>
            </w:r>
            <w:r w:rsidRPr="005F6F9E">
              <w:rPr>
                <w:rFonts w:eastAsia="Calibri"/>
                <w:sz w:val="20"/>
                <w:lang w:val="ru-RU"/>
              </w:rPr>
              <w:t xml:space="preserve">по </w:t>
            </w:r>
            <w:r w:rsidRPr="005F6F9E">
              <w:rPr>
                <w:rFonts w:eastAsia="Calibri"/>
                <w:sz w:val="16"/>
                <w:szCs w:val="16"/>
                <w:lang w:val="ru-RU"/>
              </w:rPr>
              <w:t>разделам:Законы механики, механические колебания и волны,ЭМК колебания и волны)</w:t>
            </w:r>
          </w:p>
        </w:tc>
        <w:tc>
          <w:tcPr>
            <w:tcW w:w="993" w:type="dxa"/>
            <w:gridSpan w:val="2"/>
            <w:shd w:val="clear" w:color="auto" w:fill="auto"/>
          </w:tcPr>
          <w:p w:rsidR="00BA11E6" w:rsidRPr="00981CCE" w:rsidRDefault="00BA11E6" w:rsidP="00AD5A78">
            <w:pPr>
              <w:spacing w:line="206" w:lineRule="exact"/>
              <w:rPr>
                <w:rFonts w:cs="Times New Roman"/>
                <w:sz w:val="20"/>
                <w:szCs w:val="20"/>
                <w:shd w:val="clear" w:color="auto" w:fill="FFFFFF"/>
              </w:rPr>
            </w:pPr>
            <w:r w:rsidRPr="00981CCE">
              <w:rPr>
                <w:rFonts w:cs="Times New Roman"/>
                <w:sz w:val="20"/>
                <w:szCs w:val="20"/>
                <w:shd w:val="clear" w:color="auto" w:fill="FFFFFF"/>
              </w:rPr>
              <w:t>Урок ре</w:t>
            </w:r>
            <w:r w:rsidRPr="00981CCE">
              <w:rPr>
                <w:rFonts w:cs="Times New Roman"/>
                <w:sz w:val="20"/>
                <w:szCs w:val="20"/>
                <w:shd w:val="clear" w:color="auto" w:fill="FFFFFF"/>
              </w:rPr>
              <w:softHyphen/>
              <w:t>флек</w:t>
            </w:r>
            <w:r w:rsidRPr="00981CCE">
              <w:rPr>
                <w:rFonts w:cs="Times New Roman"/>
                <w:sz w:val="20"/>
                <w:szCs w:val="20"/>
                <w:shd w:val="clear" w:color="auto" w:fill="FFFFFF"/>
              </w:rPr>
              <w:softHyphen/>
              <w:t>сии и раз</w:t>
            </w:r>
            <w:r w:rsidRPr="00981CCE">
              <w:rPr>
                <w:rFonts w:cs="Times New Roman"/>
                <w:sz w:val="20"/>
                <w:szCs w:val="20"/>
                <w:shd w:val="clear" w:color="auto" w:fill="FFFFFF"/>
              </w:rPr>
              <w:softHyphen/>
              <w:t>виваю</w:t>
            </w:r>
            <w:r w:rsidRPr="00981CCE">
              <w:rPr>
                <w:rFonts w:cs="Times New Roman"/>
                <w:sz w:val="20"/>
                <w:szCs w:val="20"/>
                <w:shd w:val="clear" w:color="auto" w:fill="FFFFFF"/>
              </w:rPr>
              <w:softHyphen/>
              <w:t>щего кон</w:t>
            </w:r>
            <w:r w:rsidRPr="00981CCE">
              <w:rPr>
                <w:rFonts w:cs="Times New Roman"/>
                <w:sz w:val="20"/>
                <w:szCs w:val="20"/>
                <w:shd w:val="clear" w:color="auto" w:fill="FFFFFF"/>
              </w:rPr>
              <w:softHyphen/>
              <w:t>троля</w:t>
            </w:r>
          </w:p>
          <w:p w:rsidR="00BA11E6" w:rsidRPr="0087599E" w:rsidRDefault="00BA11E6" w:rsidP="00AD5A78">
            <w:pPr>
              <w:rPr>
                <w:rFonts w:eastAsia="Calibri"/>
                <w:sz w:val="20"/>
              </w:rPr>
            </w:pPr>
          </w:p>
        </w:tc>
        <w:tc>
          <w:tcPr>
            <w:tcW w:w="1275" w:type="dxa"/>
            <w:gridSpan w:val="2"/>
            <w:shd w:val="clear" w:color="auto" w:fill="auto"/>
          </w:tcPr>
          <w:p w:rsidR="00BA11E6" w:rsidRPr="0087599E" w:rsidRDefault="00BA11E6" w:rsidP="00AD5A78">
            <w:pPr>
              <w:rPr>
                <w:rFonts w:eastAsia="Calibri"/>
                <w:sz w:val="20"/>
              </w:rPr>
            </w:pPr>
            <w:r w:rsidRPr="0087599E">
              <w:rPr>
                <w:rFonts w:eastAsia="Calibri"/>
                <w:sz w:val="20"/>
              </w:rPr>
              <w:t>Контроль ЗУН.</w:t>
            </w:r>
          </w:p>
        </w:tc>
        <w:tc>
          <w:tcPr>
            <w:tcW w:w="2410" w:type="dxa"/>
            <w:shd w:val="clear" w:color="auto" w:fill="auto"/>
          </w:tcPr>
          <w:p w:rsidR="00BA11E6" w:rsidRPr="006E74F6" w:rsidRDefault="00BA11E6" w:rsidP="00AD5A78">
            <w:pPr>
              <w:rPr>
                <w:rFonts w:eastAsia="Calibri"/>
                <w:sz w:val="20"/>
                <w:lang w:val="ru-RU"/>
              </w:rPr>
            </w:pPr>
            <w:r w:rsidRPr="006E74F6">
              <w:rPr>
                <w:rFonts w:eastAsia="Calibri"/>
                <w:sz w:val="20"/>
                <w:lang w:val="ru-RU"/>
              </w:rPr>
              <w:t>Демонстрируют знания по курсу физики основной школы.</w:t>
            </w:r>
          </w:p>
        </w:tc>
        <w:tc>
          <w:tcPr>
            <w:tcW w:w="1985" w:type="dxa"/>
            <w:shd w:val="clear" w:color="auto" w:fill="auto"/>
          </w:tcPr>
          <w:p w:rsidR="00BA11E6" w:rsidRPr="006E74F6" w:rsidRDefault="00BA11E6" w:rsidP="00AD5A78">
            <w:pPr>
              <w:rPr>
                <w:rFonts w:eastAsia="Calibri"/>
                <w:sz w:val="20"/>
                <w:lang w:val="ru-RU"/>
              </w:rPr>
            </w:pPr>
            <w:r w:rsidRPr="006E74F6">
              <w:rPr>
                <w:rFonts w:eastAsia="Calibri"/>
                <w:sz w:val="20"/>
                <w:lang w:val="ru-RU"/>
              </w:rPr>
              <w:t>Выбирают наиболее эффективные способы решения задач.</w:t>
            </w:r>
          </w:p>
        </w:tc>
        <w:tc>
          <w:tcPr>
            <w:tcW w:w="1559" w:type="dxa"/>
            <w:shd w:val="clear" w:color="auto" w:fill="auto"/>
          </w:tcPr>
          <w:p w:rsidR="00BA11E6" w:rsidRPr="0087599E" w:rsidRDefault="00BA11E6" w:rsidP="00AD5A78">
            <w:pPr>
              <w:rPr>
                <w:rFonts w:eastAsia="Calibri"/>
                <w:sz w:val="20"/>
              </w:rPr>
            </w:pPr>
            <w:r w:rsidRPr="0087599E">
              <w:rPr>
                <w:rFonts w:eastAsia="Calibri"/>
                <w:sz w:val="20"/>
              </w:rPr>
              <w:t>Оценивают достигнутый результат.</w:t>
            </w:r>
          </w:p>
        </w:tc>
        <w:tc>
          <w:tcPr>
            <w:tcW w:w="1417" w:type="dxa"/>
            <w:gridSpan w:val="2"/>
            <w:shd w:val="clear" w:color="auto" w:fill="auto"/>
          </w:tcPr>
          <w:p w:rsidR="00BA11E6" w:rsidRPr="006E74F6" w:rsidRDefault="00BA11E6" w:rsidP="00AD5A78">
            <w:pPr>
              <w:rPr>
                <w:rFonts w:eastAsia="Calibri"/>
                <w:sz w:val="20"/>
                <w:lang w:val="ru-RU"/>
              </w:rPr>
            </w:pPr>
            <w:r w:rsidRPr="006E74F6">
              <w:rPr>
                <w:rFonts w:eastAsia="Calibri"/>
                <w:sz w:val="20"/>
                <w:lang w:val="ru-RU"/>
              </w:rPr>
              <w:t>Регулируют собственную деятельность посредством действий.</w:t>
            </w:r>
          </w:p>
        </w:tc>
        <w:tc>
          <w:tcPr>
            <w:tcW w:w="1560" w:type="dxa"/>
            <w:gridSpan w:val="2"/>
            <w:shd w:val="clear" w:color="auto" w:fill="auto"/>
          </w:tcPr>
          <w:p w:rsidR="00BA11E6" w:rsidRPr="006E74F6" w:rsidRDefault="00BA11E6" w:rsidP="00AD5A78">
            <w:pPr>
              <w:rPr>
                <w:rFonts w:eastAsia="Calibri"/>
                <w:sz w:val="20"/>
                <w:lang w:val="ru-RU"/>
              </w:rPr>
            </w:pPr>
            <w:r w:rsidRPr="00E4025A">
              <w:rPr>
                <w:rFonts w:eastAsia="Arial Unicode MS" w:cs="Times New Roman"/>
                <w:sz w:val="20"/>
                <w:szCs w:val="20"/>
                <w:shd w:val="clear" w:color="auto" w:fill="FFFFFF"/>
                <w:lang w:val="ru-RU" w:eastAsia="ru-RU"/>
              </w:rPr>
              <w:t>Формирование навыков само</w:t>
            </w:r>
            <w:r w:rsidRPr="00E4025A">
              <w:rPr>
                <w:rFonts w:eastAsia="Arial Unicode MS" w:cs="Times New Roman"/>
                <w:sz w:val="20"/>
                <w:szCs w:val="20"/>
                <w:shd w:val="clear" w:color="auto" w:fill="FFFFFF"/>
                <w:lang w:val="ru-RU" w:eastAsia="ru-RU"/>
              </w:rPr>
              <w:softHyphen/>
              <w:t>анализа и само</w:t>
            </w:r>
            <w:r w:rsidRPr="00E4025A">
              <w:rPr>
                <w:rFonts w:eastAsia="Arial Unicode MS" w:cs="Times New Roman"/>
                <w:sz w:val="20"/>
                <w:szCs w:val="20"/>
                <w:shd w:val="clear" w:color="auto" w:fill="FFFFFF"/>
                <w:lang w:val="ru-RU" w:eastAsia="ru-RU"/>
              </w:rPr>
              <w:softHyphen/>
              <w:t>контроля</w:t>
            </w:r>
          </w:p>
        </w:tc>
        <w:tc>
          <w:tcPr>
            <w:tcW w:w="1134" w:type="dxa"/>
          </w:tcPr>
          <w:p w:rsidR="00BA11E6" w:rsidRPr="004E23C2" w:rsidRDefault="00BA11E6" w:rsidP="00AD5A78">
            <w:pPr>
              <w:rPr>
                <w:sz w:val="20"/>
                <w:szCs w:val="20"/>
              </w:rPr>
            </w:pPr>
            <w:r w:rsidRPr="004E23C2">
              <w:rPr>
                <w:sz w:val="20"/>
                <w:szCs w:val="20"/>
                <w:lang w:val="ru-RU"/>
              </w:rPr>
              <w:t>Задания ОГЭ №</w:t>
            </w:r>
            <w:r>
              <w:rPr>
                <w:sz w:val="20"/>
                <w:szCs w:val="20"/>
                <w:lang w:val="ru-RU"/>
              </w:rPr>
              <w:t>20-23</w:t>
            </w:r>
          </w:p>
        </w:tc>
      </w:tr>
      <w:tr w:rsidR="00BA11E6" w:rsidRPr="0007025A" w:rsidTr="00AD5A78">
        <w:trPr>
          <w:trHeight w:val="315"/>
        </w:trPr>
        <w:tc>
          <w:tcPr>
            <w:tcW w:w="817" w:type="dxa"/>
            <w:gridSpan w:val="2"/>
            <w:shd w:val="clear" w:color="auto" w:fill="auto"/>
          </w:tcPr>
          <w:p w:rsidR="00BA11E6" w:rsidRDefault="00BA11E6" w:rsidP="00AD5A78">
            <w:pPr>
              <w:rPr>
                <w:rFonts w:eastAsia="Calibri"/>
                <w:sz w:val="20"/>
                <w:lang w:val="ru-RU"/>
              </w:rPr>
            </w:pPr>
            <w:r>
              <w:rPr>
                <w:rFonts w:eastAsia="Calibri"/>
                <w:sz w:val="20"/>
                <w:lang w:val="ru-RU"/>
              </w:rPr>
              <w:t>133.14134.15</w:t>
            </w:r>
          </w:p>
          <w:p w:rsidR="00BA11E6" w:rsidRPr="00E823E9" w:rsidRDefault="00BA11E6" w:rsidP="00AD5A78">
            <w:pPr>
              <w:rPr>
                <w:rFonts w:eastAsia="Calibri"/>
                <w:sz w:val="20"/>
                <w:lang w:val="ru-RU"/>
              </w:rPr>
            </w:pPr>
            <w:r>
              <w:rPr>
                <w:rFonts w:eastAsia="Calibri"/>
                <w:sz w:val="20"/>
                <w:lang w:val="ru-RU"/>
              </w:rPr>
              <w:t>135.16</w:t>
            </w:r>
          </w:p>
        </w:tc>
        <w:tc>
          <w:tcPr>
            <w:tcW w:w="709" w:type="dxa"/>
            <w:gridSpan w:val="2"/>
          </w:tcPr>
          <w:p w:rsidR="00BA11E6" w:rsidRPr="001A1D00" w:rsidRDefault="00BA11E6" w:rsidP="00AD5A78">
            <w:pPr>
              <w:rPr>
                <w:rFonts w:eastAsia="Calibri"/>
                <w:sz w:val="20"/>
                <w:lang w:val="ru-RU"/>
              </w:rPr>
            </w:pPr>
            <w:r>
              <w:rPr>
                <w:rFonts w:eastAsia="Calibri"/>
                <w:sz w:val="20"/>
                <w:lang w:val="ru-RU"/>
              </w:rPr>
              <w:t>21.05</w:t>
            </w:r>
          </w:p>
        </w:tc>
        <w:tc>
          <w:tcPr>
            <w:tcW w:w="709" w:type="dxa"/>
            <w:gridSpan w:val="2"/>
          </w:tcPr>
          <w:p w:rsidR="00BA11E6" w:rsidRPr="0087599E" w:rsidRDefault="00BA11E6" w:rsidP="00AD5A78">
            <w:pPr>
              <w:rPr>
                <w:rFonts w:eastAsia="Calibri"/>
                <w:sz w:val="20"/>
              </w:rPr>
            </w:pPr>
          </w:p>
        </w:tc>
        <w:tc>
          <w:tcPr>
            <w:tcW w:w="1842" w:type="dxa"/>
            <w:gridSpan w:val="2"/>
            <w:shd w:val="clear" w:color="auto" w:fill="auto"/>
          </w:tcPr>
          <w:p w:rsidR="00BA11E6" w:rsidRPr="005F6F9E" w:rsidRDefault="00BA11E6" w:rsidP="00AD5A78">
            <w:pPr>
              <w:rPr>
                <w:rFonts w:eastAsia="Calibri"/>
                <w:sz w:val="20"/>
                <w:lang w:val="ru-RU"/>
              </w:rPr>
            </w:pPr>
            <w:r>
              <w:rPr>
                <w:rFonts w:eastAsia="Calibri"/>
                <w:sz w:val="20"/>
                <w:lang w:val="ru-RU"/>
              </w:rPr>
              <w:t>Повторение. Колебания и волны.</w:t>
            </w:r>
          </w:p>
        </w:tc>
        <w:tc>
          <w:tcPr>
            <w:tcW w:w="993" w:type="dxa"/>
            <w:gridSpan w:val="2"/>
            <w:shd w:val="clear" w:color="auto" w:fill="auto"/>
          </w:tcPr>
          <w:p w:rsidR="00BA11E6" w:rsidRPr="005F6F9E" w:rsidRDefault="00BA11E6" w:rsidP="00AD5A78">
            <w:pPr>
              <w:spacing w:line="206" w:lineRule="exact"/>
              <w:rPr>
                <w:rFonts w:cs="Times New Roman"/>
                <w:sz w:val="20"/>
                <w:szCs w:val="20"/>
                <w:shd w:val="clear" w:color="auto" w:fill="FFFFFF"/>
                <w:lang w:val="ru-RU"/>
              </w:rPr>
            </w:pPr>
            <w:r w:rsidRPr="005F6F9E">
              <w:rPr>
                <w:rFonts w:cs="Times New Roman"/>
                <w:sz w:val="20"/>
                <w:szCs w:val="20"/>
                <w:shd w:val="clear" w:color="auto" w:fill="FFFFFF"/>
                <w:lang w:val="ru-RU"/>
              </w:rPr>
              <w:t>Урок ре</w:t>
            </w:r>
            <w:r w:rsidRPr="005F6F9E">
              <w:rPr>
                <w:rFonts w:cs="Times New Roman"/>
                <w:sz w:val="20"/>
                <w:szCs w:val="20"/>
                <w:shd w:val="clear" w:color="auto" w:fill="FFFFFF"/>
                <w:lang w:val="ru-RU"/>
              </w:rPr>
              <w:softHyphen/>
              <w:t>флек</w:t>
            </w:r>
            <w:r w:rsidRPr="005F6F9E">
              <w:rPr>
                <w:rFonts w:cs="Times New Roman"/>
                <w:sz w:val="20"/>
                <w:szCs w:val="20"/>
                <w:shd w:val="clear" w:color="auto" w:fill="FFFFFF"/>
                <w:lang w:val="ru-RU"/>
              </w:rPr>
              <w:softHyphen/>
              <w:t>сии и раз</w:t>
            </w:r>
            <w:r w:rsidRPr="005F6F9E">
              <w:rPr>
                <w:rFonts w:cs="Times New Roman"/>
                <w:sz w:val="20"/>
                <w:szCs w:val="20"/>
                <w:shd w:val="clear" w:color="auto" w:fill="FFFFFF"/>
                <w:lang w:val="ru-RU"/>
              </w:rPr>
              <w:softHyphen/>
              <w:t>виваю</w:t>
            </w:r>
            <w:r w:rsidRPr="005F6F9E">
              <w:rPr>
                <w:rFonts w:cs="Times New Roman"/>
                <w:sz w:val="20"/>
                <w:szCs w:val="20"/>
                <w:shd w:val="clear" w:color="auto" w:fill="FFFFFF"/>
                <w:lang w:val="ru-RU"/>
              </w:rPr>
              <w:softHyphen/>
              <w:t>щего кон</w:t>
            </w:r>
            <w:r w:rsidRPr="005F6F9E">
              <w:rPr>
                <w:rFonts w:cs="Times New Roman"/>
                <w:sz w:val="20"/>
                <w:szCs w:val="20"/>
                <w:shd w:val="clear" w:color="auto" w:fill="FFFFFF"/>
                <w:lang w:val="ru-RU"/>
              </w:rPr>
              <w:softHyphen/>
            </w:r>
            <w:r w:rsidRPr="005F6F9E">
              <w:rPr>
                <w:rFonts w:cs="Times New Roman"/>
                <w:sz w:val="20"/>
                <w:szCs w:val="20"/>
                <w:shd w:val="clear" w:color="auto" w:fill="FFFFFF"/>
                <w:lang w:val="ru-RU"/>
              </w:rPr>
              <w:lastRenderedPageBreak/>
              <w:t>троля</w:t>
            </w:r>
          </w:p>
          <w:p w:rsidR="00BA11E6" w:rsidRPr="005F6F9E" w:rsidRDefault="00BA11E6" w:rsidP="00AD5A78">
            <w:pPr>
              <w:rPr>
                <w:rFonts w:eastAsia="Calibri"/>
                <w:sz w:val="20"/>
                <w:lang w:val="ru-RU"/>
              </w:rPr>
            </w:pPr>
          </w:p>
        </w:tc>
        <w:tc>
          <w:tcPr>
            <w:tcW w:w="1275" w:type="dxa"/>
            <w:gridSpan w:val="2"/>
            <w:shd w:val="clear" w:color="auto" w:fill="auto"/>
          </w:tcPr>
          <w:p w:rsidR="00BA11E6" w:rsidRPr="005F6F9E" w:rsidRDefault="00BA11E6" w:rsidP="00AD5A78">
            <w:pPr>
              <w:rPr>
                <w:rFonts w:eastAsia="Calibri"/>
                <w:sz w:val="20"/>
                <w:lang w:val="ru-RU"/>
              </w:rPr>
            </w:pPr>
            <w:r w:rsidRPr="005F6F9E">
              <w:rPr>
                <w:rFonts w:eastAsia="Calibri"/>
                <w:sz w:val="20"/>
                <w:lang w:val="ru-RU"/>
              </w:rPr>
              <w:lastRenderedPageBreak/>
              <w:t>Разбор заданий с ошибками.</w:t>
            </w:r>
          </w:p>
        </w:tc>
        <w:tc>
          <w:tcPr>
            <w:tcW w:w="2410" w:type="dxa"/>
            <w:shd w:val="clear" w:color="auto" w:fill="auto"/>
          </w:tcPr>
          <w:p w:rsidR="00BA11E6" w:rsidRPr="006E74F6" w:rsidRDefault="00BA11E6" w:rsidP="00AD5A78">
            <w:pPr>
              <w:rPr>
                <w:rFonts w:eastAsia="Calibri"/>
                <w:sz w:val="20"/>
                <w:lang w:val="ru-RU"/>
              </w:rPr>
            </w:pPr>
            <w:r w:rsidRPr="006E74F6">
              <w:rPr>
                <w:rFonts w:eastAsia="Calibri"/>
                <w:sz w:val="20"/>
                <w:lang w:val="ru-RU"/>
              </w:rPr>
              <w:t>Демонстрируют знания по курсу физики основной школы.</w:t>
            </w:r>
          </w:p>
        </w:tc>
        <w:tc>
          <w:tcPr>
            <w:tcW w:w="1985" w:type="dxa"/>
            <w:shd w:val="clear" w:color="auto" w:fill="auto"/>
          </w:tcPr>
          <w:p w:rsidR="00BA11E6" w:rsidRPr="006E74F6" w:rsidRDefault="00BA11E6" w:rsidP="00AD5A78">
            <w:pPr>
              <w:rPr>
                <w:rFonts w:eastAsia="Calibri"/>
                <w:sz w:val="20"/>
                <w:lang w:val="ru-RU"/>
              </w:rPr>
            </w:pPr>
            <w:r w:rsidRPr="006E74F6">
              <w:rPr>
                <w:rFonts w:eastAsia="Calibri"/>
                <w:sz w:val="20"/>
                <w:lang w:val="ru-RU"/>
              </w:rPr>
              <w:t>Выбирают наиболее эффективные способы решения задач</w:t>
            </w:r>
          </w:p>
        </w:tc>
        <w:tc>
          <w:tcPr>
            <w:tcW w:w="1559" w:type="dxa"/>
            <w:shd w:val="clear" w:color="auto" w:fill="auto"/>
          </w:tcPr>
          <w:p w:rsidR="00BA11E6" w:rsidRPr="0087599E" w:rsidRDefault="00BA11E6" w:rsidP="00AD5A78">
            <w:pPr>
              <w:rPr>
                <w:rFonts w:eastAsia="Calibri"/>
                <w:sz w:val="20"/>
              </w:rPr>
            </w:pPr>
            <w:r w:rsidRPr="0087599E">
              <w:rPr>
                <w:rFonts w:eastAsia="Calibri"/>
                <w:sz w:val="20"/>
              </w:rPr>
              <w:t>Оценивают достигнутый результат.</w:t>
            </w:r>
          </w:p>
        </w:tc>
        <w:tc>
          <w:tcPr>
            <w:tcW w:w="1417" w:type="dxa"/>
            <w:gridSpan w:val="2"/>
            <w:shd w:val="clear" w:color="auto" w:fill="auto"/>
          </w:tcPr>
          <w:p w:rsidR="00BA11E6" w:rsidRPr="006E74F6" w:rsidRDefault="00BA11E6" w:rsidP="00AD5A78">
            <w:pPr>
              <w:rPr>
                <w:rFonts w:eastAsia="Calibri"/>
                <w:sz w:val="20"/>
                <w:lang w:val="ru-RU"/>
              </w:rPr>
            </w:pPr>
            <w:r w:rsidRPr="006E74F6">
              <w:rPr>
                <w:rFonts w:eastAsia="Calibri"/>
                <w:sz w:val="20"/>
                <w:lang w:val="ru-RU"/>
              </w:rPr>
              <w:t xml:space="preserve">Регулируют собственную деятельность посредством действий </w:t>
            </w:r>
            <w:r w:rsidRPr="006E74F6">
              <w:rPr>
                <w:rFonts w:eastAsia="Calibri"/>
                <w:sz w:val="20"/>
                <w:lang w:val="ru-RU"/>
              </w:rPr>
              <w:lastRenderedPageBreak/>
              <w:t>Регулируют собственную деятельность посредством действий</w:t>
            </w:r>
          </w:p>
        </w:tc>
        <w:tc>
          <w:tcPr>
            <w:tcW w:w="1560" w:type="dxa"/>
            <w:gridSpan w:val="2"/>
            <w:shd w:val="clear" w:color="auto" w:fill="auto"/>
          </w:tcPr>
          <w:p w:rsidR="00BA11E6" w:rsidRPr="006E74F6" w:rsidRDefault="00BA11E6" w:rsidP="00AD5A78">
            <w:pPr>
              <w:rPr>
                <w:rFonts w:eastAsia="Calibri"/>
                <w:sz w:val="20"/>
                <w:lang w:val="ru-RU"/>
              </w:rPr>
            </w:pPr>
            <w:r w:rsidRPr="000746B5">
              <w:rPr>
                <w:rFonts w:cs="Times New Roman"/>
                <w:sz w:val="20"/>
                <w:szCs w:val="20"/>
                <w:shd w:val="clear" w:color="auto" w:fill="FFFFFF"/>
                <w:lang w:val="ru-RU"/>
              </w:rPr>
              <w:lastRenderedPageBreak/>
              <w:t>Формирование целостного ми</w:t>
            </w:r>
            <w:r w:rsidRPr="000746B5">
              <w:rPr>
                <w:rFonts w:cs="Times New Roman"/>
                <w:sz w:val="20"/>
                <w:szCs w:val="20"/>
                <w:shd w:val="clear" w:color="auto" w:fill="FFFFFF"/>
                <w:lang w:val="ru-RU"/>
              </w:rPr>
              <w:softHyphen/>
              <w:t>ровоззрения, соответствую</w:t>
            </w:r>
            <w:r w:rsidRPr="000746B5">
              <w:rPr>
                <w:rFonts w:cs="Times New Roman"/>
                <w:sz w:val="20"/>
                <w:szCs w:val="20"/>
                <w:shd w:val="clear" w:color="auto" w:fill="FFFFFF"/>
                <w:lang w:val="ru-RU"/>
              </w:rPr>
              <w:softHyphen/>
              <w:t>щего современ</w:t>
            </w:r>
            <w:r w:rsidRPr="000746B5">
              <w:rPr>
                <w:rFonts w:cs="Times New Roman"/>
                <w:sz w:val="20"/>
                <w:szCs w:val="20"/>
                <w:shd w:val="clear" w:color="auto" w:fill="FFFFFF"/>
                <w:lang w:val="ru-RU"/>
              </w:rPr>
              <w:softHyphen/>
            </w:r>
            <w:r w:rsidRPr="000746B5">
              <w:rPr>
                <w:rFonts w:cs="Times New Roman"/>
                <w:sz w:val="20"/>
                <w:szCs w:val="20"/>
                <w:shd w:val="clear" w:color="auto" w:fill="FFFFFF"/>
                <w:lang w:val="ru-RU"/>
              </w:rPr>
              <w:lastRenderedPageBreak/>
              <w:t>ному уровню развития науки и общественной практики</w:t>
            </w:r>
          </w:p>
        </w:tc>
        <w:tc>
          <w:tcPr>
            <w:tcW w:w="1134" w:type="dxa"/>
          </w:tcPr>
          <w:p w:rsidR="00BA11E6" w:rsidRPr="004E23C2" w:rsidRDefault="00BA11E6" w:rsidP="00AD5A78">
            <w:pPr>
              <w:rPr>
                <w:sz w:val="20"/>
                <w:szCs w:val="20"/>
              </w:rPr>
            </w:pPr>
            <w:r w:rsidRPr="004E23C2">
              <w:rPr>
                <w:sz w:val="20"/>
                <w:szCs w:val="20"/>
                <w:lang w:val="ru-RU"/>
              </w:rPr>
              <w:lastRenderedPageBreak/>
              <w:t>Задания ОГЭ №</w:t>
            </w:r>
            <w:r>
              <w:rPr>
                <w:sz w:val="20"/>
                <w:szCs w:val="20"/>
                <w:lang w:val="ru-RU"/>
              </w:rPr>
              <w:t>24-25</w:t>
            </w:r>
          </w:p>
        </w:tc>
      </w:tr>
      <w:tr w:rsidR="00BA11E6" w:rsidRPr="0087599E" w:rsidTr="00AD5A78">
        <w:trPr>
          <w:trHeight w:val="210"/>
        </w:trPr>
        <w:tc>
          <w:tcPr>
            <w:tcW w:w="817" w:type="dxa"/>
            <w:gridSpan w:val="2"/>
            <w:shd w:val="clear" w:color="auto" w:fill="auto"/>
          </w:tcPr>
          <w:p w:rsidR="00BA11E6" w:rsidRPr="00E823E9" w:rsidRDefault="00BA11E6" w:rsidP="00AD5A78">
            <w:pPr>
              <w:rPr>
                <w:rFonts w:eastAsia="Calibri"/>
                <w:sz w:val="20"/>
                <w:lang w:val="ru-RU"/>
              </w:rPr>
            </w:pPr>
            <w:r>
              <w:rPr>
                <w:rFonts w:eastAsia="Calibri"/>
                <w:sz w:val="20"/>
                <w:lang w:val="ru-RU"/>
              </w:rPr>
              <w:lastRenderedPageBreak/>
              <w:t>136.17</w:t>
            </w:r>
          </w:p>
        </w:tc>
        <w:tc>
          <w:tcPr>
            <w:tcW w:w="709" w:type="dxa"/>
            <w:gridSpan w:val="2"/>
          </w:tcPr>
          <w:p w:rsidR="00BA11E6" w:rsidRPr="001A1D00" w:rsidRDefault="00BA11E6" w:rsidP="00AD5A78">
            <w:pPr>
              <w:rPr>
                <w:rFonts w:eastAsia="Calibri"/>
                <w:sz w:val="20"/>
                <w:lang w:val="ru-RU"/>
              </w:rPr>
            </w:pPr>
            <w:r>
              <w:rPr>
                <w:rFonts w:eastAsia="Calibri"/>
                <w:sz w:val="20"/>
                <w:lang w:val="ru-RU"/>
              </w:rPr>
              <w:t>22.05</w:t>
            </w:r>
          </w:p>
        </w:tc>
        <w:tc>
          <w:tcPr>
            <w:tcW w:w="709" w:type="dxa"/>
            <w:gridSpan w:val="2"/>
          </w:tcPr>
          <w:p w:rsidR="00BA11E6" w:rsidRPr="0087599E" w:rsidRDefault="00BA11E6" w:rsidP="00AD5A78">
            <w:pPr>
              <w:rPr>
                <w:rFonts w:eastAsia="Calibri"/>
                <w:sz w:val="20"/>
              </w:rPr>
            </w:pPr>
          </w:p>
        </w:tc>
        <w:tc>
          <w:tcPr>
            <w:tcW w:w="1842" w:type="dxa"/>
            <w:gridSpan w:val="2"/>
            <w:shd w:val="clear" w:color="auto" w:fill="auto"/>
          </w:tcPr>
          <w:p w:rsidR="00BA11E6" w:rsidRDefault="00BA11E6" w:rsidP="00AD5A78">
            <w:pPr>
              <w:rPr>
                <w:rFonts w:eastAsia="Calibri"/>
                <w:sz w:val="20"/>
                <w:lang w:val="ru-RU"/>
              </w:rPr>
            </w:pPr>
          </w:p>
          <w:p w:rsidR="00BA11E6" w:rsidRPr="006E74F6" w:rsidRDefault="00BA11E6" w:rsidP="00AD5A78">
            <w:pPr>
              <w:rPr>
                <w:rFonts w:eastAsia="Calibri"/>
                <w:sz w:val="20"/>
                <w:lang w:val="ru-RU"/>
              </w:rPr>
            </w:pPr>
            <w:r>
              <w:rPr>
                <w:rFonts w:eastAsia="Calibri"/>
                <w:sz w:val="20"/>
                <w:lang w:val="ru-RU"/>
              </w:rPr>
              <w:t xml:space="preserve">Обобщающее занятие: </w:t>
            </w:r>
            <w:r w:rsidRPr="006E74F6">
              <w:rPr>
                <w:rFonts w:eastAsia="Calibri"/>
                <w:sz w:val="20"/>
                <w:lang w:val="ru-RU"/>
              </w:rPr>
              <w:t>«Мы познаём природы тайны, что скрыты множеством личин…»</w:t>
            </w:r>
          </w:p>
        </w:tc>
        <w:tc>
          <w:tcPr>
            <w:tcW w:w="993" w:type="dxa"/>
            <w:gridSpan w:val="2"/>
            <w:shd w:val="clear" w:color="auto" w:fill="auto"/>
          </w:tcPr>
          <w:p w:rsidR="00BA11E6" w:rsidRPr="004E0D61" w:rsidRDefault="00BA11E6" w:rsidP="00AD5A78">
            <w:pPr>
              <w:spacing w:line="206" w:lineRule="exact"/>
              <w:rPr>
                <w:rFonts w:cs="Times New Roman"/>
                <w:sz w:val="20"/>
                <w:szCs w:val="20"/>
                <w:lang w:val="ru-RU"/>
              </w:rPr>
            </w:pPr>
            <w:r w:rsidRPr="004E0D61">
              <w:rPr>
                <w:rFonts w:cs="Times New Roman"/>
                <w:sz w:val="20"/>
                <w:szCs w:val="20"/>
                <w:shd w:val="clear" w:color="auto" w:fill="FFFFFF"/>
                <w:lang w:val="ru-RU"/>
              </w:rPr>
              <w:t>Урок</w:t>
            </w:r>
          </w:p>
          <w:p w:rsidR="00BA11E6" w:rsidRPr="004E0D61" w:rsidRDefault="00BA11E6" w:rsidP="00AD5A78">
            <w:pPr>
              <w:spacing w:line="206" w:lineRule="exact"/>
              <w:rPr>
                <w:rFonts w:cs="Times New Roman"/>
                <w:sz w:val="20"/>
                <w:szCs w:val="20"/>
                <w:lang w:val="ru-RU"/>
              </w:rPr>
            </w:pPr>
            <w:r w:rsidRPr="004E0D61">
              <w:rPr>
                <w:rFonts w:cs="Times New Roman"/>
                <w:sz w:val="20"/>
                <w:szCs w:val="20"/>
                <w:shd w:val="clear" w:color="auto" w:fill="FFFFFF"/>
                <w:lang w:val="ru-RU"/>
              </w:rPr>
              <w:t>общеметодологической</w:t>
            </w:r>
          </w:p>
          <w:p w:rsidR="00BA11E6" w:rsidRPr="004E0D61" w:rsidRDefault="00BA11E6" w:rsidP="00AD5A78">
            <w:pPr>
              <w:spacing w:line="206" w:lineRule="exact"/>
              <w:rPr>
                <w:rFonts w:cs="Times New Roman"/>
                <w:sz w:val="20"/>
                <w:szCs w:val="20"/>
                <w:lang w:val="ru-RU"/>
              </w:rPr>
            </w:pPr>
            <w:r w:rsidRPr="004E0D61">
              <w:rPr>
                <w:rFonts w:cs="Times New Roman"/>
                <w:sz w:val="20"/>
                <w:szCs w:val="20"/>
                <w:shd w:val="clear" w:color="auto" w:fill="FFFFFF"/>
                <w:lang w:val="ru-RU"/>
              </w:rPr>
              <w:t>направ-</w:t>
            </w:r>
          </w:p>
          <w:p w:rsidR="00BA11E6" w:rsidRPr="006E74F6" w:rsidRDefault="00BA11E6" w:rsidP="00AD5A78">
            <w:pPr>
              <w:rPr>
                <w:rFonts w:eastAsia="Calibri"/>
                <w:sz w:val="20"/>
                <w:lang w:val="ru-RU"/>
              </w:rPr>
            </w:pPr>
            <w:r w:rsidRPr="004E0D61">
              <w:rPr>
                <w:rFonts w:cs="Times New Roman"/>
                <w:sz w:val="20"/>
                <w:szCs w:val="20"/>
                <w:shd w:val="clear" w:color="auto" w:fill="FFFFFF"/>
                <w:lang w:val="ru-RU"/>
              </w:rPr>
              <w:t>ленности</w:t>
            </w:r>
          </w:p>
        </w:tc>
        <w:tc>
          <w:tcPr>
            <w:tcW w:w="1275" w:type="dxa"/>
            <w:gridSpan w:val="2"/>
            <w:shd w:val="clear" w:color="auto" w:fill="auto"/>
          </w:tcPr>
          <w:p w:rsidR="00BA11E6" w:rsidRPr="001A1D00" w:rsidRDefault="00BA11E6" w:rsidP="00AD5A78">
            <w:pPr>
              <w:rPr>
                <w:rFonts w:eastAsia="Calibri"/>
                <w:sz w:val="20"/>
                <w:lang w:val="ru-RU"/>
              </w:rPr>
            </w:pPr>
            <w:r w:rsidRPr="001A1D00">
              <w:rPr>
                <w:rFonts w:eastAsia="Calibri"/>
                <w:sz w:val="20"/>
                <w:lang w:val="ru-RU"/>
              </w:rPr>
              <w:t>Развёрнутое оценивание результатов освоения.</w:t>
            </w:r>
          </w:p>
        </w:tc>
        <w:tc>
          <w:tcPr>
            <w:tcW w:w="2410" w:type="dxa"/>
            <w:shd w:val="clear" w:color="auto" w:fill="auto"/>
          </w:tcPr>
          <w:p w:rsidR="00BA11E6" w:rsidRPr="006E74F6" w:rsidRDefault="00BA11E6" w:rsidP="00AD5A78">
            <w:pPr>
              <w:rPr>
                <w:rFonts w:eastAsia="Calibri"/>
                <w:sz w:val="20"/>
                <w:lang w:val="ru-RU"/>
              </w:rPr>
            </w:pPr>
            <w:r w:rsidRPr="006E74F6">
              <w:rPr>
                <w:rFonts w:eastAsia="Calibri"/>
                <w:sz w:val="20"/>
                <w:lang w:val="ru-RU"/>
              </w:rPr>
              <w:t>Представляют результаты своей проектной деятельности.</w:t>
            </w:r>
          </w:p>
        </w:tc>
        <w:tc>
          <w:tcPr>
            <w:tcW w:w="1985" w:type="dxa"/>
            <w:shd w:val="clear" w:color="auto" w:fill="auto"/>
          </w:tcPr>
          <w:p w:rsidR="00BA11E6" w:rsidRPr="006E74F6" w:rsidRDefault="00BA11E6" w:rsidP="00AD5A78">
            <w:pPr>
              <w:rPr>
                <w:rFonts w:eastAsia="Calibri"/>
                <w:sz w:val="20"/>
                <w:lang w:val="ru-RU"/>
              </w:rPr>
            </w:pPr>
            <w:r w:rsidRPr="006E74F6">
              <w:rPr>
                <w:rFonts w:eastAsia="Calibri"/>
                <w:sz w:val="20"/>
                <w:lang w:val="ru-RU"/>
              </w:rPr>
              <w:t>Осознанно и произвольно строят речевые высказывания в устной речи.</w:t>
            </w:r>
          </w:p>
        </w:tc>
        <w:tc>
          <w:tcPr>
            <w:tcW w:w="1559" w:type="dxa"/>
            <w:shd w:val="clear" w:color="auto" w:fill="auto"/>
          </w:tcPr>
          <w:p w:rsidR="00BA11E6" w:rsidRPr="0087599E" w:rsidRDefault="00BA11E6" w:rsidP="00AD5A78">
            <w:pPr>
              <w:rPr>
                <w:rFonts w:eastAsia="Calibri"/>
                <w:sz w:val="20"/>
              </w:rPr>
            </w:pPr>
            <w:r w:rsidRPr="0087599E">
              <w:rPr>
                <w:rFonts w:eastAsia="Calibri"/>
                <w:sz w:val="20"/>
              </w:rPr>
              <w:t>Оценивают достигнутый результат.</w:t>
            </w:r>
          </w:p>
        </w:tc>
        <w:tc>
          <w:tcPr>
            <w:tcW w:w="1417" w:type="dxa"/>
            <w:gridSpan w:val="2"/>
            <w:shd w:val="clear" w:color="auto" w:fill="auto"/>
          </w:tcPr>
          <w:p w:rsidR="00BA11E6" w:rsidRPr="0087599E" w:rsidRDefault="00BA11E6" w:rsidP="00AD5A78">
            <w:pPr>
              <w:rPr>
                <w:rFonts w:eastAsia="Calibri"/>
                <w:sz w:val="20"/>
              </w:rPr>
            </w:pPr>
            <w:r w:rsidRPr="0087599E">
              <w:rPr>
                <w:rFonts w:eastAsia="Calibri"/>
                <w:sz w:val="20"/>
              </w:rPr>
              <w:t>Демонстрируют доверие к партнёрам.</w:t>
            </w:r>
          </w:p>
        </w:tc>
        <w:tc>
          <w:tcPr>
            <w:tcW w:w="1560" w:type="dxa"/>
            <w:gridSpan w:val="2"/>
            <w:shd w:val="clear" w:color="auto" w:fill="auto"/>
          </w:tcPr>
          <w:p w:rsidR="00BA11E6" w:rsidRPr="00DA1082" w:rsidRDefault="00BA11E6" w:rsidP="00AD5A78">
            <w:pPr>
              <w:rPr>
                <w:rFonts w:eastAsia="Calibri"/>
                <w:sz w:val="20"/>
                <w:lang w:val="ru-RU"/>
              </w:rPr>
            </w:pPr>
            <w:r w:rsidRPr="000746B5">
              <w:rPr>
                <w:rFonts w:cs="Times New Roman"/>
                <w:sz w:val="20"/>
                <w:szCs w:val="20"/>
                <w:shd w:val="clear" w:color="auto" w:fill="FFFFFF"/>
                <w:lang w:val="ru-RU"/>
              </w:rPr>
              <w:t>Формирование целостного ми</w:t>
            </w:r>
            <w:r w:rsidRPr="000746B5">
              <w:rPr>
                <w:rFonts w:cs="Times New Roman"/>
                <w:sz w:val="20"/>
                <w:szCs w:val="20"/>
                <w:shd w:val="clear" w:color="auto" w:fill="FFFFFF"/>
                <w:lang w:val="ru-RU"/>
              </w:rPr>
              <w:softHyphen/>
              <w:t>ровоззрения, соответствую</w:t>
            </w:r>
            <w:r w:rsidRPr="000746B5">
              <w:rPr>
                <w:rFonts w:cs="Times New Roman"/>
                <w:sz w:val="20"/>
                <w:szCs w:val="20"/>
                <w:shd w:val="clear" w:color="auto" w:fill="FFFFFF"/>
                <w:lang w:val="ru-RU"/>
              </w:rPr>
              <w:softHyphen/>
              <w:t>щего современ</w:t>
            </w:r>
            <w:r w:rsidRPr="000746B5">
              <w:rPr>
                <w:rFonts w:cs="Times New Roman"/>
                <w:sz w:val="20"/>
                <w:szCs w:val="20"/>
                <w:shd w:val="clear" w:color="auto" w:fill="FFFFFF"/>
                <w:lang w:val="ru-RU"/>
              </w:rPr>
              <w:softHyphen/>
              <w:t>ному уровню развития науки и общественной практики</w:t>
            </w:r>
          </w:p>
        </w:tc>
        <w:tc>
          <w:tcPr>
            <w:tcW w:w="1134" w:type="dxa"/>
          </w:tcPr>
          <w:p w:rsidR="00BA11E6" w:rsidRPr="004E23C2" w:rsidRDefault="00BA11E6" w:rsidP="00AD5A78">
            <w:pPr>
              <w:rPr>
                <w:sz w:val="20"/>
                <w:szCs w:val="20"/>
              </w:rPr>
            </w:pPr>
            <w:r w:rsidRPr="004E23C2">
              <w:rPr>
                <w:sz w:val="20"/>
                <w:szCs w:val="20"/>
                <w:lang w:val="ru-RU"/>
              </w:rPr>
              <w:t>Задания ОГЭ №</w:t>
            </w:r>
            <w:r>
              <w:rPr>
                <w:sz w:val="20"/>
                <w:szCs w:val="20"/>
                <w:lang w:val="ru-RU"/>
              </w:rPr>
              <w:t>26</w:t>
            </w:r>
          </w:p>
        </w:tc>
      </w:tr>
    </w:tbl>
    <w:p w:rsidR="00BA11E6" w:rsidRPr="00DF2FDF" w:rsidRDefault="00BA11E6" w:rsidP="00BA11E6">
      <w:pPr>
        <w:rPr>
          <w:lang w:val="ru-RU"/>
        </w:rPr>
      </w:pPr>
    </w:p>
    <w:p w:rsidR="00BA11E6" w:rsidRPr="006E74F6" w:rsidRDefault="00BA11E6" w:rsidP="00BA11E6">
      <w:pPr>
        <w:spacing w:after="200" w:line="276" w:lineRule="auto"/>
        <w:rPr>
          <w:rFonts w:eastAsia="Calibri"/>
          <w:sz w:val="20"/>
          <w:lang w:val="ru-RU"/>
        </w:rPr>
      </w:pPr>
    </w:p>
    <w:p w:rsidR="00BA11E6" w:rsidRPr="006E74F6" w:rsidRDefault="00BA11E6" w:rsidP="00BA11E6">
      <w:pPr>
        <w:spacing w:after="200" w:line="276" w:lineRule="auto"/>
        <w:rPr>
          <w:rFonts w:eastAsia="Calibri"/>
          <w:sz w:val="20"/>
          <w:lang w:val="ru-RU"/>
        </w:rPr>
      </w:pPr>
    </w:p>
    <w:p w:rsidR="00BA11E6" w:rsidRPr="006E74F6" w:rsidRDefault="00BA11E6" w:rsidP="00BA11E6">
      <w:pPr>
        <w:spacing w:after="200" w:line="276" w:lineRule="auto"/>
        <w:rPr>
          <w:rFonts w:eastAsia="Calibri"/>
          <w:sz w:val="20"/>
          <w:lang w:val="ru-RU"/>
        </w:rPr>
      </w:pPr>
    </w:p>
    <w:p w:rsidR="00BA11E6" w:rsidRPr="006E74F6" w:rsidRDefault="00BA11E6" w:rsidP="00BA11E6">
      <w:pPr>
        <w:rPr>
          <w:sz w:val="20"/>
          <w:lang w:val="ru-RU"/>
        </w:rPr>
      </w:pPr>
    </w:p>
    <w:p w:rsidR="00BA11E6" w:rsidRDefault="00BA11E6" w:rsidP="00BA11E6">
      <w:pPr>
        <w:rPr>
          <w:sz w:val="20"/>
          <w:lang w:val="ru-RU"/>
        </w:rPr>
      </w:pPr>
    </w:p>
    <w:p w:rsidR="00BA11E6" w:rsidRDefault="00BA11E6" w:rsidP="00BA11E6">
      <w:pPr>
        <w:rPr>
          <w:sz w:val="20"/>
          <w:lang w:val="ru-RU"/>
        </w:rPr>
      </w:pPr>
    </w:p>
    <w:p w:rsidR="00BA11E6" w:rsidRDefault="00BA11E6" w:rsidP="00BA11E6">
      <w:pPr>
        <w:rPr>
          <w:sz w:val="20"/>
          <w:lang w:val="ru-RU"/>
        </w:rPr>
      </w:pPr>
    </w:p>
    <w:p w:rsidR="00BA11E6" w:rsidRDefault="00BA11E6" w:rsidP="00BA11E6">
      <w:pPr>
        <w:rPr>
          <w:sz w:val="20"/>
          <w:lang w:val="ru-RU"/>
        </w:rPr>
      </w:pPr>
    </w:p>
    <w:p w:rsidR="00BA11E6" w:rsidRDefault="00BA11E6" w:rsidP="00BA11E6">
      <w:pPr>
        <w:rPr>
          <w:sz w:val="20"/>
          <w:lang w:val="ru-RU"/>
        </w:rPr>
      </w:pPr>
    </w:p>
    <w:p w:rsidR="00BA11E6" w:rsidRDefault="00BA11E6" w:rsidP="00BA11E6">
      <w:pPr>
        <w:rPr>
          <w:sz w:val="20"/>
          <w:lang w:val="ru-RU"/>
        </w:rPr>
      </w:pPr>
    </w:p>
    <w:p w:rsidR="00BA11E6" w:rsidRDefault="00BA11E6" w:rsidP="00BA11E6">
      <w:pPr>
        <w:rPr>
          <w:sz w:val="20"/>
          <w:lang w:val="ru-RU"/>
        </w:rPr>
      </w:pPr>
    </w:p>
    <w:p w:rsidR="00BA11E6" w:rsidRDefault="00BA11E6" w:rsidP="00BA11E6">
      <w:pPr>
        <w:rPr>
          <w:sz w:val="20"/>
          <w:lang w:val="ru-RU"/>
        </w:rPr>
      </w:pPr>
    </w:p>
    <w:p w:rsidR="00BA11E6" w:rsidRDefault="00BA11E6" w:rsidP="00BA11E6">
      <w:pPr>
        <w:rPr>
          <w:sz w:val="20"/>
          <w:lang w:val="ru-RU"/>
        </w:rPr>
      </w:pPr>
    </w:p>
    <w:p w:rsidR="00BA11E6" w:rsidRDefault="00BA11E6" w:rsidP="00BA11E6">
      <w:pPr>
        <w:rPr>
          <w:sz w:val="20"/>
          <w:lang w:val="ru-RU"/>
        </w:rPr>
      </w:pPr>
    </w:p>
    <w:p w:rsidR="00BA11E6" w:rsidRDefault="00BA11E6" w:rsidP="00BA11E6">
      <w:pPr>
        <w:rPr>
          <w:sz w:val="20"/>
          <w:lang w:val="ru-RU"/>
        </w:rPr>
      </w:pPr>
    </w:p>
    <w:p w:rsidR="00BA11E6" w:rsidRDefault="00BA11E6" w:rsidP="00BA11E6">
      <w:pPr>
        <w:rPr>
          <w:sz w:val="20"/>
          <w:lang w:val="ru-RU"/>
        </w:rPr>
      </w:pPr>
    </w:p>
    <w:p w:rsidR="00BA11E6" w:rsidRDefault="00BA11E6" w:rsidP="00BA11E6">
      <w:pPr>
        <w:rPr>
          <w:sz w:val="20"/>
          <w:lang w:val="ru-RU"/>
        </w:rPr>
      </w:pPr>
    </w:p>
    <w:p w:rsidR="00BA11E6" w:rsidRDefault="00BA11E6" w:rsidP="00BA11E6">
      <w:pPr>
        <w:rPr>
          <w:sz w:val="20"/>
          <w:lang w:val="ru-RU"/>
        </w:rPr>
      </w:pPr>
    </w:p>
    <w:p w:rsidR="00BA11E6" w:rsidRDefault="00BA11E6" w:rsidP="00BA11E6">
      <w:pPr>
        <w:rPr>
          <w:sz w:val="20"/>
          <w:lang w:val="ru-RU"/>
        </w:rPr>
      </w:pPr>
    </w:p>
    <w:p w:rsidR="00BA11E6" w:rsidRDefault="00BA11E6" w:rsidP="00BA11E6">
      <w:pPr>
        <w:rPr>
          <w:sz w:val="20"/>
          <w:lang w:val="ru-RU"/>
        </w:rPr>
      </w:pPr>
    </w:p>
    <w:p w:rsidR="00BA11E6" w:rsidRDefault="00BA11E6" w:rsidP="00BA11E6">
      <w:pPr>
        <w:rPr>
          <w:sz w:val="20"/>
          <w:lang w:val="ru-RU"/>
        </w:rPr>
      </w:pPr>
    </w:p>
    <w:p w:rsidR="00BA11E6" w:rsidRDefault="00BA11E6" w:rsidP="00BA11E6">
      <w:pPr>
        <w:rPr>
          <w:sz w:val="20"/>
          <w:lang w:val="ru-RU"/>
        </w:rPr>
        <w:sectPr w:rsidR="00BA11E6" w:rsidSect="006E74F6">
          <w:pgSz w:w="16838" w:h="11906" w:orient="landscape"/>
          <w:pgMar w:top="851" w:right="1134" w:bottom="1701" w:left="1134" w:header="709" w:footer="709" w:gutter="0"/>
          <w:cols w:space="708"/>
          <w:docGrid w:linePitch="360"/>
        </w:sectPr>
      </w:pPr>
    </w:p>
    <w:p w:rsidR="00BA11E6" w:rsidRDefault="00BA11E6" w:rsidP="00BA11E6">
      <w:pPr>
        <w:ind w:left="1701"/>
        <w:jc w:val="center"/>
        <w:rPr>
          <w:sz w:val="20"/>
          <w:lang w:val="ru-RU"/>
        </w:rPr>
      </w:pPr>
      <w:r w:rsidRPr="00DF2FDF">
        <w:rPr>
          <w:b/>
          <w:lang w:val="ru-RU"/>
        </w:rPr>
        <w:lastRenderedPageBreak/>
        <w:t>Описание учебно-методического и материально-технического обеспечения.</w:t>
      </w:r>
      <w:r w:rsidRPr="00DF2FDF">
        <w:rPr>
          <w:sz w:val="20"/>
          <w:lang w:val="ru-RU"/>
        </w:rPr>
        <w:t xml:space="preserve"> </w:t>
      </w:r>
    </w:p>
    <w:p w:rsidR="00BA11E6" w:rsidRPr="00DF2FDF" w:rsidRDefault="00BA11E6" w:rsidP="00BA11E6">
      <w:pPr>
        <w:ind w:left="1701" w:hanging="2127"/>
        <w:rPr>
          <w:b/>
          <w:lang w:val="ru-RU"/>
        </w:rPr>
      </w:pPr>
    </w:p>
    <w:p w:rsidR="00BA11E6" w:rsidRPr="00DF2FDF" w:rsidRDefault="00BA11E6" w:rsidP="00BA11E6">
      <w:pPr>
        <w:ind w:left="1701" w:hanging="2127"/>
        <w:rPr>
          <w:b/>
          <w:lang w:val="ru-RU"/>
        </w:rPr>
      </w:pPr>
    </w:p>
    <w:p w:rsidR="00BA11E6" w:rsidRPr="00DF2FDF" w:rsidRDefault="00BA11E6" w:rsidP="00BA11E6">
      <w:pPr>
        <w:ind w:left="1701" w:hanging="2127"/>
        <w:rPr>
          <w:b/>
          <w:lang w:val="ru-RU"/>
        </w:rPr>
      </w:pPr>
      <w:r w:rsidRPr="00DF2FDF">
        <w:rPr>
          <w:b/>
          <w:u w:val="single"/>
          <w:lang w:val="ru-RU"/>
        </w:rPr>
        <w:t>Учебно-методический комплект</w:t>
      </w:r>
    </w:p>
    <w:p w:rsidR="00BA11E6" w:rsidRPr="00DF2FDF" w:rsidRDefault="00BA11E6" w:rsidP="00BA11E6">
      <w:pPr>
        <w:ind w:left="1701" w:hanging="2127"/>
        <w:rPr>
          <w:b/>
          <w:lang w:val="ru-RU"/>
        </w:rPr>
      </w:pPr>
      <w:r w:rsidRPr="00DF2FDF">
        <w:rPr>
          <w:b/>
          <w:lang w:val="ru-RU"/>
        </w:rPr>
        <w:t>Материалы для учащихся:</w:t>
      </w:r>
    </w:p>
    <w:p w:rsidR="00BA11E6" w:rsidRPr="00DF2FDF" w:rsidRDefault="00BA11E6" w:rsidP="00BA11E6">
      <w:pPr>
        <w:ind w:left="1701" w:hanging="2127"/>
        <w:rPr>
          <w:sz w:val="18"/>
          <w:szCs w:val="18"/>
          <w:lang w:val="ru-RU"/>
        </w:rPr>
      </w:pPr>
    </w:p>
    <w:p w:rsidR="00BA11E6" w:rsidRPr="00DF2FDF" w:rsidRDefault="00BA11E6" w:rsidP="00BA11E6">
      <w:pPr>
        <w:ind w:left="1701" w:hanging="2127"/>
        <w:rPr>
          <w:sz w:val="18"/>
          <w:szCs w:val="18"/>
          <w:lang w:val="ru-RU"/>
        </w:rPr>
      </w:pPr>
    </w:p>
    <w:p w:rsidR="00BA11E6" w:rsidRPr="00D600B2" w:rsidRDefault="00BA11E6" w:rsidP="00BA11E6">
      <w:pPr>
        <w:pStyle w:val="Standard"/>
        <w:ind w:left="1701" w:hanging="2127"/>
        <w:rPr>
          <w:lang w:val="ru-RU"/>
        </w:rPr>
      </w:pPr>
      <w:r w:rsidRPr="00A20132">
        <w:rPr>
          <w:color w:val="000000"/>
        </w:rPr>
        <w:t>1</w:t>
      </w:r>
      <w:r w:rsidRPr="00D600B2">
        <w:rPr>
          <w:color w:val="000000"/>
        </w:rPr>
        <w:t>.</w:t>
      </w:r>
      <w:r w:rsidRPr="00D600B2">
        <w:rPr>
          <w:lang w:val="ru-RU"/>
        </w:rPr>
        <w:t xml:space="preserve"> Пурышева Н.С.Физика. 9 кл.:Учеб. Для общеобразоват.</w:t>
      </w:r>
      <w:r>
        <w:rPr>
          <w:lang w:val="ru-RU"/>
        </w:rPr>
        <w:t xml:space="preserve"> учеб. заведений.-М.:Дрофа, 2017</w:t>
      </w:r>
      <w:r w:rsidRPr="00D600B2">
        <w:rPr>
          <w:lang w:val="ru-RU"/>
        </w:rPr>
        <w:t>.</w:t>
      </w:r>
    </w:p>
    <w:p w:rsidR="00BA11E6" w:rsidRPr="00DF2FDF" w:rsidRDefault="00BA11E6" w:rsidP="00BA11E6">
      <w:pPr>
        <w:autoSpaceDE w:val="0"/>
        <w:autoSpaceDN w:val="0"/>
        <w:adjustRightInd w:val="0"/>
        <w:ind w:left="1701" w:hanging="2127"/>
        <w:rPr>
          <w:rFonts w:ascii="Times New Roman CYR" w:hAnsi="Times New Roman CYR" w:cs="Times New Roman CYR"/>
          <w:lang w:val="ru-RU"/>
        </w:rPr>
      </w:pPr>
    </w:p>
    <w:p w:rsidR="00BA11E6" w:rsidRDefault="00BA11E6" w:rsidP="00BA11E6">
      <w:pPr>
        <w:ind w:left="1701" w:hanging="2127"/>
        <w:rPr>
          <w:lang w:val="ru-RU"/>
        </w:rPr>
      </w:pPr>
      <w:r w:rsidRPr="00DF2FDF">
        <w:rPr>
          <w:lang w:val="ru-RU"/>
        </w:rPr>
        <w:t xml:space="preserve">2. </w:t>
      </w:r>
      <w:r>
        <w:rPr>
          <w:lang w:val="ru-RU"/>
        </w:rPr>
        <w:t>Марон А.Е. Физика : Сборник вопросов и задач.9 кл.: учеб. Пособие/А.Е. Марон, С.В. Позойский.-3 изд., стереотип.-М.Дрофа,2016.-108с.</w:t>
      </w:r>
    </w:p>
    <w:p w:rsidR="00BA11E6" w:rsidRPr="00DF2FDF" w:rsidRDefault="00BA11E6" w:rsidP="00BA11E6">
      <w:pPr>
        <w:ind w:left="1701" w:hanging="2127"/>
        <w:rPr>
          <w:b/>
          <w:lang w:val="ru-RU"/>
        </w:rPr>
      </w:pPr>
      <w:r w:rsidRPr="00DF2FDF">
        <w:rPr>
          <w:b/>
          <w:lang w:val="ru-RU"/>
        </w:rPr>
        <w:t>Материалы для учителя:</w:t>
      </w:r>
    </w:p>
    <w:p w:rsidR="00BA11E6" w:rsidRPr="00D600B2" w:rsidRDefault="00BA11E6" w:rsidP="00BA11E6">
      <w:pPr>
        <w:pStyle w:val="Standard"/>
        <w:ind w:left="1701" w:hanging="2127"/>
        <w:rPr>
          <w:lang w:val="ru-RU"/>
        </w:rPr>
      </w:pPr>
      <w:r w:rsidRPr="00A20132">
        <w:rPr>
          <w:color w:val="000000"/>
        </w:rPr>
        <w:t>1</w:t>
      </w:r>
      <w:r w:rsidRPr="00D600B2">
        <w:rPr>
          <w:color w:val="000000"/>
        </w:rPr>
        <w:t>.</w:t>
      </w:r>
      <w:r w:rsidRPr="00D600B2">
        <w:rPr>
          <w:lang w:val="ru-RU"/>
        </w:rPr>
        <w:t xml:space="preserve"> Пурышева Н.С.Физика. 9 кл.:Учеб. Для общеобразоват.</w:t>
      </w:r>
      <w:r>
        <w:rPr>
          <w:lang w:val="ru-RU"/>
        </w:rPr>
        <w:t xml:space="preserve"> учеб. заведений.-М.:Дрофа, 2017</w:t>
      </w:r>
      <w:r w:rsidRPr="00D600B2">
        <w:rPr>
          <w:lang w:val="ru-RU"/>
        </w:rPr>
        <w:t>.</w:t>
      </w:r>
    </w:p>
    <w:p w:rsidR="00BA11E6" w:rsidRPr="00DF2FDF" w:rsidRDefault="00BA11E6" w:rsidP="00BA11E6">
      <w:pPr>
        <w:autoSpaceDE w:val="0"/>
        <w:autoSpaceDN w:val="0"/>
        <w:adjustRightInd w:val="0"/>
        <w:ind w:left="1701" w:hanging="2127"/>
        <w:rPr>
          <w:rFonts w:ascii="Times New Roman CYR" w:hAnsi="Times New Roman CYR" w:cs="Times New Roman CYR"/>
          <w:lang w:val="ru-RU"/>
        </w:rPr>
      </w:pPr>
      <w:r w:rsidRPr="00DF2FDF">
        <w:rPr>
          <w:lang w:val="ru-RU"/>
        </w:rPr>
        <w:t>2.</w:t>
      </w:r>
      <w:r w:rsidRPr="00DF2FDF">
        <w:rPr>
          <w:rFonts w:ascii="Times New Roman CYR" w:hAnsi="Times New Roman CYR" w:cs="Times New Roman CYR"/>
          <w:lang w:val="ru-RU"/>
        </w:rPr>
        <w:t>Усольцев А.П. Задачи по физике на основе литера</w:t>
      </w:r>
      <w:r w:rsidRPr="00DF2FDF">
        <w:rPr>
          <w:lang w:val="ru-RU"/>
        </w:rPr>
        <w:softHyphen/>
      </w:r>
      <w:r w:rsidRPr="00DF2FDF">
        <w:rPr>
          <w:rFonts w:ascii="Times New Roman CYR" w:hAnsi="Times New Roman CYR" w:cs="Times New Roman CYR"/>
          <w:lang w:val="ru-RU"/>
        </w:rPr>
        <w:t>турных сюжетов.-Екатеринбург:У-Фактория, 2013.-239с.</w:t>
      </w:r>
    </w:p>
    <w:p w:rsidR="00BA11E6" w:rsidRPr="00DF2FDF" w:rsidRDefault="00BA11E6" w:rsidP="00BA11E6">
      <w:pPr>
        <w:autoSpaceDE w:val="0"/>
        <w:autoSpaceDN w:val="0"/>
        <w:adjustRightInd w:val="0"/>
        <w:ind w:left="1701" w:hanging="2127"/>
        <w:rPr>
          <w:rFonts w:ascii="Calibri" w:hAnsi="Calibri" w:cs="Calibri"/>
          <w:lang w:val="ru-RU"/>
        </w:rPr>
      </w:pPr>
    </w:p>
    <w:p w:rsidR="00BA11E6" w:rsidRPr="00DF2FDF" w:rsidRDefault="00BA11E6" w:rsidP="00BA11E6">
      <w:pPr>
        <w:autoSpaceDE w:val="0"/>
        <w:autoSpaceDN w:val="0"/>
        <w:adjustRightInd w:val="0"/>
        <w:ind w:left="1701" w:hanging="2127"/>
        <w:rPr>
          <w:rFonts w:ascii="Times New Roman CYR" w:hAnsi="Times New Roman CYR" w:cs="Times New Roman CYR"/>
          <w:lang w:val="ru-RU"/>
        </w:rPr>
      </w:pPr>
      <w:r w:rsidRPr="00DF2FDF">
        <w:rPr>
          <w:lang w:val="ru-RU"/>
        </w:rPr>
        <w:t>3.</w:t>
      </w:r>
      <w:r w:rsidRPr="00DF2FDF">
        <w:rPr>
          <w:rFonts w:ascii="Times New Roman CYR" w:hAnsi="Times New Roman CYR" w:cs="Times New Roman CYR"/>
          <w:lang w:val="ru-RU"/>
        </w:rPr>
        <w:t>Марон,А.Е. Физика. 9  класс : учебно-методическое пособие/А.Е. Марон,</w:t>
      </w:r>
    </w:p>
    <w:p w:rsidR="00BA11E6" w:rsidRPr="00DF2FDF" w:rsidRDefault="00BA11E6" w:rsidP="00BA11E6">
      <w:pPr>
        <w:autoSpaceDE w:val="0"/>
        <w:autoSpaceDN w:val="0"/>
        <w:adjustRightInd w:val="0"/>
        <w:ind w:left="1701" w:hanging="2127"/>
        <w:rPr>
          <w:rFonts w:ascii="Times New Roman CYR" w:hAnsi="Times New Roman CYR" w:cs="Times New Roman CYR"/>
          <w:lang w:val="ru-RU"/>
        </w:rPr>
      </w:pPr>
      <w:r w:rsidRPr="00DF2FDF">
        <w:rPr>
          <w:rFonts w:ascii="Times New Roman CYR" w:hAnsi="Times New Roman CYR" w:cs="Times New Roman CYR"/>
          <w:lang w:val="ru-RU"/>
        </w:rPr>
        <w:t>Е. А. Марон.-3-е изд., стереотип.-М. :Дрофа, 2014.-123с.</w:t>
      </w:r>
    </w:p>
    <w:p w:rsidR="00BA11E6" w:rsidRPr="00DF2FDF" w:rsidRDefault="00BA11E6" w:rsidP="00BA11E6">
      <w:pPr>
        <w:autoSpaceDE w:val="0"/>
        <w:autoSpaceDN w:val="0"/>
        <w:adjustRightInd w:val="0"/>
        <w:ind w:left="1701" w:hanging="2127"/>
        <w:rPr>
          <w:rFonts w:ascii="Calibri" w:hAnsi="Calibri" w:cs="Calibri"/>
          <w:lang w:val="ru-RU"/>
        </w:rPr>
      </w:pPr>
    </w:p>
    <w:p w:rsidR="00BA11E6" w:rsidRPr="00DF2FDF" w:rsidRDefault="00BA11E6" w:rsidP="00BA11E6">
      <w:pPr>
        <w:autoSpaceDE w:val="0"/>
        <w:autoSpaceDN w:val="0"/>
        <w:adjustRightInd w:val="0"/>
        <w:ind w:left="1701" w:hanging="2127"/>
        <w:rPr>
          <w:rFonts w:ascii="Times New Roman CYR" w:hAnsi="Times New Roman CYR" w:cs="Times New Roman CYR"/>
          <w:lang w:val="ru-RU"/>
        </w:rPr>
      </w:pPr>
      <w:r w:rsidRPr="00DF2FDF">
        <w:rPr>
          <w:lang w:val="ru-RU"/>
        </w:rPr>
        <w:t>4.</w:t>
      </w:r>
      <w:r w:rsidRPr="00DF2FDF">
        <w:rPr>
          <w:rFonts w:ascii="Times New Roman CYR" w:hAnsi="Times New Roman CYR" w:cs="Times New Roman CYR"/>
          <w:lang w:val="ru-RU"/>
        </w:rPr>
        <w:t xml:space="preserve">Полянский С. Е.Поурочные разработки по физике. 9 класс. М.: </w:t>
      </w:r>
      <w:r w:rsidRPr="00DF2FDF">
        <w:rPr>
          <w:lang w:val="ru-RU"/>
        </w:rPr>
        <w:t>«</w:t>
      </w:r>
      <w:r w:rsidRPr="00DF2FDF">
        <w:rPr>
          <w:rFonts w:ascii="Times New Roman CYR" w:hAnsi="Times New Roman CYR" w:cs="Times New Roman CYR"/>
          <w:lang w:val="ru-RU"/>
        </w:rPr>
        <w:t>ВАКО</w:t>
      </w:r>
      <w:r w:rsidRPr="00DF2FDF">
        <w:rPr>
          <w:lang w:val="ru-RU"/>
        </w:rPr>
        <w:t>», 2013, 224</w:t>
      </w:r>
      <w:r w:rsidRPr="00DF2FDF">
        <w:rPr>
          <w:rFonts w:ascii="Times New Roman CYR" w:hAnsi="Times New Roman CYR" w:cs="Times New Roman CYR"/>
          <w:lang w:val="ru-RU"/>
        </w:rPr>
        <w:t>с.</w:t>
      </w:r>
    </w:p>
    <w:p w:rsidR="00BA11E6" w:rsidRPr="00DF2FDF" w:rsidRDefault="00BA11E6" w:rsidP="00BA11E6">
      <w:pPr>
        <w:autoSpaceDE w:val="0"/>
        <w:autoSpaceDN w:val="0"/>
        <w:adjustRightInd w:val="0"/>
        <w:ind w:left="1701" w:hanging="2127"/>
        <w:rPr>
          <w:rFonts w:ascii="Calibri" w:hAnsi="Calibri" w:cs="Calibri"/>
          <w:lang w:val="ru-RU"/>
        </w:rPr>
      </w:pPr>
    </w:p>
    <w:p w:rsidR="00BA11E6" w:rsidRPr="00DF2FDF" w:rsidRDefault="00BA11E6" w:rsidP="00BA11E6">
      <w:pPr>
        <w:autoSpaceDE w:val="0"/>
        <w:autoSpaceDN w:val="0"/>
        <w:adjustRightInd w:val="0"/>
        <w:ind w:left="1701" w:hanging="2127"/>
        <w:rPr>
          <w:rFonts w:ascii="Times New Roman CYR" w:hAnsi="Times New Roman CYR" w:cs="Times New Roman CYR"/>
          <w:lang w:val="ru-RU"/>
        </w:rPr>
      </w:pPr>
      <w:r w:rsidRPr="00DF2FDF">
        <w:rPr>
          <w:lang w:val="ru-RU"/>
        </w:rPr>
        <w:t>5.</w:t>
      </w:r>
      <w:r w:rsidRPr="00DF2FDF">
        <w:rPr>
          <w:rFonts w:ascii="Times New Roman CYR" w:hAnsi="Times New Roman CYR" w:cs="Times New Roman CYR"/>
          <w:lang w:val="ru-RU"/>
        </w:rPr>
        <w:t>Кирик Л.А. Физика-9. Разноуровневые самостоятельные и контрольные работы.-М.:Илекса, 2014,-128 с.:ил.</w:t>
      </w:r>
    </w:p>
    <w:p w:rsidR="00BA11E6" w:rsidRPr="00DF2FDF" w:rsidRDefault="00BA11E6" w:rsidP="00BA11E6">
      <w:pPr>
        <w:autoSpaceDE w:val="0"/>
        <w:autoSpaceDN w:val="0"/>
        <w:adjustRightInd w:val="0"/>
        <w:ind w:left="1701" w:hanging="2127"/>
        <w:rPr>
          <w:rFonts w:ascii="Calibri" w:hAnsi="Calibri" w:cs="Calibri"/>
          <w:lang w:val="ru-RU"/>
        </w:rPr>
      </w:pPr>
    </w:p>
    <w:p w:rsidR="00BA11E6" w:rsidRPr="00DF2FDF" w:rsidRDefault="00BA11E6" w:rsidP="00BA11E6">
      <w:pPr>
        <w:autoSpaceDE w:val="0"/>
        <w:autoSpaceDN w:val="0"/>
        <w:adjustRightInd w:val="0"/>
        <w:ind w:left="1701" w:hanging="2127"/>
        <w:rPr>
          <w:rFonts w:ascii="Times New Roman CYR" w:hAnsi="Times New Roman CYR" w:cs="Times New Roman CYR"/>
          <w:lang w:val="ru-RU"/>
        </w:rPr>
      </w:pPr>
      <w:r w:rsidRPr="00DF2FDF">
        <w:rPr>
          <w:lang w:val="ru-RU"/>
        </w:rPr>
        <w:t>6.</w:t>
      </w:r>
      <w:r w:rsidRPr="00DF2FDF">
        <w:rPr>
          <w:rFonts w:ascii="Times New Roman CYR" w:hAnsi="Times New Roman CYR" w:cs="Times New Roman CYR"/>
          <w:lang w:val="ru-RU"/>
        </w:rPr>
        <w:t>Лукашик В.И. Сборник задач по физике: Учеб. Посоие для учащихся 7-9 кл.-М..:Просвещение, 2014.</w:t>
      </w:r>
    </w:p>
    <w:p w:rsidR="00BA11E6" w:rsidRPr="00DF2FDF" w:rsidRDefault="00BA11E6" w:rsidP="00BA11E6">
      <w:pPr>
        <w:autoSpaceDE w:val="0"/>
        <w:autoSpaceDN w:val="0"/>
        <w:adjustRightInd w:val="0"/>
        <w:ind w:left="1701" w:hanging="2127"/>
        <w:rPr>
          <w:rFonts w:ascii="Times New Roman CYR" w:hAnsi="Times New Roman CYR" w:cs="Times New Roman CYR"/>
          <w:lang w:val="ru-RU"/>
        </w:rPr>
      </w:pPr>
    </w:p>
    <w:p w:rsidR="00BA11E6" w:rsidRPr="00DF2FDF" w:rsidRDefault="00BA11E6" w:rsidP="00BA11E6">
      <w:pPr>
        <w:ind w:left="1701" w:hanging="2127"/>
        <w:rPr>
          <w:lang w:val="ru-RU"/>
        </w:rPr>
      </w:pPr>
      <w:r w:rsidRPr="00DF2FDF">
        <w:rPr>
          <w:lang w:val="ru-RU"/>
        </w:rPr>
        <w:t>7. Перышкин А.В., Сборник задач по физике, 7-9 классы, - М.: ЭКЗАМЕН, 2015.</w:t>
      </w:r>
    </w:p>
    <w:p w:rsidR="00BA11E6" w:rsidRDefault="00BA11E6" w:rsidP="00BA11E6">
      <w:pPr>
        <w:pStyle w:val="a3"/>
        <w:ind w:left="1701" w:hanging="2127"/>
        <w:rPr>
          <w:rFonts w:ascii="Times New Roman" w:hAnsi="Times New Roman"/>
          <w:b/>
          <w:color w:val="000000"/>
          <w:sz w:val="24"/>
          <w:szCs w:val="24"/>
        </w:rPr>
      </w:pPr>
      <w:r w:rsidRPr="00D600B2">
        <w:rPr>
          <w:rFonts w:ascii="Times New Roman" w:hAnsi="Times New Roman"/>
          <w:b/>
          <w:color w:val="000000"/>
          <w:sz w:val="24"/>
          <w:szCs w:val="24"/>
        </w:rPr>
        <w:t>Электронные образовательные ресурсы:</w:t>
      </w:r>
    </w:p>
    <w:p w:rsidR="00BA11E6" w:rsidRPr="00D600B2" w:rsidRDefault="00BA11E6" w:rsidP="00BA11E6">
      <w:pPr>
        <w:pStyle w:val="a3"/>
        <w:ind w:left="1701" w:hanging="2127"/>
        <w:rPr>
          <w:rFonts w:ascii="Times New Roman" w:hAnsi="Times New Roman"/>
          <w:b/>
          <w:color w:val="000000"/>
          <w:sz w:val="24"/>
          <w:szCs w:val="24"/>
        </w:rPr>
      </w:pPr>
    </w:p>
    <w:p w:rsidR="00BA11E6" w:rsidRPr="00D600B2" w:rsidRDefault="00BA11E6" w:rsidP="00BA11E6">
      <w:pPr>
        <w:pStyle w:val="a3"/>
        <w:numPr>
          <w:ilvl w:val="0"/>
          <w:numId w:val="29"/>
        </w:numPr>
        <w:ind w:left="1701" w:hanging="2127"/>
        <w:rPr>
          <w:rFonts w:ascii="Times New Roman" w:hAnsi="Times New Roman"/>
          <w:sz w:val="24"/>
          <w:szCs w:val="24"/>
        </w:rPr>
      </w:pPr>
      <w:r w:rsidRPr="00D600B2">
        <w:rPr>
          <w:rFonts w:ascii="Times New Roman" w:hAnsi="Times New Roman"/>
          <w:sz w:val="24"/>
          <w:szCs w:val="24"/>
        </w:rPr>
        <w:t>Библиотека электронных наглядных пособий «Физика 7-11», - ГУ РЦ ЭМТО, Кирилл и Мефодий, 2011.</w:t>
      </w:r>
    </w:p>
    <w:p w:rsidR="00BA11E6" w:rsidRPr="00D600B2" w:rsidRDefault="00BA11E6" w:rsidP="00BA11E6">
      <w:pPr>
        <w:pStyle w:val="a3"/>
        <w:numPr>
          <w:ilvl w:val="0"/>
          <w:numId w:val="29"/>
        </w:numPr>
        <w:ind w:left="1701" w:hanging="2127"/>
        <w:rPr>
          <w:rFonts w:ascii="Times New Roman" w:hAnsi="Times New Roman"/>
          <w:sz w:val="24"/>
          <w:szCs w:val="24"/>
        </w:rPr>
      </w:pPr>
      <w:r w:rsidRPr="00D600B2">
        <w:rPr>
          <w:rFonts w:ascii="Times New Roman" w:hAnsi="Times New Roman"/>
          <w:sz w:val="24"/>
          <w:szCs w:val="24"/>
        </w:rPr>
        <w:t xml:space="preserve">Единая коллекция ЭОР </w:t>
      </w:r>
      <w:hyperlink r:id="rId5" w:history="1">
        <w:r w:rsidRPr="00D600B2">
          <w:rPr>
            <w:rStyle w:val="ab"/>
            <w:rFonts w:ascii="Times New Roman" w:hAnsi="Times New Roman"/>
            <w:color w:val="244061"/>
            <w:sz w:val="24"/>
            <w:szCs w:val="24"/>
          </w:rPr>
          <w:t>http://school-collection.edu.ru/</w:t>
        </w:r>
      </w:hyperlink>
    </w:p>
    <w:p w:rsidR="00BA11E6" w:rsidRPr="00D600B2" w:rsidRDefault="00BA11E6" w:rsidP="00BA11E6">
      <w:pPr>
        <w:pStyle w:val="a3"/>
        <w:numPr>
          <w:ilvl w:val="0"/>
          <w:numId w:val="29"/>
        </w:numPr>
        <w:ind w:left="1701" w:hanging="2127"/>
        <w:rPr>
          <w:rFonts w:ascii="Times New Roman" w:hAnsi="Times New Roman"/>
          <w:sz w:val="24"/>
          <w:szCs w:val="24"/>
        </w:rPr>
      </w:pPr>
      <w:r w:rsidRPr="00D600B2">
        <w:rPr>
          <w:rFonts w:ascii="Times New Roman" w:hAnsi="Times New Roman"/>
          <w:sz w:val="24"/>
          <w:szCs w:val="24"/>
        </w:rPr>
        <w:t>ЭОР, созданные учителем.</w:t>
      </w:r>
    </w:p>
    <w:p w:rsidR="00BA11E6" w:rsidRPr="00D600B2" w:rsidRDefault="00BA11E6" w:rsidP="00BA11E6">
      <w:pPr>
        <w:pStyle w:val="a3"/>
        <w:numPr>
          <w:ilvl w:val="0"/>
          <w:numId w:val="29"/>
        </w:numPr>
        <w:ind w:left="1701" w:hanging="2127"/>
        <w:rPr>
          <w:rFonts w:ascii="Times New Roman" w:hAnsi="Times New Roman"/>
          <w:sz w:val="24"/>
          <w:szCs w:val="24"/>
        </w:rPr>
      </w:pPr>
      <w:r w:rsidRPr="00D600B2">
        <w:rPr>
          <w:rFonts w:ascii="Times New Roman" w:hAnsi="Times New Roman"/>
          <w:sz w:val="24"/>
          <w:szCs w:val="24"/>
        </w:rPr>
        <w:t>Лабораторные работы. Физика 9 класс. Виртуальная физическая лаборатория.Дрофа.2009.</w:t>
      </w:r>
    </w:p>
    <w:p w:rsidR="00BA11E6" w:rsidRPr="00D600B2" w:rsidRDefault="00BA11E6" w:rsidP="00BA11E6">
      <w:pPr>
        <w:pStyle w:val="a3"/>
        <w:ind w:left="1701" w:hanging="2127"/>
        <w:rPr>
          <w:rFonts w:ascii="Times New Roman" w:hAnsi="Times New Roman"/>
          <w:sz w:val="24"/>
          <w:szCs w:val="24"/>
        </w:rPr>
      </w:pPr>
    </w:p>
    <w:p w:rsidR="00BA11E6" w:rsidRPr="00DF2FDF" w:rsidRDefault="00BA11E6" w:rsidP="00BA11E6">
      <w:pPr>
        <w:shd w:val="clear" w:color="auto" w:fill="FFFFFF"/>
        <w:tabs>
          <w:tab w:val="left" w:pos="0"/>
        </w:tabs>
        <w:spacing w:line="254" w:lineRule="exact"/>
        <w:ind w:left="1701" w:right="43" w:hanging="2127"/>
        <w:rPr>
          <w:b/>
          <w:u w:val="single"/>
          <w:lang w:val="ru-RU"/>
        </w:rPr>
      </w:pPr>
      <w:r w:rsidRPr="00DF2FDF">
        <w:rPr>
          <w:b/>
          <w:u w:val="single"/>
          <w:lang w:val="ru-RU"/>
        </w:rPr>
        <w:t>Материально-техническое и информационное  обеспечение:</w:t>
      </w:r>
    </w:p>
    <w:p w:rsidR="00BA11E6" w:rsidRPr="00DF2FDF" w:rsidRDefault="00BA11E6" w:rsidP="00BA11E6">
      <w:pPr>
        <w:shd w:val="clear" w:color="auto" w:fill="FFFFFF"/>
        <w:tabs>
          <w:tab w:val="left" w:pos="0"/>
        </w:tabs>
        <w:spacing w:line="254" w:lineRule="exact"/>
        <w:ind w:left="1701" w:right="43" w:hanging="2127"/>
        <w:rPr>
          <w:b/>
          <w:u w:val="single"/>
          <w:lang w:val="ru-RU"/>
        </w:rPr>
      </w:pPr>
    </w:p>
    <w:p w:rsidR="00BA11E6" w:rsidRPr="00D600B2" w:rsidRDefault="00BA11E6" w:rsidP="00BA11E6">
      <w:pPr>
        <w:pStyle w:val="a3"/>
        <w:numPr>
          <w:ilvl w:val="0"/>
          <w:numId w:val="30"/>
        </w:numPr>
        <w:ind w:left="1701" w:hanging="2127"/>
        <w:rPr>
          <w:rFonts w:ascii="Times New Roman" w:hAnsi="Times New Roman"/>
          <w:sz w:val="24"/>
          <w:szCs w:val="24"/>
        </w:rPr>
      </w:pPr>
      <w:r w:rsidRPr="00D600B2">
        <w:rPr>
          <w:rFonts w:ascii="Times New Roman" w:hAnsi="Times New Roman"/>
          <w:sz w:val="24"/>
          <w:szCs w:val="24"/>
        </w:rPr>
        <w:t>Лабораторное и демонстрационное оборудования кабинета физики.</w:t>
      </w:r>
    </w:p>
    <w:p w:rsidR="00BA11E6" w:rsidRPr="00D600B2" w:rsidRDefault="00BA11E6" w:rsidP="00BA11E6">
      <w:pPr>
        <w:pStyle w:val="a3"/>
        <w:numPr>
          <w:ilvl w:val="0"/>
          <w:numId w:val="30"/>
        </w:numPr>
        <w:ind w:left="1701" w:hanging="2127"/>
        <w:rPr>
          <w:rFonts w:ascii="Times New Roman" w:hAnsi="Times New Roman"/>
          <w:sz w:val="24"/>
          <w:szCs w:val="24"/>
        </w:rPr>
      </w:pPr>
      <w:r w:rsidRPr="00D600B2">
        <w:rPr>
          <w:rFonts w:ascii="Times New Roman" w:hAnsi="Times New Roman"/>
          <w:sz w:val="24"/>
          <w:szCs w:val="24"/>
        </w:rPr>
        <w:t>Набор таблиц по физике.</w:t>
      </w:r>
    </w:p>
    <w:p w:rsidR="00BA11E6" w:rsidRPr="00D600B2" w:rsidRDefault="00BA11E6" w:rsidP="00BA11E6">
      <w:pPr>
        <w:pStyle w:val="a3"/>
        <w:numPr>
          <w:ilvl w:val="0"/>
          <w:numId w:val="30"/>
        </w:numPr>
        <w:ind w:left="1701" w:hanging="2127"/>
        <w:rPr>
          <w:rFonts w:ascii="Times New Roman" w:hAnsi="Times New Roman"/>
          <w:sz w:val="24"/>
          <w:szCs w:val="24"/>
        </w:rPr>
      </w:pPr>
      <w:r w:rsidRPr="00D600B2">
        <w:rPr>
          <w:rFonts w:ascii="Times New Roman" w:hAnsi="Times New Roman"/>
          <w:sz w:val="24"/>
          <w:szCs w:val="24"/>
        </w:rPr>
        <w:t>Компьютер</w:t>
      </w:r>
    </w:p>
    <w:p w:rsidR="00BA11E6" w:rsidRPr="00D600B2" w:rsidRDefault="00BA11E6" w:rsidP="00BA11E6">
      <w:pPr>
        <w:pStyle w:val="a3"/>
        <w:numPr>
          <w:ilvl w:val="0"/>
          <w:numId w:val="30"/>
        </w:numPr>
        <w:ind w:left="1701" w:hanging="2127"/>
        <w:rPr>
          <w:rFonts w:ascii="Times New Roman" w:hAnsi="Times New Roman"/>
          <w:sz w:val="24"/>
          <w:szCs w:val="24"/>
        </w:rPr>
      </w:pPr>
      <w:r w:rsidRPr="00D600B2">
        <w:rPr>
          <w:rFonts w:ascii="Times New Roman" w:hAnsi="Times New Roman"/>
          <w:sz w:val="24"/>
          <w:szCs w:val="24"/>
        </w:rPr>
        <w:t>МФУ( для тиражирования дидактических материалов)</w:t>
      </w:r>
    </w:p>
    <w:p w:rsidR="00BA11E6" w:rsidRPr="00D600B2" w:rsidRDefault="00BA11E6" w:rsidP="00BA11E6">
      <w:pPr>
        <w:pStyle w:val="a3"/>
        <w:numPr>
          <w:ilvl w:val="0"/>
          <w:numId w:val="30"/>
        </w:numPr>
        <w:ind w:left="1701" w:hanging="2127"/>
        <w:rPr>
          <w:rFonts w:ascii="Times New Roman" w:hAnsi="Times New Roman"/>
          <w:sz w:val="24"/>
          <w:szCs w:val="24"/>
        </w:rPr>
      </w:pPr>
      <w:r w:rsidRPr="00D600B2">
        <w:rPr>
          <w:rFonts w:ascii="Times New Roman" w:hAnsi="Times New Roman"/>
          <w:sz w:val="24"/>
          <w:szCs w:val="24"/>
        </w:rPr>
        <w:t>Мультимедийный проектор.</w:t>
      </w:r>
    </w:p>
    <w:p w:rsidR="00BA11E6" w:rsidRPr="00D600B2" w:rsidRDefault="00BA11E6" w:rsidP="00BA11E6">
      <w:pPr>
        <w:pStyle w:val="a3"/>
        <w:numPr>
          <w:ilvl w:val="0"/>
          <w:numId w:val="30"/>
        </w:numPr>
        <w:ind w:left="1701" w:hanging="2127"/>
        <w:rPr>
          <w:rFonts w:ascii="Times New Roman" w:hAnsi="Times New Roman"/>
          <w:sz w:val="24"/>
          <w:szCs w:val="24"/>
        </w:rPr>
      </w:pPr>
      <w:r w:rsidRPr="00D600B2">
        <w:rPr>
          <w:rFonts w:ascii="Times New Roman" w:hAnsi="Times New Roman"/>
          <w:sz w:val="24"/>
          <w:szCs w:val="24"/>
        </w:rPr>
        <w:t>Интерактивная доска.</w:t>
      </w:r>
    </w:p>
    <w:p w:rsidR="00BA11E6" w:rsidRPr="00D600B2" w:rsidRDefault="00BA11E6" w:rsidP="00BA11E6">
      <w:pPr>
        <w:ind w:left="1701"/>
      </w:pPr>
    </w:p>
    <w:p w:rsidR="007867AF" w:rsidRDefault="007867AF"/>
    <w:sectPr w:rsidR="007867AF">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Andale Sans UI">
    <w:charset w:val="00"/>
    <w:family w:val="auto"/>
    <w:pitch w:val="variable"/>
    <w:sig w:usb0="00000000" w:usb1="00000000" w:usb2="00000000" w:usb3="00000000" w:csb0="00000000" w:csb1="00000000"/>
  </w:font>
  <w:font w:name="Verdana">
    <w:panose1 w:val="020B0604030504040204"/>
    <w:charset w:val="CC"/>
    <w:family w:val="swiss"/>
    <w:pitch w:val="variable"/>
    <w:sig w:usb0="A10006FF" w:usb1="4000205B" w:usb2="00000010" w:usb3="00000000" w:csb0="0000019F" w:csb1="00000000"/>
  </w:font>
  <w:font w:name="Segoe UI">
    <w:panose1 w:val="020B0502040204020203"/>
    <w:charset w:val="CC"/>
    <w:family w:val="swiss"/>
    <w:pitch w:val="variable"/>
    <w:sig w:usb0="E10022FF" w:usb1="C000E47F" w:usb2="00000029" w:usb3="00000000" w:csb0="000001DF" w:csb1="00000000"/>
  </w:font>
  <w:font w:name="ヒラギノ角ゴ Pro W3">
    <w:altName w:val="Times New Roman"/>
    <w:charset w:val="00"/>
    <w:family w:val="roman"/>
    <w:pitch w:val="default"/>
    <w:sig w:usb0="00000000" w:usb1="00000000" w:usb2="00000000" w:usb3="00000000" w:csb0="00000000" w:csb1="00000000"/>
  </w:font>
  <w:font w:name="TimesNewRomanPS-BoldMT">
    <w:altName w:val="MS Gothic"/>
    <w:panose1 w:val="00000000000000000000"/>
    <w:charset w:val="80"/>
    <w:family w:val="auto"/>
    <w:notTrueType/>
    <w:pitch w:val="default"/>
    <w:sig w:usb0="00000001" w:usb1="08070000" w:usb2="00000010" w:usb3="00000000" w:csb0="00020000" w:csb1="00000000"/>
  </w:font>
  <w:font w:name="Arial Unicode MS">
    <w:panose1 w:val="020B0604020202020204"/>
    <w:charset w:val="00"/>
    <w:family w:val="roman"/>
    <w:notTrueType/>
    <w:pitch w:val="variable"/>
    <w:sig w:usb0="00000003" w:usb1="00000000" w:usb2="00000000" w:usb3="00000000" w:csb0="00000001"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9617EA"/>
    <w:multiLevelType w:val="hybridMultilevel"/>
    <w:tmpl w:val="312A61EC"/>
    <w:lvl w:ilvl="0" w:tplc="04190001">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1">
    <w:nsid w:val="14B05AD7"/>
    <w:multiLevelType w:val="hybridMultilevel"/>
    <w:tmpl w:val="AC8C26C2"/>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2">
    <w:nsid w:val="1CBA3DE4"/>
    <w:multiLevelType w:val="hybridMultilevel"/>
    <w:tmpl w:val="9C5E2BD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nsid w:val="20812587"/>
    <w:multiLevelType w:val="hybridMultilevel"/>
    <w:tmpl w:val="B2C25AC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20995325"/>
    <w:multiLevelType w:val="hybridMultilevel"/>
    <w:tmpl w:val="90385F7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
    <w:nsid w:val="226714C1"/>
    <w:multiLevelType w:val="hybridMultilevel"/>
    <w:tmpl w:val="C30662D8"/>
    <w:lvl w:ilvl="0" w:tplc="04190001">
      <w:start w:val="1"/>
      <w:numFmt w:val="bullet"/>
      <w:lvlText w:val=""/>
      <w:lvlJc w:val="left"/>
      <w:pPr>
        <w:tabs>
          <w:tab w:val="num" w:pos="1117"/>
        </w:tabs>
        <w:ind w:left="1117" w:hanging="360"/>
      </w:pPr>
      <w:rPr>
        <w:rFonts w:ascii="Symbol" w:hAnsi="Symbol" w:hint="default"/>
      </w:rPr>
    </w:lvl>
    <w:lvl w:ilvl="1" w:tplc="04190003" w:tentative="1">
      <w:start w:val="1"/>
      <w:numFmt w:val="bullet"/>
      <w:lvlText w:val="o"/>
      <w:lvlJc w:val="left"/>
      <w:pPr>
        <w:tabs>
          <w:tab w:val="num" w:pos="1837"/>
        </w:tabs>
        <w:ind w:left="1837" w:hanging="360"/>
      </w:pPr>
      <w:rPr>
        <w:rFonts w:ascii="Courier New" w:hAnsi="Courier New" w:cs="Courier New" w:hint="default"/>
      </w:rPr>
    </w:lvl>
    <w:lvl w:ilvl="2" w:tplc="04190005" w:tentative="1">
      <w:start w:val="1"/>
      <w:numFmt w:val="bullet"/>
      <w:lvlText w:val=""/>
      <w:lvlJc w:val="left"/>
      <w:pPr>
        <w:tabs>
          <w:tab w:val="num" w:pos="2557"/>
        </w:tabs>
        <w:ind w:left="2557" w:hanging="360"/>
      </w:pPr>
      <w:rPr>
        <w:rFonts w:ascii="Wingdings" w:hAnsi="Wingdings" w:hint="default"/>
      </w:rPr>
    </w:lvl>
    <w:lvl w:ilvl="3" w:tplc="04190001" w:tentative="1">
      <w:start w:val="1"/>
      <w:numFmt w:val="bullet"/>
      <w:lvlText w:val=""/>
      <w:lvlJc w:val="left"/>
      <w:pPr>
        <w:tabs>
          <w:tab w:val="num" w:pos="3277"/>
        </w:tabs>
        <w:ind w:left="3277" w:hanging="360"/>
      </w:pPr>
      <w:rPr>
        <w:rFonts w:ascii="Symbol" w:hAnsi="Symbol" w:hint="default"/>
      </w:rPr>
    </w:lvl>
    <w:lvl w:ilvl="4" w:tplc="04190003" w:tentative="1">
      <w:start w:val="1"/>
      <w:numFmt w:val="bullet"/>
      <w:lvlText w:val="o"/>
      <w:lvlJc w:val="left"/>
      <w:pPr>
        <w:tabs>
          <w:tab w:val="num" w:pos="3997"/>
        </w:tabs>
        <w:ind w:left="3997" w:hanging="360"/>
      </w:pPr>
      <w:rPr>
        <w:rFonts w:ascii="Courier New" w:hAnsi="Courier New" w:cs="Courier New" w:hint="default"/>
      </w:rPr>
    </w:lvl>
    <w:lvl w:ilvl="5" w:tplc="04190005" w:tentative="1">
      <w:start w:val="1"/>
      <w:numFmt w:val="bullet"/>
      <w:lvlText w:val=""/>
      <w:lvlJc w:val="left"/>
      <w:pPr>
        <w:tabs>
          <w:tab w:val="num" w:pos="4717"/>
        </w:tabs>
        <w:ind w:left="4717" w:hanging="360"/>
      </w:pPr>
      <w:rPr>
        <w:rFonts w:ascii="Wingdings" w:hAnsi="Wingdings" w:hint="default"/>
      </w:rPr>
    </w:lvl>
    <w:lvl w:ilvl="6" w:tplc="04190001" w:tentative="1">
      <w:start w:val="1"/>
      <w:numFmt w:val="bullet"/>
      <w:lvlText w:val=""/>
      <w:lvlJc w:val="left"/>
      <w:pPr>
        <w:tabs>
          <w:tab w:val="num" w:pos="5437"/>
        </w:tabs>
        <w:ind w:left="5437" w:hanging="360"/>
      </w:pPr>
      <w:rPr>
        <w:rFonts w:ascii="Symbol" w:hAnsi="Symbol" w:hint="default"/>
      </w:rPr>
    </w:lvl>
    <w:lvl w:ilvl="7" w:tplc="04190003" w:tentative="1">
      <w:start w:val="1"/>
      <w:numFmt w:val="bullet"/>
      <w:lvlText w:val="o"/>
      <w:lvlJc w:val="left"/>
      <w:pPr>
        <w:tabs>
          <w:tab w:val="num" w:pos="6157"/>
        </w:tabs>
        <w:ind w:left="6157" w:hanging="360"/>
      </w:pPr>
      <w:rPr>
        <w:rFonts w:ascii="Courier New" w:hAnsi="Courier New" w:cs="Courier New" w:hint="default"/>
      </w:rPr>
    </w:lvl>
    <w:lvl w:ilvl="8" w:tplc="04190005" w:tentative="1">
      <w:start w:val="1"/>
      <w:numFmt w:val="bullet"/>
      <w:lvlText w:val=""/>
      <w:lvlJc w:val="left"/>
      <w:pPr>
        <w:tabs>
          <w:tab w:val="num" w:pos="6877"/>
        </w:tabs>
        <w:ind w:left="6877" w:hanging="360"/>
      </w:pPr>
      <w:rPr>
        <w:rFonts w:ascii="Wingdings" w:hAnsi="Wingdings" w:hint="default"/>
      </w:rPr>
    </w:lvl>
  </w:abstractNum>
  <w:abstractNum w:abstractNumId="6">
    <w:nsid w:val="2B296CF1"/>
    <w:multiLevelType w:val="hybridMultilevel"/>
    <w:tmpl w:val="3ABCA782"/>
    <w:lvl w:ilvl="0" w:tplc="04190001">
      <w:start w:val="1"/>
      <w:numFmt w:val="bullet"/>
      <w:lvlText w:val=""/>
      <w:lvlJc w:val="left"/>
      <w:pPr>
        <w:tabs>
          <w:tab w:val="num" w:pos="0"/>
        </w:tabs>
        <w:ind w:left="0" w:hanging="360"/>
      </w:pPr>
      <w:rPr>
        <w:rFonts w:ascii="Symbol" w:hAnsi="Symbol" w:hint="default"/>
      </w:rPr>
    </w:lvl>
    <w:lvl w:ilvl="1" w:tplc="04190003" w:tentative="1">
      <w:start w:val="1"/>
      <w:numFmt w:val="bullet"/>
      <w:lvlText w:val="o"/>
      <w:lvlJc w:val="left"/>
      <w:pPr>
        <w:tabs>
          <w:tab w:val="num" w:pos="720"/>
        </w:tabs>
        <w:ind w:left="720" w:hanging="360"/>
      </w:pPr>
      <w:rPr>
        <w:rFonts w:ascii="Courier New" w:hAnsi="Courier New" w:cs="Courier New" w:hint="default"/>
      </w:rPr>
    </w:lvl>
    <w:lvl w:ilvl="2" w:tplc="04190005" w:tentative="1">
      <w:start w:val="1"/>
      <w:numFmt w:val="bullet"/>
      <w:lvlText w:val=""/>
      <w:lvlJc w:val="left"/>
      <w:pPr>
        <w:tabs>
          <w:tab w:val="num" w:pos="1440"/>
        </w:tabs>
        <w:ind w:left="1440" w:hanging="360"/>
      </w:pPr>
      <w:rPr>
        <w:rFonts w:ascii="Wingdings" w:hAnsi="Wingdings" w:hint="default"/>
      </w:rPr>
    </w:lvl>
    <w:lvl w:ilvl="3" w:tplc="04190001" w:tentative="1">
      <w:start w:val="1"/>
      <w:numFmt w:val="bullet"/>
      <w:lvlText w:val=""/>
      <w:lvlJc w:val="left"/>
      <w:pPr>
        <w:tabs>
          <w:tab w:val="num" w:pos="2160"/>
        </w:tabs>
        <w:ind w:left="2160" w:hanging="360"/>
      </w:pPr>
      <w:rPr>
        <w:rFonts w:ascii="Symbol" w:hAnsi="Symbol" w:hint="default"/>
      </w:rPr>
    </w:lvl>
    <w:lvl w:ilvl="4" w:tplc="04190003" w:tentative="1">
      <w:start w:val="1"/>
      <w:numFmt w:val="bullet"/>
      <w:lvlText w:val="o"/>
      <w:lvlJc w:val="left"/>
      <w:pPr>
        <w:tabs>
          <w:tab w:val="num" w:pos="2880"/>
        </w:tabs>
        <w:ind w:left="2880" w:hanging="360"/>
      </w:pPr>
      <w:rPr>
        <w:rFonts w:ascii="Courier New" w:hAnsi="Courier New" w:cs="Courier New" w:hint="default"/>
      </w:rPr>
    </w:lvl>
    <w:lvl w:ilvl="5" w:tplc="04190005" w:tentative="1">
      <w:start w:val="1"/>
      <w:numFmt w:val="bullet"/>
      <w:lvlText w:val=""/>
      <w:lvlJc w:val="left"/>
      <w:pPr>
        <w:tabs>
          <w:tab w:val="num" w:pos="3600"/>
        </w:tabs>
        <w:ind w:left="3600" w:hanging="360"/>
      </w:pPr>
      <w:rPr>
        <w:rFonts w:ascii="Wingdings" w:hAnsi="Wingdings" w:hint="default"/>
      </w:rPr>
    </w:lvl>
    <w:lvl w:ilvl="6" w:tplc="04190001" w:tentative="1">
      <w:start w:val="1"/>
      <w:numFmt w:val="bullet"/>
      <w:lvlText w:val=""/>
      <w:lvlJc w:val="left"/>
      <w:pPr>
        <w:tabs>
          <w:tab w:val="num" w:pos="4320"/>
        </w:tabs>
        <w:ind w:left="4320" w:hanging="360"/>
      </w:pPr>
      <w:rPr>
        <w:rFonts w:ascii="Symbol" w:hAnsi="Symbol" w:hint="default"/>
      </w:rPr>
    </w:lvl>
    <w:lvl w:ilvl="7" w:tplc="04190003" w:tentative="1">
      <w:start w:val="1"/>
      <w:numFmt w:val="bullet"/>
      <w:lvlText w:val="o"/>
      <w:lvlJc w:val="left"/>
      <w:pPr>
        <w:tabs>
          <w:tab w:val="num" w:pos="5040"/>
        </w:tabs>
        <w:ind w:left="5040" w:hanging="360"/>
      </w:pPr>
      <w:rPr>
        <w:rFonts w:ascii="Courier New" w:hAnsi="Courier New" w:cs="Courier New" w:hint="default"/>
      </w:rPr>
    </w:lvl>
    <w:lvl w:ilvl="8" w:tplc="04190005" w:tentative="1">
      <w:start w:val="1"/>
      <w:numFmt w:val="bullet"/>
      <w:lvlText w:val=""/>
      <w:lvlJc w:val="left"/>
      <w:pPr>
        <w:tabs>
          <w:tab w:val="num" w:pos="5760"/>
        </w:tabs>
        <w:ind w:left="5760" w:hanging="360"/>
      </w:pPr>
      <w:rPr>
        <w:rFonts w:ascii="Wingdings" w:hAnsi="Wingdings" w:hint="default"/>
      </w:rPr>
    </w:lvl>
  </w:abstractNum>
  <w:abstractNum w:abstractNumId="7">
    <w:nsid w:val="2C352FC3"/>
    <w:multiLevelType w:val="hybridMultilevel"/>
    <w:tmpl w:val="6B3E984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2DAC6623"/>
    <w:multiLevelType w:val="hybridMultilevel"/>
    <w:tmpl w:val="B900CF2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9">
    <w:nsid w:val="30306B97"/>
    <w:multiLevelType w:val="hybridMultilevel"/>
    <w:tmpl w:val="C108CD5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0">
    <w:nsid w:val="35AB2C1C"/>
    <w:multiLevelType w:val="hybridMultilevel"/>
    <w:tmpl w:val="B6BCBA76"/>
    <w:lvl w:ilvl="0" w:tplc="04190001">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11">
    <w:nsid w:val="3D0113CF"/>
    <w:multiLevelType w:val="hybridMultilevel"/>
    <w:tmpl w:val="1E0E5326"/>
    <w:lvl w:ilvl="0" w:tplc="04190001">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12">
    <w:nsid w:val="3EBD2478"/>
    <w:multiLevelType w:val="hybridMultilevel"/>
    <w:tmpl w:val="9FBA3D8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4042730F"/>
    <w:multiLevelType w:val="hybridMultilevel"/>
    <w:tmpl w:val="C4A228F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441C268E"/>
    <w:multiLevelType w:val="hybridMultilevel"/>
    <w:tmpl w:val="DC20577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5">
    <w:nsid w:val="45645D7F"/>
    <w:multiLevelType w:val="hybridMultilevel"/>
    <w:tmpl w:val="3DD68D50"/>
    <w:lvl w:ilvl="0" w:tplc="04190001">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16">
    <w:nsid w:val="489A10C8"/>
    <w:multiLevelType w:val="hybridMultilevel"/>
    <w:tmpl w:val="E86897F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7">
    <w:nsid w:val="4CBD2779"/>
    <w:multiLevelType w:val="hybridMultilevel"/>
    <w:tmpl w:val="F8F0987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8">
    <w:nsid w:val="4F5364E3"/>
    <w:multiLevelType w:val="hybridMultilevel"/>
    <w:tmpl w:val="44F6078C"/>
    <w:lvl w:ilvl="0" w:tplc="04190001">
      <w:start w:val="1"/>
      <w:numFmt w:val="bullet"/>
      <w:lvlText w:val=""/>
      <w:lvlJc w:val="left"/>
      <w:pPr>
        <w:tabs>
          <w:tab w:val="num" w:pos="1428"/>
        </w:tabs>
        <w:ind w:left="1428" w:hanging="360"/>
      </w:pPr>
      <w:rPr>
        <w:rFonts w:ascii="Symbol" w:hAnsi="Symbol" w:hint="default"/>
      </w:rPr>
    </w:lvl>
    <w:lvl w:ilvl="1" w:tplc="04190003" w:tentative="1">
      <w:start w:val="1"/>
      <w:numFmt w:val="bullet"/>
      <w:lvlText w:val="o"/>
      <w:lvlJc w:val="left"/>
      <w:pPr>
        <w:tabs>
          <w:tab w:val="num" w:pos="2148"/>
        </w:tabs>
        <w:ind w:left="2148" w:hanging="360"/>
      </w:pPr>
      <w:rPr>
        <w:rFonts w:ascii="Courier New" w:hAnsi="Courier New" w:cs="Courier New" w:hint="default"/>
      </w:rPr>
    </w:lvl>
    <w:lvl w:ilvl="2" w:tplc="04190005" w:tentative="1">
      <w:start w:val="1"/>
      <w:numFmt w:val="bullet"/>
      <w:lvlText w:val=""/>
      <w:lvlJc w:val="left"/>
      <w:pPr>
        <w:tabs>
          <w:tab w:val="num" w:pos="2868"/>
        </w:tabs>
        <w:ind w:left="2868" w:hanging="360"/>
      </w:pPr>
      <w:rPr>
        <w:rFonts w:ascii="Wingdings" w:hAnsi="Wingdings" w:hint="default"/>
      </w:rPr>
    </w:lvl>
    <w:lvl w:ilvl="3" w:tplc="04190001" w:tentative="1">
      <w:start w:val="1"/>
      <w:numFmt w:val="bullet"/>
      <w:lvlText w:val=""/>
      <w:lvlJc w:val="left"/>
      <w:pPr>
        <w:tabs>
          <w:tab w:val="num" w:pos="3588"/>
        </w:tabs>
        <w:ind w:left="3588" w:hanging="360"/>
      </w:pPr>
      <w:rPr>
        <w:rFonts w:ascii="Symbol" w:hAnsi="Symbol" w:hint="default"/>
      </w:rPr>
    </w:lvl>
    <w:lvl w:ilvl="4" w:tplc="04190003" w:tentative="1">
      <w:start w:val="1"/>
      <w:numFmt w:val="bullet"/>
      <w:lvlText w:val="o"/>
      <w:lvlJc w:val="left"/>
      <w:pPr>
        <w:tabs>
          <w:tab w:val="num" w:pos="4308"/>
        </w:tabs>
        <w:ind w:left="4308" w:hanging="360"/>
      </w:pPr>
      <w:rPr>
        <w:rFonts w:ascii="Courier New" w:hAnsi="Courier New" w:cs="Courier New" w:hint="default"/>
      </w:rPr>
    </w:lvl>
    <w:lvl w:ilvl="5" w:tplc="04190005" w:tentative="1">
      <w:start w:val="1"/>
      <w:numFmt w:val="bullet"/>
      <w:lvlText w:val=""/>
      <w:lvlJc w:val="left"/>
      <w:pPr>
        <w:tabs>
          <w:tab w:val="num" w:pos="5028"/>
        </w:tabs>
        <w:ind w:left="5028" w:hanging="360"/>
      </w:pPr>
      <w:rPr>
        <w:rFonts w:ascii="Wingdings" w:hAnsi="Wingdings" w:hint="default"/>
      </w:rPr>
    </w:lvl>
    <w:lvl w:ilvl="6" w:tplc="04190001" w:tentative="1">
      <w:start w:val="1"/>
      <w:numFmt w:val="bullet"/>
      <w:lvlText w:val=""/>
      <w:lvlJc w:val="left"/>
      <w:pPr>
        <w:tabs>
          <w:tab w:val="num" w:pos="5748"/>
        </w:tabs>
        <w:ind w:left="5748" w:hanging="360"/>
      </w:pPr>
      <w:rPr>
        <w:rFonts w:ascii="Symbol" w:hAnsi="Symbol" w:hint="default"/>
      </w:rPr>
    </w:lvl>
    <w:lvl w:ilvl="7" w:tplc="04190003" w:tentative="1">
      <w:start w:val="1"/>
      <w:numFmt w:val="bullet"/>
      <w:lvlText w:val="o"/>
      <w:lvlJc w:val="left"/>
      <w:pPr>
        <w:tabs>
          <w:tab w:val="num" w:pos="6468"/>
        </w:tabs>
        <w:ind w:left="6468" w:hanging="360"/>
      </w:pPr>
      <w:rPr>
        <w:rFonts w:ascii="Courier New" w:hAnsi="Courier New" w:cs="Courier New" w:hint="default"/>
      </w:rPr>
    </w:lvl>
    <w:lvl w:ilvl="8" w:tplc="04190005" w:tentative="1">
      <w:start w:val="1"/>
      <w:numFmt w:val="bullet"/>
      <w:lvlText w:val=""/>
      <w:lvlJc w:val="left"/>
      <w:pPr>
        <w:tabs>
          <w:tab w:val="num" w:pos="7188"/>
        </w:tabs>
        <w:ind w:left="7188" w:hanging="360"/>
      </w:pPr>
      <w:rPr>
        <w:rFonts w:ascii="Wingdings" w:hAnsi="Wingdings" w:hint="default"/>
      </w:rPr>
    </w:lvl>
  </w:abstractNum>
  <w:abstractNum w:abstractNumId="19">
    <w:nsid w:val="563277B1"/>
    <w:multiLevelType w:val="hybridMultilevel"/>
    <w:tmpl w:val="1F44ED5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58016F24"/>
    <w:multiLevelType w:val="hybridMultilevel"/>
    <w:tmpl w:val="C8E8EC5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1">
    <w:nsid w:val="5A302B78"/>
    <w:multiLevelType w:val="hybridMultilevel"/>
    <w:tmpl w:val="A69E901E"/>
    <w:lvl w:ilvl="0" w:tplc="04190001">
      <w:start w:val="1"/>
      <w:numFmt w:val="bullet"/>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2">
    <w:nsid w:val="631C7D02"/>
    <w:multiLevelType w:val="hybridMultilevel"/>
    <w:tmpl w:val="380A688A"/>
    <w:lvl w:ilvl="0" w:tplc="04190001">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23">
    <w:nsid w:val="63C9748A"/>
    <w:multiLevelType w:val="hybridMultilevel"/>
    <w:tmpl w:val="016E4384"/>
    <w:lvl w:ilvl="0" w:tplc="1DB2975A">
      <w:start w:val="2"/>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4">
    <w:nsid w:val="65AA6FC7"/>
    <w:multiLevelType w:val="hybridMultilevel"/>
    <w:tmpl w:val="0A8A932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738213A0"/>
    <w:multiLevelType w:val="hybridMultilevel"/>
    <w:tmpl w:val="2ADA62E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6">
    <w:nsid w:val="75FC0B9B"/>
    <w:multiLevelType w:val="hybridMultilevel"/>
    <w:tmpl w:val="B2365E3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7">
    <w:nsid w:val="79B97172"/>
    <w:multiLevelType w:val="hybridMultilevel"/>
    <w:tmpl w:val="A19C8D46"/>
    <w:lvl w:ilvl="0" w:tplc="04190001">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28">
    <w:nsid w:val="7B7D44A7"/>
    <w:multiLevelType w:val="hybridMultilevel"/>
    <w:tmpl w:val="E978602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9">
    <w:nsid w:val="7F4424AD"/>
    <w:multiLevelType w:val="hybridMultilevel"/>
    <w:tmpl w:val="519055A6"/>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15"/>
  </w:num>
  <w:num w:numId="3">
    <w:abstractNumId w:val="11"/>
  </w:num>
  <w:num w:numId="4">
    <w:abstractNumId w:val="28"/>
  </w:num>
  <w:num w:numId="5">
    <w:abstractNumId w:val="0"/>
  </w:num>
  <w:num w:numId="6">
    <w:abstractNumId w:val="10"/>
  </w:num>
  <w:num w:numId="7">
    <w:abstractNumId w:val="22"/>
  </w:num>
  <w:num w:numId="8">
    <w:abstractNumId w:val="19"/>
  </w:num>
  <w:num w:numId="9">
    <w:abstractNumId w:val="3"/>
  </w:num>
  <w:num w:numId="10">
    <w:abstractNumId w:val="13"/>
  </w:num>
  <w:num w:numId="11">
    <w:abstractNumId w:val="12"/>
  </w:num>
  <w:num w:numId="12">
    <w:abstractNumId w:val="27"/>
  </w:num>
  <w:num w:numId="13">
    <w:abstractNumId w:val="29"/>
  </w:num>
  <w:num w:numId="14">
    <w:abstractNumId w:val="21"/>
  </w:num>
  <w:num w:numId="15">
    <w:abstractNumId w:val="2"/>
  </w:num>
  <w:num w:numId="16">
    <w:abstractNumId w:val="14"/>
  </w:num>
  <w:num w:numId="17">
    <w:abstractNumId w:val="6"/>
  </w:num>
  <w:num w:numId="18">
    <w:abstractNumId w:val="20"/>
  </w:num>
  <w:num w:numId="19">
    <w:abstractNumId w:val="17"/>
  </w:num>
  <w:num w:numId="20">
    <w:abstractNumId w:val="18"/>
  </w:num>
  <w:num w:numId="21">
    <w:abstractNumId w:val="26"/>
  </w:num>
  <w:num w:numId="22">
    <w:abstractNumId w:val="4"/>
  </w:num>
  <w:num w:numId="23">
    <w:abstractNumId w:val="9"/>
  </w:num>
  <w:num w:numId="24">
    <w:abstractNumId w:val="25"/>
  </w:num>
  <w:num w:numId="25">
    <w:abstractNumId w:val="16"/>
  </w:num>
  <w:num w:numId="26">
    <w:abstractNumId w:val="23"/>
  </w:num>
  <w:num w:numId="27">
    <w:abstractNumId w:val="5"/>
  </w:num>
  <w:num w:numId="28">
    <w:abstractNumId w:val="1"/>
  </w:num>
  <w:num w:numId="29">
    <w:abstractNumId w:val="7"/>
  </w:num>
  <w:num w:numId="30">
    <w:abstractNumId w:val="2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7867AF"/>
    <w:rsid w:val="007867AF"/>
    <w:rsid w:val="00BA11E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A11E6"/>
    <w:pPr>
      <w:widowControl w:val="0"/>
      <w:suppressAutoHyphens/>
      <w:spacing w:after="0" w:line="240" w:lineRule="auto"/>
    </w:pPr>
    <w:rPr>
      <w:rFonts w:ascii="Times New Roman" w:eastAsia="Lucida Sans Unicode" w:hAnsi="Times New Roman" w:cs="Tahoma"/>
      <w:color w:val="000000"/>
      <w:sz w:val="24"/>
      <w:szCs w:val="24"/>
      <w:lang w:val="en-US" w:bidi="en-US"/>
    </w:rPr>
  </w:style>
  <w:style w:type="paragraph" w:styleId="3">
    <w:name w:val="heading 3"/>
    <w:basedOn w:val="a"/>
    <w:next w:val="a"/>
    <w:link w:val="30"/>
    <w:qFormat/>
    <w:rsid w:val="00BA11E6"/>
    <w:pPr>
      <w:keepNext/>
      <w:widowControl/>
      <w:jc w:val="center"/>
      <w:outlineLvl w:val="2"/>
    </w:pPr>
    <w:rPr>
      <w:rFonts w:ascii="Tahoma" w:eastAsia="Times New Roman" w:hAnsi="Tahoma" w:cs="Times New Roman"/>
      <w:b/>
      <w:color w:val="auto"/>
      <w:sz w:val="28"/>
      <w:szCs w:val="20"/>
      <w:lang w:val="ru-RU" w:eastAsia="ru-RU" w:bidi="ar-S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rsid w:val="00BA11E6"/>
    <w:rPr>
      <w:rFonts w:ascii="Tahoma" w:eastAsia="Times New Roman" w:hAnsi="Tahoma" w:cs="Times New Roman"/>
      <w:b/>
      <w:sz w:val="28"/>
      <w:szCs w:val="20"/>
      <w:lang w:eastAsia="ru-RU"/>
    </w:rPr>
  </w:style>
  <w:style w:type="paragraph" w:customStyle="1" w:styleId="Standard">
    <w:name w:val="Standard"/>
    <w:rsid w:val="00BA11E6"/>
    <w:pPr>
      <w:widowControl w:val="0"/>
      <w:suppressAutoHyphens/>
      <w:autoSpaceDN w:val="0"/>
      <w:spacing w:after="0" w:line="240" w:lineRule="auto"/>
      <w:textAlignment w:val="baseline"/>
    </w:pPr>
    <w:rPr>
      <w:rFonts w:ascii="Times New Roman" w:eastAsia="Andale Sans UI" w:hAnsi="Times New Roman" w:cs="Tahoma"/>
      <w:kern w:val="3"/>
      <w:sz w:val="24"/>
      <w:szCs w:val="24"/>
      <w:lang w:val="de-DE" w:eastAsia="ja-JP" w:bidi="fa-IR"/>
    </w:rPr>
  </w:style>
  <w:style w:type="paragraph" w:styleId="a3">
    <w:name w:val="No Spacing"/>
    <w:uiPriority w:val="1"/>
    <w:qFormat/>
    <w:rsid w:val="00BA11E6"/>
    <w:pPr>
      <w:spacing w:after="0" w:line="240" w:lineRule="auto"/>
    </w:pPr>
    <w:rPr>
      <w:rFonts w:ascii="Calibri" w:eastAsia="Times New Roman" w:hAnsi="Calibri" w:cs="Times New Roman"/>
      <w:lang w:eastAsia="ru-RU"/>
    </w:rPr>
  </w:style>
  <w:style w:type="character" w:customStyle="1" w:styleId="FontStyle11">
    <w:name w:val="Font Style11"/>
    <w:rsid w:val="00BA11E6"/>
    <w:rPr>
      <w:rFonts w:ascii="Times New Roman" w:hAnsi="Times New Roman" w:cs="Times New Roman" w:hint="default"/>
      <w:b/>
      <w:bCs w:val="0"/>
      <w:sz w:val="20"/>
    </w:rPr>
  </w:style>
  <w:style w:type="paragraph" w:styleId="a4">
    <w:name w:val="List Paragraph"/>
    <w:basedOn w:val="a"/>
    <w:qFormat/>
    <w:rsid w:val="00BA11E6"/>
    <w:pPr>
      <w:widowControl/>
      <w:suppressAutoHyphens w:val="0"/>
      <w:ind w:left="720"/>
      <w:contextualSpacing/>
    </w:pPr>
    <w:rPr>
      <w:rFonts w:eastAsia="Times New Roman" w:cs="Times New Roman"/>
      <w:color w:val="auto"/>
      <w:lang w:val="ru-RU" w:eastAsia="ru-RU" w:bidi="ar-SA"/>
    </w:rPr>
  </w:style>
  <w:style w:type="paragraph" w:styleId="a5">
    <w:name w:val="Normal (Web)"/>
    <w:basedOn w:val="a"/>
    <w:uiPriority w:val="99"/>
    <w:unhideWhenUsed/>
    <w:rsid w:val="00BA11E6"/>
    <w:pPr>
      <w:widowControl/>
      <w:suppressAutoHyphens w:val="0"/>
      <w:spacing w:before="100" w:beforeAutospacing="1" w:after="100" w:afterAutospacing="1"/>
    </w:pPr>
    <w:rPr>
      <w:rFonts w:eastAsia="Times New Roman" w:cs="Times New Roman"/>
      <w:color w:val="auto"/>
      <w:lang w:val="ru-RU" w:eastAsia="ru-RU" w:bidi="ar-SA"/>
    </w:rPr>
  </w:style>
  <w:style w:type="paragraph" w:customStyle="1" w:styleId="Style13">
    <w:name w:val="Style13"/>
    <w:basedOn w:val="a"/>
    <w:rsid w:val="00BA11E6"/>
    <w:pPr>
      <w:suppressAutoHyphens w:val="0"/>
      <w:autoSpaceDE w:val="0"/>
      <w:autoSpaceDN w:val="0"/>
      <w:adjustRightInd w:val="0"/>
    </w:pPr>
    <w:rPr>
      <w:rFonts w:eastAsia="Times New Roman" w:cs="Times New Roman"/>
      <w:color w:val="auto"/>
      <w:lang w:val="ru-RU" w:eastAsia="ru-RU" w:bidi="ar-SA"/>
    </w:rPr>
  </w:style>
  <w:style w:type="character" w:customStyle="1" w:styleId="FontStyle26">
    <w:name w:val="Font Style26"/>
    <w:rsid w:val="00BA11E6"/>
    <w:rPr>
      <w:rFonts w:ascii="Times New Roman" w:hAnsi="Times New Roman" w:cs="Times New Roman"/>
      <w:sz w:val="22"/>
      <w:szCs w:val="22"/>
    </w:rPr>
  </w:style>
  <w:style w:type="character" w:customStyle="1" w:styleId="FontStyle38">
    <w:name w:val="Font Style38"/>
    <w:rsid w:val="00BA11E6"/>
    <w:rPr>
      <w:rFonts w:ascii="Times New Roman" w:hAnsi="Times New Roman" w:cs="Times New Roman"/>
      <w:i/>
      <w:iCs/>
      <w:sz w:val="22"/>
      <w:szCs w:val="22"/>
    </w:rPr>
  </w:style>
  <w:style w:type="paragraph" w:styleId="a6">
    <w:name w:val="Body Text Indent"/>
    <w:basedOn w:val="a"/>
    <w:link w:val="a7"/>
    <w:rsid w:val="00BA11E6"/>
    <w:pPr>
      <w:widowControl/>
      <w:suppressAutoHyphens w:val="0"/>
      <w:ind w:firstLine="397"/>
      <w:jc w:val="both"/>
    </w:pPr>
    <w:rPr>
      <w:rFonts w:eastAsia="Times New Roman" w:cs="Times New Roman"/>
      <w:snapToGrid w:val="0"/>
      <w:color w:val="auto"/>
      <w:sz w:val="25"/>
      <w:szCs w:val="20"/>
      <w:lang w:val="ru-RU" w:eastAsia="ru-RU" w:bidi="ar-SA"/>
    </w:rPr>
  </w:style>
  <w:style w:type="character" w:customStyle="1" w:styleId="a7">
    <w:name w:val="Основной текст с отступом Знак"/>
    <w:basedOn w:val="a0"/>
    <w:link w:val="a6"/>
    <w:rsid w:val="00BA11E6"/>
    <w:rPr>
      <w:rFonts w:ascii="Times New Roman" w:eastAsia="Times New Roman" w:hAnsi="Times New Roman" w:cs="Times New Roman"/>
      <w:snapToGrid w:val="0"/>
      <w:sz w:val="25"/>
      <w:szCs w:val="20"/>
      <w:lang w:eastAsia="ru-RU"/>
    </w:rPr>
  </w:style>
  <w:style w:type="paragraph" w:customStyle="1" w:styleId="a8">
    <w:name w:val="Знак"/>
    <w:basedOn w:val="a"/>
    <w:rsid w:val="00BA11E6"/>
    <w:pPr>
      <w:widowControl/>
      <w:suppressAutoHyphens w:val="0"/>
      <w:spacing w:after="160" w:line="240" w:lineRule="exact"/>
    </w:pPr>
    <w:rPr>
      <w:rFonts w:ascii="Verdana" w:eastAsia="Times New Roman" w:hAnsi="Verdana" w:cs="Times New Roman"/>
      <w:color w:val="auto"/>
      <w:sz w:val="20"/>
      <w:szCs w:val="20"/>
      <w:lang w:bidi="ar-SA"/>
    </w:rPr>
  </w:style>
  <w:style w:type="character" w:customStyle="1" w:styleId="FontStyle56">
    <w:name w:val="Font Style56"/>
    <w:rsid w:val="00BA11E6"/>
    <w:rPr>
      <w:rFonts w:ascii="Times New Roman" w:hAnsi="Times New Roman" w:cs="Times New Roman" w:hint="default"/>
      <w:sz w:val="22"/>
      <w:szCs w:val="22"/>
    </w:rPr>
  </w:style>
  <w:style w:type="paragraph" w:customStyle="1" w:styleId="a9">
    <w:name w:val="А_основной"/>
    <w:basedOn w:val="a"/>
    <w:link w:val="aa"/>
    <w:qFormat/>
    <w:rsid w:val="00BA11E6"/>
    <w:pPr>
      <w:widowControl/>
      <w:suppressAutoHyphens w:val="0"/>
      <w:spacing w:line="360" w:lineRule="auto"/>
      <w:ind w:firstLine="454"/>
      <w:jc w:val="both"/>
    </w:pPr>
    <w:rPr>
      <w:rFonts w:eastAsia="Calibri" w:cs="Times New Roman"/>
      <w:color w:val="auto"/>
      <w:sz w:val="28"/>
      <w:szCs w:val="28"/>
      <w:lang w:val="ru-RU" w:bidi="ar-SA"/>
    </w:rPr>
  </w:style>
  <w:style w:type="character" w:customStyle="1" w:styleId="aa">
    <w:name w:val="А_основной Знак"/>
    <w:link w:val="a9"/>
    <w:rsid w:val="00BA11E6"/>
    <w:rPr>
      <w:rFonts w:ascii="Times New Roman" w:eastAsia="Calibri" w:hAnsi="Times New Roman" w:cs="Times New Roman"/>
      <w:sz w:val="28"/>
      <w:szCs w:val="28"/>
    </w:rPr>
  </w:style>
  <w:style w:type="paragraph" w:customStyle="1" w:styleId="Style16">
    <w:name w:val="Style16"/>
    <w:basedOn w:val="a"/>
    <w:rsid w:val="00BA11E6"/>
    <w:pPr>
      <w:suppressAutoHyphens w:val="0"/>
      <w:autoSpaceDE w:val="0"/>
      <w:autoSpaceDN w:val="0"/>
      <w:adjustRightInd w:val="0"/>
      <w:spacing w:line="295" w:lineRule="exact"/>
      <w:ind w:firstLine="571"/>
      <w:jc w:val="both"/>
    </w:pPr>
    <w:rPr>
      <w:rFonts w:eastAsia="Times New Roman" w:cs="Times New Roman"/>
      <w:color w:val="auto"/>
      <w:lang w:val="ru-RU" w:eastAsia="ru-RU" w:bidi="ar-SA"/>
    </w:rPr>
  </w:style>
  <w:style w:type="paragraph" w:customStyle="1" w:styleId="Style17">
    <w:name w:val="Style17"/>
    <w:basedOn w:val="a"/>
    <w:rsid w:val="00BA11E6"/>
    <w:pPr>
      <w:suppressAutoHyphens w:val="0"/>
      <w:autoSpaceDE w:val="0"/>
      <w:autoSpaceDN w:val="0"/>
      <w:adjustRightInd w:val="0"/>
      <w:spacing w:line="298" w:lineRule="exact"/>
      <w:ind w:firstLine="566"/>
    </w:pPr>
    <w:rPr>
      <w:rFonts w:eastAsia="Times New Roman" w:cs="Times New Roman"/>
      <w:color w:val="auto"/>
      <w:lang w:val="ru-RU" w:eastAsia="ru-RU" w:bidi="ar-SA"/>
    </w:rPr>
  </w:style>
  <w:style w:type="character" w:styleId="ab">
    <w:name w:val="Hyperlink"/>
    <w:uiPriority w:val="99"/>
    <w:rsid w:val="00BA11E6"/>
    <w:rPr>
      <w:color w:val="0000FF"/>
      <w:u w:val="single"/>
    </w:rPr>
  </w:style>
  <w:style w:type="paragraph" w:customStyle="1" w:styleId="Style7">
    <w:name w:val="Style7"/>
    <w:basedOn w:val="a"/>
    <w:rsid w:val="00BA11E6"/>
    <w:pPr>
      <w:suppressAutoHyphens w:val="0"/>
      <w:spacing w:line="294" w:lineRule="exact"/>
      <w:ind w:firstLine="2138"/>
    </w:pPr>
    <w:rPr>
      <w:rFonts w:ascii="Segoe UI" w:eastAsia="Times New Roman" w:hAnsi="Segoe UI" w:cs="Times New Roman"/>
      <w:color w:val="auto"/>
      <w:szCs w:val="20"/>
      <w:lang w:val="ru-RU" w:eastAsia="ru-RU" w:bidi="ar-SA"/>
    </w:rPr>
  </w:style>
  <w:style w:type="numbering" w:customStyle="1" w:styleId="1">
    <w:name w:val="Нет списка1"/>
    <w:next w:val="a2"/>
    <w:uiPriority w:val="99"/>
    <w:semiHidden/>
    <w:unhideWhenUsed/>
    <w:rsid w:val="00BA11E6"/>
  </w:style>
  <w:style w:type="table" w:styleId="ac">
    <w:name w:val="Table Grid"/>
    <w:basedOn w:val="a1"/>
    <w:uiPriority w:val="59"/>
    <w:rsid w:val="00BA11E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0">
    <w:name w:val="Без интервала1"/>
    <w:uiPriority w:val="99"/>
    <w:rsid w:val="00BA11E6"/>
    <w:pPr>
      <w:suppressAutoHyphens/>
      <w:spacing w:after="0" w:line="240" w:lineRule="auto"/>
    </w:pPr>
    <w:rPr>
      <w:rFonts w:ascii="Times New Roman" w:eastAsia="Times New Roman" w:hAnsi="Times New Roman" w:cs="Times New Roman"/>
      <w:sz w:val="24"/>
      <w:szCs w:val="24"/>
      <w:lang w:eastAsia="ar-SA"/>
    </w:rPr>
  </w:style>
  <w:style w:type="paragraph" w:customStyle="1" w:styleId="11">
    <w:name w:val="Обычный1"/>
    <w:rsid w:val="00BA11E6"/>
    <w:pPr>
      <w:suppressAutoHyphens/>
      <w:spacing w:after="0" w:line="240" w:lineRule="auto"/>
    </w:pPr>
    <w:rPr>
      <w:rFonts w:ascii="Times New Roman" w:eastAsia="ヒラギノ角ゴ Pro W3" w:hAnsi="Times New Roman" w:cs="Times New Roman"/>
      <w:color w:val="000000"/>
      <w:kern w:val="2"/>
      <w:sz w:val="24"/>
      <w:szCs w:val="20"/>
      <w:lang w:eastAsia="hi-IN" w:bidi="hi-IN"/>
    </w:rPr>
  </w:style>
  <w:style w:type="paragraph" w:styleId="ad">
    <w:name w:val="Balloon Text"/>
    <w:basedOn w:val="a"/>
    <w:link w:val="ae"/>
    <w:uiPriority w:val="99"/>
    <w:semiHidden/>
    <w:unhideWhenUsed/>
    <w:rsid w:val="00BA11E6"/>
    <w:rPr>
      <w:rFonts w:ascii="Tahoma" w:hAnsi="Tahoma"/>
      <w:sz w:val="16"/>
      <w:szCs w:val="16"/>
    </w:rPr>
  </w:style>
  <w:style w:type="character" w:customStyle="1" w:styleId="ae">
    <w:name w:val="Текст выноски Знак"/>
    <w:basedOn w:val="a0"/>
    <w:link w:val="ad"/>
    <w:uiPriority w:val="99"/>
    <w:semiHidden/>
    <w:rsid w:val="00BA11E6"/>
    <w:rPr>
      <w:rFonts w:ascii="Tahoma" w:eastAsia="Lucida Sans Unicode" w:hAnsi="Tahoma" w:cs="Tahoma"/>
      <w:color w:val="000000"/>
      <w:sz w:val="16"/>
      <w:szCs w:val="16"/>
      <w:lang w:val="en-US" w:bidi="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chool-collection.edu.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45</Pages>
  <Words>15409</Words>
  <Characters>87836</Characters>
  <Application>Microsoft Office Word</Application>
  <DocSecurity>0</DocSecurity>
  <Lines>731</Lines>
  <Paragraphs>206</Paragraphs>
  <ScaleCrop>false</ScaleCrop>
  <Company/>
  <LinksUpToDate>false</LinksUpToDate>
  <CharactersWithSpaces>103039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2017-10-30T17:54:00Z</dcterms:created>
  <dcterms:modified xsi:type="dcterms:W3CDTF">2017-10-30T17:56:00Z</dcterms:modified>
</cp:coreProperties>
</file>