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DC" w:rsidRDefault="00A24217" w:rsidP="00FF580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</w:t>
      </w:r>
      <w:r w:rsidR="00E579DC"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литературы в 5 классе</w:t>
      </w: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056A34"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Композиция рассказа Джека Лондона «Сказание о </w:t>
      </w:r>
      <w:proofErr w:type="spellStart"/>
      <w:r w:rsidR="00056A34"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Кише</w:t>
      </w:r>
      <w:proofErr w:type="spellEnd"/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E579DC"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56A34" w:rsidRPr="00056A34" w:rsidRDefault="00056A34" w:rsidP="00FF580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A24217"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</w:t>
      </w:r>
      <w:r w:rsidR="00A24217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с произведением Джека Лондона «Сказание о </w:t>
      </w:r>
      <w:proofErr w:type="spellStart"/>
      <w:r w:rsidR="00A24217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Кише</w:t>
      </w:r>
      <w:proofErr w:type="spellEnd"/>
      <w:r w:rsidR="00A24217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особенностями сказового повествования, </w:t>
      </w:r>
      <w:r w:rsidR="00A24217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композицией рассказа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4217" w:rsidRPr="00056A34" w:rsidRDefault="00A2421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="00056A34" w:rsidRPr="00056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056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Личностные</w:t>
      </w:r>
      <w:r w:rsidR="00736DDA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 xml:space="preserve"> УУД</w:t>
      </w:r>
      <w:r w:rsidRPr="002B738C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2B738C">
        <w:rPr>
          <w:rFonts w:ascii="Calibri" w:eastAsia="Times New Roman" w:hAnsi="Calibri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56A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испытывают положительное отношение к учен</w:t>
      </w:r>
      <w:r w:rsidR="0091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ию, </w:t>
      </w:r>
      <w:r w:rsidRPr="00056A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приобретать новые знания, уме</w:t>
      </w:r>
      <w:r w:rsidR="00916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совершенствовать имеющиеся;</w:t>
      </w:r>
      <w:r w:rsidR="0091625C" w:rsidRPr="00916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6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культуру диалога, грамотную речь;</w:t>
      </w:r>
      <w:r w:rsidR="0091625C" w:rsidRPr="00916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6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обеспечивать</w:t>
      </w:r>
      <w:r w:rsidR="0091625C" w:rsidRPr="005B70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условия по формированию сознательной дисциплины и норм поведения учащихся</w:t>
      </w:r>
      <w:r w:rsidR="00916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B738C" w:rsidRPr="002B738C" w:rsidRDefault="002B738C" w:rsidP="00FF5805">
      <w:pPr>
        <w:tabs>
          <w:tab w:val="left" w:pos="282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proofErr w:type="spellStart"/>
      <w:r w:rsidRPr="002B738C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Метапредметные</w:t>
      </w:r>
      <w:proofErr w:type="spellEnd"/>
      <w:r w:rsidRPr="002B738C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:</w:t>
      </w:r>
      <w:r w:rsidRPr="002B738C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ab/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2B73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Регулятивные УУД: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1.Ставить учебную задачу на основе того, что уже известно и усвоено, и того, что ещё не известно;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Составлять план и последовательность действий;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Вносить необходимые коррективы и дополнения в план и способ действий;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Контролировать и корректировать свою работу на уроке.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2B73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Коммуникативные УУД: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Оформлять свои мысли в устной речи;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Высказывать и обосновывать свою точку зрения;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Работать в паре и группе.</w:t>
      </w:r>
    </w:p>
    <w:p w:rsidR="002B738C" w:rsidRPr="002B738C" w:rsidRDefault="002B738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2B73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Познавательные УУ</w:t>
      </w:r>
      <w:bookmarkStart w:id="0" w:name="_GoBack"/>
      <w:bookmarkEnd w:id="0"/>
      <w:r w:rsidRPr="002B73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Д:</w:t>
      </w:r>
    </w:p>
    <w:p w:rsidR="00CE0A88" w:rsidRDefault="002B738C" w:rsidP="00FF580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7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E0A88" w:rsidRPr="00CE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Читать и слушать, отбирая нужные сведения, находить их в дополнительных источниках, в материалах учебников, тетрадей, литературе. </w:t>
      </w:r>
    </w:p>
    <w:p w:rsidR="005B7026" w:rsidRDefault="00F67178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CE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CE0A88" w:rsidRPr="00CE0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Выполнять аналитические, сравнительные, классификационные операции, формулировать причинно-следственные связи, делать выводы, обобщения.</w:t>
      </w:r>
      <w:r w:rsidR="00CE0A8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p w:rsidR="0091625C" w:rsidRPr="002B738C" w:rsidRDefault="0091625C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</w:pPr>
      <w:r w:rsidRPr="002B738C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Предметные:</w:t>
      </w:r>
    </w:p>
    <w:p w:rsidR="0091625C" w:rsidRPr="002B738C" w:rsidRDefault="0091625C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B738C">
        <w:rPr>
          <w:rFonts w:ascii="Times New Roman" w:eastAsia="Calibri" w:hAnsi="Times New Roman" w:cs="Times New Roman"/>
          <w:sz w:val="28"/>
          <w:szCs w:val="28"/>
          <w:lang w:eastAsia="ru-RU"/>
        </w:rPr>
        <w:t>Знать</w:t>
      </w:r>
      <w:r w:rsidRPr="002B7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поняти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2B7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композиция,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ступление, завязка, кульминация, развязка, заключение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B7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56A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сказание</w:t>
      </w:r>
      <w:r w:rsidRPr="002B7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основные особенности </w:t>
      </w:r>
      <w:r w:rsidRPr="00056A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сказания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gramEnd"/>
    </w:p>
    <w:p w:rsidR="0091625C" w:rsidRPr="002B738C" w:rsidRDefault="0091625C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73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Уметь </w:t>
      </w:r>
      <w:r w:rsidRPr="002B73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пользоваться справочными источниками для получения дополнительной информации.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Основные понятия</w:t>
      </w:r>
      <w:r w:rsidR="005B7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579DC" w:rsidRPr="00056A34" w:rsidRDefault="00736DDA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Сказание; композиция, в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ступление, з</w:t>
      </w:r>
      <w:r w:rsidR="00E579DC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авязка, кульминация, развязка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79DC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Межпредметные</w:t>
      </w:r>
      <w:proofErr w:type="spellEnd"/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связи</w:t>
      </w:r>
      <w:r w:rsidR="005B7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579DC" w:rsidRPr="00056A34" w:rsidRDefault="00056A34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язык,</w:t>
      </w:r>
      <w:r w:rsidR="00E579DC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речи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окружающий мир</w:t>
      </w:r>
      <w:r w:rsidR="00E579DC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Ресурсы: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пособие, наглядный материал, учебник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="005B7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625C" w:rsidRDefault="0091625C" w:rsidP="00FF58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Урок-исследование (урок творчества) в форме лабораторной работы.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пространства</w:t>
      </w:r>
      <w:r w:rsidR="005B7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579DC" w:rsidRPr="00056A34" w:rsidRDefault="0091625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фронтальная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579DC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коллективная</w:t>
      </w:r>
      <w:r w:rsidR="00056A34" w:rsidRPr="00056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7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79DC" w:rsidRPr="00056A34" w:rsidRDefault="00E579D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217" w:rsidRPr="00056A34" w:rsidRDefault="00A24217" w:rsidP="00FF5805">
      <w:pPr>
        <w:pStyle w:val="a3"/>
        <w:spacing w:before="0" w:beforeAutospacing="0" w:after="0" w:afterAutospacing="0" w:line="360" w:lineRule="auto"/>
        <w:ind w:firstLine="709"/>
        <w:jc w:val="center"/>
        <w:rPr>
          <w:rFonts w:ascii="Tahoma" w:hAnsi="Tahoma" w:cs="Tahoma"/>
          <w:color w:val="000000"/>
          <w:sz w:val="28"/>
          <w:szCs w:val="28"/>
        </w:rPr>
      </w:pPr>
      <w:r w:rsidRPr="00056A34">
        <w:rPr>
          <w:b/>
          <w:bCs/>
          <w:caps/>
          <w:color w:val="000000"/>
          <w:sz w:val="28"/>
          <w:szCs w:val="28"/>
        </w:rPr>
        <w:t>ХОД РАБОТЫ</w:t>
      </w:r>
    </w:p>
    <w:p w:rsidR="00A24217" w:rsidRPr="00056A34" w:rsidRDefault="00A24217" w:rsidP="00FF5805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Tahoma" w:hAnsi="Tahoma" w:cs="Tahoma"/>
          <w:color w:val="000000"/>
          <w:sz w:val="28"/>
          <w:szCs w:val="28"/>
        </w:rPr>
      </w:pPr>
      <w:r w:rsidRPr="00056A34">
        <w:rPr>
          <w:b/>
          <w:bCs/>
          <w:color w:val="000000"/>
          <w:sz w:val="28"/>
          <w:szCs w:val="28"/>
        </w:rPr>
        <w:t>І.</w:t>
      </w:r>
      <w:r w:rsidRPr="00056A34">
        <w:rPr>
          <w:rStyle w:val="apple-converted-space"/>
          <w:color w:val="000000"/>
          <w:sz w:val="28"/>
          <w:szCs w:val="28"/>
        </w:rPr>
        <w:t> </w:t>
      </w:r>
      <w:r w:rsidRPr="00056A34">
        <w:rPr>
          <w:b/>
          <w:bCs/>
          <w:caps/>
          <w:color w:val="000000"/>
          <w:sz w:val="28"/>
          <w:szCs w:val="28"/>
        </w:rPr>
        <w:t>ФОРМИРОВАНИЕ ГРУПП - ЛАБОРАТОРИЙ.</w:t>
      </w:r>
    </w:p>
    <w:p w:rsidR="005B7026" w:rsidRPr="005B7026" w:rsidRDefault="00A24217" w:rsidP="00FF580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6A34">
        <w:rPr>
          <w:color w:val="000000"/>
          <w:sz w:val="28"/>
          <w:szCs w:val="28"/>
        </w:rPr>
        <w:t>Инструкция к лабораторной работе и формирование групп (</w:t>
      </w:r>
      <w:r w:rsidR="0091625C">
        <w:rPr>
          <w:color w:val="000000"/>
          <w:sz w:val="28"/>
          <w:szCs w:val="28"/>
        </w:rPr>
        <w:t>3</w:t>
      </w:r>
      <w:r w:rsidRPr="00056A34">
        <w:rPr>
          <w:color w:val="000000"/>
          <w:sz w:val="28"/>
          <w:szCs w:val="28"/>
        </w:rPr>
        <w:t xml:space="preserve"> группы), выбор руководителя лаборатории (в каждой группе свой руководитель).</w:t>
      </w:r>
    </w:p>
    <w:p w:rsidR="005B7026" w:rsidRDefault="00A24217" w:rsidP="00FF5805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caps/>
          <w:color w:val="000000"/>
          <w:sz w:val="28"/>
          <w:szCs w:val="28"/>
        </w:rPr>
      </w:pPr>
      <w:r w:rsidRPr="00056A34">
        <w:rPr>
          <w:b/>
          <w:bCs/>
          <w:caps/>
          <w:color w:val="000000"/>
          <w:sz w:val="28"/>
          <w:szCs w:val="28"/>
        </w:rPr>
        <w:t xml:space="preserve">ІІ. </w:t>
      </w:r>
      <w:r w:rsidR="005B7026">
        <w:rPr>
          <w:b/>
          <w:bCs/>
          <w:caps/>
          <w:color w:val="000000"/>
          <w:sz w:val="28"/>
          <w:szCs w:val="28"/>
        </w:rPr>
        <w:t>ОРГАНИЗАЦИОННЫЙ МОМЕНТ.</w:t>
      </w:r>
    </w:p>
    <w:p w:rsidR="005B7026" w:rsidRPr="005B7026" w:rsidRDefault="005B7026" w:rsidP="00FF580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Приветствие учащихся, настрой на урок.</w:t>
      </w:r>
    </w:p>
    <w:p w:rsidR="004834B9" w:rsidRPr="004834B9" w:rsidRDefault="005B7026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iii</w:t>
      </w: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. </w:t>
      </w:r>
      <w:r w:rsidR="004834B9"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актуализация знаний</w:t>
      </w: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.</w:t>
      </w:r>
      <w:r w:rsidR="004834B9" w:rsidRPr="0048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834B9" w:rsidRDefault="004834B9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Ребята, посмотрите, пожалуйста, на экран (слайд №1). Скажите, что вы видите? А какое, на ваш взгляд, эти картинки имеют отношение к нашему уроку? </w:t>
      </w:r>
    </w:p>
    <w:p w:rsidR="00BF7B76" w:rsidRPr="004834B9" w:rsidRDefault="00BF7B76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Правильно, мы сегодня с вами будем говорить о рассказе Джека Лондона «Сказание 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Кише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834B9" w:rsidRDefault="004834B9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 каждый из этих предметов означает? Давайте посмотрим, насколько внимательны вы были при прочтении рассказа (слайды 2 – 5). Что изображено на картинке? </w:t>
      </w:r>
    </w:p>
    <w:p w:rsidR="0035204B" w:rsidRDefault="004834B9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Обратите внимание, что этот рассказ называется сказание. А вы знаете, что такое сказание? </w:t>
      </w:r>
    </w:p>
    <w:p w:rsidR="0035204B" w:rsidRDefault="0035204B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Скажите, пожалуйста, что это такое.</w:t>
      </w:r>
    </w:p>
    <w:p w:rsidR="004834B9" w:rsidRDefault="004834B9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Тогда воспользуйтесь, пожалуйста, справочниками, найдите определение сказания. </w:t>
      </w:r>
    </w:p>
    <w:p w:rsidR="004834B9" w:rsidRDefault="004834B9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(</w:t>
      </w:r>
      <w:r w:rsidRPr="00056A3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Сказание</w:t>
      </w:r>
      <w:r w:rsidRPr="00056A34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 – рассказ исторического или легендарного содержания, который опирается на народные предания или легенды; характеризуется сочетанием сказочно-фантастического мира с точными зарисовками быта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и нравов). </w:t>
      </w:r>
    </w:p>
    <w:p w:rsidR="004834B9" w:rsidRPr="00736DDA" w:rsidRDefault="004834B9" w:rsidP="00FF580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Докажите, пожалуйста, что произведение Джека Лондона «Сказание 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Кише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действительно сказание. </w:t>
      </w:r>
    </w:p>
    <w:p w:rsidR="004834B9" w:rsidRDefault="004834B9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(учащиеся высказываются и доказывают)</w:t>
      </w:r>
      <w:r w:rsidR="00F671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Спасибо вам большое.</w:t>
      </w:r>
    </w:p>
    <w:p w:rsidR="004834B9" w:rsidRPr="004834B9" w:rsidRDefault="004834B9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V</w:t>
      </w: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Операционно-исполнительский этап</w:t>
      </w:r>
      <w:r w:rsidRPr="004834B9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.</w:t>
      </w:r>
      <w:r w:rsidRPr="0048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834B9" w:rsidRPr="008B3467" w:rsidRDefault="004834B9" w:rsidP="00FF5805">
      <w:pPr>
        <w:pStyle w:val="a4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3467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постановка проблемы (</w:t>
      </w:r>
      <w:r w:rsidRPr="008B346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создание проблемной ситуации</w:t>
      </w:r>
      <w:r w:rsidRPr="008B3467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).</w:t>
      </w:r>
      <w:r w:rsidRPr="008B34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B3467" w:rsidRPr="008B3467" w:rsidRDefault="008B3467" w:rsidP="00FF580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Вспомним изученное.</w:t>
      </w:r>
    </w:p>
    <w:p w:rsidR="008B3467" w:rsidRPr="008B3467" w:rsidRDefault="008B346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картинки, на которых изображен тот или иной момент из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ассказа.  </w:t>
      </w:r>
      <w:r w:rsid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Расположите эти картинки в нужном порядке.</w:t>
      </w:r>
    </w:p>
    <w:p w:rsidR="008B3467" w:rsidRPr="008B3467" w:rsidRDefault="008B3467" w:rsidP="00FF5805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8B3467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постановка проблемы (</w:t>
      </w:r>
      <w:r w:rsidRPr="008B346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постановка проблемы исследования</w:t>
      </w:r>
      <w:r w:rsidRPr="008B3467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).</w:t>
      </w:r>
    </w:p>
    <w:p w:rsidR="0091625C" w:rsidRDefault="008B346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 вы разложили картинки именно в такой 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последовательности? Правильно, потому что они в такой последовательности даны автором в рассказе. </w:t>
      </w:r>
    </w:p>
    <w:p w:rsidR="0091625C" w:rsidRDefault="0091625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кто может сказать, как в литературе называется построение произведения? </w:t>
      </w:r>
    </w:p>
    <w:p w:rsidR="008B3467" w:rsidRDefault="0091625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</w:t>
      </w:r>
      <w:r w:rsidR="008B3467"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467" w:rsidRPr="008B3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композици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8B3467"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B3467" w:rsidRPr="008B3467" w:rsidRDefault="008B3467" w:rsidP="00FF5805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определение темы и цели исследования.</w:t>
      </w:r>
    </w:p>
    <w:p w:rsidR="0091625C" w:rsidRDefault="0091625C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пожалуйста, на картинки, находящиеся перед вами, и скажите, какое из этих событий, на ваш взгляд, будет знаменовать начало действия в сказании?</w:t>
      </w:r>
    </w:p>
    <w:p w:rsidR="0040091B" w:rsidRDefault="0095336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какая из этих картинок, на ваш взгляд, </w:t>
      </w:r>
      <w:r w:rsidR="0091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описывает </w:t>
      </w:r>
      <w:r w:rsidR="0040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наивысший момент</w:t>
      </w:r>
      <w:r w:rsidR="0091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</w:t>
      </w:r>
      <w:r w:rsidR="0040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r w:rsidR="009162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сказании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40091B" w:rsidRDefault="00881252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какой рисунок можно считать заключительным </w:t>
      </w:r>
      <w:r w:rsidR="00BF7B7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моментом в сказании?</w:t>
      </w:r>
    </w:p>
    <w:p w:rsidR="00BF7B76" w:rsidRDefault="00BF7B76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тогда</w:t>
      </w:r>
      <w:r w:rsidR="00953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вывод вы можете сделать. </w:t>
      </w:r>
    </w:p>
    <w:p w:rsidR="00953367" w:rsidRPr="0034296A" w:rsidRDefault="0095336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4296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Правильно, композиция состоит из определенных частей. </w:t>
      </w:r>
    </w:p>
    <w:p w:rsidR="00CE0A88" w:rsidRDefault="00CE0A88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знаете ли вы, из каких частей состоит композиция рассказа? </w:t>
      </w:r>
    </w:p>
    <w:p w:rsidR="008B3467" w:rsidRDefault="00CE0A88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8B3467"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сегодня на уроке мы с вами должны будем узнать? Над чем мы будем работать?</w:t>
      </w:r>
    </w:p>
    <w:p w:rsidR="00CE0A88" w:rsidRDefault="00CE0A88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(ученики выдвигают свои предположения)</w:t>
      </w:r>
    </w:p>
    <w:p w:rsidR="008B3467" w:rsidRPr="00BF7B76" w:rsidRDefault="000B5E46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5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Запись темы в тетрадки.</w:t>
      </w:r>
    </w:p>
    <w:p w:rsidR="008B3467" w:rsidRPr="008B3467" w:rsidRDefault="008B3467" w:rsidP="00FF5805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467">
        <w:rPr>
          <w:rFonts w:ascii="Times New Roman" w:hAnsi="Times New Roman" w:cs="Times New Roman"/>
          <w:b/>
          <w:sz w:val="28"/>
          <w:szCs w:val="28"/>
        </w:rPr>
        <w:t>ВЫДВИЖЕНИЕ ГИПОТЕЗЫ.</w:t>
      </w:r>
    </w:p>
    <w:p w:rsidR="008B063A" w:rsidRDefault="008B346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Предположите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какой вывод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="008B06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</w:t>
      </w:r>
      <w:r w:rsidR="00F67178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ионных частей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рассказа Джека Лондона «Сказание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3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Это </w:t>
      </w:r>
      <w:r w:rsidR="00CE0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ваша</w:t>
      </w:r>
      <w:r w:rsidRPr="008B3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гипотеза.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Запиши</w:t>
      </w:r>
      <w:r w:rsidR="00CE0A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8B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</w:t>
      </w:r>
      <w:r w:rsidR="008B0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4217" w:rsidRPr="008B063A" w:rsidRDefault="008B063A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5</w:t>
      </w:r>
      <w:r w:rsidR="00161B17" w:rsidRPr="008B063A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. </w:t>
      </w:r>
      <w:r w:rsidR="00A24217" w:rsidRPr="008B063A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ЛАБОРАТОРНЫЕ ИССЛЕДОВАНИЯ</w:t>
      </w:r>
      <w:r w:rsidRPr="008B063A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 (</w:t>
      </w:r>
      <w:r w:rsidRPr="008B063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«открытие</w:t>
      </w:r>
      <w:r w:rsidRPr="004834B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» детьми нового знания</w:t>
      </w:r>
      <w:r>
        <w:rPr>
          <w:b/>
          <w:bCs/>
          <w:caps/>
          <w:color w:val="000000"/>
          <w:sz w:val="28"/>
          <w:szCs w:val="28"/>
        </w:rPr>
        <w:t>)</w:t>
      </w:r>
      <w:r w:rsidR="00A24217" w:rsidRPr="00161B17">
        <w:rPr>
          <w:b/>
          <w:bCs/>
          <w:caps/>
          <w:color w:val="000000"/>
          <w:sz w:val="28"/>
          <w:szCs w:val="28"/>
        </w:rPr>
        <w:t>.</w:t>
      </w:r>
    </w:p>
    <w:p w:rsidR="00CE0A88" w:rsidRPr="005C0110" w:rsidRDefault="00CE0A88" w:rsidP="00FF5805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</w:t>
      </w:r>
      <w:r w:rsidR="00BF7B76">
        <w:rPr>
          <w:color w:val="000000"/>
          <w:sz w:val="28"/>
          <w:szCs w:val="28"/>
        </w:rPr>
        <w:t xml:space="preserve">вы </w:t>
      </w:r>
      <w:r>
        <w:rPr>
          <w:color w:val="000000"/>
          <w:sz w:val="28"/>
          <w:szCs w:val="28"/>
        </w:rPr>
        <w:t>можете приступить к выполнению работы.</w:t>
      </w:r>
      <w:r w:rsidR="00BF7B76">
        <w:rPr>
          <w:color w:val="000000"/>
          <w:sz w:val="28"/>
          <w:szCs w:val="28"/>
        </w:rPr>
        <w:t xml:space="preserve"> Давайте посмотрим, что же вам нужно будет сделать. </w:t>
      </w:r>
      <w:r w:rsidR="00BF7B76" w:rsidRPr="00BF7B76">
        <w:rPr>
          <w:b/>
          <w:color w:val="000000"/>
          <w:sz w:val="28"/>
          <w:szCs w:val="28"/>
        </w:rPr>
        <w:t xml:space="preserve">Рассматриваем только </w:t>
      </w:r>
      <w:r w:rsidR="0034296A" w:rsidRPr="00BF7B76">
        <w:rPr>
          <w:b/>
          <w:color w:val="000000"/>
          <w:sz w:val="28"/>
          <w:szCs w:val="28"/>
        </w:rPr>
        <w:t xml:space="preserve">три </w:t>
      </w:r>
      <w:r w:rsidR="00BF7B76" w:rsidRPr="00BF7B76">
        <w:rPr>
          <w:b/>
          <w:color w:val="000000"/>
          <w:sz w:val="28"/>
          <w:szCs w:val="28"/>
        </w:rPr>
        <w:t>первых опыта</w:t>
      </w:r>
      <w:r w:rsidR="0034296A">
        <w:rPr>
          <w:b/>
          <w:color w:val="000000"/>
          <w:sz w:val="28"/>
          <w:szCs w:val="28"/>
        </w:rPr>
        <w:t xml:space="preserve"> (</w:t>
      </w:r>
      <w:r w:rsidR="0034296A">
        <w:rPr>
          <w:color w:val="000000"/>
          <w:sz w:val="28"/>
          <w:szCs w:val="28"/>
        </w:rPr>
        <w:t xml:space="preserve">после того, как мы обсудили, учащиеся </w:t>
      </w:r>
      <w:r>
        <w:rPr>
          <w:color w:val="000000"/>
          <w:sz w:val="28"/>
          <w:szCs w:val="28"/>
        </w:rPr>
        <w:t>самостоятельно проводят опыты, делают выводы и готовят выступление</w:t>
      </w:r>
      <w:r w:rsidR="0034296A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Calibri" w:hAnsi="Times New Roman" w:cs="Times New Roman"/>
          <w:sz w:val="28"/>
          <w:szCs w:val="28"/>
        </w:rPr>
        <w:t>1. Опыт № 1. Познакомьтесь с композицией рассказа (</w:t>
      </w:r>
      <w:r w:rsidRPr="00161B17">
        <w:rPr>
          <w:rFonts w:ascii="Times New Roman" w:eastAsia="Calibri" w:hAnsi="Times New Roman" w:cs="Times New Roman"/>
          <w:i/>
          <w:sz w:val="28"/>
          <w:szCs w:val="28"/>
          <w:u w:val="single"/>
        </w:rPr>
        <w:t>смотри схему</w:t>
      </w:r>
      <w:r w:rsidRPr="00161B1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1B17">
        <w:rPr>
          <w:rFonts w:ascii="Times New Roman" w:eastAsia="Calibri" w:hAnsi="Times New Roman" w:cs="Times New Roman"/>
          <w:sz w:val="28"/>
          <w:szCs w:val="28"/>
        </w:rPr>
        <w:t>Определите, что такое вступление, завязка, кульминация, развязка, заключение (</w:t>
      </w:r>
      <w:r w:rsidRPr="00161B17">
        <w:rPr>
          <w:rFonts w:ascii="Times New Roman" w:eastAsia="Calibri" w:hAnsi="Times New Roman" w:cs="Times New Roman"/>
          <w:i/>
          <w:sz w:val="28"/>
          <w:szCs w:val="28"/>
          <w:u w:val="single"/>
        </w:rPr>
        <w:t>смотри справочный материал</w:t>
      </w:r>
      <w:r w:rsidRPr="00161B17">
        <w:rPr>
          <w:rFonts w:ascii="Times New Roman" w:eastAsia="Calibri" w:hAnsi="Times New Roman" w:cs="Times New Roman"/>
          <w:sz w:val="28"/>
          <w:szCs w:val="28"/>
        </w:rPr>
        <w:t>)</w:t>
      </w:r>
      <w:r w:rsidRPr="00161B17">
        <w:rPr>
          <w:rFonts w:ascii="Times New Roman" w:eastAsia="Calibri" w:hAnsi="Times New Roman" w:cs="Times New Roman"/>
          <w:i/>
          <w:sz w:val="28"/>
          <w:szCs w:val="28"/>
          <w:u w:val="single"/>
        </w:rPr>
        <w:t>.</w:t>
      </w:r>
      <w:r w:rsidRPr="00161B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Calibri" w:hAnsi="Times New Roman" w:cs="Times New Roman"/>
          <w:sz w:val="28"/>
          <w:szCs w:val="28"/>
        </w:rPr>
        <w:t xml:space="preserve">2. Опыт № 2. Указать вступление, завязку, кульминацию, развязку, заключение рассказа «Сказание о </w:t>
      </w:r>
      <w:proofErr w:type="spellStart"/>
      <w:r w:rsidRPr="00161B17">
        <w:rPr>
          <w:rFonts w:ascii="Times New Roman" w:eastAsia="Calibri" w:hAnsi="Times New Roman" w:cs="Times New Roman"/>
          <w:sz w:val="28"/>
          <w:szCs w:val="28"/>
        </w:rPr>
        <w:t>Кише</w:t>
      </w:r>
      <w:proofErr w:type="spellEnd"/>
      <w:r w:rsidRPr="00161B17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B063A" w:rsidRPr="00161B17" w:rsidRDefault="008B063A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Calibri" w:hAnsi="Times New Roman" w:cs="Times New Roman"/>
          <w:sz w:val="28"/>
          <w:szCs w:val="28"/>
        </w:rPr>
        <w:t xml:space="preserve">3. Опыт № 3. Используя схему, подготовить выступление на тему </w:t>
      </w:r>
      <w:r w:rsidRPr="00161B17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r w:rsidRPr="00161B17">
        <w:rPr>
          <w:rFonts w:ascii="Times New Roman" w:eastAsia="Calibri" w:hAnsi="Times New Roman" w:cs="Times New Roman"/>
          <w:sz w:val="28"/>
          <w:szCs w:val="28"/>
        </w:rPr>
        <w:t xml:space="preserve">Композиция рассказа Джека Лондона «Сказание о </w:t>
      </w:r>
      <w:proofErr w:type="spellStart"/>
      <w:r w:rsidRPr="00161B17">
        <w:rPr>
          <w:rFonts w:ascii="Times New Roman" w:eastAsia="Calibri" w:hAnsi="Times New Roman" w:cs="Times New Roman"/>
          <w:sz w:val="28"/>
          <w:szCs w:val="28"/>
        </w:rPr>
        <w:t>Кише</w:t>
      </w:r>
      <w:proofErr w:type="spellEnd"/>
      <w:r w:rsidRPr="00161B17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Pr="00161B1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063A" w:rsidRPr="00161B17" w:rsidRDefault="008B063A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C0110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V</w:t>
      </w:r>
      <w:r w:rsidRPr="005C0110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>оценочно-рефлексивный этап.</w:t>
      </w:r>
      <w:proofErr w:type="gramEnd"/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</w:p>
    <w:p w:rsidR="00161B17" w:rsidRDefault="008B063A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5C0110">
        <w:rPr>
          <w:rFonts w:ascii="Times New Roman" w:eastAsia="Calibri" w:hAnsi="Times New Roman" w:cs="Times New Roman"/>
          <w:sz w:val="28"/>
          <w:szCs w:val="28"/>
        </w:rPr>
        <w:t>Выступления учащихся.</w:t>
      </w:r>
    </w:p>
    <w:p w:rsidR="00F67178" w:rsidRDefault="00F67178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Спасибо вам большое за ваши ответы. </w:t>
      </w:r>
    </w:p>
    <w:p w:rsidR="00BF7B76" w:rsidRPr="00161B17" w:rsidRDefault="00BF7B76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теперь вернитесь, пожалуйста, к вашим гипотезам, высказанным в начале урока, и скажите, удалось ли вам сделать то, что вы предполагали, записывая гипотезу.</w:t>
      </w:r>
    </w:p>
    <w:p w:rsidR="00161B17" w:rsidRDefault="008B063A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C01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61B17"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работа.</w:t>
      </w:r>
      <w:r w:rsid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7178" w:rsidRPr="00161B17" w:rsidRDefault="00BF7B76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3791">
        <w:rPr>
          <w:rFonts w:ascii="Times New Roman" w:hAnsi="Times New Roman" w:cs="Times New Roman"/>
          <w:sz w:val="28"/>
          <w:szCs w:val="28"/>
        </w:rPr>
        <w:t>А теперь с целью осмысления содержания и результатов своей работы</w:t>
      </w:r>
      <w:r w:rsid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хотелось бы попросить вас написать синквейн на тему </w:t>
      </w:r>
      <w:r w:rsidR="00F67178" w:rsidRPr="003429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композиция</w:t>
      </w:r>
      <w:r w:rsid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</w:t>
      </w:r>
      <w:proofErr w:type="spellStart"/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синквейна</w:t>
      </w:r>
      <w:proofErr w:type="spellEnd"/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стихотворения из 5 строк.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1-я строка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тема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имя существительное (или слово в роли имени существительного).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2-я строка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описание темы в двух словах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имена прилагательные.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3-я строка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описание действия в рамках этой темы тремя словами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глаголы.</w:t>
      </w: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4-я строка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отношение автора </w:t>
      </w:r>
      <w:proofErr w:type="spellStart"/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синквейна</w:t>
      </w:r>
      <w:proofErr w:type="spellEnd"/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 данной теме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фраза из четырёх слов.</w:t>
      </w:r>
    </w:p>
    <w:p w:rsidR="00161B17" w:rsidRDefault="00161B1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5-я строка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161B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синоним к первому существительному</w:t>
      </w:r>
      <w:r w:rsidRPr="00161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 одно слово, на философско-обобщённом или эмоционально-образном уровне, повторяющее суть темы.</w:t>
      </w:r>
    </w:p>
    <w:p w:rsidR="00F67178" w:rsidRDefault="00F67178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Слушаем ответы учащихся. </w:t>
      </w:r>
    </w:p>
    <w:p w:rsidR="00BF7B76" w:rsidRDefault="005C0110" w:rsidP="00FF5805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Самооценка собственной деятельности.</w:t>
      </w:r>
      <w:r w:rsid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C0110" w:rsidRPr="00BF7B76" w:rsidRDefault="00BF7B76" w:rsidP="00FF580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B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ЗАПОЛНЕНИЕ УЧАЩИМИСЯ ЛИСТОВ САМООЦЕНКИ!!!</w:t>
      </w:r>
    </w:p>
    <w:p w:rsidR="008B063A" w:rsidRPr="00161B17" w:rsidRDefault="008B063A" w:rsidP="00FF58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110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en-US"/>
        </w:rPr>
        <w:t>I</w:t>
      </w:r>
      <w:r w:rsidRPr="005C0110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t xml:space="preserve">домашнее задание. </w:t>
      </w:r>
    </w:p>
    <w:p w:rsidR="00F67178" w:rsidRPr="00F67178" w:rsidRDefault="00F67178" w:rsidP="00FF58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рассказ о жизни</w:t>
      </w:r>
      <w:proofErr w:type="gramStart"/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иша (от лица Киша).</w:t>
      </w:r>
    </w:p>
    <w:p w:rsidR="00F67178" w:rsidRDefault="00F67178" w:rsidP="00FF58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Нарисовать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</w:t>
      </w:r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описывающие определенный момент жизни</w:t>
      </w:r>
      <w:proofErr w:type="gramStart"/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 w:rsidRPr="00F67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иша.</w:t>
      </w:r>
    </w:p>
    <w:p w:rsidR="00BF7B76" w:rsidRDefault="00BF7B76" w:rsidP="00FF58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Составить кроссворд, викторину.</w:t>
      </w:r>
    </w:p>
    <w:p w:rsidR="00BF7B76" w:rsidRDefault="00BF7B76" w:rsidP="00FF580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B76" w:rsidRPr="00BF7B76" w:rsidRDefault="00BF7B76" w:rsidP="00FF580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7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Всем большое спасибо за урок!!!!</w:t>
      </w:r>
    </w:p>
    <w:p w:rsidR="00F67178" w:rsidRPr="00161B17" w:rsidRDefault="00F67178" w:rsidP="00FF5805">
      <w:pPr>
        <w:spacing w:after="0" w:line="360" w:lineRule="auto"/>
        <w:jc w:val="both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</w:p>
    <w:p w:rsidR="00161B17" w:rsidRPr="00161B17" w:rsidRDefault="00161B17" w:rsidP="00FF58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063A" w:rsidRDefault="008B063A" w:rsidP="00FF580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8B063A" w:rsidSect="008748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F33"/>
    <w:multiLevelType w:val="multilevel"/>
    <w:tmpl w:val="8CF05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592A3A"/>
    <w:multiLevelType w:val="hybridMultilevel"/>
    <w:tmpl w:val="6D026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D287E"/>
    <w:multiLevelType w:val="multilevel"/>
    <w:tmpl w:val="45149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B04C1"/>
    <w:multiLevelType w:val="multilevel"/>
    <w:tmpl w:val="12A0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EE38B3"/>
    <w:multiLevelType w:val="hybridMultilevel"/>
    <w:tmpl w:val="9E70C036"/>
    <w:lvl w:ilvl="0" w:tplc="7B0CE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AB1108"/>
    <w:multiLevelType w:val="hybridMultilevel"/>
    <w:tmpl w:val="732A8626"/>
    <w:lvl w:ilvl="0" w:tplc="F0DCC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D41874"/>
    <w:multiLevelType w:val="multilevel"/>
    <w:tmpl w:val="AAC2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FA0705"/>
    <w:multiLevelType w:val="hybridMultilevel"/>
    <w:tmpl w:val="F5EE53F4"/>
    <w:lvl w:ilvl="0" w:tplc="E662D82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6A425D"/>
    <w:multiLevelType w:val="hybridMultilevel"/>
    <w:tmpl w:val="57584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E94B35"/>
    <w:multiLevelType w:val="hybridMultilevel"/>
    <w:tmpl w:val="94B68D88"/>
    <w:lvl w:ilvl="0" w:tplc="6E16E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1E43FE"/>
    <w:multiLevelType w:val="multilevel"/>
    <w:tmpl w:val="5F441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70494B"/>
    <w:multiLevelType w:val="hybridMultilevel"/>
    <w:tmpl w:val="46941CA2"/>
    <w:lvl w:ilvl="0" w:tplc="0EB8E4E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8265601"/>
    <w:multiLevelType w:val="hybridMultilevel"/>
    <w:tmpl w:val="33CA57E6"/>
    <w:lvl w:ilvl="0" w:tplc="2794D4E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51567B"/>
    <w:multiLevelType w:val="multilevel"/>
    <w:tmpl w:val="CCDC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5"/>
  </w:num>
  <w:num w:numId="9">
    <w:abstractNumId w:val="12"/>
  </w:num>
  <w:num w:numId="10">
    <w:abstractNumId w:val="9"/>
  </w:num>
  <w:num w:numId="11">
    <w:abstractNumId w:val="11"/>
  </w:num>
  <w:num w:numId="12">
    <w:abstractNumId w:val="2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DC"/>
    <w:rsid w:val="00056A34"/>
    <w:rsid w:val="000B5E46"/>
    <w:rsid w:val="00161B17"/>
    <w:rsid w:val="00220470"/>
    <w:rsid w:val="002B704C"/>
    <w:rsid w:val="002B738C"/>
    <w:rsid w:val="002C28FD"/>
    <w:rsid w:val="00326CEF"/>
    <w:rsid w:val="0034296A"/>
    <w:rsid w:val="0035204B"/>
    <w:rsid w:val="0040091B"/>
    <w:rsid w:val="004834B9"/>
    <w:rsid w:val="005B7026"/>
    <w:rsid w:val="005C0110"/>
    <w:rsid w:val="00736DDA"/>
    <w:rsid w:val="008748EC"/>
    <w:rsid w:val="00881252"/>
    <w:rsid w:val="008B063A"/>
    <w:rsid w:val="008B3467"/>
    <w:rsid w:val="0091625C"/>
    <w:rsid w:val="00953367"/>
    <w:rsid w:val="00A24217"/>
    <w:rsid w:val="00B37028"/>
    <w:rsid w:val="00B75B13"/>
    <w:rsid w:val="00BF7B76"/>
    <w:rsid w:val="00CE0A88"/>
    <w:rsid w:val="00D713F8"/>
    <w:rsid w:val="00E579DC"/>
    <w:rsid w:val="00ED62F1"/>
    <w:rsid w:val="00F67178"/>
    <w:rsid w:val="00FF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4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217"/>
  </w:style>
  <w:style w:type="paragraph" w:styleId="a4">
    <w:name w:val="List Paragraph"/>
    <w:basedOn w:val="a"/>
    <w:uiPriority w:val="34"/>
    <w:qFormat/>
    <w:rsid w:val="005B702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E0A8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5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4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217"/>
  </w:style>
  <w:style w:type="paragraph" w:styleId="a4">
    <w:name w:val="List Paragraph"/>
    <w:basedOn w:val="a"/>
    <w:uiPriority w:val="34"/>
    <w:qFormat/>
    <w:rsid w:val="005B702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E0A8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5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Павельева</dc:creator>
  <cp:lastModifiedBy>User1</cp:lastModifiedBy>
  <cp:revision>10</cp:revision>
  <cp:lastPrinted>2017-05-15T06:04:00Z</cp:lastPrinted>
  <dcterms:created xsi:type="dcterms:W3CDTF">2017-04-26T21:48:00Z</dcterms:created>
  <dcterms:modified xsi:type="dcterms:W3CDTF">2017-05-15T06:04:00Z</dcterms:modified>
</cp:coreProperties>
</file>