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Класс: 8                                                                               Дата: _________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Тема: Системы счисления 2-ая, 10- </w:t>
      </w:r>
      <w:proofErr w:type="spellStart"/>
      <w:r w:rsidRPr="0035314B">
        <w:rPr>
          <w:rFonts w:ascii="Times New Roman" w:hAnsi="Times New Roman" w:cs="Times New Roman"/>
          <w:sz w:val="18"/>
          <w:szCs w:val="18"/>
          <w:lang w:eastAsia="ru-RU"/>
        </w:rPr>
        <w:t>ая</w:t>
      </w:r>
      <w:proofErr w:type="spellEnd"/>
      <w:r w:rsidRPr="0035314B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Цель урока: дать определение понятия «система счисления»;вывести алгоритм перевода чисел из двоичной системы в десятичную и наоборот.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Задачи: научится переводить числа из десятичной системы счисления в произвольную. воспитание информационной культуры, внимания, аккуратности, </w:t>
      </w:r>
      <w:proofErr w:type="spellStart"/>
      <w:r w:rsidRPr="0035314B">
        <w:rPr>
          <w:rFonts w:ascii="Times New Roman" w:hAnsi="Times New Roman" w:cs="Times New Roman"/>
          <w:sz w:val="18"/>
          <w:szCs w:val="18"/>
          <w:lang w:eastAsia="ru-RU"/>
        </w:rPr>
        <w:t>усидчивости.развитие</w:t>
      </w:r>
      <w:proofErr w:type="spellEnd"/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 умения выделять главное (при составлении конспекта урока);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color w:val="199043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color w:val="199043"/>
          <w:sz w:val="18"/>
          <w:szCs w:val="18"/>
          <w:lang w:eastAsia="ru-RU"/>
        </w:rPr>
        <w:t>Ход урока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color w:val="199043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color w:val="199043"/>
          <w:sz w:val="18"/>
          <w:szCs w:val="18"/>
          <w:lang w:eastAsia="ru-RU"/>
        </w:rPr>
        <w:t>1. Организационный момент.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Объявление темы и целей урока. Обозначение плана проведения урока.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Для того чтобы перейти к изучению десятичной и двоичной систем счисления, давайте разберемся что такое системы счисления и откуда они берут своё начало. Презентация «Системы счисления. Исторический очерк» 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Начнем изучение темы сегодняшнего урока с одного, на первый взгляд, непонятного и запутанного стихотворения 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Ей было тысяча сто лет,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Она в сто первый класс ходила,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В портфеле по сто книг носила – 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Все это правда, а не бред.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Когда, пыля десятком ног,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Она шагала по дороге,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За ней всегда бежал щенок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 xml:space="preserve">С одним хвостом, зато </w:t>
      </w:r>
      <w:proofErr w:type="spellStart"/>
      <w:r w:rsidRPr="0035314B">
        <w:rPr>
          <w:rFonts w:ascii="Times New Roman" w:hAnsi="Times New Roman" w:cs="Times New Roman"/>
          <w:sz w:val="18"/>
          <w:szCs w:val="18"/>
          <w:lang w:eastAsia="ru-RU"/>
        </w:rPr>
        <w:t>стоногий</w:t>
      </w:r>
      <w:proofErr w:type="spellEnd"/>
      <w:r w:rsidRPr="0035314B">
        <w:rPr>
          <w:rFonts w:ascii="Times New Roman" w:hAnsi="Times New Roman" w:cs="Times New Roman"/>
          <w:sz w:val="18"/>
          <w:szCs w:val="18"/>
          <w:lang w:eastAsia="ru-RU"/>
        </w:rPr>
        <w:t>.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Она ловила каждый звук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Своими десятью ушами, 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И десять загорелых рук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Портфель и поводок держали.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И десять темно-синих глаз 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Рассматривали мир привычно, 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Но станет все совсем обычным, 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br/>
        <w:t>Когда поймете наш рассказ.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Для того, чтобы разобраться, что же хотел нам сказать автор, нужно изучить тему «Двоичная и десятичная системы счисления». Итак, как вы уже догадались, тема сегодняшнего урока «Двоичная и десятичная системы счисления».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color w:val="199043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color w:val="199043"/>
          <w:sz w:val="18"/>
          <w:szCs w:val="18"/>
          <w:lang w:eastAsia="ru-RU"/>
        </w:rPr>
        <w:t>2. Объяснение нового материала и выполнение практической части урока.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Теоретический материал: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Система счисления – это принятый способ записи чисел и сопоставления этим записям реальных значений. Все системы счисления можно разделить на два класса: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позиционные – количественное значение каждой цифры зависит от ее место положения (позиции) в числе;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непозиционные – цифры не меняют своего количественного значения при изменении их положения в числе.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Для записи чисел в различных системах счисления используется определенное количество знаков или цифр. Число таких знаков в позиционной системе счисления называется основанием системы счисления.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49"/>
        <w:gridCol w:w="2265"/>
        <w:gridCol w:w="2976"/>
      </w:tblGrid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Название системы счисления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Знаки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Двоичная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Троичная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Четверичная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0, 1, 2, 3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Пятиричная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0, 1, 2, 3, 4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Восьмиричная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0, 1, 2, 3, 4, 5, 6, 7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Десятичная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0, 1, 2, 3, 4, 5, 6, 7, 8, 9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Двенадцатиричная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2, 3, 4, 5, 6, 7, 8, 9, А, В</w:t>
            </w:r>
          </w:p>
        </w:tc>
      </w:tr>
      <w:tr w:rsidR="0035314B" w:rsidRPr="0035314B" w:rsidTr="0035314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Шестнадцатиричная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14B" w:rsidRPr="0035314B" w:rsidRDefault="0035314B" w:rsidP="0035314B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1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 1, 2, 3, 4, 5, 6, 7, 8, 9, А, В, C, D, E, F</w:t>
            </w:r>
          </w:p>
        </w:tc>
      </w:tr>
    </w:tbl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Каждое число в позиционной системе счисления можно представить в виде суммы произведений коэффициентов на степени основания системы счисления.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Например: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1685925" cy="238125"/>
            <wp:effectExtent l="19050" t="0" r="9525" b="0"/>
            <wp:docPr id="1" name="Рисунок 1" descr="http://festival.1september.ru/articles/573575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73575/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(степени расставляем над целой частью числа слева направо, начиная с «0»)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1895475" cy="600075"/>
            <wp:effectExtent l="19050" t="0" r="9525" b="0"/>
            <wp:docPr id="2" name="Рисунок 2" descr="http://festival.1september.ru/articles/573575/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73575/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Теперь рассмотрим алгоритм перевода чисел из произвольной системы счисления в десятичную на примере.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Алгоритм перевода чисел из произвольной системы счисления в десятичную: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3400425" cy="228600"/>
            <wp:effectExtent l="19050" t="0" r="9525" b="0"/>
            <wp:docPr id="3" name="Рисунок 3" descr="http://festival.1september.ru/articles/573575/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73575/3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(степени расставляем над целой частью числа слева направо, над дробной частью – справа налево, начиная с «-1»)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3714750" cy="600075"/>
            <wp:effectExtent l="19050" t="0" r="0" b="0"/>
            <wp:docPr id="4" name="Рисунок 4" descr="http://festival.1september.ru/articles/573575/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73575/4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lastRenderedPageBreak/>
        <w:t>Двоичная система счисления имеет особую значимость в информатике. Это определяется тем, что внутреннее представление любой информации в компьютере является двоичным, т. е. описываемым наборами только из двух знаков (0, 1).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Рассмотрим пример перевода числа из десятичной системы счисления в двоичную: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Пояснение: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 Решение оформляется на доске учителем с четким объяснение каждого своего действия.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Результатом является число, составленное из остатков от деления на 2 (которые мы обводили в кружок), записанное справа налево.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342</w:t>
      </w:r>
      <w:r w:rsidRPr="0035314B">
        <w:rPr>
          <w:rFonts w:ascii="Times New Roman" w:hAnsi="Times New Roman" w:cs="Times New Roman"/>
          <w:sz w:val="18"/>
          <w:szCs w:val="18"/>
          <w:vertAlign w:val="subscript"/>
          <w:lang w:eastAsia="ru-RU"/>
        </w:rPr>
        <w:t>10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 = 101010110</w:t>
      </w:r>
      <w:r w:rsidRPr="0035314B">
        <w:rPr>
          <w:rFonts w:ascii="Times New Roman" w:hAnsi="Times New Roman" w:cs="Times New Roman"/>
          <w:sz w:val="18"/>
          <w:szCs w:val="18"/>
          <w:vertAlign w:val="subscript"/>
          <w:lang w:eastAsia="ru-RU"/>
        </w:rPr>
        <w:t>2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Теперь попробуйте записать рассмотренный алгоритм перевода числа из десятичной системы счисления словами(на выполнения задания отводится 2-3 мин., учитель контролирует его выполнение). По истечении отведенного времени учитель просит нескольких учеников прочитать составленный ими алгоритм. Затем остальные учащиеся под руководством учителя корректируют алгоритм. Учитель формулирует алгоритм, учащиеся записывают его в рабочие тетради.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Алгоритм перевода десятичных чисел в двоичную систему счисления:</w:t>
      </w: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 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Разделить число на 2. Зафиксировать остаток (0 или 1) и частное.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Если частное не равно 0, то разделить его на 2, и так далее пока частное не станет равно 0. Если частное равно 0 , то записать все полученные остатки, начиная с первого, справа налево.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Теперь мы знаем, как переводить числа из десятичной системы счисления в двоичную и как переводить числа из произвольной системы счисления в десятичную. Решим несколько примеров (один ученик выходит к доске, остальные выполняют задание в тетради и сверяются с результатом на доске).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Задание: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Перевести в десятичную систему счисления числа: 101111001</w:t>
      </w:r>
      <w:r w:rsidRPr="0035314B">
        <w:rPr>
          <w:rFonts w:ascii="Times New Roman" w:hAnsi="Times New Roman" w:cs="Times New Roman"/>
          <w:sz w:val="18"/>
          <w:szCs w:val="18"/>
          <w:vertAlign w:val="subscript"/>
          <w:lang w:eastAsia="ru-RU"/>
        </w:rPr>
        <w:t>2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,1231</w:t>
      </w:r>
      <w:r w:rsidRPr="0035314B">
        <w:rPr>
          <w:rFonts w:ascii="Times New Roman" w:hAnsi="Times New Roman" w:cs="Times New Roman"/>
          <w:sz w:val="18"/>
          <w:szCs w:val="18"/>
          <w:vertAlign w:val="subscript"/>
          <w:lang w:eastAsia="ru-RU"/>
        </w:rPr>
        <w:t>3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, 110110101</w:t>
      </w:r>
      <w:r w:rsidRPr="0035314B">
        <w:rPr>
          <w:rFonts w:ascii="Times New Roman" w:hAnsi="Times New Roman" w:cs="Times New Roman"/>
          <w:sz w:val="18"/>
          <w:szCs w:val="18"/>
          <w:vertAlign w:val="subscript"/>
          <w:lang w:eastAsia="ru-RU"/>
        </w:rPr>
        <w:t>2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, 1223</w:t>
      </w:r>
      <w:r w:rsidRPr="0035314B">
        <w:rPr>
          <w:rFonts w:ascii="Times New Roman" w:hAnsi="Times New Roman" w:cs="Times New Roman"/>
          <w:sz w:val="18"/>
          <w:szCs w:val="18"/>
          <w:vertAlign w:val="subscript"/>
          <w:lang w:eastAsia="ru-RU"/>
        </w:rPr>
        <w:t>3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Перевести из десятичной системы счисления в двоичную, и наоборот числа: 256, 457, 845, 1073.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Записать алгоритм перевода числа из десятичной системы счисления в произвольную систему счисления.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Пояснение: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 задание выполняется у доски учащимися, которые назначаются учителем.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Для того, чтобы закрепить знания и умения, полученные сегодня на уроке, немного поиграем. Задание</w:t>
      </w: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«постройте по точкам»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. Для выполнения этого задания вам понадобятся не только знания, полученные сегодня на уроке, но и математические знания.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Каждому ученику выдается тетрадный лист с нанесенной на нем системой координат (заранее подготавливается учителем) 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С образом робота учащиеся знакомы с 7-го класса: он является помощником, который помогает при выполнении практических работ и при изучении графического редактора </w:t>
      </w:r>
      <w:proofErr w:type="spellStart"/>
      <w:r w:rsidRPr="0035314B">
        <w:rPr>
          <w:rFonts w:ascii="Times New Roman" w:hAnsi="Times New Roman" w:cs="Times New Roman"/>
          <w:sz w:val="18"/>
          <w:szCs w:val="18"/>
          <w:lang w:eastAsia="ru-RU"/>
        </w:rPr>
        <w:t>Paint</w:t>
      </w:r>
      <w:proofErr w:type="spellEnd"/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 знакомились с создание рисунка методом аппликации и рисовали портрет робота.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color w:val="199043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color w:val="199043"/>
          <w:sz w:val="18"/>
          <w:szCs w:val="18"/>
          <w:lang w:eastAsia="ru-RU"/>
        </w:rPr>
        <w:t>3. Подведение итогов урока.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Учащиеся заполняют карточку </w:t>
      </w:r>
      <w:r w:rsidRPr="0035314B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Самоанализ усвоения учебного материала учащимся</w:t>
      </w:r>
      <w:r w:rsidRPr="0035314B">
        <w:rPr>
          <w:rFonts w:ascii="Times New Roman" w:hAnsi="Times New Roman" w:cs="Times New Roman"/>
          <w:sz w:val="18"/>
          <w:szCs w:val="18"/>
          <w:lang w:eastAsia="ru-RU"/>
        </w:rPr>
        <w:t> и сдают её учителю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Проверка выполнения задания («рисование по точкам»).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Фронтальный опрос: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что такое система счисления;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дайте определение понятию «основание системы счисления»;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как перевести число из десятичной системы счисления в двоичную (алгоритм).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Выставление оценок за урок.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color w:val="199043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color w:val="199043"/>
          <w:sz w:val="18"/>
          <w:szCs w:val="18"/>
          <w:lang w:eastAsia="ru-RU"/>
        </w:rPr>
        <w:t>4. Домашнее задание.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Теперь вернемся к началу урока и вспомним стихотворение, которые нам было непонятно.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 xml:space="preserve">Примечание: Учитель раздает учащимся распечатку стихотворения </w:t>
      </w:r>
    </w:p>
    <w:p w:rsidR="0035314B" w:rsidRPr="0035314B" w:rsidRDefault="0035314B" w:rsidP="0035314B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35314B">
        <w:rPr>
          <w:rFonts w:ascii="Times New Roman" w:hAnsi="Times New Roman" w:cs="Times New Roman"/>
          <w:sz w:val="18"/>
          <w:szCs w:val="18"/>
          <w:lang w:eastAsia="ru-RU"/>
        </w:rPr>
        <w:t>Домашнее задание: переформулируйте стихотворение, воспользовавшись знаниями, полученными на уроке</w:t>
      </w:r>
    </w:p>
    <w:p w:rsidR="00E070EB" w:rsidRDefault="00E070EB"/>
    <w:sectPr w:rsidR="00E070EB" w:rsidSect="00E07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6517"/>
    <w:multiLevelType w:val="multilevel"/>
    <w:tmpl w:val="D4E4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A14EF"/>
    <w:multiLevelType w:val="multilevel"/>
    <w:tmpl w:val="B4B0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F1F86"/>
    <w:multiLevelType w:val="multilevel"/>
    <w:tmpl w:val="3926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9D2973"/>
    <w:multiLevelType w:val="multilevel"/>
    <w:tmpl w:val="CD26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A9709C"/>
    <w:multiLevelType w:val="multilevel"/>
    <w:tmpl w:val="A12C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6B6509"/>
    <w:multiLevelType w:val="multilevel"/>
    <w:tmpl w:val="9348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46290E"/>
    <w:multiLevelType w:val="multilevel"/>
    <w:tmpl w:val="7A34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F07E31"/>
    <w:multiLevelType w:val="multilevel"/>
    <w:tmpl w:val="DC90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D03E6A"/>
    <w:multiLevelType w:val="multilevel"/>
    <w:tmpl w:val="7586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465085"/>
    <w:multiLevelType w:val="multilevel"/>
    <w:tmpl w:val="8AC6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78679D"/>
    <w:multiLevelType w:val="multilevel"/>
    <w:tmpl w:val="9EB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F4607BE"/>
    <w:multiLevelType w:val="multilevel"/>
    <w:tmpl w:val="6002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5D0446C"/>
    <w:multiLevelType w:val="multilevel"/>
    <w:tmpl w:val="43B0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DD6411"/>
    <w:multiLevelType w:val="multilevel"/>
    <w:tmpl w:val="6D98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3"/>
  </w:num>
  <w:num w:numId="5">
    <w:abstractNumId w:val="13"/>
  </w:num>
  <w:num w:numId="6">
    <w:abstractNumId w:val="1"/>
  </w:num>
  <w:num w:numId="7">
    <w:abstractNumId w:val="0"/>
  </w:num>
  <w:num w:numId="8">
    <w:abstractNumId w:val="12"/>
  </w:num>
  <w:num w:numId="9">
    <w:abstractNumId w:val="5"/>
  </w:num>
  <w:num w:numId="10">
    <w:abstractNumId w:val="6"/>
  </w:num>
  <w:num w:numId="11">
    <w:abstractNumId w:val="8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5314B"/>
    <w:rsid w:val="0035314B"/>
    <w:rsid w:val="00E0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EB"/>
  </w:style>
  <w:style w:type="paragraph" w:styleId="2">
    <w:name w:val="heading 2"/>
    <w:basedOn w:val="a"/>
    <w:link w:val="20"/>
    <w:uiPriority w:val="9"/>
    <w:qFormat/>
    <w:rsid w:val="003531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531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31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531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53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314B"/>
    <w:rPr>
      <w:b/>
      <w:bCs/>
    </w:rPr>
  </w:style>
  <w:style w:type="character" w:styleId="a5">
    <w:name w:val="Emphasis"/>
    <w:basedOn w:val="a0"/>
    <w:uiPriority w:val="20"/>
    <w:qFormat/>
    <w:rsid w:val="0035314B"/>
    <w:rPr>
      <w:i/>
      <w:iCs/>
    </w:rPr>
  </w:style>
  <w:style w:type="character" w:customStyle="1" w:styleId="apple-converted-space">
    <w:name w:val="apple-converted-space"/>
    <w:basedOn w:val="a0"/>
    <w:rsid w:val="0035314B"/>
  </w:style>
  <w:style w:type="paragraph" w:styleId="a6">
    <w:name w:val="Balloon Text"/>
    <w:basedOn w:val="a"/>
    <w:link w:val="a7"/>
    <w:uiPriority w:val="99"/>
    <w:semiHidden/>
    <w:unhideWhenUsed/>
    <w:rsid w:val="00353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314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531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08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934</Words>
  <Characters>5330</Characters>
  <Application>Microsoft Office Word</Application>
  <DocSecurity>0</DocSecurity>
  <Lines>44</Lines>
  <Paragraphs>12</Paragraphs>
  <ScaleCrop>false</ScaleCrop>
  <Company>Microsoft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2016-09-20T15:02:00Z</cp:lastPrinted>
  <dcterms:created xsi:type="dcterms:W3CDTF">2016-09-20T14:58:00Z</dcterms:created>
  <dcterms:modified xsi:type="dcterms:W3CDTF">2016-09-20T15:03:00Z</dcterms:modified>
</cp:coreProperties>
</file>