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B7A" w:rsidRPr="003544AD" w:rsidRDefault="00802B7A" w:rsidP="00802B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№ 1</w:t>
      </w:r>
      <w:bookmarkStart w:id="0" w:name="_GoBack"/>
      <w:bookmarkEnd w:id="0"/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Правильно названы критерии вида:</w:t>
      </w:r>
    </w:p>
    <w:p w:rsidR="00802B7A" w:rsidRPr="00C011DD" w:rsidRDefault="00802B7A" w:rsidP="00802B7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1DD">
        <w:rPr>
          <w:rFonts w:ascii="Times New Roman" w:hAnsi="Times New Roman" w:cs="Times New Roman"/>
          <w:sz w:val="24"/>
          <w:szCs w:val="24"/>
        </w:rPr>
        <w:t>генетический, морфологический, исторический</w:t>
      </w:r>
    </w:p>
    <w:p w:rsidR="00802B7A" w:rsidRPr="00C011DD" w:rsidRDefault="00802B7A" w:rsidP="00802B7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1DD">
        <w:rPr>
          <w:rFonts w:ascii="Times New Roman" w:hAnsi="Times New Roman" w:cs="Times New Roman"/>
          <w:sz w:val="24"/>
          <w:szCs w:val="24"/>
        </w:rPr>
        <w:t>генетический, физиологический, поведенческий</w:t>
      </w:r>
    </w:p>
    <w:p w:rsidR="00802B7A" w:rsidRPr="00C011DD" w:rsidRDefault="00802B7A" w:rsidP="00802B7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011DD">
        <w:rPr>
          <w:rFonts w:ascii="Times New Roman" w:hAnsi="Times New Roman" w:cs="Times New Roman"/>
          <w:sz w:val="24"/>
          <w:szCs w:val="24"/>
        </w:rPr>
        <w:t>генетический, эмоциональный, географический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Вид на планете существует как совокупность </w:t>
      </w:r>
    </w:p>
    <w:p w:rsidR="00802B7A" w:rsidRDefault="00802B7A" w:rsidP="00802B7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Семей</w:t>
      </w:r>
    </w:p>
    <w:p w:rsidR="00802B7A" w:rsidRDefault="00802B7A" w:rsidP="00802B7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Особей</w:t>
      </w:r>
    </w:p>
    <w:p w:rsidR="00802B7A" w:rsidRDefault="00802B7A" w:rsidP="00802B7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Популяций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Часть вида, относительно обособленно обитающая на части ареала, называется</w:t>
      </w:r>
    </w:p>
    <w:p w:rsidR="00802B7A" w:rsidRDefault="00802B7A" w:rsidP="00802B7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Биоценоз</w:t>
      </w:r>
    </w:p>
    <w:p w:rsidR="00802B7A" w:rsidRDefault="00802B7A" w:rsidP="00802B7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Семья</w:t>
      </w:r>
      <w:r w:rsidRPr="00796D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2B7A" w:rsidRDefault="00802B7A" w:rsidP="00802B7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Популяция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Неправильно следующее определение: «Популяция – это…»</w:t>
      </w:r>
    </w:p>
    <w:p w:rsidR="00802B7A" w:rsidRDefault="00802B7A" w:rsidP="00802B7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Элементарная единица эволюции</w:t>
      </w:r>
    </w:p>
    <w:p w:rsidR="00802B7A" w:rsidRDefault="00802B7A" w:rsidP="00802B7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Элементарная единица вида</w:t>
      </w:r>
    </w:p>
    <w:p w:rsidR="00802B7A" w:rsidRDefault="00802B7A" w:rsidP="00802B7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свободно скрещивающихся объектов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Особи, входящие в состав разных популяций одного вида</w:t>
      </w:r>
    </w:p>
    <w:p w:rsidR="00802B7A" w:rsidRDefault="00802B7A" w:rsidP="00802B7A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могут свободно скрещиваться</w:t>
      </w:r>
    </w:p>
    <w:p w:rsidR="00802B7A" w:rsidRDefault="00802B7A" w:rsidP="00802B7A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Могут свободно скрещиваться</w:t>
      </w:r>
    </w:p>
    <w:p w:rsidR="00802B7A" w:rsidRDefault="00802B7A" w:rsidP="00802B7A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Могут свободно скрещиваться, но в реальных условиях этого не происходит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Однородная группа животных с хозяйственно ценными признаками, выращиваемая человеком изолированно от других групп животных данного вида, называется</w:t>
      </w:r>
    </w:p>
    <w:p w:rsidR="00802B7A" w:rsidRDefault="00802B7A" w:rsidP="00802B7A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</w:t>
      </w:r>
    </w:p>
    <w:p w:rsidR="00802B7A" w:rsidRDefault="00802B7A" w:rsidP="00802B7A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Популяция</w:t>
      </w:r>
    </w:p>
    <w:p w:rsidR="00802B7A" w:rsidRDefault="00802B7A" w:rsidP="00802B7A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Порода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Порода или сорт – это </w:t>
      </w:r>
    </w:p>
    <w:p w:rsidR="00802B7A" w:rsidRDefault="00802B7A" w:rsidP="00802B7A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Живые существа, обитающие в агроценозе</w:t>
      </w:r>
    </w:p>
    <w:p w:rsidR="00802B7A" w:rsidRDefault="00802B7A" w:rsidP="00802B7A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Популяция, созданная человеком</w:t>
      </w:r>
    </w:p>
    <w:p w:rsidR="00802B7A" w:rsidRDefault="00802B7A" w:rsidP="00802B7A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Вид, созданный человеком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С точки зрения Ж.-Б. Ламарка</w:t>
      </w:r>
    </w:p>
    <w:p w:rsidR="00802B7A" w:rsidRDefault="00802B7A" w:rsidP="00802B7A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существует, эволюционируют особи</w:t>
      </w:r>
    </w:p>
    <w:p w:rsidR="00802B7A" w:rsidRDefault="00802B7A" w:rsidP="00802B7A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не существует (живой мир постоянен)</w:t>
      </w:r>
    </w:p>
    <w:p w:rsidR="00802B7A" w:rsidRDefault="00802B7A" w:rsidP="00802B7A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существует, эволюционируют виды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С точки зрения К. Линнея</w:t>
      </w:r>
    </w:p>
    <w:p w:rsidR="00802B7A" w:rsidRDefault="00802B7A" w:rsidP="00802B7A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не существует (живой мир постоянен)</w:t>
      </w:r>
    </w:p>
    <w:p w:rsidR="00802B7A" w:rsidRPr="000F4E1C" w:rsidRDefault="00802B7A" w:rsidP="00802B7A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существует, эволюционируют виды</w:t>
      </w:r>
    </w:p>
    <w:p w:rsidR="00802B7A" w:rsidRDefault="00802B7A" w:rsidP="00802B7A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</w:t>
      </w:r>
      <w:r w:rsidRPr="000F4E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существует, эволюционируют особи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С точки зрения Ч. Дарвина</w:t>
      </w:r>
    </w:p>
    <w:p w:rsidR="00802B7A" w:rsidRDefault="00802B7A" w:rsidP="00802B7A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существует, эволюционируют особи</w:t>
      </w:r>
    </w:p>
    <w:p w:rsidR="00802B7A" w:rsidRDefault="00802B7A" w:rsidP="00802B7A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не существует (живой мир постоянен)</w:t>
      </w:r>
    </w:p>
    <w:p w:rsidR="00802B7A" w:rsidRPr="000F4E1C" w:rsidRDefault="00802B7A" w:rsidP="00802B7A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существует, эволюционируют виды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 Движущими силами эволюции по Дарвину являются </w:t>
      </w:r>
    </w:p>
    <w:p w:rsidR="00802B7A" w:rsidRDefault="00802B7A" w:rsidP="00802B7A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Искусственный и естественный отбор</w:t>
      </w:r>
    </w:p>
    <w:p w:rsidR="00802B7A" w:rsidRDefault="00802B7A" w:rsidP="00802B7A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Приобретение каждым организмом в ходе жизни полезных признаков и передача их потомкам</w:t>
      </w:r>
    </w:p>
    <w:p w:rsidR="00802B7A" w:rsidRDefault="00802B7A" w:rsidP="00802B7A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Естественный отбор, борьба за существование, наследственный отбор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Естественный отбор является </w:t>
      </w:r>
    </w:p>
    <w:p w:rsidR="00802B7A" w:rsidRDefault="00802B7A" w:rsidP="00802B7A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Следствием борьбы за существование</w:t>
      </w:r>
    </w:p>
    <w:p w:rsidR="00802B7A" w:rsidRDefault="00802B7A" w:rsidP="00802B7A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Синонимом борьбы за существование</w:t>
      </w:r>
    </w:p>
    <w:p w:rsidR="00802B7A" w:rsidRDefault="00802B7A" w:rsidP="00802B7A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Причиной борьбы за существование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Признаки, приобретенные организмом в течение жизни</w:t>
      </w:r>
    </w:p>
    <w:p w:rsidR="00802B7A" w:rsidRDefault="00802B7A" w:rsidP="00802B7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Иногда наследуются</w:t>
      </w:r>
    </w:p>
    <w:p w:rsidR="00802B7A" w:rsidRDefault="00802B7A" w:rsidP="00802B7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Никогда не наследуются</w:t>
      </w:r>
    </w:p>
    <w:p w:rsidR="00802B7A" w:rsidRDefault="00802B7A" w:rsidP="00802B7A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Всегда наследуются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Главным «поставщиком» наследственных изменений является</w:t>
      </w:r>
    </w:p>
    <w:p w:rsidR="00802B7A" w:rsidRDefault="00802B7A" w:rsidP="00802B7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Мутационная изменчивость</w:t>
      </w:r>
    </w:p>
    <w:p w:rsidR="00802B7A" w:rsidRDefault="00802B7A" w:rsidP="00802B7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Модификационная изменчивость</w:t>
      </w:r>
    </w:p>
    <w:p w:rsidR="00802B7A" w:rsidRDefault="00802B7A" w:rsidP="00802B7A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Бесполое размножение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Макроэволюция идет </w:t>
      </w:r>
    </w:p>
    <w:p w:rsidR="00802B7A" w:rsidRDefault="00802B7A" w:rsidP="00802B7A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уровне особи</w:t>
      </w:r>
    </w:p>
    <w:p w:rsidR="00802B7A" w:rsidRDefault="00802B7A" w:rsidP="00802B7A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33C82">
        <w:rPr>
          <w:rFonts w:ascii="Times New Roman" w:hAnsi="Times New Roman" w:cs="Times New Roman"/>
          <w:sz w:val="24"/>
          <w:szCs w:val="24"/>
        </w:rPr>
        <w:t>На надвидовом уровне</w:t>
      </w:r>
    </w:p>
    <w:p w:rsidR="00802B7A" w:rsidRDefault="00802B7A" w:rsidP="00802B7A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уровне популяции и вида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Микроэволюция идет </w:t>
      </w:r>
    </w:p>
    <w:p w:rsidR="00802B7A" w:rsidRDefault="00802B7A" w:rsidP="00802B7A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уровне особи</w:t>
      </w:r>
    </w:p>
    <w:p w:rsidR="00802B7A" w:rsidRDefault="00802B7A" w:rsidP="00802B7A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уровне популяции и вида</w:t>
      </w:r>
    </w:p>
    <w:p w:rsidR="00802B7A" w:rsidRPr="000F4E1C" w:rsidRDefault="00802B7A" w:rsidP="00802B7A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033C82">
        <w:rPr>
          <w:rFonts w:ascii="Times New Roman" w:hAnsi="Times New Roman" w:cs="Times New Roman"/>
          <w:sz w:val="24"/>
          <w:szCs w:val="24"/>
        </w:rPr>
        <w:t>надвидовом уровне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Возникновение в ходе эволюции признаков, существенно повышающих уровень организации живых существ и их независимость от среды – это</w:t>
      </w:r>
    </w:p>
    <w:p w:rsidR="00802B7A" w:rsidRDefault="00802B7A" w:rsidP="00802B7A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Ароморфоз</w:t>
      </w:r>
    </w:p>
    <w:p w:rsidR="00802B7A" w:rsidRDefault="00802B7A" w:rsidP="00802B7A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Идиодаптация</w:t>
      </w:r>
    </w:p>
    <w:p w:rsidR="00802B7A" w:rsidRDefault="00802B7A" w:rsidP="00802B7A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Дегенерация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Возникновение в ходе эволюции приспособлений к конкретным условиям внешней среды без принципиальной перестро</w:t>
      </w:r>
      <w:r>
        <w:rPr>
          <w:rFonts w:ascii="Times New Roman" w:hAnsi="Times New Roman" w:cs="Times New Roman"/>
          <w:b/>
          <w:sz w:val="24"/>
          <w:szCs w:val="24"/>
        </w:rPr>
        <w:t xml:space="preserve">йки биологической организации </w:t>
      </w:r>
    </w:p>
    <w:p w:rsidR="00802B7A" w:rsidRDefault="00802B7A" w:rsidP="00802B7A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Ароморфоз</w:t>
      </w:r>
    </w:p>
    <w:p w:rsidR="00802B7A" w:rsidRDefault="00802B7A" w:rsidP="00802B7A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Идиодаптация</w:t>
      </w:r>
    </w:p>
    <w:p w:rsidR="00802B7A" w:rsidRDefault="00802B7A" w:rsidP="00802B7A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Дегенерация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Резкое упрощение организации, связанное с исчезновением целых систем органов и упрощением функций – это</w:t>
      </w:r>
    </w:p>
    <w:p w:rsidR="00802B7A" w:rsidRDefault="00802B7A" w:rsidP="00802B7A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Ароморфоз</w:t>
      </w:r>
    </w:p>
    <w:p w:rsidR="00802B7A" w:rsidRDefault="00802B7A" w:rsidP="00802B7A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Идиодаптация</w:t>
      </w:r>
    </w:p>
    <w:p w:rsidR="00802B7A" w:rsidRDefault="00802B7A" w:rsidP="00802B7A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Дегенерация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Отсутствие пищеварительной системы у паразитических червей – это</w:t>
      </w:r>
    </w:p>
    <w:p w:rsidR="00802B7A" w:rsidRDefault="00802B7A" w:rsidP="00802B7A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Ароморфоз</w:t>
      </w:r>
    </w:p>
    <w:p w:rsidR="00802B7A" w:rsidRDefault="00802B7A" w:rsidP="00802B7A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Идиодаптация</w:t>
      </w:r>
    </w:p>
    <w:p w:rsidR="00802B7A" w:rsidRDefault="00802B7A" w:rsidP="00802B7A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Дегенерация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Макроэволюция идет </w:t>
      </w:r>
    </w:p>
    <w:p w:rsidR="00802B7A" w:rsidRDefault="00802B7A" w:rsidP="00802B7A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Путём ароморфозов, идиодаптаций и дегенерации</w:t>
      </w:r>
    </w:p>
    <w:p w:rsidR="00802B7A" w:rsidRDefault="00802B7A" w:rsidP="00802B7A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ароморфозов и идиодаптаций</w:t>
      </w:r>
    </w:p>
    <w:p w:rsidR="00802B7A" w:rsidRDefault="00802B7A" w:rsidP="00802B7A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путем ароморфозов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lastRenderedPageBreak/>
        <w:t>Повышение численности, расширение ареала и увеличение числа подчиненных систематических категорий это  -</w:t>
      </w:r>
    </w:p>
    <w:p w:rsidR="00802B7A" w:rsidRDefault="00802B7A" w:rsidP="00802B7A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Биологический регресс</w:t>
      </w:r>
    </w:p>
    <w:p w:rsidR="00802B7A" w:rsidRDefault="00802B7A" w:rsidP="00802B7A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Ароморфоз</w:t>
      </w:r>
    </w:p>
    <w:p w:rsidR="00802B7A" w:rsidRDefault="00802B7A" w:rsidP="00802B7A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Биологический прогресс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Более </w:t>
      </w:r>
      <w:r>
        <w:rPr>
          <w:rFonts w:ascii="Times New Roman" w:hAnsi="Times New Roman" w:cs="Times New Roman"/>
          <w:b/>
          <w:sz w:val="24"/>
          <w:szCs w:val="24"/>
        </w:rPr>
        <w:t>прогрессивным видом на нашей пла</w:t>
      </w:r>
      <w:r w:rsidRPr="003544AD">
        <w:rPr>
          <w:rFonts w:ascii="Times New Roman" w:hAnsi="Times New Roman" w:cs="Times New Roman"/>
          <w:b/>
          <w:sz w:val="24"/>
          <w:szCs w:val="24"/>
        </w:rPr>
        <w:t xml:space="preserve">нете являются </w:t>
      </w:r>
    </w:p>
    <w:p w:rsidR="00802B7A" w:rsidRDefault="00802B7A" w:rsidP="00802B7A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Амурский тигр</w:t>
      </w:r>
    </w:p>
    <w:p w:rsidR="00802B7A" w:rsidRDefault="00802B7A" w:rsidP="00802B7A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Шимпанзе</w:t>
      </w:r>
    </w:p>
    <w:p w:rsidR="00802B7A" w:rsidRDefault="00802B7A" w:rsidP="00802B7A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Серая крыса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Биологический прогресс может быть достигнут</w:t>
      </w:r>
    </w:p>
    <w:p w:rsidR="00802B7A" w:rsidRDefault="00802B7A" w:rsidP="00802B7A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Путём ароморфозов и идиодаптаций</w:t>
      </w:r>
    </w:p>
    <w:p w:rsidR="00802B7A" w:rsidRDefault="00802B7A" w:rsidP="00802B7A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 ароморфозов, идиодаптаций и дегенерации</w:t>
      </w:r>
    </w:p>
    <w:p w:rsidR="00802B7A" w:rsidRDefault="00802B7A" w:rsidP="00802B7A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путем ароморфозов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>Наиболее крупный уровень организации живой материи –</w:t>
      </w:r>
    </w:p>
    <w:p w:rsidR="00802B7A" w:rsidRDefault="00802B7A" w:rsidP="00802B7A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Биосферный </w:t>
      </w:r>
    </w:p>
    <w:p w:rsidR="00802B7A" w:rsidRDefault="00802B7A" w:rsidP="00802B7A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Организменный</w:t>
      </w:r>
    </w:p>
    <w:p w:rsidR="00802B7A" w:rsidRDefault="00802B7A" w:rsidP="00802B7A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Популяционно-видовой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Эукариотами являются </w:t>
      </w:r>
    </w:p>
    <w:p w:rsidR="00802B7A" w:rsidRDefault="00802B7A" w:rsidP="00802B7A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Животные, растения, грибы и бактерии</w:t>
      </w:r>
    </w:p>
    <w:p w:rsidR="00802B7A" w:rsidRDefault="00802B7A" w:rsidP="00802B7A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Животные и растения</w:t>
      </w:r>
    </w:p>
    <w:p w:rsidR="00802B7A" w:rsidRDefault="00802B7A" w:rsidP="00802B7A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Животные, растения, грибы</w:t>
      </w:r>
    </w:p>
    <w:p w:rsidR="00802B7A" w:rsidRPr="003544AD" w:rsidRDefault="00802B7A" w:rsidP="00802B7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44AD">
        <w:rPr>
          <w:rFonts w:ascii="Times New Roman" w:hAnsi="Times New Roman" w:cs="Times New Roman"/>
          <w:b/>
          <w:sz w:val="24"/>
          <w:szCs w:val="24"/>
        </w:rPr>
        <w:t xml:space="preserve">Дайте определение </w:t>
      </w:r>
    </w:p>
    <w:p w:rsidR="00802B7A" w:rsidRDefault="00802B7A" w:rsidP="00802B7A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Эволюция  – это …..</w:t>
      </w:r>
    </w:p>
    <w:p w:rsidR="002D584C" w:rsidRDefault="002D584C"/>
    <w:sectPr w:rsidR="002D5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3860"/>
    <w:multiLevelType w:val="hybridMultilevel"/>
    <w:tmpl w:val="F7FC3F4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E11C60"/>
    <w:multiLevelType w:val="hybridMultilevel"/>
    <w:tmpl w:val="74C6418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517000C"/>
    <w:multiLevelType w:val="hybridMultilevel"/>
    <w:tmpl w:val="E09C3EF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71974E1"/>
    <w:multiLevelType w:val="hybridMultilevel"/>
    <w:tmpl w:val="AF5CF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841711"/>
    <w:multiLevelType w:val="hybridMultilevel"/>
    <w:tmpl w:val="5A88A3F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FEC577E"/>
    <w:multiLevelType w:val="hybridMultilevel"/>
    <w:tmpl w:val="7A6E5FC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0CB3C6D"/>
    <w:multiLevelType w:val="hybridMultilevel"/>
    <w:tmpl w:val="A91C330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466D95"/>
    <w:multiLevelType w:val="hybridMultilevel"/>
    <w:tmpl w:val="7A78D69C"/>
    <w:lvl w:ilvl="0" w:tplc="04190015">
      <w:start w:val="1"/>
      <w:numFmt w:val="upperLetter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46B6544"/>
    <w:multiLevelType w:val="hybridMultilevel"/>
    <w:tmpl w:val="5DE203A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AE7259"/>
    <w:multiLevelType w:val="hybridMultilevel"/>
    <w:tmpl w:val="08C274E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340FDC"/>
    <w:multiLevelType w:val="hybridMultilevel"/>
    <w:tmpl w:val="60F610D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4460C3F"/>
    <w:multiLevelType w:val="hybridMultilevel"/>
    <w:tmpl w:val="D9D431A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A337ABC"/>
    <w:multiLevelType w:val="hybridMultilevel"/>
    <w:tmpl w:val="C32E707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D052923"/>
    <w:multiLevelType w:val="hybridMultilevel"/>
    <w:tmpl w:val="A88EFCF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5534588"/>
    <w:multiLevelType w:val="hybridMultilevel"/>
    <w:tmpl w:val="5A7CAF3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D34E4A"/>
    <w:multiLevelType w:val="hybridMultilevel"/>
    <w:tmpl w:val="765871C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E956E13"/>
    <w:multiLevelType w:val="hybridMultilevel"/>
    <w:tmpl w:val="5CF22FA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24D1572"/>
    <w:multiLevelType w:val="hybridMultilevel"/>
    <w:tmpl w:val="CF94FDE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2F7074E"/>
    <w:multiLevelType w:val="hybridMultilevel"/>
    <w:tmpl w:val="BCE668B6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5457EDB"/>
    <w:multiLevelType w:val="hybridMultilevel"/>
    <w:tmpl w:val="D194A3C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8CF529E"/>
    <w:multiLevelType w:val="hybridMultilevel"/>
    <w:tmpl w:val="77124F2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9497E5C"/>
    <w:multiLevelType w:val="hybridMultilevel"/>
    <w:tmpl w:val="AF22393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9D62538"/>
    <w:multiLevelType w:val="hybridMultilevel"/>
    <w:tmpl w:val="2D687854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A3F45D4"/>
    <w:multiLevelType w:val="hybridMultilevel"/>
    <w:tmpl w:val="3224ED3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9F206AC"/>
    <w:multiLevelType w:val="hybridMultilevel"/>
    <w:tmpl w:val="3A681F52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C2572FF"/>
    <w:multiLevelType w:val="hybridMultilevel"/>
    <w:tmpl w:val="D2EC5FB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D213E10"/>
    <w:multiLevelType w:val="hybridMultilevel"/>
    <w:tmpl w:val="697E64E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E740163"/>
    <w:multiLevelType w:val="hybridMultilevel"/>
    <w:tmpl w:val="E2A684EE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16"/>
  </w:num>
  <w:num w:numId="4">
    <w:abstractNumId w:val="26"/>
  </w:num>
  <w:num w:numId="5">
    <w:abstractNumId w:val="15"/>
  </w:num>
  <w:num w:numId="6">
    <w:abstractNumId w:val="25"/>
  </w:num>
  <w:num w:numId="7">
    <w:abstractNumId w:val="19"/>
  </w:num>
  <w:num w:numId="8">
    <w:abstractNumId w:val="2"/>
  </w:num>
  <w:num w:numId="9">
    <w:abstractNumId w:val="13"/>
  </w:num>
  <w:num w:numId="10">
    <w:abstractNumId w:val="18"/>
  </w:num>
  <w:num w:numId="11">
    <w:abstractNumId w:val="23"/>
  </w:num>
  <w:num w:numId="12">
    <w:abstractNumId w:val="9"/>
  </w:num>
  <w:num w:numId="13">
    <w:abstractNumId w:val="27"/>
  </w:num>
  <w:num w:numId="14">
    <w:abstractNumId w:val="12"/>
  </w:num>
  <w:num w:numId="15">
    <w:abstractNumId w:val="11"/>
  </w:num>
  <w:num w:numId="16">
    <w:abstractNumId w:val="10"/>
  </w:num>
  <w:num w:numId="17">
    <w:abstractNumId w:val="5"/>
  </w:num>
  <w:num w:numId="18">
    <w:abstractNumId w:val="17"/>
  </w:num>
  <w:num w:numId="19">
    <w:abstractNumId w:val="14"/>
  </w:num>
  <w:num w:numId="20">
    <w:abstractNumId w:val="0"/>
  </w:num>
  <w:num w:numId="21">
    <w:abstractNumId w:val="1"/>
  </w:num>
  <w:num w:numId="22">
    <w:abstractNumId w:val="8"/>
  </w:num>
  <w:num w:numId="23">
    <w:abstractNumId w:val="24"/>
  </w:num>
  <w:num w:numId="24">
    <w:abstractNumId w:val="21"/>
  </w:num>
  <w:num w:numId="25">
    <w:abstractNumId w:val="22"/>
  </w:num>
  <w:num w:numId="26">
    <w:abstractNumId w:val="7"/>
  </w:num>
  <w:num w:numId="27">
    <w:abstractNumId w:val="6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B7A"/>
    <w:rsid w:val="002D584C"/>
    <w:rsid w:val="0080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B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531</Words>
  <Characters>3032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2017-11-12T12:53:00Z</dcterms:created>
  <dcterms:modified xsi:type="dcterms:W3CDTF">2017-11-12T12:57:00Z</dcterms:modified>
</cp:coreProperties>
</file>