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F39" w:rsidRPr="00824F39" w:rsidRDefault="00824F39" w:rsidP="00824F3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3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  общеобразовательное учреждение</w:t>
      </w:r>
    </w:p>
    <w:p w:rsidR="00824F39" w:rsidRPr="00824F39" w:rsidRDefault="00824F39" w:rsidP="00824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средняя общеобразовательная школа «Образовательный центр»</w:t>
      </w:r>
    </w:p>
    <w:p w:rsidR="00824F39" w:rsidRPr="00824F39" w:rsidRDefault="00824F39" w:rsidP="00824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24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824F3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Кротовка</w:t>
      </w:r>
      <w:proofErr w:type="gramEnd"/>
      <w:r w:rsidRPr="00824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Кинель - Черкасского района</w:t>
      </w:r>
    </w:p>
    <w:p w:rsidR="00824F39" w:rsidRPr="00824F39" w:rsidRDefault="00824F39" w:rsidP="00824F3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</w:p>
    <w:p w:rsidR="00824F39" w:rsidRPr="00824F39" w:rsidRDefault="00824F39" w:rsidP="00824F3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24F39" w:rsidRPr="00824F39" w:rsidRDefault="00824F39" w:rsidP="00824F3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24F39" w:rsidRPr="00824F39" w:rsidRDefault="00824F39" w:rsidP="00824F3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24F39" w:rsidRPr="00824F39" w:rsidRDefault="00824F39" w:rsidP="00824F3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24F39" w:rsidRPr="00824F39" w:rsidRDefault="00824F39" w:rsidP="00824F3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24F39" w:rsidRPr="00824F39" w:rsidRDefault="00824F39" w:rsidP="00824F3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</w:pPr>
      <w:r w:rsidRPr="00824F39"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  <w:t>Урок английского языка</w:t>
      </w:r>
    </w:p>
    <w:p w:rsidR="00824F39" w:rsidRPr="00824F39" w:rsidRDefault="00824F39" w:rsidP="00824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824F39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в 9 классе </w:t>
      </w:r>
    </w:p>
    <w:p w:rsidR="00824F39" w:rsidRPr="00824F39" w:rsidRDefault="00824F39" w:rsidP="00824F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824F39">
        <w:rPr>
          <w:rFonts w:ascii="inherit" w:eastAsia="Times New Roman" w:hAnsi="inherit" w:cs="Times New Roman"/>
          <w:kern w:val="36"/>
          <w:sz w:val="44"/>
          <w:szCs w:val="44"/>
          <w:lang w:eastAsia="ru-RU"/>
        </w:rPr>
        <w:t>"</w:t>
      </w:r>
      <w:r w:rsidRPr="00824F39">
        <w:rPr>
          <w:rFonts w:ascii="inherit" w:eastAsia="Times New Roman" w:hAnsi="inherit" w:cs="Times New Roman"/>
          <w:kern w:val="36"/>
          <w:sz w:val="44"/>
          <w:szCs w:val="44"/>
          <w:lang w:val="en-US" w:eastAsia="ru-RU"/>
        </w:rPr>
        <w:t>Volunteers</w:t>
      </w:r>
      <w:r w:rsidRPr="00824F39">
        <w:rPr>
          <w:rFonts w:ascii="inherit" w:eastAsia="Times New Roman" w:hAnsi="inherit" w:cs="Times New Roman"/>
          <w:kern w:val="36"/>
          <w:sz w:val="44"/>
          <w:szCs w:val="44"/>
          <w:lang w:eastAsia="ru-RU"/>
        </w:rPr>
        <w:t xml:space="preserve">    </w:t>
      </w:r>
      <w:r w:rsidRPr="00824F39">
        <w:rPr>
          <w:rFonts w:ascii="inherit" w:eastAsia="Times New Roman" w:hAnsi="inherit" w:cs="Times New Roman"/>
          <w:kern w:val="36"/>
          <w:sz w:val="44"/>
          <w:szCs w:val="44"/>
          <w:lang w:val="en-US" w:eastAsia="ru-RU"/>
        </w:rPr>
        <w:t>and</w:t>
      </w:r>
      <w:r w:rsidRPr="00824F39">
        <w:rPr>
          <w:rFonts w:ascii="inherit" w:eastAsia="Times New Roman" w:hAnsi="inherit" w:cs="Times New Roman"/>
          <w:kern w:val="36"/>
          <w:sz w:val="44"/>
          <w:szCs w:val="44"/>
          <w:lang w:eastAsia="ru-RU"/>
        </w:rPr>
        <w:t xml:space="preserve">   </w:t>
      </w:r>
      <w:r w:rsidRPr="00824F39">
        <w:rPr>
          <w:rFonts w:ascii="inherit" w:eastAsia="Times New Roman" w:hAnsi="inherit" w:cs="Times New Roman"/>
          <w:kern w:val="36"/>
          <w:sz w:val="44"/>
          <w:szCs w:val="44"/>
          <w:lang w:val="en-US" w:eastAsia="ru-RU"/>
        </w:rPr>
        <w:t>Volunteering</w:t>
      </w:r>
      <w:r w:rsidRPr="00824F39">
        <w:rPr>
          <w:rFonts w:ascii="inherit" w:eastAsia="Times New Roman" w:hAnsi="inherit" w:cs="Times New Roman"/>
          <w:kern w:val="36"/>
          <w:sz w:val="44"/>
          <w:szCs w:val="44"/>
          <w:lang w:eastAsia="ru-RU"/>
        </w:rPr>
        <w:t xml:space="preserve">". </w:t>
      </w:r>
      <w:r w:rsidRPr="00824F3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</w:p>
    <w:p w:rsidR="00824F39" w:rsidRPr="00824F39" w:rsidRDefault="00824F39" w:rsidP="00824F3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F39" w:rsidRPr="00824F39" w:rsidRDefault="00824F39" w:rsidP="00824F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3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A842F4" wp14:editId="741D46BB">
            <wp:extent cx="3371161" cy="3040656"/>
            <wp:effectExtent l="0" t="0" r="1270" b="7620"/>
            <wp:docPr id="1" name="Рисунок 1" descr="http://xn--i1abbnckbmcl9fb.xn--p1ai/%D1%81%D1%82%D0%B0%D1%82%D1%8C%D0%B8/639787/presentation/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xn--i1abbnckbmcl9fb.xn--p1ai/%D1%81%D1%82%D0%B0%D1%82%D1%8C%D0%B8/639787/presentation/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241" cy="3036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F39" w:rsidRPr="00824F39" w:rsidRDefault="00824F39" w:rsidP="00824F3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Подготовила:</w:t>
      </w:r>
    </w:p>
    <w:p w:rsidR="00824F39" w:rsidRPr="00824F39" w:rsidRDefault="00824F39" w:rsidP="00824F3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английского языка</w:t>
      </w:r>
    </w:p>
    <w:p w:rsidR="00824F39" w:rsidRPr="00824F39" w:rsidRDefault="00824F39" w:rsidP="00824F3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Архипова В.Ю.                                                                            </w:t>
      </w:r>
    </w:p>
    <w:p w:rsidR="00824F39" w:rsidRPr="00824F39" w:rsidRDefault="00824F39" w:rsidP="00824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F39" w:rsidRPr="00824F39" w:rsidRDefault="00824F39" w:rsidP="00824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F39" w:rsidRPr="00824F39" w:rsidRDefault="00824F39" w:rsidP="00824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F39" w:rsidRPr="00824F39" w:rsidRDefault="00824F39" w:rsidP="00824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F39" w:rsidRPr="00824F39" w:rsidRDefault="00824F39" w:rsidP="00824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4F39" w:rsidRPr="00824F39" w:rsidRDefault="00824F39" w:rsidP="00824F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F39">
        <w:rPr>
          <w:rFonts w:ascii="Times New Roman" w:eastAsia="Times New Roman" w:hAnsi="Times New Roman" w:cs="Times New Roman"/>
          <w:sz w:val="24"/>
          <w:szCs w:val="24"/>
          <w:lang w:eastAsia="ru-RU"/>
        </w:rPr>
        <w:t>2017 год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урока:</w:t>
      </w:r>
    </w:p>
    <w:p w:rsidR="00824F39" w:rsidRPr="00824F39" w:rsidRDefault="00824F39" w:rsidP="00824F3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коммуникативных умений в говорении, аудировании, чтении;</w:t>
      </w:r>
    </w:p>
    <w:p w:rsidR="00824F39" w:rsidRPr="00824F39" w:rsidRDefault="00824F39" w:rsidP="00824F3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новой лексикой;</w:t>
      </w:r>
    </w:p>
    <w:p w:rsidR="00824F39" w:rsidRPr="00824F39" w:rsidRDefault="00824F39" w:rsidP="00824F3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приобщение учащихся к реалиям страны изучаемого языка;</w:t>
      </w:r>
    </w:p>
    <w:p w:rsidR="00824F39" w:rsidRPr="00824F39" w:rsidRDefault="00824F39" w:rsidP="00824F3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умений выходить из положения в условиях дефицита языковых сре</w:t>
      </w: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пр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получении и передаче информации.</w:t>
      </w:r>
    </w:p>
    <w:p w:rsidR="00824F39" w:rsidRPr="00824F39" w:rsidRDefault="00824F39" w:rsidP="00824F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24F39" w:rsidRPr="00824F39" w:rsidRDefault="00824F39" w:rsidP="00824F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24F39" w:rsidRPr="00824F39" w:rsidRDefault="00824F39" w:rsidP="00824F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24F39" w:rsidRPr="00824F39" w:rsidRDefault="00824F39" w:rsidP="00824F3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Приветствие. Введение в тему урока. </w:t>
      </w: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учителя, направленные на вовлечение учащихся в урок и стимулирующие речевую деятельность учащихся.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T. 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 Today we are going to speak about volunteers and volunteering. What do you know about it?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 Who are those people whom we call volunteers?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 In what spheres do they work?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 Why do they do it?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Развитие навыков неподготовленной речи с опорой на ключевые фразы.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2 – Слайд №4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Предъявление ключевых слов и фраз по теме.</w:t>
      </w: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экране - картинки с изображением волонтёров за работой.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T. - Have a look at the pictures and read the words. In what way are the words related to the pictures?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Pr="00824F3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2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visit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senior citizens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help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disabled people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poor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eyesight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wheelchair</w:t>
      </w:r>
      <w:proofErr w:type="gramEnd"/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take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care of encourage those who are in need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Pr="00824F3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3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clean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up a pond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educating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others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weed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mud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community</w:t>
      </w:r>
      <w:proofErr w:type="gramEnd"/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collect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rubbish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participate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 activities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plant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trees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  <w:r w:rsidRPr="00824F3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4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raise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money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donate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money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donate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clothes and books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help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rebuild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give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out supplies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work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 a rescue team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Подготовка мини-высказываний о работе волонтёров с опорой на ключевые фразы и картинки. </w:t>
      </w: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группах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3-4 </w:t>
      </w: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5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T.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- Now you are to work in groups. Prepare a short report about volunteering in different areas.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каждой группы выступает 1 человек.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новой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лексики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6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T.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- Today we are going to speak about one more way to volunteer.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 You will need to learn some new words. Have a look at the screen and match the words to their definitions.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Слайд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7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T.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- Have a look at the screen again. Do you remember the words?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Работа с текстом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 с пониманием основного содержания.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8.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 Развитие умения прогнозировать содержание текста.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T. 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 Now you will learn about one teenager. Have a look at the first lines of the paragraphs and try to guess what the text is about.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возможного содержания текста.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4.2. Развитие умений и навыков чтения с целью понимания общего содержания текста.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9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T. 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 Now you are to read the text and to match the headings to the paragraphs. First look at the headings and think what the paragraphs could be about.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возможного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абзацев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T.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- Read the text and </w:t>
      </w: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match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the headings to the paragraphs.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Развитие навыков изучающего чтения.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10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T. 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Now read the text again and </w:t>
      </w: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decide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if the statements are true or false or there is no information in the text to decide.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Read the sentences and mark them T (true), F (false) or NS (not stated).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• Richard Evans has been with animal shelter for two years. ___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• Last summer he enjoyed explaining children the importance of showing kindness to animals. ___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• They buy special food for farm animals in their shelter. ___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• His house is more like a zoo. ___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• He suggests all of us joining the shelter where he works. </w:t>
      </w: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11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Обучение ведению диалога. Диалог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расспрос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T.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- Now work in pairs and make up a dialogue between Richard and his friend who is interested in his new occupation. Have a look at the plan of the dialogue. You are to use the phrases given.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работают в парах в течение 2 минут, затем один диалог заслушивается перед классом.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12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Просмотр видеофрагмента с целью понимания общего содержания.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T.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- Now we are going to watch a video about one of animal shelters. When you watch it for the first time try to answer the questions: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 What animals are kept at the Gentle Barn?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 What are the volunteers who come to the Gentle Barn like?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Прослушивание 1. Обсуждение.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13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Просмотр видеофрагмента с целью извлечения требуемой информации.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8.1. </w:t>
      </w:r>
      <w:proofErr w:type="gramStart"/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 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.-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Now you are to get more details. Match the beginnings of the sentences to their endings.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Прослушивание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14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8.2. T.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- Complete the summary of the video.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15 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Gentle Barn gives a home to animals rescued from</w:t>
      </w:r>
      <w:r w:rsidRPr="00824F39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 1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________or in need of care. When recovered, the animals spend time with troubled young people and </w:t>
      </w:r>
      <w:r w:rsidRPr="00824F39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2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________adults. . Caring for animals helps people deal with </w:t>
      </w: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their own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24F39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3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_______. When the at-risk kids that have been through abuse and neglect come face-to-face with an animal that has the exact same story, that's the </w:t>
      </w:r>
      <w:r w:rsidRPr="00824F39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4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_______ </w:t>
      </w:r>
      <w:r w:rsidRPr="00824F39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5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_________. </w:t>
      </w:r>
      <w:r w:rsidRPr="00824F39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6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__________help educate people about abused animals.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9. 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Персонализация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изученного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материала</w:t>
      </w: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T.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 We are coming to the end of our lesson but before you put down your homework I want you to watch a short video in which teenagers speak about volunteering and say what ideas are close to you.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16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видео. Обсуждение.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Домашнее задание.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T.</w:t>
      </w:r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- At home you are to watch this </w:t>
      </w:r>
      <w:proofErr w:type="gramStart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video  and</w:t>
      </w:r>
      <w:proofErr w:type="gramEnd"/>
      <w:r w:rsidRPr="00824F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prepare a report about </w:t>
      </w:r>
      <w:r w:rsidRPr="00824F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peace corps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17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F39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http://www.youtube.com/watch?feature=player_detailpage&amp;v=kxR8XZOeV-s</w:t>
      </w: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24F39" w:rsidRPr="00824F39" w:rsidRDefault="00824F39" w:rsidP="00824F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2179" w:rsidRDefault="00662179">
      <w:bookmarkStart w:id="0" w:name="_GoBack"/>
      <w:bookmarkEnd w:id="0"/>
    </w:p>
    <w:sectPr w:rsidR="00662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117BD"/>
    <w:multiLevelType w:val="multilevel"/>
    <w:tmpl w:val="D766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39"/>
    <w:rsid w:val="00662179"/>
    <w:rsid w:val="0082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F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4F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2017-11-13T06:41:00Z</dcterms:created>
  <dcterms:modified xsi:type="dcterms:W3CDTF">2017-11-13T06:41:00Z</dcterms:modified>
</cp:coreProperties>
</file>