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086" w:rsidRDefault="00B21086" w:rsidP="00B21086">
      <w:pPr>
        <w:pStyle w:val="a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Тест по теме «Притяжательные местоимения»</w:t>
      </w:r>
    </w:p>
    <w:p w:rsidR="00B21086" w:rsidRDefault="00B21086" w:rsidP="00B21086">
      <w:pPr>
        <w:pStyle w:val="a3"/>
        <w:jc w:val="center"/>
        <w:rPr>
          <w:b/>
          <w:bCs/>
          <w:sz w:val="24"/>
          <w:szCs w:val="24"/>
        </w:rPr>
      </w:pP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>Выбери правильный ответ.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Притяжательные местоимения указывают </w:t>
      </w:r>
      <w:proofErr w:type="gramStart"/>
      <w:r>
        <w:rPr>
          <w:bCs/>
          <w:sz w:val="24"/>
          <w:szCs w:val="24"/>
        </w:rPr>
        <w:t>на</w:t>
      </w:r>
      <w:proofErr w:type="gramEnd"/>
      <w:r>
        <w:rPr>
          <w:bCs/>
          <w:sz w:val="24"/>
          <w:szCs w:val="24"/>
        </w:rPr>
        <w:t>: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а) отсутствие чего-либо: предмета, признака, количества;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б) указывают на неопределенные предметы, признаки;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в) на лицо;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г) на принадлежность лицу или предмету.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2.</w:t>
      </w:r>
      <w:r>
        <w:rPr>
          <w:b/>
          <w:bCs/>
          <w:sz w:val="24"/>
          <w:szCs w:val="24"/>
        </w:rPr>
        <w:t>Найди притяжательное местоимение.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А) твое пальто;           в) возле себя;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б) бабушкин платок; г) несколько человек.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.В каком ответе допущена ошибка?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А) по нашим словам;    в) моей свободы;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б) на </w:t>
      </w:r>
      <w:proofErr w:type="spellStart"/>
      <w:r>
        <w:rPr>
          <w:bCs/>
          <w:sz w:val="24"/>
          <w:szCs w:val="24"/>
        </w:rPr>
        <w:t>ихнем</w:t>
      </w:r>
      <w:proofErr w:type="spellEnd"/>
      <w:r>
        <w:rPr>
          <w:bCs/>
          <w:sz w:val="24"/>
          <w:szCs w:val="24"/>
        </w:rPr>
        <w:t xml:space="preserve"> крючке;    г) своих намерений.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4.</w:t>
      </w:r>
      <w:r>
        <w:rPr>
          <w:b/>
          <w:bCs/>
          <w:sz w:val="24"/>
          <w:szCs w:val="24"/>
        </w:rPr>
        <w:t>Найди притяжательное местоимение.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А) никто не взял;      в) его пальто;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б) спросить его;       г) любоваться тобой.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>
      <w:pPr>
        <w:pStyle w:val="a3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5.</w:t>
      </w:r>
      <w:r>
        <w:rPr>
          <w:b/>
          <w:bCs/>
          <w:sz w:val="24"/>
          <w:szCs w:val="24"/>
        </w:rPr>
        <w:t xml:space="preserve">В каком варианте неверно </w:t>
      </w:r>
      <w:proofErr w:type="gramStart"/>
      <w:r>
        <w:rPr>
          <w:b/>
          <w:bCs/>
          <w:sz w:val="24"/>
          <w:szCs w:val="24"/>
        </w:rPr>
        <w:t>указаны</w:t>
      </w:r>
      <w:proofErr w:type="gramEnd"/>
      <w:r>
        <w:rPr>
          <w:b/>
          <w:bCs/>
          <w:sz w:val="24"/>
          <w:szCs w:val="24"/>
        </w:rPr>
        <w:t xml:space="preserve"> морфологические 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признаки притяжательных местоимений?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</w:t>
      </w:r>
      <w:proofErr w:type="gramStart"/>
      <w:r>
        <w:rPr>
          <w:bCs/>
          <w:sz w:val="24"/>
          <w:szCs w:val="24"/>
        </w:rPr>
        <w:t>)н</w:t>
      </w:r>
      <w:proofErr w:type="gramEnd"/>
      <w:r>
        <w:rPr>
          <w:bCs/>
          <w:sz w:val="24"/>
          <w:szCs w:val="24"/>
        </w:rPr>
        <w:t>ашим портретом (</w:t>
      </w:r>
      <w:proofErr w:type="spellStart"/>
      <w:r>
        <w:rPr>
          <w:bCs/>
          <w:sz w:val="24"/>
          <w:szCs w:val="24"/>
        </w:rPr>
        <w:t>м.р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ед.ч</w:t>
      </w:r>
      <w:proofErr w:type="spellEnd"/>
      <w:r>
        <w:rPr>
          <w:bCs/>
          <w:sz w:val="24"/>
          <w:szCs w:val="24"/>
        </w:rPr>
        <w:t>., т.п.);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б</w:t>
      </w:r>
      <w:proofErr w:type="gramStart"/>
      <w:r>
        <w:rPr>
          <w:bCs/>
          <w:sz w:val="24"/>
          <w:szCs w:val="24"/>
        </w:rPr>
        <w:t>)с</w:t>
      </w:r>
      <w:proofErr w:type="gramEnd"/>
      <w:r>
        <w:rPr>
          <w:bCs/>
          <w:sz w:val="24"/>
          <w:szCs w:val="24"/>
        </w:rPr>
        <w:t>воими предметами (</w:t>
      </w:r>
      <w:proofErr w:type="spellStart"/>
      <w:r>
        <w:rPr>
          <w:bCs/>
          <w:sz w:val="24"/>
          <w:szCs w:val="24"/>
        </w:rPr>
        <w:t>м.р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ед.ч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д.п</w:t>
      </w:r>
      <w:proofErr w:type="spellEnd"/>
      <w:r>
        <w:rPr>
          <w:bCs/>
          <w:sz w:val="24"/>
          <w:szCs w:val="24"/>
        </w:rPr>
        <w:t>.);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в</w:t>
      </w:r>
      <w:proofErr w:type="gramStart"/>
      <w:r>
        <w:rPr>
          <w:bCs/>
          <w:sz w:val="24"/>
          <w:szCs w:val="24"/>
        </w:rPr>
        <w:t>)м</w:t>
      </w:r>
      <w:proofErr w:type="gramEnd"/>
      <w:r>
        <w:rPr>
          <w:bCs/>
          <w:sz w:val="24"/>
          <w:szCs w:val="24"/>
        </w:rPr>
        <w:t>оего отъезда (</w:t>
      </w:r>
      <w:proofErr w:type="spellStart"/>
      <w:r>
        <w:rPr>
          <w:bCs/>
          <w:sz w:val="24"/>
          <w:szCs w:val="24"/>
        </w:rPr>
        <w:t>м.р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ед.ч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р.п</w:t>
      </w:r>
      <w:proofErr w:type="spellEnd"/>
      <w:r>
        <w:rPr>
          <w:bCs/>
          <w:sz w:val="24"/>
          <w:szCs w:val="24"/>
        </w:rPr>
        <w:t>.);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г</w:t>
      </w:r>
      <w:proofErr w:type="gramStart"/>
      <w:r>
        <w:rPr>
          <w:bCs/>
          <w:sz w:val="24"/>
          <w:szCs w:val="24"/>
        </w:rPr>
        <w:t>)о</w:t>
      </w:r>
      <w:proofErr w:type="gramEnd"/>
      <w:r>
        <w:rPr>
          <w:bCs/>
          <w:sz w:val="24"/>
          <w:szCs w:val="24"/>
        </w:rPr>
        <w:t xml:space="preserve"> твоей задаче (</w:t>
      </w:r>
      <w:proofErr w:type="spellStart"/>
      <w:r>
        <w:rPr>
          <w:bCs/>
          <w:sz w:val="24"/>
          <w:szCs w:val="24"/>
        </w:rPr>
        <w:t>ж.р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ед.ч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п.п</w:t>
      </w:r>
      <w:proofErr w:type="spellEnd"/>
      <w:r>
        <w:rPr>
          <w:bCs/>
          <w:sz w:val="24"/>
          <w:szCs w:val="24"/>
        </w:rPr>
        <w:t>.).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>
      <w:pPr>
        <w:pStyle w:val="a3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6.</w:t>
      </w:r>
      <w:r>
        <w:rPr>
          <w:b/>
          <w:bCs/>
          <w:sz w:val="24"/>
          <w:szCs w:val="24"/>
        </w:rPr>
        <w:t xml:space="preserve">Какова синтаксическая функция </w:t>
      </w:r>
      <w:proofErr w:type="gramStart"/>
      <w:r>
        <w:rPr>
          <w:b/>
          <w:bCs/>
          <w:sz w:val="24"/>
          <w:szCs w:val="24"/>
        </w:rPr>
        <w:t>притяжательного</w:t>
      </w:r>
      <w:proofErr w:type="gramEnd"/>
      <w:r>
        <w:rPr>
          <w:b/>
          <w:bCs/>
          <w:sz w:val="24"/>
          <w:szCs w:val="24"/>
        </w:rPr>
        <w:t xml:space="preserve"> </w:t>
      </w:r>
    </w:p>
    <w:p w:rsidR="00B21086" w:rsidRDefault="00B21086" w:rsidP="00B21086">
      <w:pPr>
        <w:pStyle w:val="a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местоимения в предложении?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Лес – это самый верный наш помощник в борьбе за урожай.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А) дополнение;          в) сказуемое;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б) обстоятельство;   г) определение.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4A41C3" w:rsidRDefault="00B21086"/>
    <w:p w:rsidR="00B21086" w:rsidRDefault="00B21086"/>
    <w:p w:rsidR="00B21086" w:rsidRDefault="00B21086" w:rsidP="00B21086">
      <w:pPr>
        <w:pStyle w:val="a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Тест по теме «Притяжательные местоимения»</w:t>
      </w:r>
    </w:p>
    <w:p w:rsidR="00B21086" w:rsidRDefault="00B21086" w:rsidP="00B21086">
      <w:pPr>
        <w:pStyle w:val="a3"/>
        <w:jc w:val="center"/>
        <w:rPr>
          <w:b/>
          <w:bCs/>
          <w:sz w:val="24"/>
          <w:szCs w:val="24"/>
        </w:rPr>
      </w:pP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>Выбери правильный ответ.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Притяжательные местоимения указывают </w:t>
      </w:r>
      <w:proofErr w:type="gramStart"/>
      <w:r>
        <w:rPr>
          <w:bCs/>
          <w:sz w:val="24"/>
          <w:szCs w:val="24"/>
        </w:rPr>
        <w:t>на</w:t>
      </w:r>
      <w:proofErr w:type="gramEnd"/>
      <w:r>
        <w:rPr>
          <w:bCs/>
          <w:sz w:val="24"/>
          <w:szCs w:val="24"/>
        </w:rPr>
        <w:t>: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а) отсутствие чего-либо: предмета, признака, количества;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б) указывают на неопределенные предметы, признаки;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в) на лицо;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г) на принадлежность лицу или предмету.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2.</w:t>
      </w:r>
      <w:r>
        <w:rPr>
          <w:b/>
          <w:bCs/>
          <w:sz w:val="24"/>
          <w:szCs w:val="24"/>
        </w:rPr>
        <w:t>Найди притяжательное местоимение.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А) твое пальто;           в) возле себя;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б) бабушкин платок; г) несколько человек.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.В каком ответе допущена ошибка?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А) по нашим словам;    в) моей свободы;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б) на </w:t>
      </w:r>
      <w:proofErr w:type="spellStart"/>
      <w:r>
        <w:rPr>
          <w:bCs/>
          <w:sz w:val="24"/>
          <w:szCs w:val="24"/>
        </w:rPr>
        <w:t>ихнем</w:t>
      </w:r>
      <w:proofErr w:type="spellEnd"/>
      <w:r>
        <w:rPr>
          <w:bCs/>
          <w:sz w:val="24"/>
          <w:szCs w:val="24"/>
        </w:rPr>
        <w:t xml:space="preserve"> крючке;    г) своих намерений.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4.</w:t>
      </w:r>
      <w:r>
        <w:rPr>
          <w:b/>
          <w:bCs/>
          <w:sz w:val="24"/>
          <w:szCs w:val="24"/>
        </w:rPr>
        <w:t>Найди притяжательное местоимение.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А) никто не взял;      в) его пальто;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б) спросить его;       г) любоваться тобой.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>
      <w:pPr>
        <w:pStyle w:val="a3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5.</w:t>
      </w:r>
      <w:r>
        <w:rPr>
          <w:b/>
          <w:bCs/>
          <w:sz w:val="24"/>
          <w:szCs w:val="24"/>
        </w:rPr>
        <w:t xml:space="preserve">В каком варианте неверно </w:t>
      </w:r>
      <w:proofErr w:type="gramStart"/>
      <w:r>
        <w:rPr>
          <w:b/>
          <w:bCs/>
          <w:sz w:val="24"/>
          <w:szCs w:val="24"/>
        </w:rPr>
        <w:t>указаны</w:t>
      </w:r>
      <w:proofErr w:type="gramEnd"/>
      <w:r>
        <w:rPr>
          <w:b/>
          <w:bCs/>
          <w:sz w:val="24"/>
          <w:szCs w:val="24"/>
        </w:rPr>
        <w:t xml:space="preserve"> морфологические 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признаки притяжательных местоимений?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</w:t>
      </w:r>
      <w:proofErr w:type="gramStart"/>
      <w:r>
        <w:rPr>
          <w:bCs/>
          <w:sz w:val="24"/>
          <w:szCs w:val="24"/>
        </w:rPr>
        <w:t>)н</w:t>
      </w:r>
      <w:proofErr w:type="gramEnd"/>
      <w:r>
        <w:rPr>
          <w:bCs/>
          <w:sz w:val="24"/>
          <w:szCs w:val="24"/>
        </w:rPr>
        <w:t>ашим портретом (</w:t>
      </w:r>
      <w:proofErr w:type="spellStart"/>
      <w:r>
        <w:rPr>
          <w:bCs/>
          <w:sz w:val="24"/>
          <w:szCs w:val="24"/>
        </w:rPr>
        <w:t>м.р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ед.ч</w:t>
      </w:r>
      <w:proofErr w:type="spellEnd"/>
      <w:r>
        <w:rPr>
          <w:bCs/>
          <w:sz w:val="24"/>
          <w:szCs w:val="24"/>
        </w:rPr>
        <w:t>., т.п.);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б</w:t>
      </w:r>
      <w:proofErr w:type="gramStart"/>
      <w:r>
        <w:rPr>
          <w:bCs/>
          <w:sz w:val="24"/>
          <w:szCs w:val="24"/>
        </w:rPr>
        <w:t>)с</w:t>
      </w:r>
      <w:proofErr w:type="gramEnd"/>
      <w:r>
        <w:rPr>
          <w:bCs/>
          <w:sz w:val="24"/>
          <w:szCs w:val="24"/>
        </w:rPr>
        <w:t>воими предметами (</w:t>
      </w:r>
      <w:proofErr w:type="spellStart"/>
      <w:r>
        <w:rPr>
          <w:bCs/>
          <w:sz w:val="24"/>
          <w:szCs w:val="24"/>
        </w:rPr>
        <w:t>м.р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ед.ч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д.п</w:t>
      </w:r>
      <w:proofErr w:type="spellEnd"/>
      <w:r>
        <w:rPr>
          <w:bCs/>
          <w:sz w:val="24"/>
          <w:szCs w:val="24"/>
        </w:rPr>
        <w:t>.);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в</w:t>
      </w:r>
      <w:proofErr w:type="gramStart"/>
      <w:r>
        <w:rPr>
          <w:bCs/>
          <w:sz w:val="24"/>
          <w:szCs w:val="24"/>
        </w:rPr>
        <w:t>)м</w:t>
      </w:r>
      <w:proofErr w:type="gramEnd"/>
      <w:r>
        <w:rPr>
          <w:bCs/>
          <w:sz w:val="24"/>
          <w:szCs w:val="24"/>
        </w:rPr>
        <w:t>оего отъезда (</w:t>
      </w:r>
      <w:proofErr w:type="spellStart"/>
      <w:r>
        <w:rPr>
          <w:bCs/>
          <w:sz w:val="24"/>
          <w:szCs w:val="24"/>
        </w:rPr>
        <w:t>м.р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ед.ч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р.п</w:t>
      </w:r>
      <w:proofErr w:type="spellEnd"/>
      <w:r>
        <w:rPr>
          <w:bCs/>
          <w:sz w:val="24"/>
          <w:szCs w:val="24"/>
        </w:rPr>
        <w:t>.);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г</w:t>
      </w:r>
      <w:proofErr w:type="gramStart"/>
      <w:r>
        <w:rPr>
          <w:bCs/>
          <w:sz w:val="24"/>
          <w:szCs w:val="24"/>
        </w:rPr>
        <w:t>)о</w:t>
      </w:r>
      <w:proofErr w:type="gramEnd"/>
      <w:r>
        <w:rPr>
          <w:bCs/>
          <w:sz w:val="24"/>
          <w:szCs w:val="24"/>
        </w:rPr>
        <w:t xml:space="preserve"> твоей задаче (</w:t>
      </w:r>
      <w:proofErr w:type="spellStart"/>
      <w:r>
        <w:rPr>
          <w:bCs/>
          <w:sz w:val="24"/>
          <w:szCs w:val="24"/>
        </w:rPr>
        <w:t>ж.р</w:t>
      </w:r>
      <w:proofErr w:type="spellEnd"/>
      <w:r>
        <w:rPr>
          <w:bCs/>
          <w:sz w:val="24"/>
          <w:szCs w:val="24"/>
        </w:rPr>
        <w:t xml:space="preserve">., </w:t>
      </w:r>
      <w:proofErr w:type="spellStart"/>
      <w:r>
        <w:rPr>
          <w:bCs/>
          <w:sz w:val="24"/>
          <w:szCs w:val="24"/>
        </w:rPr>
        <w:t>ед.ч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п.п</w:t>
      </w:r>
      <w:proofErr w:type="spellEnd"/>
      <w:r>
        <w:rPr>
          <w:bCs/>
          <w:sz w:val="24"/>
          <w:szCs w:val="24"/>
        </w:rPr>
        <w:t>.).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>
      <w:pPr>
        <w:pStyle w:val="a3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6.</w:t>
      </w:r>
      <w:r>
        <w:rPr>
          <w:b/>
          <w:bCs/>
          <w:sz w:val="24"/>
          <w:szCs w:val="24"/>
        </w:rPr>
        <w:t xml:space="preserve">Какова синтаксическая функция </w:t>
      </w:r>
      <w:proofErr w:type="gramStart"/>
      <w:r>
        <w:rPr>
          <w:b/>
          <w:bCs/>
          <w:sz w:val="24"/>
          <w:szCs w:val="24"/>
        </w:rPr>
        <w:t>притяжательного</w:t>
      </w:r>
      <w:proofErr w:type="gramEnd"/>
      <w:r>
        <w:rPr>
          <w:b/>
          <w:bCs/>
          <w:sz w:val="24"/>
          <w:szCs w:val="24"/>
        </w:rPr>
        <w:t xml:space="preserve"> </w:t>
      </w:r>
    </w:p>
    <w:p w:rsidR="00B21086" w:rsidRDefault="00B21086" w:rsidP="00B21086">
      <w:pPr>
        <w:pStyle w:val="a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местоимения в предложении?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Лес – это самый верный наш помощник в борьбе за урожай.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А) дополнение;          в) сказуемое;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б) обстоятельство;   г) определение.</w:t>
      </w:r>
    </w:p>
    <w:p w:rsidR="00B21086" w:rsidRDefault="00B21086" w:rsidP="00B21086">
      <w:pPr>
        <w:pStyle w:val="a3"/>
        <w:rPr>
          <w:bCs/>
          <w:sz w:val="24"/>
          <w:szCs w:val="24"/>
        </w:rPr>
      </w:pPr>
    </w:p>
    <w:p w:rsidR="00B21086" w:rsidRDefault="00B21086" w:rsidP="00B21086"/>
    <w:p w:rsidR="00B21086" w:rsidRDefault="00B21086">
      <w:bookmarkStart w:id="0" w:name="_GoBack"/>
      <w:bookmarkEnd w:id="0"/>
    </w:p>
    <w:sectPr w:rsidR="00B21086" w:rsidSect="00B21086">
      <w:pgSz w:w="16838" w:h="11906" w:orient="landscape"/>
      <w:pgMar w:top="709" w:right="709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086"/>
    <w:rsid w:val="006C3B82"/>
    <w:rsid w:val="00B21086"/>
    <w:rsid w:val="00BE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в заданном формате"/>
    <w:basedOn w:val="a"/>
    <w:rsid w:val="00B2108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в заданном формате"/>
    <w:basedOn w:val="a"/>
    <w:rsid w:val="00B2108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2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2</cp:revision>
  <cp:lastPrinted>2014-04-20T09:56:00Z</cp:lastPrinted>
  <dcterms:created xsi:type="dcterms:W3CDTF">2014-04-20T09:53:00Z</dcterms:created>
  <dcterms:modified xsi:type="dcterms:W3CDTF">2014-04-20T09:57:00Z</dcterms:modified>
</cp:coreProperties>
</file>