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5C2" w:rsidRPr="000D65C2" w:rsidRDefault="000D65C2" w:rsidP="000D65C2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D65C2">
        <w:rPr>
          <w:rFonts w:ascii="Times New Roman" w:eastAsia="Calibri" w:hAnsi="Times New Roman"/>
          <w:b/>
          <w:sz w:val="28"/>
          <w:szCs w:val="28"/>
          <w:lang w:eastAsia="en-US"/>
        </w:rPr>
        <w:t>Муниципальное бюджетное общеобразовательное учреждение</w:t>
      </w:r>
    </w:p>
    <w:p w:rsidR="000D65C2" w:rsidRPr="000D65C2" w:rsidRDefault="000D65C2" w:rsidP="000D65C2">
      <w:pPr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0D65C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«Первомайская средняя </w:t>
      </w:r>
      <w:r w:rsidRPr="000D65C2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образовательная школа  № 2»</w:t>
      </w:r>
    </w:p>
    <w:p w:rsidR="000D65C2" w:rsidRPr="000D65C2" w:rsidRDefault="000D65C2" w:rsidP="00EB2DFE">
      <w:pPr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proofErr w:type="spellStart"/>
      <w:r w:rsidRPr="000D65C2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Бийского</w:t>
      </w:r>
      <w:proofErr w:type="spellEnd"/>
      <w:r w:rsidRPr="000D65C2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 района Алтайского края</w:t>
      </w:r>
    </w:p>
    <w:p w:rsidR="000D65C2" w:rsidRPr="000D65C2" w:rsidRDefault="000D65C2" w:rsidP="000D65C2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0D65C2">
        <w:rPr>
          <w:rFonts w:ascii="Times New Roman" w:eastAsia="Calibri" w:hAnsi="Times New Roman"/>
          <w:b/>
          <w:sz w:val="32"/>
          <w:szCs w:val="32"/>
          <w:lang w:eastAsia="en-US"/>
        </w:rPr>
        <w:t>Разработка  урока по окружающему миру</w:t>
      </w:r>
      <w:r>
        <w:rPr>
          <w:rFonts w:ascii="Times New Roman" w:eastAsia="Calibri" w:hAnsi="Times New Roman"/>
          <w:b/>
          <w:sz w:val="32"/>
          <w:szCs w:val="32"/>
          <w:lang w:eastAsia="en-US"/>
        </w:rPr>
        <w:t xml:space="preserve"> </w:t>
      </w:r>
    </w:p>
    <w:p w:rsidR="000D65C2" w:rsidRPr="000D65C2" w:rsidRDefault="000D65C2" w:rsidP="000D65C2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r>
        <w:rPr>
          <w:rFonts w:ascii="Times New Roman" w:eastAsia="Calibri" w:hAnsi="Times New Roman"/>
          <w:b/>
          <w:sz w:val="32"/>
          <w:szCs w:val="32"/>
          <w:lang w:eastAsia="en-US"/>
        </w:rPr>
        <w:t>4</w:t>
      </w:r>
      <w:r w:rsidRPr="000D65C2">
        <w:rPr>
          <w:rFonts w:ascii="Times New Roman" w:eastAsia="Calibri" w:hAnsi="Times New Roman"/>
          <w:b/>
          <w:sz w:val="32"/>
          <w:szCs w:val="32"/>
          <w:lang w:eastAsia="en-US"/>
        </w:rPr>
        <w:t xml:space="preserve"> класс, УМК «Перспективная начальная школа»</w:t>
      </w:r>
    </w:p>
    <w:p w:rsidR="000D65C2" w:rsidRPr="000D65C2" w:rsidRDefault="000D65C2" w:rsidP="00EB2DFE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0D65C2">
        <w:rPr>
          <w:rFonts w:ascii="Times New Roman" w:eastAsia="Calibri" w:hAnsi="Times New Roman"/>
          <w:b/>
          <w:sz w:val="32"/>
          <w:szCs w:val="32"/>
          <w:lang w:eastAsia="en-US"/>
        </w:rPr>
        <w:t>Тема урока: «Путешествие в мир клеток»</w:t>
      </w:r>
    </w:p>
    <w:p w:rsidR="00EB2DFE" w:rsidRDefault="00EB2DFE" w:rsidP="00EB2DFE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noProof/>
          <w:sz w:val="32"/>
          <w:szCs w:val="32"/>
        </w:rPr>
        <w:drawing>
          <wp:inline distT="0" distB="0" distL="0" distR="0" wp14:anchorId="09C7B356" wp14:editId="4D379E51">
            <wp:extent cx="2209800" cy="294621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70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0363" cy="2946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5C2" w:rsidRPr="000D65C2">
        <w:rPr>
          <w:rFonts w:eastAsia="Calibri"/>
          <w:sz w:val="24"/>
          <w:szCs w:val="24"/>
          <w:lang w:eastAsia="en-US"/>
        </w:rPr>
        <w:t xml:space="preserve">                         </w:t>
      </w:r>
      <w:bookmarkStart w:id="0" w:name="_GoBack"/>
      <w:bookmarkEnd w:id="0"/>
      <w:r w:rsidR="000D65C2" w:rsidRPr="000D65C2">
        <w:rPr>
          <w:rFonts w:eastAsia="Calibri"/>
          <w:sz w:val="24"/>
          <w:szCs w:val="24"/>
          <w:lang w:eastAsia="en-US"/>
        </w:rPr>
        <w:t xml:space="preserve">                                                                </w:t>
      </w:r>
    </w:p>
    <w:p w:rsidR="000D65C2" w:rsidRPr="000D65C2" w:rsidRDefault="000D65C2" w:rsidP="000D65C2">
      <w:pPr>
        <w:spacing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0D65C2">
        <w:rPr>
          <w:rFonts w:ascii="Times New Roman" w:eastAsia="Calibri" w:hAnsi="Times New Roman"/>
          <w:sz w:val="28"/>
          <w:szCs w:val="28"/>
          <w:lang w:eastAsia="en-US"/>
        </w:rPr>
        <w:t>Урок разработала: Кузьмина Татьяна Михайловна,</w:t>
      </w:r>
    </w:p>
    <w:p w:rsidR="000D65C2" w:rsidRPr="000D65C2" w:rsidRDefault="000D65C2" w:rsidP="000D65C2">
      <w:pPr>
        <w:spacing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0D65C2">
        <w:rPr>
          <w:rFonts w:ascii="Times New Roman" w:eastAsia="Calibri" w:hAnsi="Times New Roman"/>
          <w:sz w:val="28"/>
          <w:szCs w:val="28"/>
          <w:lang w:eastAsia="en-US"/>
        </w:rPr>
        <w:t>учитель начальных классов МБОУ</w:t>
      </w:r>
    </w:p>
    <w:p w:rsidR="000D65C2" w:rsidRDefault="000D65C2" w:rsidP="000D65C2">
      <w:pPr>
        <w:spacing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0D65C2">
        <w:rPr>
          <w:rFonts w:ascii="Times New Roman" w:eastAsia="Calibri" w:hAnsi="Times New Roman"/>
          <w:sz w:val="28"/>
          <w:szCs w:val="28"/>
          <w:lang w:eastAsia="en-US"/>
        </w:rPr>
        <w:t xml:space="preserve"> «Первомайская СОШ № 2»</w:t>
      </w:r>
    </w:p>
    <w:p w:rsidR="000D65C2" w:rsidRPr="000D65C2" w:rsidRDefault="000D65C2" w:rsidP="000D65C2">
      <w:pPr>
        <w:spacing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Первая квалификационная категория</w:t>
      </w:r>
    </w:p>
    <w:p w:rsidR="000D65C2" w:rsidRPr="000D65C2" w:rsidRDefault="00EB2DFE" w:rsidP="00EB2DFE">
      <w:pPr>
        <w:spacing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0D65C2">
        <w:rPr>
          <w:rFonts w:ascii="Times New Roman" w:eastAsia="Calibri" w:hAnsi="Times New Roman"/>
          <w:b/>
          <w:sz w:val="32"/>
          <w:szCs w:val="32"/>
          <w:lang w:eastAsia="en-US"/>
        </w:rPr>
        <w:t>201</w:t>
      </w:r>
      <w:r>
        <w:rPr>
          <w:rFonts w:ascii="Times New Roman" w:eastAsia="Calibri" w:hAnsi="Times New Roman"/>
          <w:b/>
          <w:sz w:val="32"/>
          <w:szCs w:val="32"/>
          <w:lang w:eastAsia="en-US"/>
        </w:rPr>
        <w:t>7</w:t>
      </w:r>
      <w:r w:rsidR="000D65C2" w:rsidRPr="000D65C2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</w:t>
      </w:r>
      <w:r w:rsidR="000D65C2" w:rsidRPr="000D65C2">
        <w:rPr>
          <w:rFonts w:ascii="Times New Roman" w:eastAsia="Calibri" w:hAnsi="Times New Roman"/>
          <w:b/>
          <w:sz w:val="32"/>
          <w:szCs w:val="32"/>
          <w:lang w:eastAsia="en-US"/>
        </w:rPr>
        <w:t xml:space="preserve">                                                                                  </w:t>
      </w:r>
    </w:p>
    <w:p w:rsidR="000D65C2" w:rsidRDefault="000D65C2" w:rsidP="00D12B8A">
      <w:pPr>
        <w:pStyle w:val="2"/>
        <w:spacing w:before="0" w:beforeAutospacing="0" w:after="0" w:afterAutospacing="0"/>
        <w:rPr>
          <w:sz w:val="24"/>
          <w:szCs w:val="24"/>
        </w:rPr>
      </w:pPr>
    </w:p>
    <w:p w:rsidR="00D12B8A" w:rsidRPr="00AA32E2" w:rsidRDefault="00D12B8A" w:rsidP="00D12B8A">
      <w:pPr>
        <w:pStyle w:val="2"/>
        <w:spacing w:before="0" w:beforeAutospacing="0" w:after="0" w:afterAutospacing="0"/>
        <w:rPr>
          <w:b w:val="0"/>
          <w:sz w:val="24"/>
        </w:rPr>
      </w:pPr>
      <w:r>
        <w:rPr>
          <w:sz w:val="24"/>
          <w:szCs w:val="24"/>
        </w:rPr>
        <w:t xml:space="preserve">Тема: </w:t>
      </w:r>
      <w:r w:rsidRPr="00AA32E2">
        <w:rPr>
          <w:b w:val="0"/>
          <w:sz w:val="24"/>
          <w:szCs w:val="24"/>
        </w:rPr>
        <w:t xml:space="preserve">«Путешествие в мир клеток» 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 w:rsidRPr="005E4C7D">
        <w:rPr>
          <w:b/>
        </w:rPr>
        <w:t>Тип урока</w:t>
      </w:r>
      <w:r>
        <w:t>: урок формирования и совершенствования знаний.</w:t>
      </w:r>
    </w:p>
    <w:p w:rsidR="00D12B8A" w:rsidRPr="00EB2DFE" w:rsidRDefault="00D12B8A" w:rsidP="00D12B8A">
      <w:pPr>
        <w:pStyle w:val="a4"/>
        <w:rPr>
          <w:rFonts w:ascii="Times New Roman" w:hAnsi="Times New Roman" w:cs="Times New Roman"/>
          <w:b/>
        </w:rPr>
      </w:pPr>
      <w:r w:rsidRPr="00D12B8A">
        <w:rPr>
          <w:rFonts w:ascii="Times New Roman" w:hAnsi="Times New Roman" w:cs="Times New Roman"/>
          <w:b/>
        </w:rPr>
        <w:t>Цель урока:</w:t>
      </w:r>
      <w:r w:rsidR="00EB2DFE" w:rsidRPr="00EB2DFE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EB2DFE">
        <w:rPr>
          <w:rFonts w:ascii="Times New Roman" w:hAnsi="Times New Roman"/>
          <w:color w:val="000000"/>
          <w:shd w:val="clear" w:color="auto" w:fill="FFFFFF"/>
        </w:rPr>
        <w:t>Создать</w:t>
      </w:r>
      <w:r w:rsidR="00EB2DFE" w:rsidRPr="002117F8">
        <w:rPr>
          <w:rFonts w:ascii="Times New Roman" w:hAnsi="Times New Roman"/>
          <w:color w:val="000000"/>
          <w:shd w:val="clear" w:color="auto" w:fill="FFFFFF"/>
        </w:rPr>
        <w:t xml:space="preserve"> услови</w:t>
      </w:r>
      <w:r w:rsidR="00EB2DFE">
        <w:rPr>
          <w:rFonts w:ascii="Times New Roman" w:hAnsi="Times New Roman"/>
          <w:color w:val="000000"/>
          <w:shd w:val="clear" w:color="auto" w:fill="FFFFFF"/>
        </w:rPr>
        <w:t>я</w:t>
      </w:r>
      <w:r w:rsidR="00EB2DFE" w:rsidRPr="002117F8">
        <w:rPr>
          <w:rFonts w:ascii="Times New Roman" w:hAnsi="Times New Roman"/>
          <w:color w:val="000000"/>
          <w:shd w:val="clear" w:color="auto" w:fill="FFFFFF"/>
        </w:rPr>
        <w:t xml:space="preserve"> для формирования у учащихся представлений о </w:t>
      </w:r>
      <w:r w:rsidR="00EB2DFE">
        <w:rPr>
          <w:rFonts w:ascii="Times New Roman" w:hAnsi="Times New Roman"/>
          <w:color w:val="000000"/>
          <w:shd w:val="clear" w:color="auto" w:fill="FFFFFF"/>
        </w:rPr>
        <w:t>клетке.</w:t>
      </w:r>
    </w:p>
    <w:p w:rsidR="00D12B8A" w:rsidRPr="00D12B8A" w:rsidRDefault="00D12B8A" w:rsidP="00D12B8A">
      <w:pPr>
        <w:pStyle w:val="a5"/>
        <w:spacing w:before="0" w:beforeAutospacing="0" w:after="0" w:afterAutospacing="0"/>
        <w:jc w:val="both"/>
        <w:rPr>
          <w:b/>
        </w:rPr>
      </w:pPr>
      <w:r w:rsidRPr="00D12B8A">
        <w:rPr>
          <w:b/>
        </w:rPr>
        <w:t xml:space="preserve">Задачи:                                                                                                       </w:t>
      </w:r>
    </w:p>
    <w:p w:rsidR="00D12B8A" w:rsidRDefault="00D12B8A" w:rsidP="00D12B8A">
      <w:pPr>
        <w:pStyle w:val="a5"/>
        <w:spacing w:before="0" w:beforeAutospacing="0" w:after="0" w:afterAutospacing="0"/>
        <w:jc w:val="both"/>
        <w:rPr>
          <w:b/>
          <w:bCs/>
          <w:i/>
          <w:u w:val="single"/>
        </w:rPr>
      </w:pPr>
      <w:r>
        <w:rPr>
          <w:b/>
          <w:bCs/>
          <w:i/>
          <w:u w:val="single"/>
        </w:rPr>
        <w:t>образовательные:</w:t>
      </w:r>
    </w:p>
    <w:p w:rsidR="00D12B8A" w:rsidRDefault="00D12B8A" w:rsidP="00D12B8A">
      <w:pPr>
        <w:pStyle w:val="a5"/>
        <w:spacing w:before="0" w:beforeAutospacing="0" w:after="0" w:afterAutospacing="0"/>
        <w:jc w:val="both"/>
        <w:rPr>
          <w:bCs/>
        </w:rPr>
      </w:pPr>
      <w:r>
        <w:rPr>
          <w:bCs/>
        </w:rPr>
        <w:t xml:space="preserve">-создать условия для формирования у детей представлений о строении клетки; познакомить с отличительными признаками растительной и животной клеток; 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rPr>
          <w:bCs/>
        </w:rPr>
        <w:t xml:space="preserve">- </w:t>
      </w:r>
      <w:r>
        <w:t>обобщить и закрепить знания о строении и функциях главных частей и органоидов клетки</w:t>
      </w:r>
    </w:p>
    <w:p w:rsidR="00D12B8A" w:rsidRDefault="00D12B8A" w:rsidP="00D12B8A">
      <w:pPr>
        <w:pStyle w:val="a5"/>
        <w:spacing w:before="0" w:beforeAutospacing="0" w:after="0" w:afterAutospacing="0"/>
        <w:jc w:val="both"/>
        <w:rPr>
          <w:bCs/>
        </w:rPr>
      </w:pPr>
      <w:r>
        <w:t>- проследить межпредметные связи биологии с литературой и физической культурой по вопросам здорового образа жизни;</w:t>
      </w:r>
    </w:p>
    <w:p w:rsidR="00D12B8A" w:rsidRDefault="00D12B8A" w:rsidP="00D12B8A">
      <w:pPr>
        <w:pStyle w:val="a5"/>
        <w:spacing w:before="0" w:beforeAutospacing="0" w:after="0" w:afterAutospacing="0"/>
        <w:jc w:val="both"/>
        <w:rPr>
          <w:bCs/>
        </w:rPr>
      </w:pPr>
      <w:r>
        <w:rPr>
          <w:bCs/>
        </w:rPr>
        <w:t>-создать условия для формирования умения видеть, сравнивать, обобщать и делать выводы;</w:t>
      </w:r>
    </w:p>
    <w:p w:rsidR="00D12B8A" w:rsidRDefault="00D12B8A" w:rsidP="00D12B8A">
      <w:pPr>
        <w:pStyle w:val="a5"/>
        <w:spacing w:before="0" w:beforeAutospacing="0" w:after="0" w:afterAutospacing="0"/>
        <w:jc w:val="both"/>
        <w:rPr>
          <w:b/>
          <w:bCs/>
          <w:i/>
          <w:u w:val="single"/>
        </w:rPr>
      </w:pPr>
      <w:r>
        <w:rPr>
          <w:b/>
          <w:bCs/>
          <w:i/>
          <w:u w:val="single"/>
        </w:rPr>
        <w:t>Развивающие:</w:t>
      </w:r>
    </w:p>
    <w:p w:rsidR="00D12B8A" w:rsidRDefault="00D12B8A" w:rsidP="00D12B8A">
      <w:pPr>
        <w:pStyle w:val="a5"/>
        <w:spacing w:before="0" w:beforeAutospacing="0" w:after="0" w:afterAutospacing="0"/>
        <w:jc w:val="both"/>
        <w:rPr>
          <w:bCs/>
        </w:rPr>
      </w:pPr>
      <w:r>
        <w:rPr>
          <w:bCs/>
        </w:rPr>
        <w:t>-развивать познавательный интерес к окружающему миру путем привлечения занимательного материала, создание проблемных ситуаций;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rPr>
          <w:bCs/>
        </w:rPr>
        <w:t>-ра</w:t>
      </w:r>
      <w:r>
        <w:t>звивать логическое мышление, воображение, восприятие, речь;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-развивать способность к наблюдению и творческий потенциал учащихся.</w:t>
      </w:r>
    </w:p>
    <w:p w:rsidR="00D12B8A" w:rsidRDefault="00D12B8A" w:rsidP="00D12B8A">
      <w:pPr>
        <w:pStyle w:val="a5"/>
        <w:spacing w:before="0" w:beforeAutospacing="0" w:after="0" w:afterAutospacing="0"/>
        <w:jc w:val="both"/>
        <w:rPr>
          <w:b/>
          <w:i/>
          <w:u w:val="single"/>
        </w:rPr>
      </w:pPr>
      <w:r>
        <w:rPr>
          <w:b/>
          <w:i/>
          <w:u w:val="single"/>
        </w:rPr>
        <w:t>Воспитательные: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 формировать коммуникативные способности учащихся, культуру диалогового общения;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 пропагандировать здоровый образ жизни;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 воспитывать интерес к окружающему миру, желание учиться и делать открытия.</w:t>
      </w:r>
    </w:p>
    <w:p w:rsidR="00D12B8A" w:rsidRDefault="00D12B8A" w:rsidP="00D12B8A">
      <w:pPr>
        <w:pStyle w:val="a5"/>
        <w:spacing w:before="0" w:beforeAutospacing="0" w:after="0" w:afterAutospacing="0"/>
        <w:jc w:val="both"/>
        <w:rPr>
          <w:b/>
          <w:i/>
          <w:u w:val="single"/>
        </w:rPr>
      </w:pPr>
      <w:r>
        <w:rPr>
          <w:b/>
          <w:i/>
          <w:u w:val="single"/>
        </w:rPr>
        <w:t>Личностные УУД: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-внутренняя позиция школьника;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-учебно-познавательный интерес к новому учебному материалу;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-ориентация на понимание причин успеха в учебной деятельности;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-самоанализ и самоконтроль результата;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-способность к самооценке на основе критериев успешности учебной деятельности.</w:t>
      </w:r>
    </w:p>
    <w:p w:rsidR="00D12B8A" w:rsidRDefault="00D12B8A" w:rsidP="00D12B8A">
      <w:pPr>
        <w:pStyle w:val="a5"/>
        <w:spacing w:before="0" w:beforeAutospacing="0" w:after="0" w:afterAutospacing="0"/>
        <w:jc w:val="both"/>
        <w:rPr>
          <w:b/>
          <w:i/>
          <w:u w:val="single"/>
        </w:rPr>
      </w:pPr>
      <w:r>
        <w:rPr>
          <w:b/>
          <w:i/>
          <w:u w:val="single"/>
        </w:rPr>
        <w:t>Познавательные УУД: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-поиск и выделение необходимой информации;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-применение методов информационного поиска;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-способность и умение учащихся производит простые логические действия (анализ, сравнение).</w:t>
      </w:r>
    </w:p>
    <w:p w:rsidR="00D12B8A" w:rsidRDefault="00D12B8A" w:rsidP="00D12B8A">
      <w:pPr>
        <w:pStyle w:val="a5"/>
        <w:spacing w:before="0" w:beforeAutospacing="0" w:after="0" w:afterAutospacing="0"/>
        <w:jc w:val="both"/>
        <w:rPr>
          <w:b/>
          <w:i/>
          <w:u w:val="single"/>
        </w:rPr>
      </w:pPr>
      <w:r>
        <w:rPr>
          <w:b/>
          <w:i/>
          <w:u w:val="single"/>
        </w:rPr>
        <w:t>Коммуникативные УУД: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-формируются умения объяснять свой выбор, строить фразы, отвечать на поставленный вопрос, аргументировать;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-умение работать в парах, учитывая позицию собеседника; организовать и осуществлять сотрудничество с учителем и сверстниками.</w:t>
      </w:r>
    </w:p>
    <w:p w:rsidR="00D12B8A" w:rsidRDefault="00D12B8A" w:rsidP="00D12B8A">
      <w:pPr>
        <w:pStyle w:val="a5"/>
        <w:spacing w:before="0" w:beforeAutospacing="0" w:after="0" w:afterAutospacing="0"/>
        <w:jc w:val="both"/>
        <w:rPr>
          <w:b/>
          <w:i/>
          <w:u w:val="single"/>
        </w:rPr>
      </w:pPr>
      <w:r>
        <w:rPr>
          <w:b/>
          <w:i/>
          <w:u w:val="single"/>
        </w:rPr>
        <w:t>Регулятивные УУД: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-контроль в форме сличения способа действия и его результата с заданным эталоном;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-коррекция;</w:t>
      </w:r>
    </w:p>
    <w:p w:rsidR="00D12B8A" w:rsidRDefault="00D12B8A" w:rsidP="00D12B8A">
      <w:pPr>
        <w:pStyle w:val="a5"/>
        <w:spacing w:before="0" w:beforeAutospacing="0" w:after="0" w:afterAutospacing="0"/>
        <w:jc w:val="both"/>
      </w:pPr>
      <w:r>
        <w:t>-оценка.</w:t>
      </w:r>
    </w:p>
    <w:p w:rsidR="00D12B8A" w:rsidRPr="00D12B8A" w:rsidRDefault="00D12B8A" w:rsidP="00D12B8A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D12B8A">
        <w:rPr>
          <w:rFonts w:ascii="Times New Roman" w:hAnsi="Times New Roman" w:cs="Times New Roman"/>
          <w:b/>
          <w:sz w:val="24"/>
          <w:szCs w:val="24"/>
        </w:rPr>
        <w:t>Методы:</w:t>
      </w:r>
    </w:p>
    <w:p w:rsidR="00D12B8A" w:rsidRPr="00D12B8A" w:rsidRDefault="00D12B8A" w:rsidP="00D12B8A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D12B8A">
        <w:rPr>
          <w:rFonts w:ascii="Times New Roman" w:hAnsi="Times New Roman" w:cs="Times New Roman"/>
          <w:sz w:val="24"/>
          <w:szCs w:val="24"/>
        </w:rPr>
        <w:t>словесный</w:t>
      </w:r>
      <w:proofErr w:type="gramEnd"/>
      <w:r w:rsidRPr="00D12B8A">
        <w:rPr>
          <w:rFonts w:ascii="Times New Roman" w:hAnsi="Times New Roman" w:cs="Times New Roman"/>
          <w:sz w:val="24"/>
          <w:szCs w:val="24"/>
        </w:rPr>
        <w:t xml:space="preserve"> – беседа на основе знаний учащихся;</w:t>
      </w:r>
    </w:p>
    <w:p w:rsidR="00D12B8A" w:rsidRPr="00D12B8A" w:rsidRDefault="00D12B8A" w:rsidP="00D12B8A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D12B8A">
        <w:rPr>
          <w:rFonts w:ascii="Times New Roman" w:hAnsi="Times New Roman" w:cs="Times New Roman"/>
          <w:sz w:val="24"/>
          <w:szCs w:val="24"/>
        </w:rPr>
        <w:lastRenderedPageBreak/>
        <w:t>наглядный</w:t>
      </w:r>
      <w:proofErr w:type="gramEnd"/>
      <w:r w:rsidRPr="00D12B8A">
        <w:rPr>
          <w:rFonts w:ascii="Times New Roman" w:hAnsi="Times New Roman" w:cs="Times New Roman"/>
          <w:sz w:val="24"/>
          <w:szCs w:val="24"/>
        </w:rPr>
        <w:t xml:space="preserve"> – демонстрация видеофильмов, наглядных пособий, дополнительной литературы, презентаций;</w:t>
      </w:r>
    </w:p>
    <w:p w:rsidR="00D12B8A" w:rsidRPr="00D12B8A" w:rsidRDefault="00D12B8A" w:rsidP="00D12B8A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D12B8A">
        <w:rPr>
          <w:rFonts w:ascii="Times New Roman" w:hAnsi="Times New Roman" w:cs="Times New Roman"/>
          <w:sz w:val="24"/>
          <w:szCs w:val="24"/>
        </w:rPr>
        <w:t>практический</w:t>
      </w:r>
      <w:proofErr w:type="gramEnd"/>
      <w:r w:rsidRPr="00D12B8A">
        <w:rPr>
          <w:rFonts w:ascii="Times New Roman" w:hAnsi="Times New Roman" w:cs="Times New Roman"/>
          <w:sz w:val="24"/>
          <w:szCs w:val="24"/>
        </w:rPr>
        <w:t xml:space="preserve"> – работа с интерактивными тренажерами;</w:t>
      </w:r>
    </w:p>
    <w:p w:rsidR="00D12B8A" w:rsidRPr="00D12B8A" w:rsidRDefault="00D12B8A" w:rsidP="00D12B8A">
      <w:pPr>
        <w:pStyle w:val="a4"/>
        <w:rPr>
          <w:rFonts w:ascii="Times New Roman" w:hAnsi="Times New Roman" w:cs="Times New Roman"/>
          <w:sz w:val="24"/>
          <w:szCs w:val="24"/>
        </w:rPr>
      </w:pPr>
      <w:r w:rsidRPr="00D12B8A">
        <w:rPr>
          <w:rFonts w:ascii="Times New Roman" w:hAnsi="Times New Roman" w:cs="Times New Roman"/>
          <w:sz w:val="24"/>
          <w:szCs w:val="24"/>
        </w:rPr>
        <w:t>исследовательский – поиск правильных ответов на поставленные вопросы, от незнания к знанию;</w:t>
      </w:r>
    </w:p>
    <w:p w:rsidR="00D12B8A" w:rsidRPr="00D12B8A" w:rsidRDefault="00D12B8A" w:rsidP="00D12B8A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D12B8A">
        <w:rPr>
          <w:rFonts w:ascii="Times New Roman" w:hAnsi="Times New Roman" w:cs="Times New Roman"/>
          <w:b/>
          <w:sz w:val="24"/>
          <w:szCs w:val="24"/>
        </w:rPr>
        <w:t>Методические приемы:</w:t>
      </w:r>
    </w:p>
    <w:p w:rsidR="00D12B8A" w:rsidRPr="00D12B8A" w:rsidRDefault="00D12B8A" w:rsidP="00D12B8A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D12B8A">
        <w:rPr>
          <w:rFonts w:ascii="Times New Roman" w:hAnsi="Times New Roman" w:cs="Times New Roman"/>
          <w:sz w:val="24"/>
          <w:szCs w:val="24"/>
        </w:rPr>
        <w:t>логический</w:t>
      </w:r>
      <w:proofErr w:type="gramEnd"/>
      <w:r w:rsidRPr="00D12B8A">
        <w:rPr>
          <w:rFonts w:ascii="Times New Roman" w:hAnsi="Times New Roman" w:cs="Times New Roman"/>
          <w:sz w:val="24"/>
          <w:szCs w:val="24"/>
        </w:rPr>
        <w:t xml:space="preserve"> – выявление общих признаков, различий, формулировка выводов;</w:t>
      </w:r>
    </w:p>
    <w:p w:rsidR="00D12B8A" w:rsidRPr="00D12B8A" w:rsidRDefault="00D12B8A" w:rsidP="00D12B8A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D12B8A">
        <w:rPr>
          <w:rFonts w:ascii="Times New Roman" w:hAnsi="Times New Roman" w:cs="Times New Roman"/>
          <w:sz w:val="24"/>
          <w:szCs w:val="24"/>
        </w:rPr>
        <w:t>организационный</w:t>
      </w:r>
      <w:proofErr w:type="gramEnd"/>
      <w:r w:rsidRPr="00D12B8A">
        <w:rPr>
          <w:rFonts w:ascii="Times New Roman" w:hAnsi="Times New Roman" w:cs="Times New Roman"/>
          <w:sz w:val="24"/>
          <w:szCs w:val="24"/>
        </w:rPr>
        <w:t xml:space="preserve"> – фронтальная, групповая, индивидуальная работа учащихся;</w:t>
      </w:r>
    </w:p>
    <w:p w:rsidR="00D12B8A" w:rsidRPr="00D12B8A" w:rsidRDefault="00D12B8A" w:rsidP="00D12B8A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D12B8A">
        <w:rPr>
          <w:rFonts w:ascii="Times New Roman" w:hAnsi="Times New Roman" w:cs="Times New Roman"/>
          <w:sz w:val="24"/>
          <w:szCs w:val="24"/>
        </w:rPr>
        <w:t>технический</w:t>
      </w:r>
      <w:proofErr w:type="gramEnd"/>
      <w:r w:rsidRPr="00D12B8A">
        <w:rPr>
          <w:rFonts w:ascii="Times New Roman" w:hAnsi="Times New Roman" w:cs="Times New Roman"/>
          <w:sz w:val="24"/>
          <w:szCs w:val="24"/>
        </w:rPr>
        <w:t xml:space="preserve"> – использование наглядности, интерактивного оборудования.</w:t>
      </w:r>
    </w:p>
    <w:p w:rsidR="00D12B8A" w:rsidRPr="00D12B8A" w:rsidRDefault="00D12B8A" w:rsidP="00D12B8A">
      <w:pPr>
        <w:pStyle w:val="a4"/>
        <w:rPr>
          <w:rFonts w:ascii="Times New Roman" w:hAnsi="Times New Roman" w:cs="Times New Roman"/>
          <w:sz w:val="24"/>
          <w:szCs w:val="24"/>
        </w:rPr>
      </w:pPr>
      <w:r w:rsidRPr="00D12B8A">
        <w:rPr>
          <w:rFonts w:ascii="Times New Roman" w:hAnsi="Times New Roman" w:cs="Times New Roman"/>
          <w:b/>
          <w:i/>
          <w:sz w:val="24"/>
          <w:szCs w:val="24"/>
        </w:rPr>
        <w:t>Оборудование</w:t>
      </w:r>
      <w:r w:rsidRPr="00D12B8A">
        <w:rPr>
          <w:rFonts w:ascii="Times New Roman" w:hAnsi="Times New Roman" w:cs="Times New Roman"/>
          <w:i/>
          <w:sz w:val="24"/>
          <w:szCs w:val="24"/>
        </w:rPr>
        <w:t>:</w:t>
      </w:r>
      <w:r w:rsidRPr="00D12B8A">
        <w:rPr>
          <w:rFonts w:ascii="Times New Roman" w:hAnsi="Times New Roman" w:cs="Times New Roman"/>
          <w:sz w:val="24"/>
          <w:szCs w:val="24"/>
        </w:rPr>
        <w:t xml:space="preserve"> компьютер, микроскопы, мультимедийный проектор, эк</w:t>
      </w:r>
      <w:r w:rsidRPr="00D12B8A">
        <w:rPr>
          <w:rFonts w:ascii="Times New Roman" w:hAnsi="Times New Roman" w:cs="Times New Roman"/>
          <w:bCs/>
          <w:sz w:val="24"/>
          <w:szCs w:val="24"/>
        </w:rPr>
        <w:t>ран</w:t>
      </w:r>
    </w:p>
    <w:p w:rsidR="00D12B8A" w:rsidRPr="00D12B8A" w:rsidRDefault="00D12B8A" w:rsidP="00D12B8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E0676" w:rsidRDefault="000E0676" w:rsidP="00D12B8A">
      <w:pPr>
        <w:jc w:val="center"/>
        <w:rPr>
          <w:rFonts w:ascii="Times New Roman" w:hAnsi="Times New Roman"/>
          <w:b/>
          <w:sz w:val="28"/>
          <w:szCs w:val="28"/>
        </w:rPr>
      </w:pPr>
      <w:r w:rsidRPr="005B0DAA">
        <w:rPr>
          <w:rFonts w:ascii="Times New Roman" w:hAnsi="Times New Roman"/>
          <w:b/>
          <w:sz w:val="28"/>
          <w:szCs w:val="28"/>
        </w:rPr>
        <w:t>Ход урока: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7230"/>
        <w:gridCol w:w="4307"/>
      </w:tblGrid>
      <w:tr w:rsidR="000E0676" w:rsidRPr="005B0DAA" w:rsidTr="00506AEE">
        <w:tc>
          <w:tcPr>
            <w:tcW w:w="4077" w:type="dxa"/>
          </w:tcPr>
          <w:p w:rsidR="000E0676" w:rsidRPr="005B0DAA" w:rsidRDefault="000E0676" w:rsidP="00145B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0DAA">
              <w:rPr>
                <w:rFonts w:ascii="Times New Roman" w:hAnsi="Times New Roman"/>
                <w:b/>
                <w:sz w:val="24"/>
                <w:szCs w:val="24"/>
              </w:rPr>
              <w:t>Этапы урока, цель</w:t>
            </w:r>
          </w:p>
        </w:tc>
        <w:tc>
          <w:tcPr>
            <w:tcW w:w="7230" w:type="dxa"/>
          </w:tcPr>
          <w:p w:rsidR="000E0676" w:rsidRPr="005B0DAA" w:rsidRDefault="000E0676" w:rsidP="00145B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0DAA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307" w:type="dxa"/>
          </w:tcPr>
          <w:p w:rsidR="000E0676" w:rsidRPr="005B0DAA" w:rsidRDefault="000E0676" w:rsidP="00145B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0DAA">
              <w:rPr>
                <w:rFonts w:ascii="Times New Roman" w:hAnsi="Times New Roman"/>
                <w:b/>
                <w:sz w:val="24"/>
                <w:szCs w:val="24"/>
              </w:rPr>
              <w:t>Деятельность ученика</w:t>
            </w:r>
          </w:p>
        </w:tc>
      </w:tr>
      <w:tr w:rsidR="000E0676" w:rsidRPr="005B0DAA" w:rsidTr="00506AEE">
        <w:tc>
          <w:tcPr>
            <w:tcW w:w="4077" w:type="dxa"/>
          </w:tcPr>
          <w:p w:rsidR="000E0676" w:rsidRPr="00E06D1D" w:rsidRDefault="00506AEE" w:rsidP="00145BF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06D1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E06D1D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0E0676" w:rsidRPr="00E06D1D">
              <w:rPr>
                <w:rFonts w:ascii="Times New Roman" w:hAnsi="Times New Roman"/>
                <w:b/>
                <w:sz w:val="28"/>
                <w:szCs w:val="28"/>
              </w:rPr>
              <w:t>Организационный</w:t>
            </w:r>
            <w:r w:rsidR="00E06D1D">
              <w:rPr>
                <w:rFonts w:ascii="Times New Roman" w:hAnsi="Times New Roman"/>
                <w:b/>
                <w:sz w:val="28"/>
                <w:szCs w:val="28"/>
              </w:rPr>
              <w:t xml:space="preserve"> момент</w:t>
            </w:r>
          </w:p>
          <w:p w:rsidR="000E0676" w:rsidRPr="00506AEE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  <w:r w:rsidRPr="005B0DAA">
              <w:rPr>
                <w:rFonts w:ascii="Times New Roman" w:hAnsi="Times New Roman"/>
                <w:sz w:val="24"/>
                <w:szCs w:val="24"/>
              </w:rPr>
              <w:t>Цель: настроить учащихся на рабочий лад, дать установку на урок.</w:t>
            </w:r>
          </w:p>
          <w:p w:rsidR="00506AEE" w:rsidRPr="00D12B8A" w:rsidRDefault="00506AE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6AEE" w:rsidRPr="00506AEE" w:rsidRDefault="00506AEE" w:rsidP="00145BF5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06AEE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 xml:space="preserve">1.Психологический </w:t>
            </w:r>
            <w:proofErr w:type="spellStart"/>
            <w:r w:rsidRPr="00506AEE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настрой</w:t>
            </w:r>
            <w:proofErr w:type="spellEnd"/>
          </w:p>
        </w:tc>
        <w:tc>
          <w:tcPr>
            <w:tcW w:w="7230" w:type="dxa"/>
          </w:tcPr>
          <w:p w:rsidR="000E0676" w:rsidRPr="000E0676" w:rsidRDefault="000E0676" w:rsidP="000E06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Здравствуйте, садитесь. На столах у вас: учебник, школьные принадлежности, микроскоп, маршрутный лист урока. Итак,… Прозвенел звонок, начинается урок. Я улыбнусь вам, а вы улыбнитесь друг другу. Мы добры и приветливы. Мы все здоровы. Глубоко вдохните и выдохните. Выдохните вчерашнюю обиду, беспокойство. Вдохните в себя свежесть зимнего дня. Я желаю вам хорошего настроения и бережного отношения друг к другу.</w:t>
            </w:r>
          </w:p>
          <w:p w:rsidR="000E0676" w:rsidRPr="000E0676" w:rsidRDefault="000E0676" w:rsidP="000E06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 xml:space="preserve">Возьмитесь за руки и повторяйте: 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Мы – умные!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Мы – дружные!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 xml:space="preserve">Мы – внимательные! 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Мы – старательные!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Мы отлично учимся!</w:t>
            </w:r>
          </w:p>
          <w:p w:rsid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Все у нас получится!</w:t>
            </w:r>
          </w:p>
          <w:p w:rsidR="000E0676" w:rsidRPr="000E0676" w:rsidRDefault="000E0676" w:rsidP="000E0676">
            <w:pPr>
              <w:spacing w:before="100" w:beforeAutospacing="1" w:after="100" w:afterAutospacing="1" w:line="240" w:lineRule="auto"/>
              <w:ind w:firstLine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7" w:type="dxa"/>
          </w:tcPr>
          <w:p w:rsidR="000E0676" w:rsidRPr="00341BF8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  <w:r w:rsidRPr="00341B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Проверяют готовность рабочего места к уроку, настраиваются к работе на учебном занятии.</w:t>
            </w:r>
          </w:p>
        </w:tc>
      </w:tr>
      <w:tr w:rsidR="000E0676" w:rsidRPr="005B0DAA" w:rsidTr="00506AEE">
        <w:tc>
          <w:tcPr>
            <w:tcW w:w="4077" w:type="dxa"/>
            <w:vMerge w:val="restart"/>
          </w:tcPr>
          <w:p w:rsidR="000E0676" w:rsidRPr="00506AEE" w:rsidRDefault="00506AEE" w:rsidP="00145BF5">
            <w:pPr>
              <w:rPr>
                <w:rFonts w:ascii="Times New Roman" w:hAnsi="Times New Roman"/>
                <w:color w:val="000000"/>
                <w:spacing w:val="-2"/>
                <w:sz w:val="24"/>
                <w:szCs w:val="24"/>
                <w:u w:val="single"/>
              </w:rPr>
            </w:pPr>
            <w:r w:rsidRPr="00506AEE">
              <w:rPr>
                <w:rFonts w:ascii="Times New Roman" w:hAnsi="Times New Roman"/>
                <w:color w:val="000000"/>
                <w:spacing w:val="-2"/>
                <w:sz w:val="24"/>
                <w:szCs w:val="24"/>
                <w:u w:val="single"/>
              </w:rPr>
              <w:t>2. Постановка цели и темы урока</w:t>
            </w:r>
          </w:p>
          <w:p w:rsidR="000E0676" w:rsidRPr="00341BF8" w:rsidRDefault="000E0676" w:rsidP="00145BF5">
            <w:pP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5B0DAA">
              <w:rPr>
                <w:rFonts w:ascii="Times New Roman" w:hAnsi="Times New Roman"/>
                <w:sz w:val="24"/>
                <w:szCs w:val="24"/>
              </w:rPr>
              <w:t xml:space="preserve"> 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341B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рганизовать и направить к цели познавательную деятельность </w:t>
            </w:r>
            <w:proofErr w:type="gramStart"/>
            <w:r w:rsidRPr="00341B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обучающихся</w:t>
            </w:r>
            <w:proofErr w:type="gramEnd"/>
          </w:p>
          <w:p w:rsidR="000E0676" w:rsidRDefault="000E0676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0E0676" w:rsidRDefault="000E0676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0E0676" w:rsidRDefault="000E0676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0E0676" w:rsidRDefault="000E0676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0E0676" w:rsidRDefault="000E0676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0E0676" w:rsidRDefault="000E0676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506AEE" w:rsidRDefault="00506AEE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506AEE" w:rsidRDefault="00506AEE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506AEE" w:rsidRDefault="00506AEE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0E0676" w:rsidRDefault="000E0676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0E0676" w:rsidRPr="00506AEE" w:rsidRDefault="00506AEE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3.Мотивация. Создание </w:t>
            </w:r>
            <w:r w:rsidR="000E0676" w:rsidRPr="00506AEE">
              <w:rPr>
                <w:rFonts w:ascii="Times New Roman" w:hAnsi="Times New Roman"/>
                <w:sz w:val="24"/>
                <w:szCs w:val="24"/>
                <w:u w:val="single"/>
              </w:rPr>
              <w:t xml:space="preserve">проблемной ситуации. </w:t>
            </w:r>
          </w:p>
          <w:p w:rsidR="00506AEE" w:rsidRDefault="00506AEE" w:rsidP="00506AE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341B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Подготовить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учащихся </w:t>
            </w:r>
            <w:r w:rsidRPr="00341B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 активному и сознательному усвоению нового материала.</w:t>
            </w:r>
            <w:r w:rsidRPr="009A43D2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0E0676" w:rsidRPr="00506AEE" w:rsidRDefault="000E0676" w:rsidP="00145BF5">
            <w:pP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0E0676" w:rsidRPr="005B0DAA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Pr="005B0DAA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EB2DFE" w:rsidRDefault="00EB2DFE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EB2DFE" w:rsidRDefault="00EB2DFE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0E0676" w:rsidRPr="00C34B17" w:rsidRDefault="000E0676" w:rsidP="000E067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C34B17"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en-US"/>
              </w:rPr>
              <w:t>II</w:t>
            </w:r>
            <w:r w:rsidR="00980994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. Актуализация знаний</w:t>
            </w:r>
            <w:r w:rsidRPr="00C34B17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.</w:t>
            </w:r>
          </w:p>
          <w:p w:rsidR="000E0676" w:rsidRPr="00341BF8" w:rsidRDefault="000E0676" w:rsidP="00145BF5">
            <w:pP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5B0DAA">
              <w:rPr>
                <w:rFonts w:ascii="Times New Roman" w:hAnsi="Times New Roman"/>
                <w:sz w:val="24"/>
                <w:szCs w:val="24"/>
              </w:rPr>
              <w:t>Цель: повторить и обобщить  знания учащихся по пройденной теме.</w:t>
            </w: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06D1D" w:rsidRDefault="00E06D1D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Pr="00E06D1D" w:rsidRDefault="00E06D1D" w:rsidP="00E06D1D">
            <w:pPr>
              <w:spacing w:before="100" w:beforeAutospacing="1" w:after="100" w:afterAutospacing="1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u w:val="single"/>
              </w:rPr>
              <w:t>1.</w:t>
            </w:r>
            <w:r w:rsidR="00980994" w:rsidRPr="00E06D1D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Введение новых знаний с опорой </w:t>
            </w:r>
            <w:r w:rsidR="00980994" w:rsidRPr="00E06D1D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lastRenderedPageBreak/>
              <w:t>на опыт детей</w:t>
            </w:r>
            <w:proofErr w:type="gramStart"/>
            <w:r w:rsidR="00980994" w:rsidRPr="00E06D1D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.. </w:t>
            </w:r>
            <w:proofErr w:type="gramEnd"/>
          </w:p>
          <w:p w:rsidR="00D12B8A" w:rsidRDefault="000E0676" w:rsidP="00E06D1D">
            <w:pPr>
              <w:spacing w:before="100" w:beforeAutospacing="1" w:after="100" w:afterAutospacing="1" w:line="240" w:lineRule="auto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0994">
              <w:rPr>
                <w:rFonts w:ascii="Times New Roman" w:hAnsi="Times New Roman"/>
                <w:sz w:val="24"/>
                <w:szCs w:val="24"/>
              </w:rPr>
              <w:t>Цель: выявить уровень знаний по изучаемой теме</w:t>
            </w:r>
            <w:r w:rsidRPr="009809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E0676" w:rsidRPr="00980994" w:rsidRDefault="000E0676" w:rsidP="00E06D1D">
            <w:pPr>
              <w:spacing w:before="100" w:beforeAutospacing="1" w:after="100" w:afterAutospacing="1" w:line="240" w:lineRule="auto"/>
              <w:outlineLvl w:val="3"/>
              <w:rPr>
                <w:rFonts w:ascii="Times New Roman" w:hAnsi="Times New Roman"/>
                <w:b/>
                <w:bCs/>
                <w:i/>
                <w:sz w:val="24"/>
                <w:szCs w:val="24"/>
                <w:u w:val="single"/>
              </w:rPr>
            </w:pPr>
            <w:r w:rsidRPr="00980994">
              <w:rPr>
                <w:rFonts w:ascii="Times New Roman" w:hAnsi="Times New Roman"/>
                <w:color w:val="000000"/>
                <w:sz w:val="24"/>
                <w:szCs w:val="24"/>
              </w:rPr>
              <w:t>Изучение нового материала:</w:t>
            </w:r>
          </w:p>
          <w:p w:rsidR="000E0676" w:rsidRPr="005B0DAA" w:rsidRDefault="000E0676" w:rsidP="00145BF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DAA">
              <w:rPr>
                <w:rFonts w:ascii="Times New Roman" w:hAnsi="Times New Roman"/>
                <w:color w:val="000000"/>
                <w:sz w:val="24"/>
                <w:szCs w:val="24"/>
              </w:rPr>
              <w:t>Введение в тему.</w:t>
            </w: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  <w:r w:rsidRPr="005B0DAA">
              <w:rPr>
                <w:rFonts w:ascii="Times New Roman" w:hAnsi="Times New Roman"/>
                <w:sz w:val="24"/>
                <w:szCs w:val="24"/>
              </w:rPr>
              <w:t>Погружение в тему.</w:t>
            </w: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6443" w:rsidRPr="00E06D1D" w:rsidRDefault="003E6443" w:rsidP="003E6443">
            <w:pPr>
              <w:pStyle w:val="a5"/>
              <w:rPr>
                <w:b/>
                <w:i/>
                <w:sz w:val="28"/>
                <w:szCs w:val="28"/>
              </w:rPr>
            </w:pPr>
            <w:r w:rsidRPr="00E06D1D">
              <w:rPr>
                <w:b/>
                <w:i/>
                <w:sz w:val="28"/>
                <w:szCs w:val="28"/>
                <w:lang w:val="en-US"/>
              </w:rPr>
              <w:t>III</w:t>
            </w:r>
            <w:r w:rsidRPr="00E06D1D">
              <w:rPr>
                <w:b/>
                <w:i/>
                <w:sz w:val="28"/>
                <w:szCs w:val="28"/>
              </w:rPr>
              <w:t>.</w:t>
            </w:r>
            <w:proofErr w:type="spellStart"/>
            <w:r w:rsidRPr="00E06D1D">
              <w:rPr>
                <w:b/>
                <w:i/>
                <w:sz w:val="28"/>
                <w:szCs w:val="28"/>
              </w:rPr>
              <w:t>Физминутка</w:t>
            </w:r>
            <w:proofErr w:type="spellEnd"/>
            <w:r w:rsidRPr="00E06D1D">
              <w:rPr>
                <w:b/>
                <w:i/>
                <w:sz w:val="28"/>
                <w:szCs w:val="28"/>
              </w:rPr>
              <w:t xml:space="preserve"> (3мин)</w:t>
            </w: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06D1D" w:rsidRDefault="00E06D1D" w:rsidP="00980994">
            <w:pPr>
              <w:pStyle w:val="a5"/>
            </w:pPr>
          </w:p>
          <w:p w:rsidR="00DC752A" w:rsidRDefault="00DC752A" w:rsidP="00980994">
            <w:pPr>
              <w:pStyle w:val="a5"/>
              <w:rPr>
                <w:b/>
                <w:i/>
                <w:sz w:val="28"/>
                <w:szCs w:val="28"/>
              </w:rPr>
            </w:pPr>
          </w:p>
          <w:p w:rsidR="00980994" w:rsidRPr="00E06D1D" w:rsidRDefault="00980994" w:rsidP="00980994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06D1D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IV</w:t>
            </w:r>
            <w:r w:rsidRPr="00E06D1D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.Первичное закрепление нового материала. </w:t>
            </w:r>
          </w:p>
          <w:p w:rsidR="00980994" w:rsidRPr="00E06D1D" w:rsidRDefault="00980994" w:rsidP="00980994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980994" w:rsidRPr="00E06D1D" w:rsidRDefault="00980994" w:rsidP="00980994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980994" w:rsidRPr="00E06D1D" w:rsidRDefault="00980994" w:rsidP="00980994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980994" w:rsidRPr="00E06D1D" w:rsidRDefault="00980994" w:rsidP="00980994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980994" w:rsidRPr="00E06D1D" w:rsidRDefault="00980994" w:rsidP="00980994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980994" w:rsidRPr="00E06D1D" w:rsidRDefault="00980994" w:rsidP="00980994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980994" w:rsidRPr="00E06D1D" w:rsidRDefault="00980994" w:rsidP="00980994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980994" w:rsidRPr="00E06D1D" w:rsidRDefault="00980994" w:rsidP="00980994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980994" w:rsidRPr="00E06D1D" w:rsidRDefault="00E06D1D" w:rsidP="00980994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06D1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en-US"/>
              </w:rPr>
              <w:t>V</w:t>
            </w:r>
            <w:r w:rsidRPr="00E06D1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.</w:t>
            </w:r>
            <w:r w:rsidR="00980994" w:rsidRPr="00E06D1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Р</w:t>
            </w:r>
            <w:r w:rsidR="004B6F4E" w:rsidRPr="00E06D1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абота по учебнику</w:t>
            </w:r>
          </w:p>
          <w:p w:rsidR="00980994" w:rsidRPr="00E06D1D" w:rsidRDefault="00980994" w:rsidP="00980994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4B6F4E" w:rsidRPr="00E06D1D" w:rsidRDefault="004B6F4E" w:rsidP="0098099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6F4E" w:rsidRPr="00E06D1D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F4E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6F4E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6F4E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6F4E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6F4E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6F4E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6F4E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6F4E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DC752A" w:rsidRDefault="00DC752A" w:rsidP="004B6F4E">
            <w:pPr>
              <w:rPr>
                <w:rFonts w:ascii="Times New Roman" w:eastAsiaTheme="minorHAnsi" w:hAnsi="Times New Roman"/>
                <w:b/>
                <w:sz w:val="28"/>
                <w:szCs w:val="28"/>
                <w:u w:val="single"/>
                <w:lang w:eastAsia="en-US"/>
              </w:rPr>
            </w:pPr>
          </w:p>
          <w:p w:rsidR="004B6F4E" w:rsidRPr="00E06D1D" w:rsidRDefault="00E06D1D" w:rsidP="004B6F4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06D1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VI</w:t>
            </w:r>
            <w:r w:rsidRPr="00E06D1D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4B6F4E" w:rsidRPr="00E06D1D">
              <w:rPr>
                <w:rFonts w:ascii="Times New Roman" w:hAnsi="Times New Roman"/>
                <w:b/>
                <w:sz w:val="28"/>
                <w:szCs w:val="28"/>
              </w:rPr>
              <w:t>Закрепление</w:t>
            </w:r>
          </w:p>
          <w:p w:rsidR="004B6F4E" w:rsidRPr="005B0DAA" w:rsidRDefault="004B6F4E" w:rsidP="004B6F4E">
            <w:pPr>
              <w:rPr>
                <w:rFonts w:ascii="Times New Roman" w:hAnsi="Times New Roman"/>
                <w:sz w:val="24"/>
                <w:szCs w:val="24"/>
              </w:rPr>
            </w:pPr>
            <w:r w:rsidRPr="005B0DAA">
              <w:rPr>
                <w:rFonts w:ascii="Times New Roman" w:hAnsi="Times New Roman"/>
                <w:sz w:val="24"/>
                <w:szCs w:val="24"/>
              </w:rPr>
              <w:t>Цель: повторить  и закрепить изученный материал.</w:t>
            </w:r>
          </w:p>
          <w:p w:rsidR="004B6F4E" w:rsidRPr="005B0DAA" w:rsidRDefault="004B6F4E" w:rsidP="004B6F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6F4E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6F4E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6F4E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Pr="00E06D1D" w:rsidRDefault="00DC752A" w:rsidP="004B6F4E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  <w:t>VII</w:t>
            </w:r>
            <w:r w:rsidRPr="00A059B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4B6F4E" w:rsidRPr="00E06D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Итог урока</w:t>
            </w:r>
          </w:p>
          <w:p w:rsidR="004B6F4E" w:rsidRPr="00E06D1D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4021F" w:rsidRPr="00E06D1D" w:rsidRDefault="0034021F" w:rsidP="0034021F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12B8A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1.</w:t>
            </w:r>
            <w:r w:rsidRPr="00E06D1D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Рефлексия. (1 мин)</w:t>
            </w: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4021F" w:rsidRPr="00E06D1D" w:rsidRDefault="0034021F" w:rsidP="003402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12B8A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eastAsia="ru-RU"/>
              </w:rPr>
              <w:t>2.</w:t>
            </w:r>
            <w:r w:rsidRPr="00E06D1D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eastAsia="ru-RU"/>
              </w:rPr>
              <w:t>Домашнее задание</w:t>
            </w: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B6F4E" w:rsidRDefault="004B6F4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6AEE" w:rsidRDefault="00506AEE" w:rsidP="004B6F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4B6F4E" w:rsidRPr="00E06D1D" w:rsidRDefault="004B6F4E" w:rsidP="004B6F4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B6F4E" w:rsidRPr="00E06D1D" w:rsidRDefault="004B6F4E" w:rsidP="004B6F4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B6F4E" w:rsidRPr="00E06D1D" w:rsidRDefault="004B6F4E" w:rsidP="004B6F4E">
            <w:pPr>
              <w:pStyle w:val="a3"/>
              <w:ind w:left="108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B6F4E" w:rsidRPr="00E8700A" w:rsidRDefault="004B6F4E" w:rsidP="0098099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980994" w:rsidRPr="00980994" w:rsidRDefault="00980994" w:rsidP="00980994">
            <w:pPr>
              <w:pStyle w:val="a5"/>
              <w:rPr>
                <w:b/>
                <w:sz w:val="28"/>
                <w:szCs w:val="28"/>
                <w:u w:val="single"/>
              </w:rPr>
            </w:pPr>
          </w:p>
          <w:p w:rsidR="00980994" w:rsidRPr="00341BF8" w:rsidRDefault="00980994" w:rsidP="00145BF5">
            <w:pP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7230" w:type="dxa"/>
          </w:tcPr>
          <w:p w:rsidR="000E0676" w:rsidRPr="000E0676" w:rsidRDefault="000E0676" w:rsidP="000E06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lastRenderedPageBreak/>
              <w:t>В далекой туманной дождливой стране – Англии жил – был великий ученый. Звали его Роберт Гук. Занимался он очень интересным и важным делом – исследованием. Для этого он придумал диво – аппарат, который увеличивает и помогает увидеть: из чего построены маленькие организмы – микроскоп.</w:t>
            </w:r>
            <w:r w:rsidR="00A059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0676">
              <w:rPr>
                <w:rFonts w:ascii="Times New Roman" w:hAnsi="Times New Roman"/>
                <w:sz w:val="24"/>
                <w:szCs w:val="24"/>
              </w:rPr>
              <w:t xml:space="preserve">Как – то, в теплый зимний вечер, Роберт Гук решил под микроскопом </w:t>
            </w:r>
            <w:r w:rsidRPr="000E0676">
              <w:rPr>
                <w:rFonts w:ascii="Times New Roman" w:hAnsi="Times New Roman"/>
                <w:sz w:val="24"/>
                <w:szCs w:val="24"/>
              </w:rPr>
              <w:lastRenderedPageBreak/>
              <w:t>рассмотреть ……………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</w:t>
            </w:r>
            <w:r w:rsidRPr="000E0676">
              <w:rPr>
                <w:rFonts w:ascii="Times New Roman" w:hAnsi="Times New Roman"/>
                <w:sz w:val="24"/>
                <w:szCs w:val="24"/>
              </w:rPr>
              <w:t xml:space="preserve">Долго настраивал он микроскоп, уселся </w:t>
            </w:r>
            <w:proofErr w:type="gramStart"/>
            <w:r w:rsidRPr="000E0676">
              <w:rPr>
                <w:rFonts w:ascii="Times New Roman" w:hAnsi="Times New Roman"/>
                <w:sz w:val="24"/>
                <w:szCs w:val="24"/>
              </w:rPr>
              <w:t>поудобнее</w:t>
            </w:r>
            <w:proofErr w:type="gramEnd"/>
            <w:r w:rsidR="00EB2DF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E0676">
              <w:rPr>
                <w:rFonts w:ascii="Times New Roman" w:hAnsi="Times New Roman"/>
                <w:sz w:val="24"/>
                <w:szCs w:val="24"/>
              </w:rPr>
              <w:t xml:space="preserve"> и посмотрел в окуляр. Там он увидел много – много шариков. </w:t>
            </w:r>
          </w:p>
          <w:p w:rsidR="000E0676" w:rsidRPr="000E0676" w:rsidRDefault="000E0676" w:rsidP="000E06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Роберт увеличил изображение, чтобы рассмотреть из каких частей состоят эти шарики</w:t>
            </w:r>
            <w:r w:rsidR="00EB2DFE">
              <w:rPr>
                <w:rFonts w:ascii="Times New Roman" w:hAnsi="Times New Roman"/>
                <w:sz w:val="24"/>
                <w:szCs w:val="24"/>
              </w:rPr>
              <w:t>.</w:t>
            </w:r>
            <w:r w:rsidRPr="000E0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 xml:space="preserve">Сегодня я предлагаю вам стать исследователями. 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0676" w:rsidRPr="00EB2DFE" w:rsidRDefault="000E0676" w:rsidP="000E067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EB2DFE">
              <w:rPr>
                <w:rFonts w:ascii="Times New Roman" w:hAnsi="Times New Roman"/>
                <w:i/>
                <w:sz w:val="24"/>
                <w:szCs w:val="24"/>
              </w:rPr>
              <w:t>Организует и направляет деятельность учащихся к активному и сознательному усвоению нового материала.</w:t>
            </w:r>
          </w:p>
          <w:p w:rsidR="000E0676" w:rsidRPr="00EB2DFE" w:rsidRDefault="000E0676" w:rsidP="00145BF5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E0676" w:rsidRPr="000E0676" w:rsidRDefault="000E0676" w:rsidP="00AA32E2">
            <w:pPr>
              <w:tabs>
                <w:tab w:val="left" w:pos="344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43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A43D2">
              <w:rPr>
                <w:rFonts w:ascii="Times New Roman" w:hAnsi="Times New Roman"/>
                <w:sz w:val="28"/>
                <w:szCs w:val="28"/>
              </w:rPr>
              <w:t>(</w:t>
            </w:r>
            <w:r w:rsidRPr="000E0676">
              <w:rPr>
                <w:rFonts w:ascii="Times New Roman" w:hAnsi="Times New Roman"/>
                <w:sz w:val="24"/>
                <w:szCs w:val="24"/>
              </w:rPr>
              <w:t>На доске надпись:</w:t>
            </w:r>
            <w:proofErr w:type="gramEnd"/>
            <w:r w:rsidR="00AA32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E0676">
              <w:rPr>
                <w:rFonts w:ascii="Times New Roman" w:hAnsi="Times New Roman"/>
                <w:sz w:val="24"/>
                <w:szCs w:val="24"/>
              </w:rPr>
              <w:t>КЛЕТКА – живой кирпичик организма.)</w:t>
            </w:r>
            <w:proofErr w:type="gramEnd"/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- Прочтите, что написано на доске? Что общего между кирпичом и клеткой? (При помощи кирпичей строят здания, а при помощи клеток – строится организм.)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 xml:space="preserve">Именно клетка составляет основу любого организма. </w:t>
            </w:r>
            <w:r w:rsidR="00AA32E2" w:rsidRPr="000E0676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0E0676">
              <w:rPr>
                <w:rFonts w:ascii="Times New Roman" w:hAnsi="Times New Roman"/>
                <w:b/>
                <w:sz w:val="24"/>
                <w:szCs w:val="24"/>
              </w:rPr>
              <w:t>лайд</w:t>
            </w:r>
            <w:r w:rsidR="00AA32E2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- Чтобы вы хотели узнать о клетке? (Ученики: узнать строение клетки, узнать какую работу она выполняет в организме?)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 xml:space="preserve">Учитель: А теперь посмотрите на слайд и сравните, совпали ли наши цели урока?  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1. Узнать строение и функции  животной клетки.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2. Определить роль каждого органоида в жизни клетки.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3.Научиться распознавать органоиды  по внешнему виду.</w:t>
            </w:r>
            <w:r w:rsidR="001018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18EC" w:rsidRPr="001018EC">
              <w:rPr>
                <w:rFonts w:ascii="Times New Roman" w:hAnsi="Times New Roman"/>
                <w:b/>
                <w:sz w:val="24"/>
                <w:szCs w:val="24"/>
              </w:rPr>
              <w:t>Слайд 2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 xml:space="preserve">Теперь нам ясно видно, что цели наши совпали и потому. 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Вперёд в «</w:t>
            </w:r>
            <w:r w:rsidRPr="000E0676">
              <w:rPr>
                <w:rFonts w:ascii="Times New Roman" w:hAnsi="Times New Roman"/>
                <w:b/>
                <w:sz w:val="24"/>
                <w:szCs w:val="24"/>
              </w:rPr>
              <w:t>ПУТЕШЕСТВИЕ ПО КЛЕТКЕ</w:t>
            </w:r>
            <w:r w:rsidRPr="000E0676">
              <w:rPr>
                <w:rFonts w:ascii="Times New Roman" w:hAnsi="Times New Roman"/>
                <w:sz w:val="24"/>
                <w:szCs w:val="24"/>
              </w:rPr>
              <w:t xml:space="preserve">»!!! </w:t>
            </w:r>
            <w:r w:rsidR="001018EC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="001018EC" w:rsidRPr="001018EC">
              <w:rPr>
                <w:rFonts w:ascii="Times New Roman" w:hAnsi="Times New Roman"/>
                <w:b/>
                <w:sz w:val="24"/>
                <w:szCs w:val="24"/>
              </w:rPr>
              <w:t>Слайд 3</w:t>
            </w:r>
          </w:p>
          <w:p w:rsidR="000E0676" w:rsidRPr="000E0676" w:rsidRDefault="000E0676" w:rsidP="000E06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- А зачем нужно знать строение клетки. (Ответы учеников)</w:t>
            </w:r>
          </w:p>
          <w:p w:rsidR="000E0676" w:rsidRPr="000E0676" w:rsidRDefault="000E0676" w:rsidP="000E06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E0676" w:rsidRPr="000E0676" w:rsidRDefault="000E0676" w:rsidP="000E067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0E0676">
              <w:rPr>
                <w:rFonts w:ascii="Times New Roman" w:hAnsi="Times New Roman"/>
                <w:iCs/>
                <w:sz w:val="24"/>
                <w:szCs w:val="24"/>
              </w:rPr>
              <w:t xml:space="preserve">Именно в клетках начинают развиваться изменения, приводящие к заболеваниям.  Поэтому у медиков часто возникает потребность в очень подробном изучении клеток больного человека, их строения, формы, химического состава, обмена веществ. Представления о строении и развитии клетки широко используются в генетике - </w:t>
            </w:r>
            <w:r w:rsidRPr="000E067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науке о наследственности и изменчивости организмов. Иногда знания клеточной теории помогают криминалистам обнаружить преступника, установить отцовство, и выявить еще многое другое — волнующее, таинственное, неизвестное.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Каждый уважающий себя путешественник должен проверить насколько он хорошо собрался в путь. Что можем мы взять с собой в дорогу познания?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0676" w:rsidRPr="003259B3" w:rsidRDefault="000E0676" w:rsidP="000E06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E0676">
              <w:rPr>
                <w:rFonts w:ascii="Times New Roman" w:hAnsi="Times New Roman"/>
                <w:sz w:val="24"/>
                <w:szCs w:val="24"/>
              </w:rPr>
              <w:t>(Ученики:- оборудование (микроскоп, уче</w:t>
            </w:r>
            <w:r w:rsidR="003259B3">
              <w:rPr>
                <w:rFonts w:ascii="Times New Roman" w:hAnsi="Times New Roman"/>
                <w:sz w:val="24"/>
                <w:szCs w:val="24"/>
              </w:rPr>
              <w:t>бник, дополнительный материал).</w:t>
            </w:r>
            <w:proofErr w:type="gramEnd"/>
            <w:r w:rsidR="003259B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</w:t>
            </w:r>
            <w:r w:rsidR="003259B3" w:rsidRPr="003259B3">
              <w:rPr>
                <w:rFonts w:ascii="Times New Roman" w:hAnsi="Times New Roman"/>
                <w:b/>
                <w:sz w:val="24"/>
                <w:szCs w:val="24"/>
              </w:rPr>
              <w:t>Слайд 4</w:t>
            </w:r>
          </w:p>
          <w:p w:rsidR="00980994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>Учитель: правильно, но мы ещё должны взять с собой одну из самых важных вещей - багаж знаний, который мы накопили на предыдущих уроках.</w:t>
            </w:r>
          </w:p>
          <w:p w:rsidR="00EB2DFE" w:rsidRDefault="00EB2DFE" w:rsidP="00EB2DFE">
            <w:pPr>
              <w:pStyle w:val="a5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Так клетка, кажется мала,</w:t>
            </w:r>
          </w:p>
          <w:p w:rsidR="00EB2DFE" w:rsidRDefault="00EB2DFE" w:rsidP="00EB2DFE">
            <w:pPr>
              <w:pStyle w:val="a5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Но в микроскоп взгляните:</w:t>
            </w:r>
          </w:p>
          <w:p w:rsidR="00EB2DFE" w:rsidRDefault="00EB2DFE" w:rsidP="00EB2DFE">
            <w:pPr>
              <w:pStyle w:val="a5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Ведь это целая страна</w:t>
            </w:r>
            <w:proofErr w:type="gramStart"/>
            <w:r>
              <w:rPr>
                <w:b/>
              </w:rPr>
              <w:t xml:space="preserve">… </w:t>
            </w:r>
            <w:r w:rsidRPr="00EB2DFE">
              <w:t>Э</w:t>
            </w:r>
            <w:proofErr w:type="gramEnd"/>
            <w:r w:rsidRPr="00EB2DFE">
              <w:t>ти слова станут нашим девизом.</w:t>
            </w:r>
          </w:p>
          <w:p w:rsidR="00EB2DFE" w:rsidRDefault="00EB2DFE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E0676" w:rsidRPr="00980994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Игра «Дополни предложение»</w:t>
            </w:r>
          </w:p>
          <w:p w:rsidR="000E0676" w:rsidRPr="000E0676" w:rsidRDefault="000E0676" w:rsidP="000E0676">
            <w:pPr>
              <w:spacing w:after="0" w:line="240" w:lineRule="auto"/>
              <w:ind w:left="720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676">
              <w:rPr>
                <w:rFonts w:ascii="Times New Roman" w:hAnsi="Times New Roman"/>
                <w:sz w:val="24"/>
                <w:szCs w:val="24"/>
              </w:rPr>
              <w:t xml:space="preserve">Когда говорят, что организм человека работает как часы, имеют </w:t>
            </w:r>
            <w:proofErr w:type="gramStart"/>
            <w:r w:rsidRPr="000E0676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0E0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E0676">
              <w:rPr>
                <w:rFonts w:ascii="Times New Roman" w:hAnsi="Times New Roman"/>
                <w:sz w:val="24"/>
                <w:szCs w:val="24"/>
              </w:rPr>
              <w:t>ввиду</w:t>
            </w:r>
            <w:proofErr w:type="gramEnd"/>
            <w:r w:rsidRPr="000E0676">
              <w:rPr>
                <w:rFonts w:ascii="Times New Roman" w:hAnsi="Times New Roman"/>
                <w:sz w:val="24"/>
                <w:szCs w:val="24"/>
              </w:rPr>
              <w:t xml:space="preserve">, что нервная система, одновременно управляя жизнедеятельностью всех систем, позволяет телу совершать все необходимые движения с помощью </w:t>
            </w:r>
            <w:r w:rsidRPr="000E0676">
              <w:rPr>
                <w:rFonts w:ascii="Times New Roman" w:hAnsi="Times New Roman"/>
                <w:b/>
                <w:sz w:val="24"/>
                <w:szCs w:val="24"/>
              </w:rPr>
              <w:t>опорно-двигательного</w:t>
            </w:r>
            <w:r w:rsidRPr="000E067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  <w:r w:rsidRPr="000E0676">
              <w:rPr>
                <w:rFonts w:ascii="Times New Roman" w:hAnsi="Times New Roman"/>
                <w:sz w:val="24"/>
                <w:szCs w:val="24"/>
              </w:rPr>
              <w:t xml:space="preserve">аппарата, что у человека здоровое  </w:t>
            </w:r>
            <w:r w:rsidRPr="000E0676">
              <w:rPr>
                <w:rFonts w:ascii="Times New Roman" w:hAnsi="Times New Roman"/>
                <w:b/>
                <w:sz w:val="24"/>
                <w:szCs w:val="24"/>
              </w:rPr>
              <w:t>сердце,</w:t>
            </w:r>
            <w:r w:rsidRPr="000E0676">
              <w:rPr>
                <w:rFonts w:ascii="Times New Roman" w:hAnsi="Times New Roman"/>
                <w:sz w:val="24"/>
                <w:szCs w:val="24"/>
              </w:rPr>
              <w:t xml:space="preserve"> которое обеспечивает движение крови по организму, а хорошие  </w:t>
            </w:r>
            <w:r w:rsidRPr="000E0676">
              <w:rPr>
                <w:rFonts w:ascii="Times New Roman" w:hAnsi="Times New Roman"/>
                <w:b/>
                <w:sz w:val="24"/>
                <w:szCs w:val="24"/>
              </w:rPr>
              <w:t>легкие</w:t>
            </w:r>
            <w:r w:rsidRPr="000E0676">
              <w:rPr>
                <w:rFonts w:ascii="Times New Roman" w:hAnsi="Times New Roman"/>
                <w:sz w:val="24"/>
                <w:szCs w:val="24"/>
              </w:rPr>
              <w:t xml:space="preserve"> - газообмен. В тоже время пищеварительная система обеспечивает </w:t>
            </w:r>
            <w:r w:rsidRPr="000E0676">
              <w:rPr>
                <w:rFonts w:ascii="Times New Roman" w:hAnsi="Times New Roman"/>
                <w:b/>
                <w:sz w:val="24"/>
                <w:szCs w:val="24"/>
              </w:rPr>
              <w:t>переваривание</w:t>
            </w:r>
            <w:r w:rsidRPr="000E0676">
              <w:rPr>
                <w:rFonts w:ascii="Times New Roman" w:hAnsi="Times New Roman"/>
                <w:sz w:val="24"/>
                <w:szCs w:val="24"/>
              </w:rPr>
              <w:t xml:space="preserve"> пищи, а мочевые органы и органы пищеварения совместно </w:t>
            </w:r>
            <w:r w:rsidRPr="000E0676">
              <w:rPr>
                <w:rFonts w:ascii="Times New Roman" w:hAnsi="Times New Roman"/>
                <w:b/>
                <w:sz w:val="24"/>
                <w:szCs w:val="24"/>
              </w:rPr>
              <w:t>выводят</w:t>
            </w:r>
            <w:r w:rsidRPr="000E0676">
              <w:rPr>
                <w:rFonts w:ascii="Times New Roman" w:hAnsi="Times New Roman"/>
                <w:sz w:val="24"/>
                <w:szCs w:val="24"/>
              </w:rPr>
              <w:t xml:space="preserve"> из тела отработанные продукты обмена веществ. Каждая система органов необходима для жизни и деятельности человеческого организма.</w:t>
            </w:r>
          </w:p>
          <w:p w:rsidR="000E0676" w:rsidRPr="000E0676" w:rsidRDefault="000E0676" w:rsidP="000E0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0994" w:rsidRPr="00980994" w:rsidRDefault="00980994" w:rsidP="00980994">
            <w:pPr>
              <w:spacing w:before="100" w:beforeAutospacing="1" w:after="100" w:afterAutospacing="1" w:line="240" w:lineRule="auto"/>
              <w:outlineLvl w:val="3"/>
              <w:rPr>
                <w:rFonts w:ascii="Times New Roman" w:hAnsi="Times New Roman"/>
                <w:b/>
                <w:bCs/>
                <w:i/>
                <w:sz w:val="24"/>
                <w:szCs w:val="24"/>
                <w:u w:val="single"/>
              </w:rPr>
            </w:pPr>
            <w:r w:rsidRPr="00980994">
              <w:rPr>
                <w:rFonts w:ascii="Times New Roman" w:hAnsi="Times New Roman"/>
                <w:b/>
                <w:bCs/>
                <w:i/>
                <w:sz w:val="24"/>
                <w:szCs w:val="24"/>
                <w:u w:val="single"/>
              </w:rPr>
              <w:t>Человек относится к миру живой природы</w:t>
            </w:r>
          </w:p>
          <w:p w:rsidR="00980994" w:rsidRPr="00980994" w:rsidRDefault="00980994" w:rsidP="00980994">
            <w:pPr>
              <w:spacing w:after="0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980994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Отправимся в путешествие ….</w:t>
            </w:r>
          </w:p>
          <w:p w:rsidR="00980994" w:rsidRPr="00980994" w:rsidRDefault="00980994" w:rsidP="00980994">
            <w:pPr>
              <w:spacing w:after="0" w:line="240" w:lineRule="auto"/>
              <w:outlineLvl w:val="3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</w:p>
          <w:p w:rsidR="00980994" w:rsidRPr="00980994" w:rsidRDefault="00980994" w:rsidP="00980994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0994">
              <w:rPr>
                <w:rFonts w:ascii="Times New Roman" w:hAnsi="Times New Roman"/>
                <w:b/>
                <w:bCs/>
                <w:sz w:val="24"/>
                <w:szCs w:val="24"/>
              </w:rPr>
              <w:t>Итак, запишите в маршрутных листах тему урока.</w:t>
            </w:r>
          </w:p>
          <w:p w:rsidR="00980994" w:rsidRPr="00980994" w:rsidRDefault="00980994" w:rsidP="00980994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:rsidR="00E06D1D" w:rsidRDefault="00E06D1D" w:rsidP="0098099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80994" w:rsidRPr="00980994" w:rsidRDefault="00980994" w:rsidP="0098099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0994">
              <w:rPr>
                <w:rFonts w:ascii="Times New Roman" w:hAnsi="Times New Roman"/>
                <w:b/>
                <w:sz w:val="24"/>
                <w:szCs w:val="24"/>
              </w:rPr>
              <w:t xml:space="preserve">Рассмотрим, как выглядят ткани разных органов человека </w:t>
            </w:r>
          </w:p>
          <w:p w:rsidR="00980994" w:rsidRPr="00980994" w:rsidRDefault="003E6443" w:rsidP="0098099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Увидели много-</w:t>
            </w:r>
            <w:r w:rsidR="00980994" w:rsidRPr="00980994">
              <w:rPr>
                <w:rFonts w:ascii="Times New Roman" w:hAnsi="Times New Roman"/>
                <w:b/>
                <w:sz w:val="24"/>
                <w:szCs w:val="24"/>
              </w:rPr>
              <w:t>много шариков, которые по форме похожи на клетку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980994" w:rsidRPr="00980994" w:rsidRDefault="00980994" w:rsidP="009809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994">
              <w:rPr>
                <w:rFonts w:ascii="Times New Roman" w:hAnsi="Times New Roman"/>
                <w:sz w:val="24"/>
                <w:szCs w:val="24"/>
              </w:rPr>
              <w:t>Проделав работу, вы в маршрутных листах отметьте строение клетки и сделайте вывод.</w:t>
            </w:r>
          </w:p>
          <w:p w:rsidR="00980994" w:rsidRPr="00980994" w:rsidRDefault="00980994" w:rsidP="0098099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0994">
              <w:rPr>
                <w:rFonts w:ascii="Times New Roman" w:hAnsi="Times New Roman"/>
                <w:b/>
                <w:sz w:val="24"/>
                <w:szCs w:val="24"/>
              </w:rPr>
              <w:t>Выступления учащихся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 xml:space="preserve">Несмотря на крошечные размеры, клетка необычайно сложно устроена. В каждой клетке постоянно идут тысячи разных химических реакций. Недаром ее сравнивают с химическим заводом. Давайте познакомимся с удивительным и сложным строением  клетки. </w:t>
            </w:r>
            <w:r w:rsidR="00A745DF" w:rsidRPr="00A745DF">
              <w:rPr>
                <w:rFonts w:ascii="Times New Roman" w:hAnsi="Times New Roman" w:cs="Times New Roman"/>
                <w:b/>
                <w:sz w:val="24"/>
                <w:szCs w:val="24"/>
              </w:rPr>
              <w:t>Слайд 6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 xml:space="preserve">Любая  клетка покрыта снаружи </w:t>
            </w:r>
            <w:r w:rsidRPr="009809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оболочкой</w:t>
            </w:r>
            <w:proofErr w:type="gramStart"/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80994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gramStart"/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980994">
              <w:rPr>
                <w:rFonts w:ascii="Times New Roman" w:hAnsi="Times New Roman" w:cs="Times New Roman"/>
                <w:sz w:val="24"/>
                <w:szCs w:val="24"/>
              </w:rPr>
              <w:t xml:space="preserve">ембраной/ Оболочка отделяет содержимое клетки и  клетку от внешней среды. В ней есть отверстия </w:t>
            </w:r>
            <w:r w:rsidRPr="00980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9809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поры</w:t>
            </w:r>
            <w:r w:rsidRPr="009809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Поры в оболочке клетки необходимы для обмена веществ с окружающей средой, через них в клетку поступает и выходит из нее вода и другие вещества.</w:t>
            </w:r>
            <w:r w:rsidR="00A745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45DF" w:rsidRPr="00A745DF">
              <w:rPr>
                <w:rFonts w:ascii="Times New Roman" w:hAnsi="Times New Roman" w:cs="Times New Roman"/>
                <w:b/>
                <w:sz w:val="24"/>
                <w:szCs w:val="24"/>
              </w:rPr>
              <w:t>Слайд 7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 xml:space="preserve">Внутри клетки, все ее пространство занято бесцветным вязким веществом. Это </w:t>
            </w:r>
            <w:r w:rsidRPr="009809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цитоплазма</w:t>
            </w:r>
            <w:r w:rsidRPr="009809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Она медленно движется – это одно из свойств живой клетки. Эта жидкость переносит питательные вещества. При сильном нагревании и замораживании она разрушается, и тогда клетка погибает.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 xml:space="preserve">В цитоплазме располагается </w:t>
            </w:r>
            <w:r w:rsidRPr="00980994">
              <w:rPr>
                <w:rFonts w:ascii="Times New Roman" w:hAnsi="Times New Roman" w:cs="Times New Roman"/>
                <w:bCs/>
                <w:sz w:val="24"/>
                <w:szCs w:val="24"/>
              </w:rPr>
              <w:t>ядро.</w:t>
            </w:r>
            <w:r w:rsidR="003E64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809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Ядро </w:t>
            </w:r>
            <w:r w:rsidRPr="009809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– </w:t>
            </w: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 xml:space="preserve">главный органоид клетки, оно управляет всеми процессами жизнедеятельности. В нем содержатся особые тельца – хромосомы, в которых хранится вся информация о клетке, которая, не умирая, будет передаваться от клетки к клетке, из поколения в поколение, бережно пронося эстафету Жизни. </w:t>
            </w:r>
            <w:r w:rsidR="00A745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45DF" w:rsidRPr="00A745DF">
              <w:rPr>
                <w:rFonts w:ascii="Times New Roman" w:hAnsi="Times New Roman" w:cs="Times New Roman"/>
                <w:b/>
                <w:sz w:val="24"/>
                <w:szCs w:val="24"/>
              </w:rPr>
              <w:t>Слайд 8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994">
              <w:rPr>
                <w:rFonts w:ascii="Times New Roman" w:hAnsi="Times New Roman" w:cs="Times New Roman"/>
                <w:b/>
                <w:sz w:val="24"/>
                <w:szCs w:val="24"/>
              </w:rPr>
              <w:t>Метахондрии</w:t>
            </w:r>
            <w:proofErr w:type="spellEnd"/>
            <w:r w:rsidRPr="00980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расположены</w:t>
            </w:r>
            <w:proofErr w:type="gramEnd"/>
            <w:r w:rsidRPr="00980994">
              <w:rPr>
                <w:rFonts w:ascii="Times New Roman" w:hAnsi="Times New Roman" w:cs="Times New Roman"/>
                <w:sz w:val="24"/>
                <w:szCs w:val="24"/>
              </w:rPr>
              <w:t xml:space="preserve"> в цитоплазме клеток. Форма их различна. Они могут быть овальными, палочковидными, нитевидными. Участвуют в обмене кислорода, называют </w:t>
            </w:r>
            <w:r w:rsidRPr="009809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«энергетические станции» клетки.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Эндоплазматическая </w:t>
            </w:r>
            <w:proofErr w:type="gramStart"/>
            <w:r w:rsidRPr="00980994">
              <w:rPr>
                <w:rFonts w:ascii="Times New Roman" w:hAnsi="Times New Roman" w:cs="Times New Roman"/>
                <w:b/>
                <w:sz w:val="24"/>
                <w:szCs w:val="24"/>
              </w:rPr>
              <w:t>сеть</w:t>
            </w: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8099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Эндоплазматическая</w:t>
            </w:r>
            <w:proofErr w:type="gramEnd"/>
            <w:r w:rsidRPr="0098099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сеть связывает между собой основные органоиды клетки. </w:t>
            </w: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 собой систему </w:t>
            </w:r>
            <w:r w:rsidRPr="009809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трубочек и полостей</w:t>
            </w: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. Здесь вырабатываются питательные вещества.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b/>
                <w:sz w:val="24"/>
                <w:szCs w:val="24"/>
              </w:rPr>
              <w:t>Лизосомы</w:t>
            </w: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 xml:space="preserve">  - это маленькие пузырьки.</w:t>
            </w:r>
            <w:r w:rsidR="003E6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099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 их помощью осуществляется внутриклеточное пищеварение.</w:t>
            </w:r>
            <w:r w:rsidR="003E64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Основная их роль вывод из клеток, отработанных продуктов питания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b/>
                <w:sz w:val="24"/>
                <w:szCs w:val="24"/>
              </w:rPr>
              <w:t>Микрофиламенты</w:t>
            </w: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 xml:space="preserve">–это </w:t>
            </w:r>
            <w:r w:rsidRPr="009809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очень тонкие белковые нити диаметром 5-7 нм.</w:t>
            </w: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 xml:space="preserve"> Они помогают клетке двигаться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809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Почти во всех животных  клетках содержатся полые цилиндрические неразветвленные органеллы, называемые </w:t>
            </w:r>
            <w:r w:rsidRPr="009809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микротрубочками</w:t>
            </w:r>
            <w:r w:rsidRPr="009809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 Они помогают клетке сохранять свою форму. 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809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Вывод</w:t>
            </w:r>
            <w:r w:rsidRPr="009809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: клетки любого человеческого органа, соединенные между собой межклеточным веществом, </w:t>
            </w:r>
            <w:proofErr w:type="gramStart"/>
            <w:r w:rsidRPr="009809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образуют</w:t>
            </w:r>
            <w:proofErr w:type="gramEnd"/>
            <w:r w:rsidRPr="009809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809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ткань</w:t>
            </w:r>
            <w:r w:rsidRPr="009809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этого органа/ нервные клетки образуют нервную ткань, жировые клетки – жировую, мышечные клетки – мышечную ткань/</w:t>
            </w:r>
          </w:p>
          <w:p w:rsidR="000E0676" w:rsidRPr="00980994" w:rsidRDefault="00980994" w:rsidP="00A745D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809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Как и системы органов, клетки работают согласованно со своими соседям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3E644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3259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259B3" w:rsidRPr="003259B3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Слайд </w:t>
            </w:r>
            <w:r w:rsidR="00A745DF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4307" w:type="dxa"/>
          </w:tcPr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  <w:r w:rsidRPr="005B0DAA">
              <w:rPr>
                <w:rFonts w:ascii="Times New Roman" w:hAnsi="Times New Roman"/>
                <w:sz w:val="24"/>
                <w:szCs w:val="24"/>
              </w:rPr>
              <w:lastRenderedPageBreak/>
              <w:t>Учащиеся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341B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амостоятельно выходят на тему урока</w:t>
            </w:r>
            <w:proofErr w:type="gramStart"/>
            <w:r w:rsidRPr="00341B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.(</w:t>
            </w:r>
            <w:proofErr w:type="gramEnd"/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Pr="005B0DAA">
              <w:rPr>
                <w:rFonts w:ascii="Times New Roman" w:hAnsi="Times New Roman"/>
                <w:sz w:val="24"/>
                <w:szCs w:val="24"/>
              </w:rPr>
              <w:t>находят слова и составляют словосочетания – объект путешествия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B0DAA">
              <w:rPr>
                <w:rFonts w:ascii="Times New Roman" w:hAnsi="Times New Roman"/>
                <w:sz w:val="24"/>
                <w:szCs w:val="24"/>
              </w:rPr>
              <w:t>живой организм)</w:t>
            </w: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Высказывания учащихся по данному предложению</w:t>
            </w: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Постановка и формулировка целей урока, которых необходимо достичь</w:t>
            </w: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ранее изученной теме учащиеся восстанавливают текст</w:t>
            </w: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с микроскопом</w:t>
            </w: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B8A" w:rsidRPr="005B0DAA" w:rsidRDefault="00D12B8A" w:rsidP="00145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выступления учащихся и записывают в маршрутные листы</w:t>
            </w:r>
          </w:p>
        </w:tc>
      </w:tr>
      <w:tr w:rsidR="000E0676" w:rsidRPr="005B0DAA" w:rsidTr="00506AEE">
        <w:tc>
          <w:tcPr>
            <w:tcW w:w="4077" w:type="dxa"/>
            <w:vMerge/>
          </w:tcPr>
          <w:p w:rsidR="000E0676" w:rsidRPr="005B0DAA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980994" w:rsidRPr="00C34B17" w:rsidRDefault="00980994" w:rsidP="00980994">
            <w:pPr>
              <w:pStyle w:val="a5"/>
              <w:rPr>
                <w:b/>
                <w:sz w:val="28"/>
                <w:szCs w:val="28"/>
                <w:u w:val="single"/>
              </w:rPr>
            </w:pPr>
          </w:p>
          <w:p w:rsidR="00980994" w:rsidRPr="005945ED" w:rsidRDefault="00980994" w:rsidP="0098099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E06D1D" w:rsidRDefault="00E06D1D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Вставить пропущенное слово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99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Все клетки друг от друга отделены клеточной (плазматической)... — плотной прозрачной оболочкой. 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99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Живое содержимое клетки представлено бесцветным вязким полупрозрачным веществом - …. 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99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В цитоплазме располагаются </w:t>
            </w:r>
            <w:proofErr w:type="gramStart"/>
            <w:r w:rsidRPr="0098099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многочисленные</w:t>
            </w:r>
            <w:proofErr w:type="gramEnd"/>
            <w:r w:rsidRPr="0098099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.... .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99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Важнейшим органоидом клетки является .... , </w:t>
            </w:r>
            <w:proofErr w:type="gramStart"/>
            <w:r w:rsidRPr="0098099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которое</w:t>
            </w:r>
            <w:proofErr w:type="gramEnd"/>
            <w:r w:rsidRPr="0098099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хранит наследственную информацию. 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99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Энергетический центр клетки …</w:t>
            </w:r>
            <w:proofErr w:type="gramStart"/>
            <w:r w:rsidRPr="0098099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099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Термины: цитоплазма, митохондрия,  клетка, мембрана, ядро, органоиды</w:t>
            </w:r>
          </w:p>
          <w:p w:rsidR="00A059B4" w:rsidRDefault="00A059B4" w:rsidP="00DC752A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 сейчас работа в парах.</w:t>
            </w:r>
          </w:p>
          <w:p w:rsidR="00980994" w:rsidRPr="00DC752A" w:rsidRDefault="00980994" w:rsidP="00DC752A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752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Выписать основные функции клеток</w:t>
            </w:r>
          </w:p>
          <w:p w:rsidR="00980994" w:rsidRPr="00980994" w:rsidRDefault="00980994" w:rsidP="00E06D1D">
            <w:pPr>
              <w:pStyle w:val="a3"/>
              <w:numPr>
                <w:ilvl w:val="0"/>
                <w:numId w:val="7"/>
              </w:num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9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Обеспечивают организм кислородом</w:t>
            </w:r>
          </w:p>
          <w:p w:rsidR="00980994" w:rsidRPr="00980994" w:rsidRDefault="00980994" w:rsidP="00E06D1D">
            <w:pPr>
              <w:pStyle w:val="a3"/>
              <w:numPr>
                <w:ilvl w:val="0"/>
                <w:numId w:val="7"/>
              </w:num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9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Защищают от микробов</w:t>
            </w:r>
          </w:p>
          <w:p w:rsidR="00980994" w:rsidRPr="00980994" w:rsidRDefault="00980994" w:rsidP="00E06D1D">
            <w:pPr>
              <w:pStyle w:val="a3"/>
              <w:numPr>
                <w:ilvl w:val="0"/>
                <w:numId w:val="7"/>
              </w:num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9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Помогают двигаться</w:t>
            </w:r>
          </w:p>
          <w:p w:rsidR="00980994" w:rsidRPr="00980994" w:rsidRDefault="00980994" w:rsidP="00E06D1D">
            <w:pPr>
              <w:pStyle w:val="a3"/>
              <w:numPr>
                <w:ilvl w:val="0"/>
                <w:numId w:val="7"/>
              </w:num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9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Образуют влажный защитный слой</w:t>
            </w:r>
          </w:p>
          <w:p w:rsidR="00980994" w:rsidRPr="00980994" w:rsidRDefault="00980994" w:rsidP="00E06D1D">
            <w:pPr>
              <w:pStyle w:val="a3"/>
              <w:spacing w:after="0" w:line="240" w:lineRule="auto"/>
              <w:ind w:left="1080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80994" w:rsidRPr="00980994" w:rsidRDefault="00980994" w:rsidP="00E06D1D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0994">
              <w:rPr>
                <w:rFonts w:ascii="Times New Roman" w:hAnsi="Times New Roman"/>
                <w:b/>
                <w:bCs/>
                <w:sz w:val="24"/>
                <w:szCs w:val="24"/>
              </w:rPr>
              <w:t>Вывод: все живые клетки дышат, питаются, растут, размножаются и погибают.</w:t>
            </w:r>
          </w:p>
          <w:p w:rsidR="00980994" w:rsidRPr="004B6F4E" w:rsidRDefault="00980994" w:rsidP="00E06D1D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09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 размножении клетки делятся, затем снова растут и снова делятся, образуют новые, себе подобные клетки. Замена погибших клеток в организме происходит постоянно, пока человек живет. Деление клеток способствует росту человека – его костей, </w:t>
            </w:r>
            <w:proofErr w:type="gramStart"/>
            <w:r w:rsidRPr="00980994">
              <w:rPr>
                <w:rFonts w:ascii="Times New Roman" w:hAnsi="Times New Roman"/>
                <w:b/>
                <w:bCs/>
                <w:sz w:val="24"/>
                <w:szCs w:val="24"/>
              </w:rPr>
              <w:t>мышечной</w:t>
            </w:r>
            <w:proofErr w:type="gramEnd"/>
            <w:r w:rsidRPr="009809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всех других тканей, заживлению порезов, ран, поврежденных мышц, срастанию  сломанных кос</w:t>
            </w:r>
            <w:r w:rsidR="004B6F4E">
              <w:rPr>
                <w:rFonts w:ascii="Times New Roman" w:hAnsi="Times New Roman"/>
                <w:b/>
                <w:bCs/>
                <w:sz w:val="24"/>
                <w:szCs w:val="24"/>
              </w:rPr>
              <w:t>тей</w:t>
            </w:r>
            <w:r w:rsidR="00A745DF">
              <w:rPr>
                <w:rFonts w:ascii="Times New Roman" w:hAnsi="Times New Roman"/>
                <w:b/>
                <w:bCs/>
                <w:sz w:val="24"/>
                <w:szCs w:val="24"/>
              </w:rPr>
              <w:t>. Слайд 10</w:t>
            </w:r>
          </w:p>
          <w:p w:rsidR="004B6F4E" w:rsidRDefault="004B6F4E" w:rsidP="009809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F4E" w:rsidRDefault="004B6F4E" w:rsidP="009809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1. Кто является первооткрывателем клеток?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А. М. Ломоносов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Б. Дж. Бруно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В. Р. Гук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2.Как называется прибор для наблюдения за живыми клетками?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А. Бинокль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Б. Микроскоп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В. Телескоп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3. Какие организмы состоят из клеток?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А. Только растения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Б. Только животные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В. Все живые организмы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4.Установите соответствие:</w:t>
            </w: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3432"/>
              <w:gridCol w:w="3572"/>
            </w:tblGrid>
            <w:tr w:rsidR="00980994" w:rsidRPr="00980994" w:rsidTr="00145BF5">
              <w:tc>
                <w:tcPr>
                  <w:tcW w:w="4785" w:type="dxa"/>
                </w:tcPr>
                <w:p w:rsidR="00980994" w:rsidRPr="00980994" w:rsidRDefault="00980994" w:rsidP="00145BF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8099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Ядро</w:t>
                  </w:r>
                </w:p>
              </w:tc>
              <w:tc>
                <w:tcPr>
                  <w:tcW w:w="4786" w:type="dxa"/>
                </w:tcPr>
                <w:p w:rsidR="00980994" w:rsidRPr="00980994" w:rsidRDefault="00980994" w:rsidP="00145BF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8099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proofErr w:type="gramStart"/>
                  <w:r w:rsidRPr="0098099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.</w:t>
                  </w:r>
                  <w:proofErr w:type="gramEnd"/>
                  <w:r w:rsidRPr="0098099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Небольшое тельце, расположенное во внутренней части клетки</w:t>
                  </w:r>
                </w:p>
              </w:tc>
            </w:tr>
            <w:tr w:rsidR="00980994" w:rsidRPr="00980994" w:rsidTr="00145BF5">
              <w:tc>
                <w:tcPr>
                  <w:tcW w:w="4785" w:type="dxa"/>
                </w:tcPr>
                <w:p w:rsidR="00980994" w:rsidRPr="00980994" w:rsidRDefault="00980994" w:rsidP="00145BF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8099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Цитоплазма</w:t>
                  </w:r>
                </w:p>
                <w:p w:rsidR="00980994" w:rsidRPr="00980994" w:rsidRDefault="00980994" w:rsidP="00145BF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86" w:type="dxa"/>
                </w:tcPr>
                <w:p w:rsidR="00980994" w:rsidRPr="00980994" w:rsidRDefault="00980994" w:rsidP="00145BF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8099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Внешняя оболочка клетки</w:t>
                  </w:r>
                </w:p>
              </w:tc>
            </w:tr>
            <w:tr w:rsidR="00980994" w:rsidRPr="00980994" w:rsidTr="00145BF5">
              <w:tc>
                <w:tcPr>
                  <w:tcW w:w="4785" w:type="dxa"/>
                </w:tcPr>
                <w:p w:rsidR="00980994" w:rsidRPr="00980994" w:rsidRDefault="00980994" w:rsidP="00145BF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8099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3 Оболочка</w:t>
                  </w:r>
                </w:p>
              </w:tc>
              <w:tc>
                <w:tcPr>
                  <w:tcW w:w="4786" w:type="dxa"/>
                </w:tcPr>
                <w:p w:rsidR="00980994" w:rsidRPr="00980994" w:rsidRDefault="00980994" w:rsidP="00145BF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8099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Start"/>
                  <w:r w:rsidRPr="0098099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.</w:t>
                  </w:r>
                  <w:proofErr w:type="gramEnd"/>
                  <w:r w:rsidRPr="0098099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Полужидкая масса, составляющая большую часть клетки</w:t>
                  </w:r>
                </w:p>
              </w:tc>
            </w:tr>
          </w:tbl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5. Что является причиной роста любого организма?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А. Питание клетки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Б. Дыхание клетки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В. Деление клетки /способствует росту человека, его костей, заживлению ран, порезов, поврежденных мышц, срастанию поломанных костей./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6. Сколько видов клеток находится в организме человека?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А. 100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Б. 200</w:t>
            </w:r>
          </w:p>
          <w:p w:rsid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</w:rPr>
              <w:t>В. 300</w:t>
            </w:r>
          </w:p>
          <w:p w:rsidR="00506AEE" w:rsidRDefault="00506AEE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AEE" w:rsidRPr="00980994" w:rsidRDefault="00506AEE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94" w:rsidRPr="00980994" w:rsidRDefault="00506AEE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сожалени</w:t>
            </w:r>
            <w:r w:rsidR="00A745D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="00A745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нам пора возвращаться путешествие подошло к концу</w:t>
            </w:r>
          </w:p>
          <w:p w:rsidR="00980994" w:rsidRPr="00980994" w:rsidRDefault="00980994" w:rsidP="009809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994">
              <w:rPr>
                <w:rFonts w:ascii="Times New Roman" w:hAnsi="Times New Roman"/>
                <w:b/>
                <w:sz w:val="24"/>
                <w:szCs w:val="24"/>
              </w:rPr>
              <w:t>Вывод:</w:t>
            </w:r>
            <w:r w:rsidRPr="00980994">
              <w:rPr>
                <w:rFonts w:ascii="Times New Roman" w:hAnsi="Times New Roman"/>
                <w:sz w:val="24"/>
                <w:szCs w:val="24"/>
              </w:rPr>
              <w:t xml:space="preserve"> клетка — живой кирпичик организма, мы можем назвать ее не только кирпичиком – «частицей» нашего организма, но и целой страной, в которой живут свои граждане, каждый из которых выполняют свою, нужную этой стране, работу. Как и системы органов, клетки работают согласованно со своими соседями.</w:t>
            </w:r>
          </w:p>
          <w:p w:rsidR="00980994" w:rsidRPr="00980994" w:rsidRDefault="00980994" w:rsidP="00980994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994">
              <w:rPr>
                <w:rFonts w:ascii="Times New Roman" w:hAnsi="Times New Roman"/>
                <w:b/>
                <w:sz w:val="24"/>
                <w:szCs w:val="24"/>
              </w:rPr>
              <w:t>…Так клетка, кажется, мала,</w:t>
            </w:r>
          </w:p>
          <w:p w:rsidR="00980994" w:rsidRPr="00980994" w:rsidRDefault="00980994" w:rsidP="00980994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0994">
              <w:rPr>
                <w:rFonts w:ascii="Times New Roman" w:hAnsi="Times New Roman"/>
                <w:b/>
                <w:sz w:val="24"/>
                <w:szCs w:val="24"/>
              </w:rPr>
              <w:t xml:space="preserve">    Но в микроскоп взгляните:</w:t>
            </w:r>
          </w:p>
          <w:p w:rsidR="00980994" w:rsidRPr="00980994" w:rsidRDefault="00980994" w:rsidP="00980994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0994">
              <w:rPr>
                <w:rFonts w:ascii="Times New Roman" w:hAnsi="Times New Roman"/>
                <w:b/>
                <w:sz w:val="24"/>
                <w:szCs w:val="24"/>
              </w:rPr>
              <w:t xml:space="preserve">    Ведь это целая страна…</w:t>
            </w:r>
          </w:p>
          <w:p w:rsidR="00980994" w:rsidRPr="00980994" w:rsidRDefault="00980994" w:rsidP="00980994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маршрутных листах оцените работу на уроке, подчеркнув нужный смайлик.</w:t>
            </w:r>
          </w:p>
          <w:p w:rsidR="00980994" w:rsidRPr="00980994" w:rsidRDefault="00506AEE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Выставление оценок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Стр. 12-13,учебник  </w:t>
            </w:r>
            <w:r w:rsidR="00506A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Т.с.4-5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Подготовить сообщение об открытии клетки</w:t>
            </w:r>
            <w:r w:rsidR="003E64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402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4021F" w:rsidRPr="0034021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Слайд 11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09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E6443" w:rsidRDefault="003E6443" w:rsidP="009809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E6443" w:rsidRDefault="003E6443" w:rsidP="009809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E6443" w:rsidRDefault="003E6443" w:rsidP="009809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09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Урок окончен, всем СПАСИБО!</w:t>
            </w:r>
          </w:p>
          <w:p w:rsidR="00980994" w:rsidRPr="00980994" w:rsidRDefault="00980994" w:rsidP="009809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0994" w:rsidRP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P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P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P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P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P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P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P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P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Pr="005B0DAA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Pr="005B0DAA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Pr="005B0DAA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  <w:r w:rsidRPr="005B0D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07" w:type="dxa"/>
          </w:tcPr>
          <w:p w:rsidR="000E0676" w:rsidRPr="00980994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  <w:r w:rsidRPr="005B0DAA">
              <w:rPr>
                <w:rFonts w:ascii="Times New Roman" w:hAnsi="Times New Roman"/>
                <w:sz w:val="24"/>
                <w:szCs w:val="24"/>
              </w:rPr>
              <w:lastRenderedPageBreak/>
              <w:t>Дети</w:t>
            </w:r>
            <w:r w:rsidR="00980994">
              <w:rPr>
                <w:rFonts w:ascii="Times New Roman" w:hAnsi="Times New Roman"/>
                <w:sz w:val="24"/>
                <w:szCs w:val="24"/>
              </w:rPr>
              <w:t xml:space="preserve"> выполняют веселые упражнения под музыку</w:t>
            </w:r>
          </w:p>
          <w:p w:rsidR="00980994" w:rsidRDefault="00980994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Pr="00A059B4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  <w:r w:rsidRPr="005B0DAA">
              <w:rPr>
                <w:rFonts w:ascii="Times New Roman" w:hAnsi="Times New Roman"/>
                <w:sz w:val="24"/>
                <w:szCs w:val="24"/>
              </w:rPr>
              <w:t>Участни</w:t>
            </w:r>
            <w:r w:rsidR="00980994">
              <w:rPr>
                <w:rFonts w:ascii="Times New Roman" w:hAnsi="Times New Roman"/>
                <w:sz w:val="24"/>
                <w:szCs w:val="24"/>
              </w:rPr>
              <w:t>ки группы находят нужные термины и вставляют в предложения</w:t>
            </w:r>
          </w:p>
          <w:p w:rsidR="000E0676" w:rsidRPr="00A059B4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06D1D" w:rsidRPr="00D12B8A" w:rsidRDefault="00DC752A" w:rsidP="00145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Взаимопроверка, по предложенным баллам</w:t>
            </w: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  <w:r w:rsidRPr="005B0D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Учащиеся </w:t>
            </w:r>
            <w:r w:rsidR="004B6F4E">
              <w:rPr>
                <w:rFonts w:ascii="Times New Roman" w:hAnsi="Times New Roman"/>
                <w:sz w:val="24"/>
                <w:szCs w:val="24"/>
              </w:rPr>
              <w:t>работают по учебнику и вписывают в маршрутные листы основные функции клеток</w:t>
            </w: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0676" w:rsidRDefault="000E0676" w:rsidP="00145BF5">
            <w:pPr>
              <w:rPr>
                <w:rFonts w:ascii="Times New Roman" w:hAnsi="Times New Roman"/>
                <w:sz w:val="24"/>
                <w:szCs w:val="24"/>
              </w:rPr>
            </w:pPr>
            <w:r w:rsidRPr="005B0DAA">
              <w:rPr>
                <w:rFonts w:ascii="Times New Roman" w:hAnsi="Times New Roman"/>
                <w:sz w:val="24"/>
                <w:szCs w:val="24"/>
              </w:rPr>
              <w:t xml:space="preserve">Перечисляют основные </w:t>
            </w:r>
            <w:r w:rsidR="004B6F4E">
              <w:rPr>
                <w:rFonts w:ascii="Times New Roman" w:hAnsi="Times New Roman"/>
                <w:sz w:val="24"/>
                <w:szCs w:val="24"/>
              </w:rPr>
              <w:t xml:space="preserve"> функции, делают вывод</w:t>
            </w: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работают самостоятельно, выполняя тест по изученной теме</w:t>
            </w: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6AEE" w:rsidRDefault="00506AE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определяют своё настроение и степень усвоения материала</w:t>
            </w: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Записывают домашнее задание</w:t>
            </w: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6F4E" w:rsidRPr="005B0DAA" w:rsidRDefault="004B6F4E" w:rsidP="00145B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E0676" w:rsidRPr="005B0DAA" w:rsidRDefault="000E0676" w:rsidP="000E0676">
      <w:pPr>
        <w:rPr>
          <w:rFonts w:ascii="Times New Roman" w:hAnsi="Times New Roman"/>
          <w:b/>
          <w:sz w:val="28"/>
          <w:szCs w:val="28"/>
        </w:rPr>
      </w:pPr>
    </w:p>
    <w:p w:rsidR="000E0676" w:rsidRPr="005B0DAA" w:rsidRDefault="000E0676" w:rsidP="000E0676">
      <w:pPr>
        <w:rPr>
          <w:rFonts w:ascii="Times New Roman" w:hAnsi="Times New Roman"/>
          <w:sz w:val="28"/>
          <w:szCs w:val="28"/>
        </w:rPr>
      </w:pPr>
    </w:p>
    <w:p w:rsidR="000E0676" w:rsidRDefault="000E0676"/>
    <w:sectPr w:rsidR="000E0676" w:rsidSect="000D65C2">
      <w:pgSz w:w="16838" w:h="11906" w:orient="landscape"/>
      <w:pgMar w:top="720" w:right="720" w:bottom="720" w:left="720" w:header="708" w:footer="708" w:gutter="0"/>
      <w:pgBorders w:offsetFrom="page">
        <w:top w:val="threeDEngrave" w:sz="24" w:space="24" w:color="7030A0"/>
        <w:left w:val="threeDEngrave" w:sz="24" w:space="24" w:color="7030A0"/>
        <w:bottom w:val="threeDEmboss" w:sz="24" w:space="24" w:color="7030A0"/>
        <w:right w:val="threeDEmboss" w:sz="24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20571"/>
    <w:multiLevelType w:val="hybridMultilevel"/>
    <w:tmpl w:val="E49E2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03AD9"/>
    <w:multiLevelType w:val="hybridMultilevel"/>
    <w:tmpl w:val="BFDCFAF6"/>
    <w:lvl w:ilvl="0" w:tplc="20560B66">
      <w:start w:val="1"/>
      <w:numFmt w:val="upperRoman"/>
      <w:lvlText w:val="%1."/>
      <w:lvlJc w:val="left"/>
      <w:pPr>
        <w:ind w:left="1080" w:hanging="72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06C77"/>
    <w:multiLevelType w:val="hybridMultilevel"/>
    <w:tmpl w:val="360E2128"/>
    <w:lvl w:ilvl="0" w:tplc="0D1EBCE6">
      <w:start w:val="1"/>
      <w:numFmt w:val="decimal"/>
      <w:lvlText w:val="%1."/>
      <w:lvlJc w:val="left"/>
      <w:pPr>
        <w:tabs>
          <w:tab w:val="num" w:pos="407"/>
        </w:tabs>
        <w:ind w:left="4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7"/>
        </w:tabs>
        <w:ind w:left="11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7"/>
        </w:tabs>
        <w:ind w:left="18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7"/>
        </w:tabs>
        <w:ind w:left="25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7"/>
        </w:tabs>
        <w:ind w:left="32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7"/>
        </w:tabs>
        <w:ind w:left="40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7"/>
        </w:tabs>
        <w:ind w:left="47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7"/>
        </w:tabs>
        <w:ind w:left="54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7"/>
        </w:tabs>
        <w:ind w:left="6167" w:hanging="180"/>
      </w:pPr>
    </w:lvl>
  </w:abstractNum>
  <w:abstractNum w:abstractNumId="3">
    <w:nsid w:val="2BCC6C05"/>
    <w:multiLevelType w:val="hybridMultilevel"/>
    <w:tmpl w:val="C1A8B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44D95"/>
    <w:multiLevelType w:val="hybridMultilevel"/>
    <w:tmpl w:val="B2A630AC"/>
    <w:lvl w:ilvl="0" w:tplc="8D9C1172">
      <w:start w:val="1"/>
      <w:numFmt w:val="decimal"/>
      <w:lvlText w:val="%1."/>
      <w:lvlJc w:val="left"/>
      <w:pPr>
        <w:tabs>
          <w:tab w:val="num" w:pos="407"/>
        </w:tabs>
        <w:ind w:left="4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7"/>
        </w:tabs>
        <w:ind w:left="11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7"/>
        </w:tabs>
        <w:ind w:left="18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7"/>
        </w:tabs>
        <w:ind w:left="25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7"/>
        </w:tabs>
        <w:ind w:left="32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7"/>
        </w:tabs>
        <w:ind w:left="40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7"/>
        </w:tabs>
        <w:ind w:left="47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7"/>
        </w:tabs>
        <w:ind w:left="54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7"/>
        </w:tabs>
        <w:ind w:left="6167" w:hanging="180"/>
      </w:pPr>
    </w:lvl>
  </w:abstractNum>
  <w:abstractNum w:abstractNumId="5">
    <w:nsid w:val="3FE20962"/>
    <w:multiLevelType w:val="hybridMultilevel"/>
    <w:tmpl w:val="BFDCFAF6"/>
    <w:lvl w:ilvl="0" w:tplc="20560B66">
      <w:start w:val="1"/>
      <w:numFmt w:val="upperRoman"/>
      <w:lvlText w:val="%1."/>
      <w:lvlJc w:val="left"/>
      <w:pPr>
        <w:ind w:left="1080" w:hanging="72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A9073A"/>
    <w:multiLevelType w:val="hybridMultilevel"/>
    <w:tmpl w:val="C1A8B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E479AD"/>
    <w:multiLevelType w:val="hybridMultilevel"/>
    <w:tmpl w:val="8CCA9570"/>
    <w:lvl w:ilvl="0" w:tplc="32A2D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E0676"/>
    <w:rsid w:val="000D65C2"/>
    <w:rsid w:val="000E0676"/>
    <w:rsid w:val="001018EC"/>
    <w:rsid w:val="003259B3"/>
    <w:rsid w:val="0034021F"/>
    <w:rsid w:val="003E6443"/>
    <w:rsid w:val="0040389D"/>
    <w:rsid w:val="004B6F4E"/>
    <w:rsid w:val="00506AEE"/>
    <w:rsid w:val="006F4779"/>
    <w:rsid w:val="00980994"/>
    <w:rsid w:val="00A059B4"/>
    <w:rsid w:val="00A60453"/>
    <w:rsid w:val="00A745DF"/>
    <w:rsid w:val="00AA32E2"/>
    <w:rsid w:val="00D12B8A"/>
    <w:rsid w:val="00DC752A"/>
    <w:rsid w:val="00E06D1D"/>
    <w:rsid w:val="00EB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676"/>
    <w:rPr>
      <w:rFonts w:ascii="Calibri" w:eastAsia="Times New Roman" w:hAnsi="Calibri" w:cs="Times New Roman"/>
      <w:sz w:val="20"/>
      <w:szCs w:val="20"/>
      <w:lang w:eastAsia="ru-RU"/>
    </w:rPr>
  </w:style>
  <w:style w:type="paragraph" w:styleId="2">
    <w:name w:val="heading 2"/>
    <w:basedOn w:val="a"/>
    <w:link w:val="20"/>
    <w:semiHidden/>
    <w:unhideWhenUsed/>
    <w:qFormat/>
    <w:rsid w:val="00D12B8A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994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980994"/>
    <w:pPr>
      <w:spacing w:after="0" w:line="240" w:lineRule="auto"/>
    </w:pPr>
  </w:style>
  <w:style w:type="paragraph" w:styleId="a5">
    <w:name w:val="Normal (Web)"/>
    <w:basedOn w:val="a"/>
    <w:rsid w:val="009809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9809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rsid w:val="00D12B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5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2124</Words>
  <Characters>12111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Катя</cp:lastModifiedBy>
  <cp:revision>9</cp:revision>
  <dcterms:created xsi:type="dcterms:W3CDTF">2015-01-22T23:49:00Z</dcterms:created>
  <dcterms:modified xsi:type="dcterms:W3CDTF">2017-04-14T15:38:00Z</dcterms:modified>
</cp:coreProperties>
</file>