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1F6" w:rsidRPr="00E85A6A" w:rsidRDefault="000B01F6" w:rsidP="00E85A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0B01F6" w:rsidRPr="00222CA3" w:rsidRDefault="000B01F6" w:rsidP="00222CA3">
      <w:pPr>
        <w:spacing w:before="3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Pr="00222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изобразительному искусству составлена в соответствии</w:t>
      </w:r>
      <w:r w:rsidRPr="00E85A6A">
        <w:rPr>
          <w:rFonts w:ascii="Times New Roman" w:hAnsi="Times New Roman" w:cs="Times New Roman"/>
          <w:sz w:val="24"/>
          <w:szCs w:val="24"/>
        </w:rPr>
        <w:t xml:space="preserve"> с требованиями Федерального государственного образовательного стандарта </w:t>
      </w:r>
      <w:r>
        <w:rPr>
          <w:rFonts w:ascii="Times New Roman" w:hAnsi="Times New Roman" w:cs="Times New Roman"/>
          <w:sz w:val="24"/>
          <w:szCs w:val="24"/>
        </w:rPr>
        <w:t xml:space="preserve"> основного </w:t>
      </w:r>
      <w:r w:rsidRPr="00E85A6A">
        <w:rPr>
          <w:rFonts w:ascii="Times New Roman" w:hAnsi="Times New Roman" w:cs="Times New Roman"/>
          <w:sz w:val="24"/>
          <w:szCs w:val="24"/>
        </w:rPr>
        <w:t>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второго поколения, </w:t>
      </w:r>
      <w:r w:rsidRPr="00222CA3">
        <w:rPr>
          <w:rFonts w:ascii="Times New Roman" w:hAnsi="Times New Roman" w:cs="Times New Roman"/>
          <w:sz w:val="24"/>
          <w:szCs w:val="24"/>
        </w:rPr>
        <w:t>на основе рабочей программы авторов Б.М.Неменский, Л.А.Неменская, Н.А.Горяева</w:t>
      </w:r>
      <w:r>
        <w:rPr>
          <w:rFonts w:ascii="Times New Roman" w:hAnsi="Times New Roman" w:cs="Times New Roman"/>
          <w:sz w:val="24"/>
          <w:szCs w:val="24"/>
        </w:rPr>
        <w:t xml:space="preserve">  «Изобразительное искусство 5-</w:t>
      </w:r>
      <w:r w:rsidRPr="0045181B">
        <w:rPr>
          <w:rFonts w:ascii="Times New Roman" w:hAnsi="Times New Roman" w:cs="Times New Roman"/>
          <w:sz w:val="24"/>
          <w:szCs w:val="24"/>
        </w:rPr>
        <w:t>9</w:t>
      </w:r>
      <w:r w:rsidRPr="00222CA3">
        <w:rPr>
          <w:rFonts w:ascii="Times New Roman" w:hAnsi="Times New Roman" w:cs="Times New Roman"/>
          <w:sz w:val="24"/>
          <w:szCs w:val="24"/>
        </w:rPr>
        <w:t xml:space="preserve"> класс»  -М.: Просвещение  2013г. </w:t>
      </w:r>
    </w:p>
    <w:p w:rsidR="000B01F6" w:rsidRDefault="000B01F6" w:rsidP="00051745">
      <w:pPr>
        <w:shd w:val="clear" w:color="auto" w:fill="FFFFFF"/>
        <w:spacing w:before="120" w:after="0" w:line="202" w:lineRule="exact"/>
        <w:ind w:hanging="142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z w:val="24"/>
          <w:szCs w:val="24"/>
        </w:rPr>
        <w:t xml:space="preserve">Основная </w:t>
      </w:r>
      <w:r w:rsidRPr="00260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цель </w:t>
      </w:r>
      <w:r w:rsidRPr="00260574">
        <w:rPr>
          <w:rFonts w:ascii="Times New Roman" w:hAnsi="Times New Roman" w:cs="Times New Roman"/>
          <w:color w:val="000000"/>
          <w:sz w:val="24"/>
          <w:szCs w:val="24"/>
        </w:rPr>
        <w:t xml:space="preserve">школьного предмета «Изобразительное искусство» — 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развитие визуально-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</w:p>
    <w:p w:rsidR="000B01F6" w:rsidRDefault="000B01F6" w:rsidP="00051745">
      <w:pPr>
        <w:shd w:val="clear" w:color="auto" w:fill="FFFFFF"/>
        <w:spacing w:before="120" w:after="0" w:line="202" w:lineRule="exact"/>
        <w:ind w:hanging="142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пространственного мышления учащихся как фор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>мы эмоционально-ценностного,</w:t>
      </w:r>
    </w:p>
    <w:p w:rsidR="000B01F6" w:rsidRDefault="000B01F6" w:rsidP="00051745">
      <w:pPr>
        <w:shd w:val="clear" w:color="auto" w:fill="FFFFFF"/>
        <w:spacing w:before="120" w:after="0" w:line="202" w:lineRule="exact"/>
        <w:ind w:hanging="142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эстетического освоения мира, как 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формы самовыражения и ориентации в художественном</w:t>
      </w:r>
    </w:p>
    <w:p w:rsidR="000B01F6" w:rsidRPr="00260574" w:rsidRDefault="000B01F6" w:rsidP="00051745">
      <w:pPr>
        <w:shd w:val="clear" w:color="auto" w:fill="FFFFFF"/>
        <w:spacing w:before="120" w:after="0" w:line="202" w:lineRule="exact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и нравствен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ном пространстве культуры.</w:t>
      </w:r>
    </w:p>
    <w:p w:rsidR="000B01F6" w:rsidRDefault="000B01F6" w:rsidP="00051745">
      <w:pPr>
        <w:shd w:val="clear" w:color="auto" w:fill="FFFFFF"/>
        <w:spacing w:before="120" w:after="0" w:line="202" w:lineRule="exact"/>
        <w:ind w:hanging="142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>Художественное развитие осуществляется в практической, деятель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ностной форме в процессе </w:t>
      </w:r>
    </w:p>
    <w:p w:rsidR="000B01F6" w:rsidRPr="00260574" w:rsidRDefault="000B01F6" w:rsidP="00051745">
      <w:pPr>
        <w:shd w:val="clear" w:color="auto" w:fill="FFFFFF"/>
        <w:spacing w:before="120" w:after="0" w:line="202" w:lineRule="exact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личностного художественного творчества.</w:t>
      </w:r>
    </w:p>
    <w:p w:rsidR="000B01F6" w:rsidRDefault="000B01F6" w:rsidP="00051745">
      <w:pPr>
        <w:shd w:val="clear" w:color="auto" w:fill="FFFFFF"/>
        <w:spacing w:before="120" w:after="0" w:line="202" w:lineRule="exact"/>
        <w:ind w:hanging="142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Основные </w:t>
      </w:r>
      <w:r w:rsidRPr="004866A8">
        <w:rPr>
          <w:rFonts w:ascii="Times New Roman" w:hAnsi="Times New Roman" w:cs="Times New Roman"/>
          <w:color w:val="000000"/>
          <w:spacing w:val="1"/>
          <w:sz w:val="24"/>
          <w:szCs w:val="24"/>
        </w:rPr>
        <w:t>формы учебной деятельности</w:t>
      </w:r>
      <w:r w:rsidRPr="0026057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— 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практическое художе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>ственное творчество</w:t>
      </w:r>
    </w:p>
    <w:p w:rsidR="000B01F6" w:rsidRDefault="000B01F6" w:rsidP="00051745">
      <w:pPr>
        <w:shd w:val="clear" w:color="auto" w:fill="FFFFFF"/>
        <w:spacing w:before="120" w:after="0" w:line="202" w:lineRule="exact"/>
        <w:ind w:hanging="142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посредством овладения художественными матери</w:t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  <w:t>алами, зрительское восприятие</w:t>
      </w:r>
    </w:p>
    <w:p w:rsidR="000B01F6" w:rsidRPr="00260574" w:rsidRDefault="000B01F6" w:rsidP="00051745">
      <w:pPr>
        <w:shd w:val="clear" w:color="auto" w:fill="FFFFFF"/>
        <w:spacing w:before="120" w:after="0" w:line="202" w:lineRule="exact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произведений искусства и эстетическое 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наблюдение окружающего мира.</w:t>
      </w:r>
    </w:p>
    <w:p w:rsidR="000B01F6" w:rsidRPr="00E85A6A" w:rsidRDefault="000B01F6" w:rsidP="0005174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>Основные задачи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предмета «Изобразительное искусство»:</w:t>
      </w:r>
    </w:p>
    <w:p w:rsidR="000B01F6" w:rsidRPr="00E85A6A" w:rsidRDefault="000B01F6" w:rsidP="0005174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формирование опыта смыслового и эмоционально - ценностного вос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приятия визуального образа реальности и произведений искусства;</w:t>
      </w:r>
    </w:p>
    <w:p w:rsidR="000B01F6" w:rsidRPr="00E85A6A" w:rsidRDefault="000B01F6" w:rsidP="0005174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освоение художественной культуры как формы материального вы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ражения в пространственных формах духовных ценностей;</w:t>
      </w:r>
    </w:p>
    <w:p w:rsidR="000B01F6" w:rsidRPr="00E85A6A" w:rsidRDefault="000B01F6" w:rsidP="0005174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формирование понимания эмоционального и ценностного смысла визуально-пространственной формы;</w:t>
      </w:r>
    </w:p>
    <w:p w:rsidR="000B01F6" w:rsidRPr="00E85A6A" w:rsidRDefault="000B01F6" w:rsidP="0005174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развитие творческого опыта как формирование способности к са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мостоятельным действиям в ситуации неопределенности;</w:t>
      </w:r>
    </w:p>
    <w:p w:rsidR="000B01F6" w:rsidRPr="00E85A6A" w:rsidRDefault="000B01F6" w:rsidP="0005174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формирование активного, заинтересованного отношения к традици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ям культуры как к смысловой, эстетической и личностно-значимой ценности;</w:t>
      </w:r>
    </w:p>
    <w:p w:rsidR="000B01F6" w:rsidRPr="00E85A6A" w:rsidRDefault="000B01F6" w:rsidP="0005174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воспитание уважения к истории культуры своего Отечества, выра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женной в ее архитектуре, изобразительном искусстве, в националь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ных образах предметно-материальной и пространственной среды и понимании красоты человека;</w:t>
      </w:r>
    </w:p>
    <w:p w:rsidR="000B01F6" w:rsidRPr="00E85A6A" w:rsidRDefault="000B01F6" w:rsidP="0005174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овладение средствами художественного изображения как способом развития умения видеть реальный мир, как способностью к анали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зу и структурированию визуального образа, на основе его эмоцио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нально-нравственной оценки;</w:t>
      </w:r>
    </w:p>
    <w:p w:rsidR="000B01F6" w:rsidRDefault="000B01F6" w:rsidP="0005174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овладение основами культуры практической работы различными ху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дожественными материалами и инструментами для эстетической ор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ганизации и оформления школьной, бытовой и производственной среды.</w:t>
      </w:r>
    </w:p>
    <w:p w:rsidR="000B01F6" w:rsidRPr="00E85A6A" w:rsidRDefault="000B01F6" w:rsidP="00C721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учебного предмета</w:t>
      </w:r>
    </w:p>
    <w:p w:rsidR="000B01F6" w:rsidRPr="00E85A6A" w:rsidRDefault="000B01F6" w:rsidP="0005174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Учебный предмет «Изобразительное искусство» объединяет в единую образовательную структуру практическую художественно-творчес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кую деятельность, художественно-эстетическое восприятие произведений искусства и окружающей действительности. Изобразительное ис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кусство как школьная дисциплина имеет интегративный характер, она включает в себя основы разных видов визуально-пространственных ис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кусств - живописи, графики, архитектуры, на</w:t>
      </w:r>
      <w:r w:rsidRPr="00E85A6A">
        <w:rPr>
          <w:rFonts w:ascii="Times New Roman" w:hAnsi="Times New Roman" w:cs="Times New Roman"/>
          <w:sz w:val="24"/>
          <w:szCs w:val="24"/>
        </w:rPr>
        <w:softHyphen/>
        <w:t xml:space="preserve">родного и декоративно-прикладного искусства,  </w:t>
      </w:r>
    </w:p>
    <w:p w:rsidR="000B01F6" w:rsidRPr="00E85A6A" w:rsidRDefault="000B01F6" w:rsidP="0005174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lastRenderedPageBreak/>
        <w:t xml:space="preserve">    Содержание курса учитывает возрастание роли визуального образа как средства познания, коммуникации и про</w:t>
      </w:r>
      <w:r w:rsidRPr="00E85A6A">
        <w:rPr>
          <w:rFonts w:ascii="Times New Roman" w:hAnsi="Times New Roman" w:cs="Times New Roman"/>
          <w:sz w:val="24"/>
          <w:szCs w:val="24"/>
        </w:rPr>
        <w:softHyphen/>
        <w:t xml:space="preserve">фессиональной деятельности в условиях современности. </w:t>
      </w:r>
    </w:p>
    <w:p w:rsidR="000B01F6" w:rsidRPr="004866A8" w:rsidRDefault="000B01F6" w:rsidP="00051745">
      <w:pPr>
        <w:spacing w:before="120" w:after="0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Освоение изобразительного искусства в основной школе - продол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жение художественно-эстетического образования, воспитания учащих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ся в начальной школе, которое опирается на полученный ими художествен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ный опыт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B01F6" w:rsidRDefault="000B01F6" w:rsidP="00051745">
      <w:pPr>
        <w:shd w:val="clear" w:color="auto" w:fill="FFFFFF"/>
        <w:tabs>
          <w:tab w:val="left" w:pos="6422"/>
        </w:tabs>
        <w:spacing w:before="120" w:after="0" w:line="202" w:lineRule="exact"/>
        <w:ind w:hanging="47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Программа «Изобразительное искусство. 5—7 классы» создана в со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ответствии с </w:t>
      </w:r>
    </w:p>
    <w:p w:rsidR="000B01F6" w:rsidRDefault="000B01F6" w:rsidP="00051745">
      <w:pPr>
        <w:shd w:val="clear" w:color="auto" w:fill="FFFFFF"/>
        <w:tabs>
          <w:tab w:val="left" w:pos="6422"/>
        </w:tabs>
        <w:spacing w:before="120" w:after="0" w:line="202" w:lineRule="exact"/>
        <w:ind w:hanging="47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требованиями Федерального государственного образовательного стандарта основного </w:t>
      </w:r>
    </w:p>
    <w:p w:rsidR="000B01F6" w:rsidRDefault="000B01F6" w:rsidP="00051745">
      <w:pPr>
        <w:shd w:val="clear" w:color="auto" w:fill="FFFFFF"/>
        <w:tabs>
          <w:tab w:val="left" w:pos="6422"/>
        </w:tabs>
        <w:spacing w:before="120" w:after="0" w:line="202" w:lineRule="exact"/>
        <w:ind w:hanging="47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>общего образования, Концепции духов</w:t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но-нравственного развития и воспитания личности </w:t>
      </w:r>
    </w:p>
    <w:p w:rsidR="000B01F6" w:rsidRDefault="000B01F6" w:rsidP="00051745">
      <w:pPr>
        <w:shd w:val="clear" w:color="auto" w:fill="FFFFFF"/>
        <w:tabs>
          <w:tab w:val="left" w:pos="6422"/>
        </w:tabs>
        <w:spacing w:before="120" w:after="0" w:line="202" w:lineRule="exact"/>
        <w:ind w:hanging="47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гражданина России.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</w:p>
    <w:p w:rsidR="000B01F6" w:rsidRDefault="000B01F6" w:rsidP="00051745">
      <w:pPr>
        <w:shd w:val="clear" w:color="auto" w:fill="FFFFFF"/>
        <w:tabs>
          <w:tab w:val="left" w:pos="6422"/>
        </w:tabs>
        <w:spacing w:before="120" w:after="0" w:line="202" w:lineRule="exact"/>
        <w:ind w:hanging="47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br/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Эта программа является продуктом комплексного проекта, созданного </w:t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>на основе системной</w:t>
      </w:r>
    </w:p>
    <w:p w:rsidR="000B01F6" w:rsidRDefault="000B01F6" w:rsidP="00051745">
      <w:pPr>
        <w:shd w:val="clear" w:color="auto" w:fill="FFFFFF"/>
        <w:tabs>
          <w:tab w:val="left" w:pos="6422"/>
        </w:tabs>
        <w:spacing w:before="120" w:after="0" w:line="202" w:lineRule="exact"/>
        <w:ind w:hanging="47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исследовательской и экспериментальной работы коллектива специалистов. Программа</w:t>
      </w:r>
    </w:p>
    <w:p w:rsidR="000B01F6" w:rsidRDefault="000B01F6" w:rsidP="00051745">
      <w:pPr>
        <w:shd w:val="clear" w:color="auto" w:fill="FFFFFF"/>
        <w:tabs>
          <w:tab w:val="left" w:pos="6422"/>
        </w:tabs>
        <w:spacing w:before="120" w:after="0" w:line="202" w:lineRule="exact"/>
        <w:ind w:hanging="47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учитывает традиции российского 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художественного образования, современные инновационные </w:t>
      </w:r>
    </w:p>
    <w:p w:rsidR="000B01F6" w:rsidRDefault="000B01F6" w:rsidP="00051745">
      <w:pPr>
        <w:shd w:val="clear" w:color="auto" w:fill="FFFFFF"/>
        <w:tabs>
          <w:tab w:val="left" w:pos="6422"/>
        </w:tabs>
        <w:spacing w:before="120" w:after="0" w:line="202" w:lineRule="exact"/>
        <w:ind w:hanging="47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методы,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анализ зарубежных художественно-педагогических практик. Смысловая 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и логическая </w:t>
      </w:r>
    </w:p>
    <w:p w:rsidR="000B01F6" w:rsidRDefault="000B01F6" w:rsidP="00051745">
      <w:pPr>
        <w:shd w:val="clear" w:color="auto" w:fill="FFFFFF"/>
        <w:tabs>
          <w:tab w:val="left" w:pos="6422"/>
        </w:tabs>
        <w:spacing w:before="120" w:after="0" w:line="202" w:lineRule="exact"/>
        <w:ind w:hanging="47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последовательность программы обеспечивает </w:t>
      </w:r>
      <w:r w:rsidRPr="004866A8">
        <w:rPr>
          <w:rFonts w:ascii="Times New Roman" w:hAnsi="Times New Roman" w:cs="Times New Roman"/>
          <w:color w:val="000000"/>
          <w:spacing w:val="6"/>
          <w:sz w:val="24"/>
          <w:szCs w:val="24"/>
        </w:rPr>
        <w:t>целост</w:t>
      </w:r>
      <w:r w:rsidRPr="004866A8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 w:rsidRPr="004866A8">
        <w:rPr>
          <w:rFonts w:ascii="Times New Roman" w:hAnsi="Times New Roman" w:cs="Times New Roman"/>
          <w:color w:val="000000"/>
          <w:spacing w:val="5"/>
          <w:sz w:val="24"/>
          <w:szCs w:val="24"/>
        </w:rPr>
        <w:t>ность учебного процесса</w:t>
      </w:r>
      <w:r w:rsidRPr="00260574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</w:p>
    <w:p w:rsidR="000B01F6" w:rsidRPr="00260574" w:rsidRDefault="000B01F6" w:rsidP="00051745">
      <w:pPr>
        <w:shd w:val="clear" w:color="auto" w:fill="FFFFFF"/>
        <w:tabs>
          <w:tab w:val="left" w:pos="6422"/>
        </w:tabs>
        <w:spacing w:before="120" w:after="0" w:line="202" w:lineRule="exact"/>
        <w:ind w:hanging="47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преемственность этапов обучения.</w:t>
      </w:r>
      <w:r w:rsidRPr="00260574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0B01F6" w:rsidRDefault="000B01F6" w:rsidP="00051745">
      <w:pPr>
        <w:shd w:val="clear" w:color="auto" w:fill="FFFFFF"/>
        <w:spacing w:before="120" w:after="0" w:line="202" w:lineRule="exact"/>
        <w:ind w:hanging="25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>Программа объединяет практические художественно-творческие за</w:t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дания, художественно-</w:t>
      </w:r>
    </w:p>
    <w:p w:rsidR="000B01F6" w:rsidRDefault="000B01F6" w:rsidP="00051745">
      <w:pPr>
        <w:shd w:val="clear" w:color="auto" w:fill="FFFFFF"/>
        <w:spacing w:before="120" w:after="0" w:line="202" w:lineRule="exact"/>
        <w:ind w:hanging="25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эстетическое восприятие произведений искус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ства и окружающей действительности в </w:t>
      </w:r>
    </w:p>
    <w:p w:rsidR="000B01F6" w:rsidRDefault="000B01F6" w:rsidP="00051745">
      <w:pPr>
        <w:shd w:val="clear" w:color="auto" w:fill="FFFFFF"/>
        <w:spacing w:before="120" w:after="0" w:line="202" w:lineRule="exact"/>
        <w:ind w:hanging="25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>единую образовательную струк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туру, образуя условия для глубокого осознания и </w:t>
      </w:r>
    </w:p>
    <w:p w:rsidR="000B01F6" w:rsidRDefault="000B01F6" w:rsidP="00051745">
      <w:pPr>
        <w:shd w:val="clear" w:color="auto" w:fill="FFFFFF"/>
        <w:spacing w:before="120" w:after="0" w:line="202" w:lineRule="exact"/>
        <w:ind w:hanging="25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>переживания каждой предложенной темы. Программа построена на принципах тематической</w:t>
      </w:r>
    </w:p>
    <w:p w:rsidR="000B01F6" w:rsidRDefault="000B01F6" w:rsidP="00051745">
      <w:pPr>
        <w:shd w:val="clear" w:color="auto" w:fill="FFFFFF"/>
        <w:spacing w:before="120" w:after="0" w:line="202" w:lineRule="exact"/>
        <w:ind w:hanging="2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цельности и последовательности развития курса, предполагает чет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кость поставленных </w:t>
      </w:r>
    </w:p>
    <w:p w:rsidR="000B01F6" w:rsidRDefault="000B01F6" w:rsidP="00051745">
      <w:pPr>
        <w:shd w:val="clear" w:color="auto" w:fill="FFFFFF"/>
        <w:spacing w:before="120" w:after="0" w:line="202" w:lineRule="exact"/>
        <w:ind w:hanging="25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задач и вариативность их решения. </w:t>
      </w:r>
      <w:r w:rsidRPr="004866A8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Программа </w:t>
      </w:r>
      <w:r w:rsidRPr="004866A8">
        <w:rPr>
          <w:rFonts w:ascii="Times New Roman" w:hAnsi="Times New Roman" w:cs="Times New Roman"/>
          <w:color w:val="000000"/>
          <w:spacing w:val="3"/>
          <w:sz w:val="24"/>
          <w:szCs w:val="24"/>
        </w:rPr>
        <w:t>предусматривает чередование уроков</w:t>
      </w:r>
    </w:p>
    <w:p w:rsidR="000B01F6" w:rsidRDefault="000B01F6" w:rsidP="00051745">
      <w:pPr>
        <w:shd w:val="clear" w:color="auto" w:fill="FFFFFF"/>
        <w:spacing w:before="120" w:after="0" w:line="202" w:lineRule="exact"/>
        <w:ind w:hanging="25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</w:rPr>
      </w:pPr>
      <w:r w:rsidRPr="004866A8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индивидуального практического </w:t>
      </w:r>
      <w:r w:rsidRPr="004866A8">
        <w:rPr>
          <w:rFonts w:ascii="Times New Roman" w:hAnsi="Times New Roman" w:cs="Times New Roman"/>
          <w:color w:val="000000"/>
          <w:spacing w:val="7"/>
          <w:sz w:val="24"/>
          <w:szCs w:val="24"/>
        </w:rPr>
        <w:t>творчества учащихся и уроков коллективной творческой</w:t>
      </w:r>
    </w:p>
    <w:p w:rsidR="000B01F6" w:rsidRPr="00260574" w:rsidRDefault="000B01F6" w:rsidP="00051745">
      <w:pPr>
        <w:shd w:val="clear" w:color="auto" w:fill="FFFFFF"/>
        <w:spacing w:before="120" w:after="0" w:line="202" w:lineRule="exact"/>
        <w:ind w:hanging="25"/>
        <w:jc w:val="both"/>
        <w:rPr>
          <w:rFonts w:ascii="Times New Roman" w:hAnsi="Times New Roman" w:cs="Times New Roman"/>
          <w:sz w:val="24"/>
          <w:szCs w:val="24"/>
        </w:rPr>
      </w:pPr>
      <w:r w:rsidRPr="004866A8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дея</w:t>
      </w:r>
      <w:r w:rsidRPr="004866A8">
        <w:rPr>
          <w:rFonts w:ascii="Times New Roman" w:hAnsi="Times New Roman" w:cs="Times New Roman"/>
          <w:color w:val="000000"/>
          <w:spacing w:val="7"/>
          <w:sz w:val="24"/>
          <w:szCs w:val="24"/>
        </w:rPr>
        <w:softHyphen/>
      </w:r>
      <w:r w:rsidRPr="004866A8">
        <w:rPr>
          <w:rFonts w:ascii="Times New Roman" w:hAnsi="Times New Roman" w:cs="Times New Roman"/>
          <w:color w:val="000000"/>
          <w:spacing w:val="6"/>
          <w:sz w:val="24"/>
          <w:szCs w:val="24"/>
        </w:rPr>
        <w:t>тельности,</w:t>
      </w:r>
      <w:r w:rsidRPr="004866A8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4866A8">
        <w:rPr>
          <w:rFonts w:ascii="Times New Roman" w:hAnsi="Times New Roman" w:cs="Times New Roman"/>
          <w:color w:val="000000"/>
          <w:spacing w:val="6"/>
          <w:sz w:val="24"/>
          <w:szCs w:val="24"/>
        </w:rPr>
        <w:t>диалогичность и сотворчество учителя и ученика.</w:t>
      </w:r>
    </w:p>
    <w:p w:rsidR="000B01F6" w:rsidRDefault="000B01F6" w:rsidP="00051745">
      <w:pPr>
        <w:shd w:val="clear" w:color="auto" w:fill="FFFFFF"/>
        <w:spacing w:before="120" w:after="0" w:line="202" w:lineRule="exact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C7215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260574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Содержание предмета «Изобразительное искусство» в основной школе 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>построено по принципу</w:t>
      </w:r>
    </w:p>
    <w:p w:rsidR="000B01F6" w:rsidRDefault="000B01F6" w:rsidP="00051745">
      <w:pPr>
        <w:shd w:val="clear" w:color="auto" w:fill="FFFFFF"/>
        <w:spacing w:before="120" w:after="0" w:line="202" w:lineRule="exact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углубленного изучения каждого вида искусства.</w:t>
      </w:r>
    </w:p>
    <w:p w:rsidR="000B01F6" w:rsidRDefault="000B01F6" w:rsidP="003B4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B01F6" w:rsidRDefault="000B01F6" w:rsidP="003B48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>Место учебного предмета в учебном плане</w:t>
      </w:r>
    </w:p>
    <w:p w:rsidR="000B01F6" w:rsidRDefault="000B01F6" w:rsidP="003B48C2">
      <w:pPr>
        <w:spacing w:after="0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Федеральный государственный образовательный стандарт основно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го общего образования </w:t>
      </w:r>
    </w:p>
    <w:p w:rsidR="000B01F6" w:rsidRDefault="000B01F6" w:rsidP="003B48C2">
      <w:pPr>
        <w:spacing w:after="0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>(п. 11.6 и п. 18.3) предусматривает в основной школе перечень обязательных учебных</w:t>
      </w:r>
    </w:p>
    <w:p w:rsidR="000B01F6" w:rsidRPr="00E85A6A" w:rsidRDefault="000B01F6" w:rsidP="003B48C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предметов, курсов, в том числе 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изучение предмета «Изобразительное искусство».</w:t>
      </w:r>
    </w:p>
    <w:p w:rsidR="000B01F6" w:rsidRPr="00E85A6A" w:rsidRDefault="000B01F6" w:rsidP="003B48C2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</w:t>
      </w:r>
      <w:r w:rsidRPr="00480EC3">
        <w:rPr>
          <w:rFonts w:ascii="Times New Roman" w:hAnsi="Times New Roman" w:cs="Times New Roman"/>
          <w:sz w:val="24"/>
          <w:szCs w:val="24"/>
        </w:rPr>
        <w:t>Данная рабочая программа  по изобразительному искусству для 5</w:t>
      </w:r>
      <w:r w:rsidR="00480EC3">
        <w:rPr>
          <w:rFonts w:ascii="Times New Roman" w:hAnsi="Times New Roman" w:cs="Times New Roman"/>
          <w:sz w:val="24"/>
          <w:szCs w:val="24"/>
        </w:rPr>
        <w:t>-7</w:t>
      </w:r>
      <w:r w:rsidRPr="00480EC3">
        <w:rPr>
          <w:rFonts w:ascii="Times New Roman" w:hAnsi="Times New Roman" w:cs="Times New Roman"/>
          <w:sz w:val="24"/>
          <w:szCs w:val="24"/>
        </w:rPr>
        <w:t xml:space="preserve"> класса составлена на основе  программы, разработанной под руководством и редакцией народного художника России, академика РАО и РАХ  Б.М. Неменского</w:t>
      </w:r>
      <w:r w:rsidRPr="00480EC3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E85A6A">
        <w:rPr>
          <w:rFonts w:ascii="Times New Roman" w:hAnsi="Times New Roman" w:cs="Times New Roman"/>
          <w:sz w:val="24"/>
          <w:szCs w:val="24"/>
        </w:rPr>
        <w:t xml:space="preserve"> Программа детализирует и раскрывает содержание стандарта, определяет общую стратегию обучения, воспитания и развития обучающихся средствами учебного предмета в соответствии с целями изучения изобразительного искусства, которые определены стандартом. Рабочая программа ориентирована, в соответствии со стандартом второго поколения, на освоение содержания и языка группы декоративных искусств, наиболее связанных с повседневной жизнью и бытом каждого человека, связь с фольклором и сказкой, с национальными и народными корнями декоративного искусства. </w:t>
      </w:r>
    </w:p>
    <w:p w:rsidR="000B01F6" w:rsidRPr="00E85A6A" w:rsidRDefault="000B01F6" w:rsidP="003B48C2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Рабочая программа составлена с учетом Базисного плана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</w:t>
      </w:r>
      <w:r w:rsidRPr="00E85A6A">
        <w:rPr>
          <w:rFonts w:ascii="Times New Roman" w:hAnsi="Times New Roman" w:cs="Times New Roman"/>
          <w:sz w:val="24"/>
          <w:szCs w:val="24"/>
        </w:rPr>
        <w:t>Российской Федерации, утвержденному приказом Минобразования РФ.</w:t>
      </w:r>
    </w:p>
    <w:p w:rsidR="000B01F6" w:rsidRPr="00E85A6A" w:rsidRDefault="000B01F6" w:rsidP="003B48C2">
      <w:pPr>
        <w:rPr>
          <w:rFonts w:ascii="Times New Roman" w:hAnsi="Times New Roman" w:cs="Times New Roman"/>
          <w:sz w:val="24"/>
          <w:szCs w:val="24"/>
        </w:rPr>
      </w:pPr>
      <w:r w:rsidRPr="003D5054">
        <w:rPr>
          <w:rFonts w:ascii="Times New Roman" w:hAnsi="Times New Roman" w:cs="Times New Roman"/>
          <w:sz w:val="24"/>
          <w:szCs w:val="24"/>
        </w:rPr>
        <w:t>Учебный план отводит на изучение предмета «Изобразительное искусство»</w:t>
      </w:r>
      <w:r>
        <w:rPr>
          <w:rFonts w:ascii="Times New Roman" w:hAnsi="Times New Roman" w:cs="Times New Roman"/>
          <w:sz w:val="24"/>
          <w:szCs w:val="24"/>
        </w:rPr>
        <w:t xml:space="preserve"> в  5-7 классе – 102 часа,   к</w:t>
      </w:r>
      <w:r w:rsidRPr="00E85A6A">
        <w:rPr>
          <w:rFonts w:ascii="Times New Roman" w:hAnsi="Times New Roman" w:cs="Times New Roman"/>
          <w:sz w:val="24"/>
          <w:szCs w:val="24"/>
        </w:rPr>
        <w:t>оличество часов в неделю – 1 ч.</w:t>
      </w:r>
      <w:r>
        <w:rPr>
          <w:rFonts w:ascii="Times New Roman" w:hAnsi="Times New Roman" w:cs="Times New Roman"/>
          <w:sz w:val="24"/>
          <w:szCs w:val="24"/>
        </w:rPr>
        <w:t>,  к</w:t>
      </w:r>
      <w:r w:rsidRPr="00E85A6A">
        <w:rPr>
          <w:rFonts w:ascii="Times New Roman" w:hAnsi="Times New Roman" w:cs="Times New Roman"/>
          <w:sz w:val="24"/>
          <w:szCs w:val="24"/>
        </w:rPr>
        <w:t>оличество часов в год – 34ч.</w:t>
      </w:r>
    </w:p>
    <w:p w:rsidR="000B01F6" w:rsidRPr="00E85A6A" w:rsidRDefault="000B01F6" w:rsidP="003B48C2">
      <w:pPr>
        <w:ind w:left="-142" w:firstLine="142"/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lastRenderedPageBreak/>
        <w:t xml:space="preserve">Тематическое  планирование соответствует авторской программе. </w:t>
      </w:r>
    </w:p>
    <w:p w:rsidR="000B01F6" w:rsidRPr="00E85A6A" w:rsidRDefault="000B01F6" w:rsidP="00051745">
      <w:pPr>
        <w:shd w:val="clear" w:color="auto" w:fill="FFFFFF"/>
        <w:spacing w:before="120" w:after="0" w:line="202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B01F6" w:rsidRPr="00E85A6A" w:rsidRDefault="000B01F6" w:rsidP="00E85A6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>Ценностные ориентиры содержания учебного предмета</w:t>
      </w:r>
    </w:p>
    <w:p w:rsidR="000B01F6" w:rsidRPr="00E85A6A" w:rsidRDefault="000B01F6" w:rsidP="00E85A6A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Учебный предмет «Изобразительное искусство» в общеобразователь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ной школе направлен на формирование художественной культуры уча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щихся как неотъемлемой части культуры духовной, т. е. культуры ми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роотношений, выработанных поколениями. Эти ценности как высшие ценности человеческой цивилизации, накапливаемые искусством, должны быть средством очеловечения, формирования нравственно-эс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тетической отзывчивости на прекрасное и безобразное в жизни и ис</w:t>
      </w:r>
      <w:r w:rsidRPr="00E85A6A">
        <w:rPr>
          <w:rFonts w:ascii="Times New Roman" w:hAnsi="Times New Roman" w:cs="Times New Roman"/>
          <w:sz w:val="24"/>
          <w:szCs w:val="24"/>
        </w:rPr>
        <w:softHyphen/>
        <w:t xml:space="preserve">кусстве, т. е. зоркости души растущего человека. </w:t>
      </w:r>
    </w:p>
    <w:p w:rsidR="000B01F6" w:rsidRPr="00E85A6A" w:rsidRDefault="000B01F6" w:rsidP="00E85A6A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Художественно-эстетическое развитие обучающегося рассматривается как необходимое условие социализации личности, как способ его вхождения в мир человеческой культуры и в то же время как способ самопознания, самоидентификации и утверждения своей уникальной индивидуальности.</w:t>
      </w:r>
    </w:p>
    <w:p w:rsidR="000B01F6" w:rsidRPr="00E85A6A" w:rsidRDefault="000B01F6" w:rsidP="00E85A6A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Художественное образование в основной школе формирует эмоционально-нравственный потенциал ребенка, разви</w:t>
      </w:r>
      <w:r w:rsidRPr="00E85A6A">
        <w:rPr>
          <w:rFonts w:ascii="Times New Roman" w:hAnsi="Times New Roman" w:cs="Times New Roman"/>
          <w:sz w:val="24"/>
          <w:szCs w:val="24"/>
        </w:rPr>
        <w:softHyphen/>
        <w:t xml:space="preserve">вает его душу средствами приобщения к художественной культуре, как форме духовно-нравственного поиска человечества. </w:t>
      </w:r>
    </w:p>
    <w:p w:rsidR="000B01F6" w:rsidRPr="00E85A6A" w:rsidRDefault="000B01F6" w:rsidP="00E85A6A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Связи искусства с жизнью человека, роль искусства в повседнев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ном его бытии, в жизни общества, значение искусства в развитии каж</w:t>
      </w:r>
      <w:r w:rsidRPr="00E85A6A">
        <w:rPr>
          <w:rFonts w:ascii="Times New Roman" w:hAnsi="Times New Roman" w:cs="Times New Roman"/>
          <w:sz w:val="24"/>
          <w:szCs w:val="24"/>
        </w:rPr>
        <w:softHyphen/>
        <w:t xml:space="preserve">дого ребенка - главный смысловой стержень программы. </w:t>
      </w:r>
    </w:p>
    <w:p w:rsidR="000B01F6" w:rsidRPr="00E85A6A" w:rsidRDefault="000B01F6" w:rsidP="00E85A6A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При выделении видов художественной деятельности очень важной является задача показать разницу их социальных функций: изображе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ние - это художественное познание мира, выражение своего отноше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ния к нему, эстетического переживания; конструктивная деятельность направлена на создание предметно-пространственной среды; а декора</w:t>
      </w:r>
      <w:r w:rsidRPr="00E85A6A">
        <w:rPr>
          <w:rFonts w:ascii="Times New Roman" w:hAnsi="Times New Roman" w:cs="Times New Roman"/>
          <w:sz w:val="24"/>
          <w:szCs w:val="24"/>
        </w:rPr>
        <w:softHyphen/>
        <w:t xml:space="preserve">тивная деятельность - это способ организации общения людей и прежде всего, имеет коммуникативные функции в жизни общества. </w:t>
      </w:r>
    </w:p>
    <w:p w:rsidR="000B01F6" w:rsidRPr="00E85A6A" w:rsidRDefault="000B01F6" w:rsidP="00E85A6A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Программа построена так, чтобы дать школьникам представления о системе взаимодействия искусства с жизнью. Предусматривается ши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рокое привлечение жизненного опыта обучающихся, обращение к окружа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ющей действительности. Работа на основе наблюдения и эстетичес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кого переживания окружающей реальности является важным усло</w:t>
      </w:r>
      <w:r w:rsidRPr="00E85A6A">
        <w:rPr>
          <w:rFonts w:ascii="Times New Roman" w:hAnsi="Times New Roman" w:cs="Times New Roman"/>
          <w:sz w:val="24"/>
          <w:szCs w:val="24"/>
        </w:rPr>
        <w:softHyphen/>
        <w:t xml:space="preserve">вием освоения школьниками программного материала. </w:t>
      </w:r>
    </w:p>
    <w:p w:rsidR="000B01F6" w:rsidRPr="00E85A6A" w:rsidRDefault="000B01F6" w:rsidP="00E85A6A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Наблюдение окружающей реальности, развитие способностей обуча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ющихся к осознанию своих собственных переживаний, формирование  интереса к внутреннему миру человека являются значимыми состав</w:t>
      </w:r>
      <w:r w:rsidRPr="00E85A6A">
        <w:rPr>
          <w:rFonts w:ascii="Times New Roman" w:hAnsi="Times New Roman" w:cs="Times New Roman"/>
          <w:sz w:val="24"/>
          <w:szCs w:val="24"/>
        </w:rPr>
        <w:softHyphen/>
        <w:t xml:space="preserve">ляющими учебного материала. </w:t>
      </w:r>
      <w:r w:rsidRPr="00E85A6A">
        <w:rPr>
          <w:rFonts w:ascii="Times New Roman" w:hAnsi="Times New Roman" w:cs="Times New Roman"/>
          <w:b/>
          <w:bCs/>
          <w:sz w:val="24"/>
          <w:szCs w:val="24"/>
        </w:rPr>
        <w:t>Конечная цель</w:t>
      </w:r>
      <w:r w:rsidRPr="00E85A6A">
        <w:rPr>
          <w:rFonts w:ascii="Times New Roman" w:hAnsi="Times New Roman" w:cs="Times New Roman"/>
          <w:sz w:val="24"/>
          <w:szCs w:val="24"/>
        </w:rPr>
        <w:t xml:space="preserve"> - формирование у школьника самостоятельного видения мира, размышления о нем, своего отношения на основе освоения опыта художественной культуры. </w:t>
      </w:r>
    </w:p>
    <w:p w:rsidR="000B01F6" w:rsidRPr="00E85A6A" w:rsidRDefault="000B01F6" w:rsidP="00E85A6A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Систематическое освоение художественного наследия помогает осознавать искусство как духовную летопись человечества, как вы</w:t>
      </w:r>
      <w:r w:rsidRPr="00E85A6A">
        <w:rPr>
          <w:rFonts w:ascii="Times New Roman" w:hAnsi="Times New Roman" w:cs="Times New Roman"/>
          <w:sz w:val="24"/>
          <w:szCs w:val="24"/>
        </w:rPr>
        <w:softHyphen/>
        <w:t xml:space="preserve">ражение отношения человека к природе, обществу, поиск идеалов. На протяжении всего курса обучения школьники знакомятся с выдающимися произведениями живописи, графики, скульптуры, архитектуры, декоративно-прикладного искусства, изучают классическое и народное искусство разных стран и эпох. Особое значение имеет познание художественной культуры своего народа. </w:t>
      </w:r>
    </w:p>
    <w:p w:rsidR="000B01F6" w:rsidRPr="00E85A6A" w:rsidRDefault="000B01F6" w:rsidP="00E85A6A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lastRenderedPageBreak/>
        <w:t xml:space="preserve">    Культуросозидающая роль программы состоит также в воспитании нравственности и патриотизма. В основу программы положен принцип «от родного порога в мир общечеловеческой культуры». Россия - часть многообразного и целостного мира. Обучающийся шаг за шагом открывает многообразие культур разных народов и ценностн</w:t>
      </w:r>
      <w:r w:rsidRPr="00E85A6A">
        <w:rPr>
          <w:rFonts w:ascii="Times New Roman" w:hAnsi="Times New Roman" w:cs="Times New Roman"/>
          <w:sz w:val="24"/>
          <w:szCs w:val="24"/>
        </w:rPr>
        <w:softHyphen/>
        <w:t xml:space="preserve">ые связи, объединяющие всех людей планеты, осваивая при этом культурное богатство своей Родины. </w:t>
      </w:r>
    </w:p>
    <w:p w:rsidR="000B01F6" w:rsidRDefault="000B01F6" w:rsidP="008244F2">
      <w:pPr>
        <w:shd w:val="clear" w:color="auto" w:fill="FFFFFF"/>
        <w:spacing w:before="223" w:line="263" w:lineRule="exact"/>
        <w:ind w:right="36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</w:pPr>
      <w:r w:rsidRPr="00260574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>ЛИЧНОСТНЫЕ, МЕТАПРЕДМЕТНЫЕ И</w:t>
      </w:r>
      <w:r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Pr="00260574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ПРЕДМЕТНЫЕ </w:t>
      </w:r>
    </w:p>
    <w:p w:rsidR="000B01F6" w:rsidRPr="00260574" w:rsidRDefault="000B01F6" w:rsidP="008244F2">
      <w:pPr>
        <w:shd w:val="clear" w:color="auto" w:fill="FFFFFF"/>
        <w:spacing w:before="223" w:after="240" w:line="263" w:lineRule="exact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РЕЗУЛЬТАТЫ ОСВОЕНИЯ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 </w:t>
      </w:r>
      <w:r w:rsidRPr="00260574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УЧЕБНОГО ПРЕДМЕТА</w:t>
      </w:r>
    </w:p>
    <w:p w:rsidR="000B01F6" w:rsidRPr="00260574" w:rsidRDefault="000B01F6" w:rsidP="008244F2">
      <w:pPr>
        <w:shd w:val="clear" w:color="auto" w:fill="FFFFFF"/>
        <w:spacing w:before="119" w:after="240" w:line="202" w:lineRule="exact"/>
        <w:ind w:firstLine="292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 соответствии с требованиями к результатам освоения основной 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>образовательной программы общего образования Федерального госуда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>рственного образовательного стандарта обучение на занятиях по изоб</w:t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  <w:t>разительному искусству направлено на достижение учащимися лично</w:t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стных, метапредметных и предметных результатов.</w:t>
      </w:r>
    </w:p>
    <w:p w:rsidR="000B01F6" w:rsidRPr="00260574" w:rsidRDefault="000B01F6" w:rsidP="008244F2">
      <w:pPr>
        <w:shd w:val="clear" w:color="auto" w:fill="FFFFFF"/>
        <w:spacing w:before="4" w:after="240" w:line="202" w:lineRule="exact"/>
        <w:ind w:firstLine="277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Личностные результаты 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>отражаются в индивидуальных качествен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ных свойствах учащихся, которые они должны приобрести в процессе 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освоения учебного предмета «Изобразительное искусство»:</w:t>
      </w:r>
    </w:p>
    <w:p w:rsidR="000B01F6" w:rsidRPr="00260574" w:rsidRDefault="000B01F6" w:rsidP="008244F2">
      <w:pPr>
        <w:widowControl w:val="0"/>
        <w:numPr>
          <w:ilvl w:val="0"/>
          <w:numId w:val="2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before="29" w:after="0" w:line="202" w:lineRule="exact"/>
        <w:ind w:left="274" w:hanging="270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воспитание российской гражданской идентичности: патриотизма, любви и уважения к Отечеству, чувства гордости за свою Родину, 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прошлое и настоящее многонационального народа России; осозна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ние своей этнической принадлежности, знание культуры своего на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рода, своего края, основ культурного наследия народов России и 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человечества; усвоение гуманистических, традиционных ценностей многонационального российского общества;</w:t>
      </w:r>
    </w:p>
    <w:p w:rsidR="000B01F6" w:rsidRPr="00260574" w:rsidRDefault="000B01F6" w:rsidP="008244F2">
      <w:pPr>
        <w:widowControl w:val="0"/>
        <w:numPr>
          <w:ilvl w:val="0"/>
          <w:numId w:val="2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before="32" w:after="0" w:line="202" w:lineRule="exact"/>
        <w:ind w:left="274" w:hanging="270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формирование ответственного отношения к учению, готовности и 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способности обучающихся к саморазвитию и самообразованию на </w:t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основе мотивации к обучению и познанию; </w:t>
      </w:r>
    </w:p>
    <w:p w:rsidR="000B01F6" w:rsidRPr="00260574" w:rsidRDefault="000B01F6" w:rsidP="008244F2">
      <w:pPr>
        <w:shd w:val="clear" w:color="auto" w:fill="FFFFFF"/>
        <w:tabs>
          <w:tab w:val="left" w:pos="274"/>
        </w:tabs>
        <w:spacing w:before="43" w:line="198" w:lineRule="exact"/>
        <w:ind w:left="472" w:hanging="277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26057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формирование целостного мировоззрения, учитывающего   культур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ное, языковое, духовное многообразие современного мира;</w:t>
      </w:r>
    </w:p>
    <w:p w:rsidR="000B01F6" w:rsidRPr="00260574" w:rsidRDefault="000B01F6" w:rsidP="008244F2">
      <w:pPr>
        <w:shd w:val="clear" w:color="auto" w:fill="FFFFFF"/>
        <w:tabs>
          <w:tab w:val="left" w:pos="274"/>
        </w:tabs>
        <w:spacing w:before="47" w:line="191" w:lineRule="exact"/>
        <w:ind w:left="439" w:hanging="252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26057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>формирование осознанного, уважительного и доброжелательного от</w:t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ношения к другому человеку, его мнению, мировоззрению, культу</w:t>
      </w:r>
      <w:r w:rsidRPr="00260574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ре; готовности и способности вести диалог с другими людьми и 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достигать в нем взаимопонимания;</w:t>
      </w:r>
    </w:p>
    <w:p w:rsidR="000B01F6" w:rsidRPr="00260574" w:rsidRDefault="000B01F6" w:rsidP="008244F2">
      <w:pPr>
        <w:shd w:val="clear" w:color="auto" w:fill="FFFFFF"/>
        <w:tabs>
          <w:tab w:val="left" w:pos="274"/>
        </w:tabs>
        <w:spacing w:before="61" w:line="198" w:lineRule="exact"/>
        <w:ind w:left="436" w:hanging="263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26057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60574">
        <w:rPr>
          <w:rFonts w:ascii="Times New Roman" w:hAnsi="Times New Roman" w:cs="Times New Roman"/>
          <w:color w:val="000000"/>
          <w:spacing w:val="10"/>
          <w:sz w:val="24"/>
          <w:szCs w:val="24"/>
        </w:rPr>
        <w:t>развитие морального сознания и компетентности в решении мо</w:t>
      </w:r>
      <w:r w:rsidRPr="00260574">
        <w:rPr>
          <w:rFonts w:ascii="Times New Roman" w:hAnsi="Times New Roman" w:cs="Times New Roman"/>
          <w:color w:val="000000"/>
          <w:spacing w:val="10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ральных проблем на основе личностного выбора, формирование 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нравственных чувств и нравственного поведения, осознанного и от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  <w:t>ветственного отношения к собственным поступкам;</w:t>
      </w:r>
    </w:p>
    <w:p w:rsidR="000B01F6" w:rsidRPr="00260574" w:rsidRDefault="000B01F6" w:rsidP="008244F2">
      <w:pPr>
        <w:shd w:val="clear" w:color="auto" w:fill="FFFFFF"/>
        <w:tabs>
          <w:tab w:val="left" w:pos="274"/>
        </w:tabs>
        <w:spacing w:before="54" w:line="187" w:lineRule="exact"/>
        <w:ind w:left="418" w:hanging="263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26057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формирование коммуникативной компетентности в общении и со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трудничестве со сверстниками, взрослыми в процессе образовательной, творческой деятельности;</w:t>
      </w:r>
    </w:p>
    <w:p w:rsidR="000B01F6" w:rsidRPr="00260574" w:rsidRDefault="000B01F6" w:rsidP="008244F2">
      <w:pPr>
        <w:shd w:val="clear" w:color="auto" w:fill="FFFFFF"/>
        <w:tabs>
          <w:tab w:val="left" w:pos="274"/>
        </w:tabs>
        <w:spacing w:before="72" w:line="187" w:lineRule="exact"/>
        <w:ind w:left="407" w:hanging="263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26057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осознание значения семьи в жизни человека и общества, принятие </w:t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>ценности семейной жизни, уважительное и заботливое отношение к членам своей семьи;</w:t>
      </w:r>
    </w:p>
    <w:p w:rsidR="000B01F6" w:rsidRPr="00260574" w:rsidRDefault="000B01F6" w:rsidP="008244F2">
      <w:pPr>
        <w:shd w:val="clear" w:color="auto" w:fill="FFFFFF"/>
        <w:tabs>
          <w:tab w:val="left" w:pos="274"/>
        </w:tabs>
        <w:spacing w:before="79" w:line="184" w:lineRule="exact"/>
        <w:ind w:left="396" w:hanging="263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26057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развитие эстетического сознания через освоение художественного </w:t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>наследия народов России и мира, творческой деятельности эстети</w:t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>ческого характера.</w:t>
      </w:r>
    </w:p>
    <w:p w:rsidR="000B01F6" w:rsidRPr="00260574" w:rsidRDefault="000B01F6" w:rsidP="008244F2">
      <w:pPr>
        <w:shd w:val="clear" w:color="auto" w:fill="FFFFFF"/>
        <w:spacing w:before="47" w:line="194" w:lineRule="exact"/>
        <w:ind w:left="104" w:right="76" w:firstLine="288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Метапредметные результаты 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характеризуют уровень сформиро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ванное™ универсальных способностей учащихся, проявляющихся в 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познавательной и практической творческой деятельности:</w:t>
      </w:r>
    </w:p>
    <w:p w:rsidR="000B01F6" w:rsidRPr="00260574" w:rsidRDefault="000B01F6" w:rsidP="008244F2">
      <w:pPr>
        <w:widowControl w:val="0"/>
        <w:numPr>
          <w:ilvl w:val="0"/>
          <w:numId w:val="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before="54" w:after="0" w:line="187" w:lineRule="exact"/>
        <w:ind w:left="274" w:hanging="263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умение самостоятельно определять цели своего обучения, ставить и 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формулировать для себя новые задачи в учёбе и познавательной деятельности, развивать мотивы и интересы своей познавательной де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>ятельности;</w:t>
      </w:r>
    </w:p>
    <w:p w:rsidR="000B01F6" w:rsidRPr="00260574" w:rsidRDefault="000B01F6" w:rsidP="008244F2">
      <w:pPr>
        <w:widowControl w:val="0"/>
        <w:numPr>
          <w:ilvl w:val="0"/>
          <w:numId w:val="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before="79" w:after="0" w:line="198" w:lineRule="exact"/>
        <w:ind w:left="274" w:hanging="263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0B01F6" w:rsidRPr="00260574" w:rsidRDefault="000B01F6" w:rsidP="008244F2">
      <w:pPr>
        <w:widowControl w:val="0"/>
        <w:numPr>
          <w:ilvl w:val="0"/>
          <w:numId w:val="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before="47" w:after="0" w:line="194" w:lineRule="exact"/>
        <w:ind w:left="274" w:hanging="263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умение соотносить свои действия с планируемыми результатами, 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осуществлять контроль своей деятельности в процессе достижения </w:t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результата, определять способы действий в рамках предложенных </w:t>
      </w:r>
      <w:r w:rsidRPr="00260574">
        <w:rPr>
          <w:rFonts w:ascii="Times New Roman" w:hAnsi="Times New Roman" w:cs="Times New Roman"/>
          <w:color w:val="000000"/>
          <w:spacing w:val="10"/>
          <w:sz w:val="24"/>
          <w:szCs w:val="24"/>
        </w:rPr>
        <w:t>условий и требований, корректировать свои действия в соответ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ствии с изменяющейся ситуацией;</w:t>
      </w:r>
    </w:p>
    <w:p w:rsidR="000B01F6" w:rsidRPr="00260574" w:rsidRDefault="000B01F6" w:rsidP="008244F2">
      <w:pPr>
        <w:widowControl w:val="0"/>
        <w:numPr>
          <w:ilvl w:val="0"/>
          <w:numId w:val="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before="76" w:after="0" w:line="180" w:lineRule="exact"/>
        <w:ind w:left="274" w:hanging="263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умение   оценивать   правильность   выполнения   учебной   задачи, собственные возможности ее решения;</w:t>
      </w:r>
    </w:p>
    <w:p w:rsidR="000B01F6" w:rsidRPr="00260574" w:rsidRDefault="000B01F6" w:rsidP="008244F2">
      <w:pPr>
        <w:widowControl w:val="0"/>
        <w:numPr>
          <w:ilvl w:val="0"/>
          <w:numId w:val="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before="72" w:after="0" w:line="184" w:lineRule="exact"/>
        <w:ind w:left="274" w:hanging="263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владение основами самоконтроля, самооценки, принятия решений 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и осуществления осознанного выбора в учебной и познавательной 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>деятельности;</w:t>
      </w:r>
    </w:p>
    <w:p w:rsidR="000B01F6" w:rsidRPr="00260574" w:rsidRDefault="000B01F6" w:rsidP="008244F2">
      <w:pPr>
        <w:widowControl w:val="0"/>
        <w:numPr>
          <w:ilvl w:val="0"/>
          <w:numId w:val="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before="76" w:after="0" w:line="198" w:lineRule="exact"/>
        <w:ind w:left="274" w:hanging="263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умение организовывать учебное сотрудничество и совместную дея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тельность с учителем и сверстниками; работать индивидуально и в 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группе: находить общее решение и разрешать конфликты на осно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  <w:t>ве согласования позиций и учета интересов; формулировать, аргу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ментировать и отстаивать свое мнение.</w:t>
      </w:r>
    </w:p>
    <w:p w:rsidR="000B01F6" w:rsidRPr="00260574" w:rsidRDefault="000B01F6" w:rsidP="008244F2">
      <w:pPr>
        <w:shd w:val="clear" w:color="auto" w:fill="FFFFFF"/>
        <w:spacing w:before="29" w:line="194" w:lineRule="exact"/>
        <w:ind w:right="176" w:firstLine="295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lastRenderedPageBreak/>
        <w:t xml:space="preserve">Предметные результаты 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>характеризуют опыт учащихся в художе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ственно-творческой деятельности, который приобретается и закрепля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ется в процессе освоения учебного предмета:</w:t>
      </w:r>
    </w:p>
    <w:p w:rsidR="000B01F6" w:rsidRPr="00260574" w:rsidRDefault="000B01F6" w:rsidP="008244F2">
      <w:pPr>
        <w:shd w:val="clear" w:color="auto" w:fill="FFFFFF"/>
        <w:spacing w:before="162" w:line="202" w:lineRule="exact"/>
        <w:ind w:left="288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26057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>формирование основ художественной культуры обучающихся как</w:t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br/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части их общей духовной культуры, как особого способа познания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жизни и средства организации общения; развитие эстетического, 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эмоционально-ценностного видения окружающего мира; развитие 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>наблюдательности, способности к сопереживанию, зрительной памя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ти, ассоциативного мышления, художественного вкуса и творческо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2"/>
          <w:sz w:val="24"/>
          <w:szCs w:val="24"/>
        </w:rPr>
        <w:t>го воображения;</w:t>
      </w:r>
    </w:p>
    <w:p w:rsidR="000B01F6" w:rsidRPr="00260574" w:rsidRDefault="000B01F6" w:rsidP="008244F2">
      <w:pPr>
        <w:widowControl w:val="0"/>
        <w:numPr>
          <w:ilvl w:val="0"/>
          <w:numId w:val="1"/>
        </w:numPr>
        <w:shd w:val="clear" w:color="auto" w:fill="FFFFFF"/>
        <w:tabs>
          <w:tab w:val="left" w:pos="266"/>
        </w:tabs>
        <w:autoSpaceDE w:val="0"/>
        <w:autoSpaceDN w:val="0"/>
        <w:adjustRightInd w:val="0"/>
        <w:spacing w:before="32" w:after="0" w:line="202" w:lineRule="exact"/>
        <w:ind w:left="266" w:hanging="266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развитие визуально-пространственного мышления как формы эмо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ционально-ценностного освоения мира, самовыражения и ориента ции в художественном и нравственном пространстве культуры;</w:t>
      </w:r>
    </w:p>
    <w:p w:rsidR="000B01F6" w:rsidRPr="00260574" w:rsidRDefault="000B01F6" w:rsidP="008244F2">
      <w:pPr>
        <w:widowControl w:val="0"/>
        <w:numPr>
          <w:ilvl w:val="0"/>
          <w:numId w:val="1"/>
        </w:numPr>
        <w:shd w:val="clear" w:color="auto" w:fill="FFFFFF"/>
        <w:tabs>
          <w:tab w:val="left" w:pos="266"/>
        </w:tabs>
        <w:autoSpaceDE w:val="0"/>
        <w:autoSpaceDN w:val="0"/>
        <w:adjustRightInd w:val="0"/>
        <w:spacing w:before="25" w:after="0" w:line="202" w:lineRule="exact"/>
        <w:ind w:left="266" w:hanging="266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освоение художественной культуры во всем многообразии ее видов, 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жанров и стилей как материального выражения          духовных цен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ностей, воплощенных в пространственных формах (фольклорное ху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дожественное творчество разных народов, классические произведе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ния отечественного и зарубежного искусства, искусство современ</w:t>
      </w:r>
      <w:r w:rsidRPr="00260574">
        <w:rPr>
          <w:rFonts w:ascii="Times New Roman" w:hAnsi="Times New Roman" w:cs="Times New Roman"/>
          <w:color w:val="000000"/>
          <w:spacing w:val="1"/>
          <w:sz w:val="24"/>
          <w:szCs w:val="24"/>
        </w:rPr>
        <w:t>ности);</w:t>
      </w:r>
    </w:p>
    <w:p w:rsidR="000B01F6" w:rsidRPr="00260574" w:rsidRDefault="000B01F6" w:rsidP="008244F2">
      <w:pPr>
        <w:widowControl w:val="0"/>
        <w:numPr>
          <w:ilvl w:val="0"/>
          <w:numId w:val="1"/>
        </w:numPr>
        <w:shd w:val="clear" w:color="auto" w:fill="FFFFFF"/>
        <w:tabs>
          <w:tab w:val="left" w:pos="266"/>
        </w:tabs>
        <w:autoSpaceDE w:val="0"/>
        <w:autoSpaceDN w:val="0"/>
        <w:adjustRightInd w:val="0"/>
        <w:spacing w:before="29" w:after="0" w:line="202" w:lineRule="exact"/>
        <w:ind w:left="266" w:hanging="266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воспитание уважения к истории культуры своего Отечества, выра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женной в архитектуре, изобразительном искусстве, в национальных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образах предметно-материальной и пространственной среды, в по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нимании красоты человека;</w:t>
      </w:r>
    </w:p>
    <w:p w:rsidR="000B01F6" w:rsidRPr="00260574" w:rsidRDefault="000B01F6" w:rsidP="008244F2">
      <w:pPr>
        <w:widowControl w:val="0"/>
        <w:numPr>
          <w:ilvl w:val="0"/>
          <w:numId w:val="1"/>
        </w:numPr>
        <w:shd w:val="clear" w:color="auto" w:fill="FFFFFF"/>
        <w:tabs>
          <w:tab w:val="left" w:pos="266"/>
        </w:tabs>
        <w:autoSpaceDE w:val="0"/>
        <w:autoSpaceDN w:val="0"/>
        <w:adjustRightInd w:val="0"/>
        <w:spacing w:before="29" w:after="0" w:line="202" w:lineRule="exact"/>
        <w:ind w:left="266" w:hanging="266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приобретение опыта создания художественного образа в разных видах и жанрах визуально-пространственных искусств: изобразитель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ных (живопись, графика, скульптура), декоративно-прикладных, в 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архитектуре и дизайне; приобретение опыта работы над визуальным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br/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образом в синтетических искусствах (театр и кино);</w:t>
      </w:r>
    </w:p>
    <w:p w:rsidR="000B01F6" w:rsidRPr="00260574" w:rsidRDefault="000B01F6" w:rsidP="008244F2">
      <w:pPr>
        <w:widowControl w:val="0"/>
        <w:numPr>
          <w:ilvl w:val="0"/>
          <w:numId w:val="1"/>
        </w:numPr>
        <w:shd w:val="clear" w:color="auto" w:fill="FFFFFF"/>
        <w:tabs>
          <w:tab w:val="left" w:pos="266"/>
        </w:tabs>
        <w:autoSpaceDE w:val="0"/>
        <w:autoSpaceDN w:val="0"/>
        <w:adjustRightInd w:val="0"/>
        <w:spacing w:before="29" w:after="0" w:line="202" w:lineRule="exact"/>
        <w:ind w:left="266" w:hanging="266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приобретение опыта работы различными художественными матери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алами и в разных техниках в различных видах визуально-простран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ственных искусств, в специфических формах художественной дея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  <w:t>тельности, в том числе базирующихся на ИКТ (цифровая фотогра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фия,   видеозапись,   компьютерная   графика,   мультипликация   и 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анимация);</w:t>
      </w:r>
    </w:p>
    <w:p w:rsidR="000B01F6" w:rsidRPr="00260574" w:rsidRDefault="000B01F6" w:rsidP="008244F2">
      <w:pPr>
        <w:widowControl w:val="0"/>
        <w:numPr>
          <w:ilvl w:val="0"/>
          <w:numId w:val="1"/>
        </w:numPr>
        <w:shd w:val="clear" w:color="auto" w:fill="FFFFFF"/>
        <w:tabs>
          <w:tab w:val="left" w:pos="266"/>
        </w:tabs>
        <w:autoSpaceDE w:val="0"/>
        <w:autoSpaceDN w:val="0"/>
        <w:adjustRightInd w:val="0"/>
        <w:spacing w:before="32" w:after="0" w:line="202" w:lineRule="exact"/>
        <w:ind w:left="266" w:hanging="266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развитие потребности в общении с произведениями изобразитель</w:t>
      </w:r>
      <w:r w:rsidRPr="00260574">
        <w:rPr>
          <w:rFonts w:ascii="Times New Roman" w:hAnsi="Times New Roman" w:cs="Times New Roman"/>
          <w:color w:val="000000"/>
          <w:spacing w:val="12"/>
          <w:sz w:val="24"/>
          <w:szCs w:val="24"/>
        </w:rPr>
        <w:t>ного искусства, освоение практических умений и навыков вос</w:t>
      </w:r>
      <w:r w:rsidRPr="00260574">
        <w:rPr>
          <w:rFonts w:ascii="Times New Roman" w:hAnsi="Times New Roman" w:cs="Times New Roman"/>
          <w:color w:val="000000"/>
          <w:spacing w:val="12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9"/>
          <w:sz w:val="24"/>
          <w:szCs w:val="24"/>
        </w:rPr>
        <w:t>приятия, интерпретации и оценки произведений искусства; фор</w:t>
      </w:r>
      <w:r w:rsidRPr="00260574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мирование активного отношения к традициям художественной </w:t>
      </w:r>
      <w:r w:rsidRPr="00260574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культуры как смысловой,  эстетической  и личностно-значимой 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ценности;</w:t>
      </w:r>
    </w:p>
    <w:p w:rsidR="000B01F6" w:rsidRPr="00260574" w:rsidRDefault="000B01F6" w:rsidP="008244F2">
      <w:pPr>
        <w:widowControl w:val="0"/>
        <w:numPr>
          <w:ilvl w:val="0"/>
          <w:numId w:val="1"/>
        </w:numPr>
        <w:shd w:val="clear" w:color="auto" w:fill="FFFFFF"/>
        <w:tabs>
          <w:tab w:val="left" w:pos="266"/>
        </w:tabs>
        <w:autoSpaceDE w:val="0"/>
        <w:autoSpaceDN w:val="0"/>
        <w:adjustRightInd w:val="0"/>
        <w:spacing w:before="29" w:after="0" w:line="202" w:lineRule="exact"/>
        <w:ind w:left="266" w:hanging="266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осознание значения искусства и творчества в личной и культурной 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самоидентификации личности;</w:t>
      </w:r>
    </w:p>
    <w:p w:rsidR="000B01F6" w:rsidRPr="00260574" w:rsidRDefault="000B01F6" w:rsidP="008244F2">
      <w:pPr>
        <w:widowControl w:val="0"/>
        <w:numPr>
          <w:ilvl w:val="0"/>
          <w:numId w:val="1"/>
        </w:numPr>
        <w:shd w:val="clear" w:color="auto" w:fill="FFFFFF"/>
        <w:tabs>
          <w:tab w:val="left" w:pos="266"/>
        </w:tabs>
        <w:autoSpaceDE w:val="0"/>
        <w:autoSpaceDN w:val="0"/>
        <w:adjustRightInd w:val="0"/>
        <w:spacing w:before="25" w:after="0" w:line="205" w:lineRule="exact"/>
        <w:ind w:left="266" w:hanging="266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развитие индивидуальных творческих способностей обучающихся, формирование устойчивого интереса к творческой деятельности.</w:t>
      </w:r>
    </w:p>
    <w:p w:rsidR="000B01F6" w:rsidRPr="00260574" w:rsidRDefault="000B01F6" w:rsidP="003D5054">
      <w:pPr>
        <w:shd w:val="clear" w:color="auto" w:fill="FFFFFF"/>
        <w:spacing w:before="227"/>
        <w:ind w:left="1292"/>
        <w:jc w:val="center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ПЛАНИРУЕМЫЕ РЕЗУЛЬТАТЫ</w:t>
      </w:r>
    </w:p>
    <w:p w:rsidR="000B01F6" w:rsidRPr="00260574" w:rsidRDefault="000B01F6" w:rsidP="003D5054">
      <w:pPr>
        <w:shd w:val="clear" w:color="auto" w:fill="FFFFFF"/>
        <w:spacing w:before="137" w:line="205" w:lineRule="exact"/>
        <w:ind w:left="277" w:right="1166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По окончании учебного года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учащиеся должны:</w:t>
      </w:r>
    </w:p>
    <w:p w:rsidR="000B01F6" w:rsidRPr="00260574" w:rsidRDefault="000B01F6" w:rsidP="003D5054">
      <w:pPr>
        <w:shd w:val="clear" w:color="auto" w:fill="FFFFFF"/>
        <w:spacing w:before="137" w:line="205" w:lineRule="exact"/>
        <w:ind w:left="277" w:right="1166"/>
        <w:rPr>
          <w:rFonts w:ascii="Times New Roman" w:hAnsi="Times New Roman" w:cs="Times New Roman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260574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5 </w:t>
      </w:r>
      <w:r w:rsidRPr="00260574">
        <w:rPr>
          <w:rFonts w:ascii="Times New Roman" w:hAnsi="Times New Roman" w:cs="Times New Roman"/>
          <w:i/>
          <w:iCs/>
          <w:color w:val="000000"/>
          <w:spacing w:val="9"/>
          <w:sz w:val="24"/>
          <w:szCs w:val="24"/>
        </w:rPr>
        <w:t>класс:</w:t>
      </w:r>
    </w:p>
    <w:p w:rsidR="000B01F6" w:rsidRPr="00260574" w:rsidRDefault="000B01F6" w:rsidP="003D5054">
      <w:pPr>
        <w:widowControl w:val="0"/>
        <w:numPr>
          <w:ilvl w:val="0"/>
          <w:numId w:val="1"/>
        </w:numPr>
        <w:shd w:val="clear" w:color="auto" w:fill="FFFFFF"/>
        <w:tabs>
          <w:tab w:val="left" w:pos="266"/>
        </w:tabs>
        <w:autoSpaceDE w:val="0"/>
        <w:autoSpaceDN w:val="0"/>
        <w:adjustRightInd w:val="0"/>
        <w:spacing w:before="22" w:after="0" w:line="205" w:lineRule="exact"/>
        <w:ind w:left="266" w:hanging="266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>знать истоки и специфику образного языка декоративно-приклад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ного искусства;</w:t>
      </w:r>
    </w:p>
    <w:p w:rsidR="000B01F6" w:rsidRPr="00260574" w:rsidRDefault="000B01F6" w:rsidP="003D5054">
      <w:pPr>
        <w:widowControl w:val="0"/>
        <w:numPr>
          <w:ilvl w:val="0"/>
          <w:numId w:val="1"/>
        </w:numPr>
        <w:shd w:val="clear" w:color="auto" w:fill="FFFFFF"/>
        <w:tabs>
          <w:tab w:val="left" w:pos="266"/>
        </w:tabs>
        <w:autoSpaceDE w:val="0"/>
        <w:autoSpaceDN w:val="0"/>
        <w:adjustRightInd w:val="0"/>
        <w:spacing w:before="29" w:after="0" w:line="202" w:lineRule="exact"/>
        <w:ind w:left="266" w:hanging="266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знать особенности уникального крестьянского искусства, семанти</w:t>
      </w:r>
      <w:r w:rsidRPr="00260574">
        <w:rPr>
          <w:rFonts w:ascii="Times New Roman" w:hAnsi="Times New Roman" w:cs="Times New Roman"/>
          <w:color w:val="000000"/>
          <w:spacing w:val="11"/>
          <w:sz w:val="24"/>
          <w:szCs w:val="24"/>
        </w:rPr>
        <w:t>ческое значение традиционных образов, мотивов (древо жизни,</w:t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>конь, птица, солярные знаки);</w:t>
      </w:r>
    </w:p>
    <w:p w:rsidR="000B01F6" w:rsidRPr="00260574" w:rsidRDefault="000B01F6" w:rsidP="003D5054">
      <w:pPr>
        <w:widowControl w:val="0"/>
        <w:numPr>
          <w:ilvl w:val="0"/>
          <w:numId w:val="1"/>
        </w:numPr>
        <w:shd w:val="clear" w:color="auto" w:fill="FFFFFF"/>
        <w:tabs>
          <w:tab w:val="left" w:pos="263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знать несколько народных художественных промыслов России;</w:t>
      </w:r>
    </w:p>
    <w:p w:rsidR="000B01F6" w:rsidRPr="00260574" w:rsidRDefault="000B01F6" w:rsidP="003D5054">
      <w:pPr>
        <w:widowControl w:val="0"/>
        <w:numPr>
          <w:ilvl w:val="0"/>
          <w:numId w:val="1"/>
        </w:numPr>
        <w:shd w:val="clear" w:color="auto" w:fill="FFFFFF"/>
        <w:tabs>
          <w:tab w:val="left" w:pos="263"/>
        </w:tabs>
        <w:autoSpaceDE w:val="0"/>
        <w:autoSpaceDN w:val="0"/>
        <w:adjustRightInd w:val="0"/>
        <w:spacing w:before="22" w:after="0" w:line="202" w:lineRule="exact"/>
        <w:ind w:left="263" w:hanging="263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различать по стилистическим особенностям декоративное искусство</w:t>
      </w:r>
      <w:r w:rsidRPr="00260574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разных народов и времен (например, Древнего Египта, Древней </w:t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Греции, Китая, Западной Европы </w:t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  <w:lang w:val="en-US"/>
        </w:rPr>
        <w:t>XVII</w:t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века);</w:t>
      </w:r>
    </w:p>
    <w:p w:rsidR="000B01F6" w:rsidRPr="00260574" w:rsidRDefault="000B01F6" w:rsidP="003D5054">
      <w:pPr>
        <w:widowControl w:val="0"/>
        <w:numPr>
          <w:ilvl w:val="0"/>
          <w:numId w:val="1"/>
        </w:numPr>
        <w:shd w:val="clear" w:color="auto" w:fill="FFFFFF"/>
        <w:tabs>
          <w:tab w:val="left" w:pos="263"/>
        </w:tabs>
        <w:autoSpaceDE w:val="0"/>
        <w:autoSpaceDN w:val="0"/>
        <w:adjustRightInd w:val="0"/>
        <w:spacing w:before="36" w:after="0" w:line="202" w:lineRule="exact"/>
        <w:ind w:left="263" w:hanging="263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различать по материалу, технике исполнения современные виды декоративно-прикладного искусства (художественное стекло, керами</w:t>
      </w:r>
      <w:r w:rsidRPr="00260574">
        <w:rPr>
          <w:rFonts w:ascii="Times New Roman" w:hAnsi="Times New Roman" w:cs="Times New Roman"/>
          <w:color w:val="000000"/>
          <w:spacing w:val="8"/>
          <w:sz w:val="24"/>
          <w:szCs w:val="24"/>
        </w:rPr>
        <w:t>ка, ковка, литье, гобелен, батик и т. д.);</w:t>
      </w:r>
    </w:p>
    <w:p w:rsidR="000B01F6" w:rsidRPr="00260574" w:rsidRDefault="000B01F6" w:rsidP="003D5054">
      <w:pPr>
        <w:widowControl w:val="0"/>
        <w:numPr>
          <w:ilvl w:val="0"/>
          <w:numId w:val="1"/>
        </w:numPr>
        <w:shd w:val="clear" w:color="auto" w:fill="FFFFFF"/>
        <w:tabs>
          <w:tab w:val="left" w:pos="263"/>
        </w:tabs>
        <w:autoSpaceDE w:val="0"/>
        <w:autoSpaceDN w:val="0"/>
        <w:adjustRightInd w:val="0"/>
        <w:spacing w:before="36" w:after="0" w:line="198" w:lineRule="exact"/>
        <w:ind w:left="263" w:hanging="263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выявлять в произведениях декоративно-прикладного искусства (на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родного, классического, современного) связь конструктивных, деко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ративных, изобразительных элементов, а также видеть единство ма</w:t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>териала, формы и декора;</w:t>
      </w:r>
    </w:p>
    <w:p w:rsidR="000B01F6" w:rsidRPr="00260574" w:rsidRDefault="000B01F6" w:rsidP="003D5054">
      <w:pPr>
        <w:widowControl w:val="0"/>
        <w:numPr>
          <w:ilvl w:val="0"/>
          <w:numId w:val="1"/>
        </w:numPr>
        <w:shd w:val="clear" w:color="auto" w:fill="FFFFFF"/>
        <w:tabs>
          <w:tab w:val="left" w:pos="263"/>
        </w:tabs>
        <w:autoSpaceDE w:val="0"/>
        <w:autoSpaceDN w:val="0"/>
        <w:adjustRightInd w:val="0"/>
        <w:spacing w:before="36" w:after="0" w:line="205" w:lineRule="exact"/>
        <w:ind w:left="263" w:hanging="263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умело пользоваться языком декоративно-прикладного искусства, 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принципами декоративного обобщения, уметь передавать единство </w:t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>формы и декора (на доступном для данного возраста уровне);</w:t>
      </w:r>
    </w:p>
    <w:p w:rsidR="000B01F6" w:rsidRPr="00260574" w:rsidRDefault="000B01F6" w:rsidP="003D5054">
      <w:pPr>
        <w:widowControl w:val="0"/>
        <w:numPr>
          <w:ilvl w:val="0"/>
          <w:numId w:val="1"/>
        </w:numPr>
        <w:shd w:val="clear" w:color="auto" w:fill="FFFFFF"/>
        <w:tabs>
          <w:tab w:val="left" w:pos="263"/>
        </w:tabs>
        <w:autoSpaceDE w:val="0"/>
        <w:autoSpaceDN w:val="0"/>
        <w:adjustRightInd w:val="0"/>
        <w:spacing w:before="25" w:after="0" w:line="202" w:lineRule="exact"/>
        <w:ind w:left="263" w:hanging="263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t>выстраивать декоративные, орнаментальные композиции в тради</w:t>
      </w:r>
      <w:r w:rsidRPr="00260574">
        <w:rPr>
          <w:rFonts w:ascii="Times New Roman" w:hAnsi="Times New Roman" w:cs="Times New Roman"/>
          <w:color w:val="000000"/>
          <w:spacing w:val="7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ции народного искусства (используя традиционное письмо Гжели,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Городца, Хохломы и т. д.) на основе ритмического повтора изобра</w:t>
      </w:r>
      <w:r w:rsidRPr="00260574">
        <w:rPr>
          <w:rFonts w:ascii="Times New Roman" w:hAnsi="Times New Roman" w:cs="Times New Roman"/>
          <w:color w:val="000000"/>
          <w:spacing w:val="4"/>
          <w:sz w:val="24"/>
          <w:szCs w:val="24"/>
        </w:rPr>
        <w:t>зительных или геометрических элементов;</w:t>
      </w:r>
    </w:p>
    <w:p w:rsidR="000B01F6" w:rsidRPr="00260574" w:rsidRDefault="000B01F6" w:rsidP="003D5054">
      <w:pPr>
        <w:widowControl w:val="0"/>
        <w:numPr>
          <w:ilvl w:val="0"/>
          <w:numId w:val="1"/>
        </w:numPr>
        <w:shd w:val="clear" w:color="auto" w:fill="FFFFFF"/>
        <w:tabs>
          <w:tab w:val="left" w:pos="263"/>
        </w:tabs>
        <w:autoSpaceDE w:val="0"/>
        <w:autoSpaceDN w:val="0"/>
        <w:adjustRightInd w:val="0"/>
        <w:spacing w:before="40" w:after="0" w:line="198" w:lineRule="exact"/>
        <w:ind w:left="263" w:hanging="263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создавать художественно-декоративные объекты предметной среды,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>объединенные единой стилистикой (предметы быта, мебель, одеж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>да, детали интерьера определенной эпохи);</w:t>
      </w:r>
    </w:p>
    <w:p w:rsidR="000B01F6" w:rsidRPr="00260574" w:rsidRDefault="000B01F6" w:rsidP="003D5054">
      <w:pPr>
        <w:widowControl w:val="0"/>
        <w:numPr>
          <w:ilvl w:val="0"/>
          <w:numId w:val="1"/>
        </w:numPr>
        <w:shd w:val="clear" w:color="auto" w:fill="FFFFFF"/>
        <w:tabs>
          <w:tab w:val="left" w:pos="263"/>
        </w:tabs>
        <w:autoSpaceDE w:val="0"/>
        <w:autoSpaceDN w:val="0"/>
        <w:adjustRightInd w:val="0"/>
        <w:spacing w:before="40" w:after="0" w:line="198" w:lineRule="exact"/>
        <w:ind w:left="263" w:hanging="263"/>
        <w:rPr>
          <w:rFonts w:ascii="Times New Roman" w:hAnsi="Times New Roman" w:cs="Times New Roman"/>
          <w:color w:val="000000"/>
          <w:sz w:val="24"/>
          <w:szCs w:val="24"/>
        </w:rPr>
      </w:pPr>
      <w:r w:rsidRPr="00260574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владеть практическими навыками выразительного использования </w:t>
      </w:r>
      <w:r w:rsidRPr="00260574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фактуры, цвета, формы, объема, пространства в процессе создания </w:t>
      </w:r>
      <w:r w:rsidRPr="00260574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в конкретном материале плоскостных или объемных декоративных </w:t>
      </w:r>
      <w:r w:rsidRPr="00260574">
        <w:rPr>
          <w:rFonts w:ascii="Times New Roman" w:hAnsi="Times New Roman" w:cs="Times New Roman"/>
          <w:color w:val="000000"/>
          <w:spacing w:val="3"/>
          <w:sz w:val="24"/>
          <w:szCs w:val="24"/>
        </w:rPr>
        <w:t>композиций;</w:t>
      </w:r>
    </w:p>
    <w:p w:rsidR="000B01F6" w:rsidRPr="00051745" w:rsidRDefault="000B01F6" w:rsidP="00E85A6A">
      <w:pPr>
        <w:widowControl w:val="0"/>
        <w:numPr>
          <w:ilvl w:val="0"/>
          <w:numId w:val="1"/>
        </w:numPr>
        <w:shd w:val="clear" w:color="auto" w:fill="FFFFFF"/>
        <w:tabs>
          <w:tab w:val="left" w:pos="263"/>
        </w:tabs>
        <w:autoSpaceDE w:val="0"/>
        <w:autoSpaceDN w:val="0"/>
        <w:adjustRightInd w:val="0"/>
        <w:spacing w:before="14" w:after="0" w:line="202" w:lineRule="exact"/>
        <w:ind w:left="299" w:hanging="263"/>
        <w:rPr>
          <w:rFonts w:ascii="Times New Roman" w:hAnsi="Times New Roman" w:cs="Times New Roman"/>
          <w:b/>
          <w:bCs/>
          <w:sz w:val="24"/>
          <w:szCs w:val="24"/>
        </w:rPr>
      </w:pPr>
      <w:r w:rsidRPr="00051745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владеть навыком работы в конкретном материале (батик, витраж </w:t>
      </w:r>
      <w:r w:rsidRPr="00051745">
        <w:rPr>
          <w:rFonts w:ascii="Times New Roman" w:hAnsi="Times New Roman" w:cs="Times New Roman"/>
          <w:color w:val="000000"/>
          <w:spacing w:val="7"/>
          <w:sz w:val="24"/>
          <w:szCs w:val="24"/>
        </w:rPr>
        <w:t>и т. п.);</w:t>
      </w:r>
    </w:p>
    <w:p w:rsidR="000B01F6" w:rsidRPr="0045181B" w:rsidRDefault="00F367D2" w:rsidP="00E85A6A">
      <w:pPr>
        <w:spacing w:before="100" w:beforeAutospacing="1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Учебно-тематический план </w:t>
      </w:r>
      <w:r w:rsidR="000B01F6" w:rsidRPr="008244F2">
        <w:rPr>
          <w:rFonts w:ascii="Times New Roman" w:hAnsi="Times New Roman" w:cs="Times New Roman"/>
          <w:b/>
          <w:bCs/>
          <w:sz w:val="24"/>
          <w:szCs w:val="24"/>
        </w:rPr>
        <w:t xml:space="preserve"> 5 </w:t>
      </w:r>
      <w:r w:rsidR="000B01F6">
        <w:rPr>
          <w:rFonts w:ascii="Times New Roman" w:hAnsi="Times New Roman" w:cs="Times New Roman"/>
          <w:b/>
          <w:bCs/>
          <w:sz w:val="24"/>
          <w:szCs w:val="24"/>
        </w:rPr>
        <w:t>класс</w:t>
      </w:r>
    </w:p>
    <w:p w:rsidR="000B01F6" w:rsidRPr="00E85A6A" w:rsidRDefault="000B01F6" w:rsidP="00E85A6A">
      <w:pPr>
        <w:spacing w:before="100" w:beforeAutospacing="1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493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7015"/>
        <w:gridCol w:w="2478"/>
      </w:tblGrid>
      <w:tr w:rsidR="000B01F6" w:rsidRPr="005820A4">
        <w:trPr>
          <w:tblCellSpacing w:w="0" w:type="dxa"/>
          <w:jc w:val="center"/>
        </w:trPr>
        <w:tc>
          <w:tcPr>
            <w:tcW w:w="701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1F6" w:rsidRPr="005820A4" w:rsidRDefault="00F367D2" w:rsidP="00222CA3">
            <w:pPr>
              <w:spacing w:before="100" w:beforeAutospacing="1" w:after="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Раздел </w:t>
            </w:r>
          </w:p>
        </w:tc>
        <w:tc>
          <w:tcPr>
            <w:tcW w:w="24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B01F6" w:rsidRPr="005820A4" w:rsidRDefault="000B01F6" w:rsidP="00222CA3">
            <w:pPr>
              <w:spacing w:before="100" w:beforeAutospacing="1" w:after="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часов</w:t>
            </w:r>
          </w:p>
        </w:tc>
      </w:tr>
      <w:tr w:rsidR="000B01F6" w:rsidRPr="005820A4">
        <w:trPr>
          <w:tblCellSpacing w:w="0" w:type="dxa"/>
          <w:jc w:val="center"/>
        </w:trPr>
        <w:tc>
          <w:tcPr>
            <w:tcW w:w="701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1F6" w:rsidRPr="005820A4" w:rsidRDefault="000B01F6" w:rsidP="00F67550">
            <w:pPr>
              <w:spacing w:before="100" w:beforeAutospacing="1" w:after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8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«Древние корни народного искусства»</w:t>
            </w:r>
          </w:p>
        </w:tc>
        <w:tc>
          <w:tcPr>
            <w:tcW w:w="24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B01F6" w:rsidRPr="005820A4" w:rsidRDefault="000B01F6" w:rsidP="00222CA3">
            <w:pPr>
              <w:spacing w:before="100" w:beforeAutospacing="1" w:after="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B01F6" w:rsidRPr="005820A4">
        <w:trPr>
          <w:tblCellSpacing w:w="0" w:type="dxa"/>
          <w:jc w:val="center"/>
        </w:trPr>
        <w:tc>
          <w:tcPr>
            <w:tcW w:w="701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1F6" w:rsidRPr="005820A4" w:rsidRDefault="000B01F6" w:rsidP="00F67550">
            <w:pPr>
              <w:spacing w:before="100" w:beforeAutospacing="1" w:after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8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«Связь времен в народном искусстве»</w:t>
            </w:r>
          </w:p>
        </w:tc>
        <w:tc>
          <w:tcPr>
            <w:tcW w:w="24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B01F6" w:rsidRPr="005820A4" w:rsidRDefault="000B01F6" w:rsidP="00222CA3">
            <w:pPr>
              <w:spacing w:before="100" w:beforeAutospacing="1" w:after="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0B01F6" w:rsidRPr="005820A4">
        <w:trPr>
          <w:tblCellSpacing w:w="0" w:type="dxa"/>
          <w:jc w:val="center"/>
        </w:trPr>
        <w:tc>
          <w:tcPr>
            <w:tcW w:w="701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1F6" w:rsidRPr="005820A4" w:rsidRDefault="000B01F6" w:rsidP="00F67550">
            <w:pPr>
              <w:spacing w:before="100" w:beforeAutospacing="1" w:after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8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«Декор - человек, общество, время»</w:t>
            </w:r>
          </w:p>
        </w:tc>
        <w:tc>
          <w:tcPr>
            <w:tcW w:w="24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B01F6" w:rsidRPr="005820A4" w:rsidRDefault="000B01F6" w:rsidP="00222CA3">
            <w:pPr>
              <w:spacing w:before="100" w:beforeAutospacing="1" w:after="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0B01F6" w:rsidRPr="005820A4">
        <w:trPr>
          <w:tblCellSpacing w:w="0" w:type="dxa"/>
          <w:jc w:val="center"/>
        </w:trPr>
        <w:tc>
          <w:tcPr>
            <w:tcW w:w="701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1F6" w:rsidRPr="005820A4" w:rsidRDefault="000B01F6" w:rsidP="00F67550">
            <w:pPr>
              <w:spacing w:before="100" w:beforeAutospacing="1" w:after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8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«Декоративное искусство в современном мире».</w:t>
            </w:r>
          </w:p>
        </w:tc>
        <w:tc>
          <w:tcPr>
            <w:tcW w:w="24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B01F6" w:rsidRPr="005820A4" w:rsidRDefault="000B01F6" w:rsidP="00222CA3">
            <w:pPr>
              <w:spacing w:before="100" w:beforeAutospacing="1" w:after="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0B01F6" w:rsidRPr="005820A4">
        <w:trPr>
          <w:tblCellSpacing w:w="0" w:type="dxa"/>
          <w:jc w:val="center"/>
        </w:trPr>
        <w:tc>
          <w:tcPr>
            <w:tcW w:w="701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1F6" w:rsidRPr="005820A4" w:rsidRDefault="000B01F6" w:rsidP="00F67550">
            <w:pPr>
              <w:spacing w:before="100" w:beforeAutospacing="1" w:after="11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B01F6" w:rsidRPr="005820A4" w:rsidRDefault="000B01F6" w:rsidP="00222CA3">
            <w:pPr>
              <w:spacing w:before="100" w:beforeAutospacing="1" w:after="11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</w:tbl>
    <w:p w:rsidR="000B01F6" w:rsidRPr="00E85A6A" w:rsidRDefault="000B01F6" w:rsidP="00E85A6A">
      <w:pPr>
        <w:pStyle w:val="a3"/>
        <w:spacing w:after="0"/>
        <w:rPr>
          <w:b/>
          <w:bCs/>
          <w:color w:val="000000"/>
        </w:rPr>
      </w:pPr>
    </w:p>
    <w:p w:rsidR="000B01F6" w:rsidRPr="00790A50" w:rsidRDefault="000B01F6" w:rsidP="00E85A6A">
      <w:pPr>
        <w:pStyle w:val="a3"/>
        <w:spacing w:after="0"/>
        <w:rPr>
          <w:rFonts w:ascii="Times New Roman" w:hAnsi="Times New Roman" w:cs="Times New Roman"/>
          <w:b/>
          <w:bCs/>
          <w:color w:val="000000"/>
        </w:rPr>
      </w:pPr>
      <w:r w:rsidRPr="00790A50">
        <w:rPr>
          <w:rFonts w:ascii="Times New Roman" w:hAnsi="Times New Roman" w:cs="Times New Roman"/>
          <w:b/>
          <w:bCs/>
          <w:color w:val="000000"/>
          <w:lang w:val="en-US"/>
        </w:rPr>
        <w:t>I</w:t>
      </w:r>
      <w:r w:rsidRPr="00790A50">
        <w:rPr>
          <w:rFonts w:ascii="Times New Roman" w:hAnsi="Times New Roman" w:cs="Times New Roman"/>
          <w:b/>
          <w:bCs/>
          <w:color w:val="000000"/>
        </w:rPr>
        <w:t xml:space="preserve"> четверть  </w:t>
      </w:r>
    </w:p>
    <w:p w:rsidR="000B01F6" w:rsidRPr="00790A50" w:rsidRDefault="000B01F6" w:rsidP="00E85A6A">
      <w:pPr>
        <w:pStyle w:val="a3"/>
        <w:spacing w:after="0"/>
        <w:rPr>
          <w:rFonts w:ascii="Times New Roman" w:hAnsi="Times New Roman" w:cs="Times New Roman"/>
        </w:rPr>
      </w:pPr>
      <w:r w:rsidRPr="00790A50">
        <w:rPr>
          <w:rFonts w:ascii="Times New Roman" w:hAnsi="Times New Roman" w:cs="Times New Roman"/>
          <w:color w:val="000000"/>
        </w:rPr>
        <w:t>Древние образы в народном искусстве.</w:t>
      </w:r>
    </w:p>
    <w:p w:rsidR="000B01F6" w:rsidRPr="00790A50" w:rsidRDefault="000B01F6" w:rsidP="00E85A6A">
      <w:pPr>
        <w:pStyle w:val="a3"/>
        <w:spacing w:after="0"/>
        <w:rPr>
          <w:rFonts w:ascii="Times New Roman" w:hAnsi="Times New Roman" w:cs="Times New Roman"/>
        </w:rPr>
      </w:pPr>
      <w:r w:rsidRPr="00790A50">
        <w:rPr>
          <w:rFonts w:ascii="Times New Roman" w:hAnsi="Times New Roman" w:cs="Times New Roman"/>
          <w:color w:val="000000"/>
        </w:rPr>
        <w:t>Убранство русской избы.</w:t>
      </w:r>
    </w:p>
    <w:p w:rsidR="000B01F6" w:rsidRPr="00790A50" w:rsidRDefault="000B01F6" w:rsidP="00E85A6A">
      <w:pPr>
        <w:pStyle w:val="a3"/>
        <w:spacing w:after="0"/>
        <w:rPr>
          <w:rFonts w:ascii="Times New Roman" w:hAnsi="Times New Roman" w:cs="Times New Roman"/>
        </w:rPr>
      </w:pPr>
      <w:r w:rsidRPr="00790A50">
        <w:rPr>
          <w:rFonts w:ascii="Times New Roman" w:hAnsi="Times New Roman" w:cs="Times New Roman"/>
          <w:color w:val="000000"/>
        </w:rPr>
        <w:t>Внутренний мир русской избы.</w:t>
      </w:r>
    </w:p>
    <w:p w:rsidR="000B01F6" w:rsidRPr="00790A50" w:rsidRDefault="000B01F6" w:rsidP="00E85A6A">
      <w:pPr>
        <w:pStyle w:val="a3"/>
        <w:spacing w:after="0"/>
        <w:rPr>
          <w:rFonts w:ascii="Times New Roman" w:hAnsi="Times New Roman" w:cs="Times New Roman"/>
        </w:rPr>
      </w:pPr>
      <w:r w:rsidRPr="00790A50">
        <w:rPr>
          <w:rFonts w:ascii="Times New Roman" w:hAnsi="Times New Roman" w:cs="Times New Roman"/>
          <w:color w:val="000000"/>
        </w:rPr>
        <w:t>Конструкция, декор предметов народного быта.</w:t>
      </w:r>
    </w:p>
    <w:p w:rsidR="000B01F6" w:rsidRPr="00790A50" w:rsidRDefault="000B01F6" w:rsidP="00E85A6A">
      <w:pPr>
        <w:pStyle w:val="a3"/>
        <w:spacing w:after="0"/>
        <w:rPr>
          <w:rFonts w:ascii="Times New Roman" w:hAnsi="Times New Roman" w:cs="Times New Roman"/>
        </w:rPr>
      </w:pPr>
      <w:r w:rsidRPr="00790A50">
        <w:rPr>
          <w:rFonts w:ascii="Times New Roman" w:hAnsi="Times New Roman" w:cs="Times New Roman"/>
          <w:color w:val="000000"/>
        </w:rPr>
        <w:t>Русская народная вышивка.</w:t>
      </w:r>
    </w:p>
    <w:p w:rsidR="000B01F6" w:rsidRPr="00790A50" w:rsidRDefault="000B01F6" w:rsidP="00E85A6A">
      <w:pPr>
        <w:pStyle w:val="a3"/>
        <w:spacing w:after="0"/>
        <w:rPr>
          <w:rFonts w:ascii="Times New Roman" w:hAnsi="Times New Roman" w:cs="Times New Roman"/>
        </w:rPr>
      </w:pPr>
      <w:r w:rsidRPr="00790A50">
        <w:rPr>
          <w:rFonts w:ascii="Times New Roman" w:hAnsi="Times New Roman" w:cs="Times New Roman"/>
          <w:color w:val="000000"/>
        </w:rPr>
        <w:t>Народный праздничный костюм.</w:t>
      </w:r>
    </w:p>
    <w:p w:rsidR="000B01F6" w:rsidRPr="00790A50" w:rsidRDefault="000B01F6" w:rsidP="00E85A6A">
      <w:pPr>
        <w:pStyle w:val="a3"/>
        <w:spacing w:after="0"/>
        <w:rPr>
          <w:rFonts w:ascii="Times New Roman" w:hAnsi="Times New Roman" w:cs="Times New Roman"/>
        </w:rPr>
      </w:pPr>
      <w:r w:rsidRPr="00790A50">
        <w:rPr>
          <w:rFonts w:ascii="Times New Roman" w:hAnsi="Times New Roman" w:cs="Times New Roman"/>
          <w:color w:val="000000"/>
        </w:rPr>
        <w:t>Народные праздничные обряды.</w:t>
      </w:r>
    </w:p>
    <w:p w:rsidR="000B01F6" w:rsidRPr="00E85A6A" w:rsidRDefault="000B01F6" w:rsidP="00DB32CC">
      <w:pPr>
        <w:spacing w:before="100" w:beforeAutospacing="1"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В течение I четверти</w:t>
      </w:r>
      <w:r w:rsidRPr="00E85A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5A6A">
        <w:rPr>
          <w:rFonts w:ascii="Times New Roman" w:hAnsi="Times New Roman" w:cs="Times New Roman"/>
          <w:sz w:val="24"/>
          <w:szCs w:val="24"/>
        </w:rPr>
        <w:t xml:space="preserve">в теме </w:t>
      </w:r>
      <w:r w:rsidRPr="00E85A6A">
        <w:rPr>
          <w:rFonts w:ascii="Times New Roman" w:hAnsi="Times New Roman" w:cs="Times New Roman"/>
          <w:b/>
          <w:bCs/>
          <w:sz w:val="24"/>
          <w:szCs w:val="24"/>
        </w:rPr>
        <w:t>«Древние корни народного искусства»</w:t>
      </w:r>
      <w:r w:rsidRPr="00E85A6A">
        <w:rPr>
          <w:rFonts w:ascii="Times New Roman" w:hAnsi="Times New Roman" w:cs="Times New Roman"/>
          <w:sz w:val="24"/>
          <w:szCs w:val="24"/>
        </w:rPr>
        <w:t xml:space="preserve"> учащиеся знакомятся с народным (крестьянским) искусством, закладывающим фундамент для осознания специфики декоративно-прикладного искусства, истоков его образного языка и содержания. В процессе знакомства с достаточно разнообразными предметами крестьянского быта пятиклассники должны осознать, почему у декоративно-прикладного искусства именно такой способ выражения (т. е. язык знака, символизирующего некую идею), совершенно непохожий на способы выражения в других видах искусства.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Отсюда форма изображения (обобщённо-лаконичная, условно выразительная, являющаяся элементом народного орнамента) и цвет (декоративно-плоскостное пятно) как символические знаки в языке народного искусства.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Разные виды народного прикладного искусства: резьба и роспись по дереву, вышивка, народный костюм.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0B01F6" w:rsidRPr="00E85A6A" w:rsidRDefault="000B01F6" w:rsidP="00E85A6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 четверть     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Древние образы в современных народных игрушках. 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Искусство Гжели. 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Городецкая роспись.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Хохлома.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Жостово. Роспись по металлу.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Щепа. Роспись по лубу и дереву. Тиснение и резьба по бересте. 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Роль народных художественных промыслов в современной жизни.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Во второй четверти в теме </w:t>
      </w:r>
      <w:r w:rsidRPr="00E85A6A">
        <w:rPr>
          <w:rFonts w:ascii="Times New Roman" w:hAnsi="Times New Roman" w:cs="Times New Roman"/>
          <w:b/>
          <w:bCs/>
          <w:sz w:val="24"/>
          <w:szCs w:val="24"/>
        </w:rPr>
        <w:t>«Связь времён в народном искусстве»</w:t>
      </w:r>
      <w:r w:rsidRPr="00E85A6A">
        <w:rPr>
          <w:rFonts w:ascii="Times New Roman" w:hAnsi="Times New Roman" w:cs="Times New Roman"/>
          <w:sz w:val="24"/>
          <w:szCs w:val="24"/>
        </w:rPr>
        <w:t xml:space="preserve"> учащиеся узнают формы бытования народных традиций в современной жизни. Сознают общность современных традиционных художественных промыслов России, их истоки.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Главные отличительные признаки изделий традиционных художественных промыслов (форма, материал, особенности росписи, цветовой строй, приёмы письма, элементы орнамента). Следование традиции и высокий профессионализм современных мастеров художественных промыслов.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Единство материалов, формы и декора, конструктивных декоративных изобразительных элементов в произведениях народных художественных промыслов.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0B01F6" w:rsidRPr="00E85A6A" w:rsidRDefault="000B01F6" w:rsidP="00E85A6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 xml:space="preserve">III четверть      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Зачем людям украшения. 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Роль декоративного искусства в жизни древнего общества.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Одежда «говорит» о человеке.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Коллективная работа «Бал в интерьере дворца»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О чём рассказывают нам гербы Белгородской области.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Роль декоративного искусства в жизни человека и общества (обобщение темы).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E85A6A">
        <w:rPr>
          <w:rFonts w:ascii="Times New Roman" w:hAnsi="Times New Roman" w:cs="Times New Roman"/>
          <w:sz w:val="24"/>
          <w:szCs w:val="24"/>
        </w:rPr>
        <w:t xml:space="preserve">Третья четверть раскрывается в теме </w:t>
      </w:r>
      <w:r w:rsidRPr="00E85A6A">
        <w:rPr>
          <w:rFonts w:ascii="Times New Roman" w:hAnsi="Times New Roman" w:cs="Times New Roman"/>
          <w:b/>
          <w:bCs/>
          <w:sz w:val="24"/>
          <w:szCs w:val="24"/>
        </w:rPr>
        <w:t xml:space="preserve">«Декор – человек, общество, время». 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Роль декоративных искусств в жизни общества, в различении людей по социальной принадлежности, в выявлении определённых общностей людей. Декор вещи как социальный знак, выявляющий, подчёркивающий место человека в обществе.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Влияние господствующих идей, условий жизни людей разных стран и эпох на образный строй произведений декоративно-прикладного искусства.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Особенности декоративно-прикладного искусства Древнего Египта, Китая, Западной Европы </w:t>
      </w:r>
      <w:r w:rsidRPr="00E85A6A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E85A6A"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0B01F6" w:rsidRPr="00E85A6A" w:rsidRDefault="000B01F6" w:rsidP="00E85A6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IV четверть   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Современное выставочное искусство.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Ты сам - мастер декоративно-прикладного ис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кусства (Витраж)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Ты сам - мастер декоративно-прикладного ис</w:t>
      </w:r>
      <w:r w:rsidRPr="00E85A6A">
        <w:rPr>
          <w:rFonts w:ascii="Times New Roman" w:hAnsi="Times New Roman" w:cs="Times New Roman"/>
          <w:sz w:val="24"/>
          <w:szCs w:val="24"/>
        </w:rPr>
        <w:softHyphen/>
        <w:t>кусства ( мозаичное панно)</w:t>
      </w:r>
    </w:p>
    <w:p w:rsidR="000B01F6" w:rsidRPr="00E85A6A" w:rsidRDefault="000B01F6" w:rsidP="00DB32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Создание декоративной композиции «Здравствуй, лето!».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  4 четверть посвящена теме </w:t>
      </w:r>
      <w:r w:rsidRPr="00E85A6A">
        <w:rPr>
          <w:rFonts w:ascii="Times New Roman" w:hAnsi="Times New Roman" w:cs="Times New Roman"/>
          <w:b/>
          <w:bCs/>
          <w:sz w:val="24"/>
          <w:szCs w:val="24"/>
        </w:rPr>
        <w:t>«Декоративное искусство в современном мире».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 Разнообразие современного декоративно-прикладного искусства (керамика, стекло, металл, гобелен, батик и многое другое). Новые черты современного искусства. Выставочное и массовое декоративно-прикладное искусство.</w:t>
      </w:r>
    </w:p>
    <w:p w:rsidR="000B01F6" w:rsidRPr="00E85A6A" w:rsidRDefault="000B01F6" w:rsidP="00E85A6A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   Тяготение современного художника к ассоциативному формотворчеству, фантастической декоративности, ансамблевому единству предметов, полному раскрытию творческой индивидуальности. Смелое экспериментирование с материалом, формой, цветом, фактурой.</w:t>
      </w:r>
    </w:p>
    <w:p w:rsidR="000B01F6" w:rsidRPr="00E85A6A" w:rsidRDefault="000B01F6" w:rsidP="00E85A6A">
      <w:pPr>
        <w:pStyle w:val="a3"/>
        <w:spacing w:after="0"/>
        <w:ind w:left="720"/>
      </w:pPr>
    </w:p>
    <w:p w:rsidR="000B01F6" w:rsidRPr="00E85A6A" w:rsidRDefault="000B01F6" w:rsidP="00E85A6A">
      <w:pPr>
        <w:tabs>
          <w:tab w:val="left" w:pos="57"/>
        </w:tabs>
        <w:ind w:right="-108"/>
        <w:rPr>
          <w:rFonts w:ascii="Times New Roman" w:hAnsi="Times New Roman" w:cs="Times New Roman"/>
          <w:sz w:val="24"/>
          <w:szCs w:val="24"/>
        </w:rPr>
      </w:pPr>
    </w:p>
    <w:p w:rsidR="00222514" w:rsidRPr="0031363F" w:rsidRDefault="00222514" w:rsidP="00222514">
      <w:pPr>
        <w:pStyle w:val="4"/>
        <w:shd w:val="clear" w:color="auto" w:fill="auto"/>
        <w:spacing w:before="239" w:after="0" w:line="494" w:lineRule="exact"/>
        <w:ind w:firstLine="0"/>
        <w:jc w:val="center"/>
        <w:rPr>
          <w:b/>
        </w:rPr>
      </w:pPr>
      <w:r w:rsidRPr="0031363F">
        <w:rPr>
          <w:b/>
        </w:rPr>
        <w:t>Учебно-тематический план.</w:t>
      </w:r>
    </w:p>
    <w:p w:rsidR="00222514" w:rsidRDefault="00222514" w:rsidP="00222514">
      <w:pPr>
        <w:pStyle w:val="4"/>
        <w:numPr>
          <w:ilvl w:val="0"/>
          <w:numId w:val="5"/>
        </w:numPr>
        <w:shd w:val="clear" w:color="auto" w:fill="auto"/>
        <w:tabs>
          <w:tab w:val="left" w:pos="163"/>
        </w:tabs>
        <w:spacing w:before="0" w:after="621" w:line="494" w:lineRule="exact"/>
        <w:ind w:firstLine="0"/>
        <w:jc w:val="center"/>
      </w:pPr>
      <w:r>
        <w:t>класс</w:t>
      </w:r>
    </w:p>
    <w:tbl>
      <w:tblPr>
        <w:tblW w:w="0" w:type="auto"/>
        <w:tblInd w:w="5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992"/>
        <w:gridCol w:w="7087"/>
        <w:gridCol w:w="1701"/>
      </w:tblGrid>
      <w:tr w:rsidR="00222514" w:rsidTr="00222514">
        <w:tc>
          <w:tcPr>
            <w:tcW w:w="992" w:type="dxa"/>
          </w:tcPr>
          <w:p w:rsidR="00222514" w:rsidRPr="00A1643D" w:rsidRDefault="00222514" w:rsidP="00222514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087" w:type="dxa"/>
          </w:tcPr>
          <w:p w:rsidR="00222514" w:rsidRPr="00A1643D" w:rsidRDefault="00222514" w:rsidP="00222514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1"/>
                <w:sz w:val="24"/>
                <w:szCs w:val="24"/>
              </w:rPr>
              <w:t>Раздел</w:t>
            </w:r>
          </w:p>
        </w:tc>
        <w:tc>
          <w:tcPr>
            <w:tcW w:w="1701" w:type="dxa"/>
          </w:tcPr>
          <w:p w:rsidR="00222514" w:rsidRPr="00A1643D" w:rsidRDefault="00222514" w:rsidP="00222514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1"/>
                <w:sz w:val="24"/>
                <w:szCs w:val="24"/>
              </w:rPr>
              <w:t>Кол-во часов</w:t>
            </w:r>
          </w:p>
        </w:tc>
      </w:tr>
      <w:tr w:rsidR="00222514" w:rsidTr="00222514">
        <w:tc>
          <w:tcPr>
            <w:tcW w:w="992" w:type="dxa"/>
          </w:tcPr>
          <w:p w:rsidR="00222514" w:rsidRPr="00A1643D" w:rsidRDefault="00222514" w:rsidP="00222514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222514" w:rsidRPr="00A1643D" w:rsidRDefault="00222514" w:rsidP="00222514">
            <w:pPr>
              <w:pStyle w:val="4"/>
              <w:shd w:val="clear" w:color="auto" w:fill="auto"/>
              <w:spacing w:before="0" w:beforeAutospacing="1" w:after="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1"/>
                <w:sz w:val="24"/>
                <w:szCs w:val="24"/>
              </w:rPr>
              <w:t>Виды изобразительного искусства и основы образного языка</w:t>
            </w:r>
          </w:p>
        </w:tc>
        <w:tc>
          <w:tcPr>
            <w:tcW w:w="1701" w:type="dxa"/>
          </w:tcPr>
          <w:p w:rsidR="00222514" w:rsidRPr="00A1643D" w:rsidRDefault="00222514" w:rsidP="00222514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1"/>
                <w:sz w:val="24"/>
                <w:szCs w:val="24"/>
              </w:rPr>
              <w:t>8</w:t>
            </w:r>
          </w:p>
        </w:tc>
      </w:tr>
      <w:tr w:rsidR="00222514" w:rsidTr="00222514">
        <w:tc>
          <w:tcPr>
            <w:tcW w:w="992" w:type="dxa"/>
          </w:tcPr>
          <w:p w:rsidR="00222514" w:rsidRPr="00A1643D" w:rsidRDefault="00222514" w:rsidP="00222514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222514" w:rsidRPr="00A1643D" w:rsidRDefault="00222514" w:rsidP="00222514">
            <w:pPr>
              <w:pStyle w:val="4"/>
              <w:shd w:val="clear" w:color="auto" w:fill="auto"/>
              <w:spacing w:before="0" w:beforeAutospacing="1" w:after="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1"/>
                <w:sz w:val="24"/>
                <w:szCs w:val="24"/>
              </w:rPr>
              <w:t>Мир наших вещей. Натюрморт</w:t>
            </w:r>
          </w:p>
        </w:tc>
        <w:tc>
          <w:tcPr>
            <w:tcW w:w="1701" w:type="dxa"/>
          </w:tcPr>
          <w:p w:rsidR="00222514" w:rsidRPr="00A1643D" w:rsidRDefault="00222514" w:rsidP="00222514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1"/>
                <w:sz w:val="24"/>
                <w:szCs w:val="24"/>
              </w:rPr>
              <w:t>8</w:t>
            </w:r>
          </w:p>
        </w:tc>
      </w:tr>
      <w:tr w:rsidR="00222514" w:rsidTr="00222514">
        <w:tc>
          <w:tcPr>
            <w:tcW w:w="992" w:type="dxa"/>
          </w:tcPr>
          <w:p w:rsidR="00222514" w:rsidRPr="00A1643D" w:rsidRDefault="00222514" w:rsidP="00222514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222514" w:rsidRPr="00A1643D" w:rsidRDefault="00222514" w:rsidP="00222514">
            <w:pPr>
              <w:pStyle w:val="4"/>
              <w:shd w:val="clear" w:color="auto" w:fill="auto"/>
              <w:spacing w:before="0" w:beforeAutospacing="1" w:after="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1"/>
                <w:sz w:val="24"/>
                <w:szCs w:val="24"/>
              </w:rPr>
              <w:t>Вглядываясь в человека. Портрет.</w:t>
            </w:r>
          </w:p>
        </w:tc>
        <w:tc>
          <w:tcPr>
            <w:tcW w:w="1701" w:type="dxa"/>
          </w:tcPr>
          <w:p w:rsidR="00222514" w:rsidRPr="00A1643D" w:rsidRDefault="00222514" w:rsidP="00222514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1"/>
                <w:sz w:val="24"/>
                <w:szCs w:val="24"/>
              </w:rPr>
              <w:t>10</w:t>
            </w:r>
          </w:p>
        </w:tc>
      </w:tr>
      <w:tr w:rsidR="00222514" w:rsidTr="00222514">
        <w:tc>
          <w:tcPr>
            <w:tcW w:w="992" w:type="dxa"/>
          </w:tcPr>
          <w:p w:rsidR="00222514" w:rsidRPr="00A1643D" w:rsidRDefault="00222514" w:rsidP="00222514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222514" w:rsidRPr="00A1643D" w:rsidRDefault="00222514" w:rsidP="00222514">
            <w:pPr>
              <w:pStyle w:val="4"/>
              <w:shd w:val="clear" w:color="auto" w:fill="auto"/>
              <w:spacing w:before="0" w:beforeAutospacing="1" w:after="0" w:afterAutospacing="1" w:line="220" w:lineRule="exact"/>
              <w:ind w:left="120" w:firstLine="0"/>
              <w:jc w:val="left"/>
              <w:rPr>
                <w:rStyle w:val="1"/>
                <w:sz w:val="24"/>
                <w:szCs w:val="24"/>
              </w:rPr>
            </w:pPr>
            <w:r w:rsidRPr="00A1643D">
              <w:rPr>
                <w:rStyle w:val="1"/>
                <w:sz w:val="24"/>
                <w:szCs w:val="24"/>
              </w:rPr>
              <w:t>Человек и пространство в изобразительном искусстве</w:t>
            </w:r>
          </w:p>
        </w:tc>
        <w:tc>
          <w:tcPr>
            <w:tcW w:w="1701" w:type="dxa"/>
          </w:tcPr>
          <w:p w:rsidR="00222514" w:rsidRPr="00A1643D" w:rsidRDefault="00222514" w:rsidP="00222514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1"/>
                <w:sz w:val="24"/>
                <w:szCs w:val="24"/>
              </w:rPr>
              <w:t>8</w:t>
            </w:r>
          </w:p>
        </w:tc>
      </w:tr>
      <w:tr w:rsidR="00222514" w:rsidTr="00222514">
        <w:tc>
          <w:tcPr>
            <w:tcW w:w="992" w:type="dxa"/>
          </w:tcPr>
          <w:p w:rsidR="00222514" w:rsidRPr="00A1643D" w:rsidRDefault="00222514" w:rsidP="00222514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22514" w:rsidRPr="00A1643D" w:rsidRDefault="00222514" w:rsidP="00222514">
            <w:pPr>
              <w:pStyle w:val="4"/>
              <w:shd w:val="clear" w:color="auto" w:fill="auto"/>
              <w:spacing w:before="0" w:beforeAutospacing="1" w:after="0" w:afterAutospacing="1" w:line="220" w:lineRule="exact"/>
              <w:ind w:left="120" w:firstLine="0"/>
              <w:jc w:val="left"/>
              <w:rPr>
                <w:rStyle w:val="1"/>
                <w:sz w:val="24"/>
                <w:szCs w:val="24"/>
              </w:rPr>
            </w:pPr>
            <w:r w:rsidRPr="00A1643D">
              <w:rPr>
                <w:rStyle w:val="1"/>
                <w:sz w:val="24"/>
                <w:szCs w:val="24"/>
              </w:rPr>
              <w:t>Всего:</w:t>
            </w:r>
          </w:p>
        </w:tc>
        <w:tc>
          <w:tcPr>
            <w:tcW w:w="1701" w:type="dxa"/>
          </w:tcPr>
          <w:p w:rsidR="00222514" w:rsidRPr="00A1643D" w:rsidRDefault="00222514" w:rsidP="00222514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rStyle w:val="1"/>
                <w:sz w:val="24"/>
                <w:szCs w:val="24"/>
              </w:rPr>
            </w:pPr>
            <w:r w:rsidRPr="00A1643D">
              <w:rPr>
                <w:rStyle w:val="1"/>
                <w:sz w:val="24"/>
                <w:szCs w:val="24"/>
              </w:rPr>
              <w:t>34</w:t>
            </w:r>
          </w:p>
        </w:tc>
      </w:tr>
    </w:tbl>
    <w:p w:rsidR="000B01F6" w:rsidRDefault="000B01F6" w:rsidP="00E85A6A">
      <w:pPr>
        <w:tabs>
          <w:tab w:val="left" w:pos="57"/>
        </w:tabs>
        <w:ind w:right="-108"/>
        <w:jc w:val="center"/>
        <w:rPr>
          <w:b/>
          <w:bCs/>
          <w:sz w:val="28"/>
          <w:szCs w:val="28"/>
        </w:rPr>
      </w:pPr>
    </w:p>
    <w:p w:rsidR="000B01F6" w:rsidRDefault="000B01F6" w:rsidP="00E85A6A">
      <w:pPr>
        <w:tabs>
          <w:tab w:val="left" w:pos="57"/>
        </w:tabs>
        <w:ind w:right="-108"/>
        <w:jc w:val="center"/>
        <w:rPr>
          <w:b/>
          <w:bCs/>
          <w:sz w:val="28"/>
          <w:szCs w:val="28"/>
        </w:rPr>
      </w:pPr>
    </w:p>
    <w:p w:rsidR="00222514" w:rsidRDefault="00222514" w:rsidP="00222514">
      <w:pPr>
        <w:pStyle w:val="20"/>
        <w:shd w:val="clear" w:color="auto" w:fill="auto"/>
        <w:spacing w:after="56" w:line="190" w:lineRule="exact"/>
        <w:ind w:left="220"/>
        <w:rPr>
          <w:color w:val="000000"/>
        </w:rPr>
      </w:pPr>
    </w:p>
    <w:p w:rsidR="00222514" w:rsidRPr="00CE2201" w:rsidRDefault="00222514" w:rsidP="00222514">
      <w:pPr>
        <w:pStyle w:val="20"/>
        <w:shd w:val="clear" w:color="auto" w:fill="auto"/>
        <w:spacing w:after="56" w:line="190" w:lineRule="exact"/>
        <w:ind w:left="220"/>
        <w:rPr>
          <w:color w:val="000000"/>
          <w:sz w:val="22"/>
        </w:rPr>
      </w:pPr>
      <w:r w:rsidRPr="00CE2201">
        <w:rPr>
          <w:color w:val="000000"/>
          <w:sz w:val="22"/>
        </w:rPr>
        <w:t>Содержание курса</w:t>
      </w:r>
    </w:p>
    <w:p w:rsidR="00222514" w:rsidRDefault="00222514" w:rsidP="00222514">
      <w:pPr>
        <w:pStyle w:val="20"/>
        <w:shd w:val="clear" w:color="auto" w:fill="auto"/>
        <w:spacing w:after="56" w:line="190" w:lineRule="exact"/>
        <w:ind w:left="220"/>
        <w:rPr>
          <w:color w:val="000000"/>
        </w:rPr>
      </w:pPr>
    </w:p>
    <w:p w:rsidR="00222514" w:rsidRDefault="00222514" w:rsidP="00222514">
      <w:pPr>
        <w:pStyle w:val="20"/>
        <w:shd w:val="clear" w:color="auto" w:fill="auto"/>
        <w:spacing w:after="56" w:line="190" w:lineRule="exact"/>
        <w:ind w:left="220"/>
      </w:pPr>
      <w:r>
        <w:rPr>
          <w:color w:val="000000"/>
        </w:rPr>
        <w:t>ИЗОБРАЗИТЕЛЬНОЕ ИСКУССТВО В ЖИЗНИ ЧЕЛОВЕКА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b/>
          <w:bCs/>
          <w:color w:val="000000"/>
          <w:sz w:val="19"/>
          <w:szCs w:val="19"/>
        </w:rPr>
        <w:t>Виды изобразительного искусства и основы образного языка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Изобразительное искусство. Семья пространственных искусств. Художественные материалы.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Рисунок — основа изобразительного творчества.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Линия и ее выразительные возможности. Ритм линий.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Пятно как средство выражения. Ритм пятен.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Цвет. Основы цветоведения.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Цвет в произведениях живописи.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, Объемные изображения в скульптуре.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Основы языка изображения.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b/>
          <w:bCs/>
          <w:color w:val="000000"/>
          <w:sz w:val="19"/>
          <w:szCs w:val="19"/>
        </w:rPr>
        <w:t xml:space="preserve">Мир наших вещей. Натюрморт </w:t>
      </w:r>
      <w:r w:rsidRPr="00CE2201">
        <w:rPr>
          <w:rFonts w:ascii="Times New Roman" w:hAnsi="Times New Roman" w:cs="Times New Roman"/>
          <w:color w:val="000000"/>
          <w:sz w:val="20"/>
          <w:szCs w:val="20"/>
        </w:rPr>
        <w:t>Реальность и фантазия в творчестве художника.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Изображение предметного мира — натюрморт.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lastRenderedPageBreak/>
        <w:t>Понятие формы. Многообразие форм окружающего мира. Изображение объема на плоскости и линейная перспектива. Освещение. Свет и тень.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Натюрморт в графике.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Цвет в натюрморте.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Выразительные возможности натюрморта.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b/>
          <w:bCs/>
          <w:color w:val="000000"/>
          <w:sz w:val="19"/>
          <w:szCs w:val="19"/>
        </w:rPr>
        <w:t>Вглядываясь в человека. Портрет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Образ человека — главная тема в искусстве.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Конструкция головы человека и ее основные пропорции. Изображение головы человека в пространстве.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Портрет в скульптуре.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Графический портретный рисунок.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Сатирические образы человека.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Образные возможности освещения в портрете.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Роль цвета в портрете.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Великие портретисты прошлого.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Портрет в изобразительном искусстве XX века.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b/>
          <w:bCs/>
          <w:color w:val="000000"/>
          <w:sz w:val="19"/>
          <w:szCs w:val="19"/>
        </w:rPr>
        <w:t xml:space="preserve">Человек и пространство. Пейзаж </w:t>
      </w:r>
      <w:r w:rsidRPr="00CE2201">
        <w:rPr>
          <w:rFonts w:ascii="Times New Roman" w:hAnsi="Times New Roman" w:cs="Times New Roman"/>
          <w:color w:val="000000"/>
          <w:sz w:val="20"/>
          <w:szCs w:val="20"/>
        </w:rPr>
        <w:t>Жанры в изобразительном искусстве.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Изображение пространства.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Правила построения перспективы. Воздушная перспектива.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Пейзаж; — большой мир.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Пейзаж настроения. Природа и художник.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Пейзаж в русской живописи.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Пейзаж в графике.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Городской пейзаж.</w:t>
      </w:r>
    </w:p>
    <w:p w:rsidR="00222514" w:rsidRPr="00CE2201" w:rsidRDefault="00222514" w:rsidP="00222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01">
        <w:rPr>
          <w:rFonts w:ascii="Times New Roman" w:hAnsi="Times New Roman" w:cs="Times New Roman"/>
          <w:color w:val="000000"/>
          <w:sz w:val="20"/>
          <w:szCs w:val="20"/>
        </w:rPr>
        <w:t>Выразительные возможности изобразительного искусства. Язык и смысл.</w:t>
      </w:r>
    </w:p>
    <w:p w:rsidR="00222514" w:rsidRDefault="00222514" w:rsidP="00222514">
      <w:pPr>
        <w:pStyle w:val="20"/>
        <w:shd w:val="clear" w:color="auto" w:fill="auto"/>
        <w:spacing w:after="0" w:line="206" w:lineRule="exact"/>
        <w:ind w:left="220"/>
        <w:rPr>
          <w:color w:val="000000"/>
        </w:rPr>
      </w:pPr>
    </w:p>
    <w:p w:rsidR="00222514" w:rsidRDefault="00222514" w:rsidP="00222514">
      <w:pPr>
        <w:pStyle w:val="20"/>
        <w:shd w:val="clear" w:color="auto" w:fill="auto"/>
        <w:spacing w:after="0" w:line="206" w:lineRule="exact"/>
        <w:ind w:left="220"/>
        <w:rPr>
          <w:color w:val="000000"/>
        </w:rPr>
      </w:pPr>
    </w:p>
    <w:p w:rsidR="00222514" w:rsidRDefault="00222514" w:rsidP="00222514">
      <w:pPr>
        <w:pStyle w:val="20"/>
        <w:shd w:val="clear" w:color="auto" w:fill="auto"/>
        <w:spacing w:after="0" w:line="206" w:lineRule="exact"/>
        <w:ind w:left="220"/>
        <w:rPr>
          <w:color w:val="000000"/>
        </w:rPr>
      </w:pPr>
    </w:p>
    <w:p w:rsidR="00A1643D" w:rsidRDefault="00A1643D" w:rsidP="00A1643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</w:t>
      </w:r>
    </w:p>
    <w:p w:rsidR="00A1643D" w:rsidRPr="00AE53D0" w:rsidRDefault="00A1643D" w:rsidP="00A1643D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E53D0">
        <w:rPr>
          <w:rFonts w:ascii="Times New Roman" w:eastAsia="Calibri" w:hAnsi="Times New Roman" w:cs="Times New Roman"/>
          <w:b/>
          <w:sz w:val="24"/>
          <w:szCs w:val="24"/>
        </w:rPr>
        <w:t>Обучающиеся 6 класса должны знать:</w:t>
      </w:r>
    </w:p>
    <w:p w:rsidR="00A1643D" w:rsidRPr="00AE53D0" w:rsidRDefault="00A1643D" w:rsidP="00A1643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t>- о месте и назначении изобразительных искусств в культуре: в жизни общества и жизни человека;</w:t>
      </w:r>
    </w:p>
    <w:p w:rsidR="00A1643D" w:rsidRPr="00AE53D0" w:rsidRDefault="00A1643D" w:rsidP="00A1643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t>- о существовании изобразительного искусства во все времена; должны иметь представление о многообразии образных языков и особенностях видения мира в разные эпохи;</w:t>
      </w:r>
    </w:p>
    <w:p w:rsidR="00A1643D" w:rsidRPr="00AE53D0" w:rsidRDefault="00A1643D" w:rsidP="00A1643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t>- о взаимосвязи реальной действительности и ее художественного изображения в искусстве, ее претворении в художественный образ;</w:t>
      </w:r>
    </w:p>
    <w:p w:rsidR="00A1643D" w:rsidRPr="00AE53D0" w:rsidRDefault="00A1643D" w:rsidP="00A1643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t>- основные виды и жанры изобразительных искусств; иметь представление об основных этапах развития портрета, пейзажа и натюрморта;</w:t>
      </w:r>
    </w:p>
    <w:p w:rsidR="00A1643D" w:rsidRPr="00AE53D0" w:rsidRDefault="00A1643D" w:rsidP="00A1643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t>- ряд выдающихся художников и произведений искусства в жанрах портрета, пейзажа и     натюрморта в мировом отечественном искусстве;</w:t>
      </w:r>
    </w:p>
    <w:p w:rsidR="00A1643D" w:rsidRPr="00AE53D0" w:rsidRDefault="00A1643D" w:rsidP="00A1643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t>- особенности творчества и значение русских художников-портретистов, мастеров портрета и натюрморта;</w:t>
      </w:r>
    </w:p>
    <w:p w:rsidR="00A1643D" w:rsidRPr="00AE53D0" w:rsidRDefault="00A1643D" w:rsidP="00A1643D">
      <w:pPr>
        <w:ind w:left="709" w:hanging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t>- основные средства художественной выразительности в изобразительном искусстве;</w:t>
      </w:r>
    </w:p>
    <w:p w:rsidR="00A1643D" w:rsidRPr="00AE53D0" w:rsidRDefault="00A1643D" w:rsidP="00A1643D">
      <w:pPr>
        <w:ind w:left="709" w:hanging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t>- о ритмической организации изображения и богатстве выразительных возможностей;</w:t>
      </w:r>
    </w:p>
    <w:p w:rsidR="00A1643D" w:rsidRPr="00AE53D0" w:rsidRDefault="00A1643D" w:rsidP="00A1643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t>- о разных художественных материалах, художественных техниках и их значение в создании художественного образа.</w:t>
      </w:r>
    </w:p>
    <w:p w:rsidR="00A1643D" w:rsidRPr="00AE53D0" w:rsidRDefault="00A1643D" w:rsidP="00A1643D">
      <w:pPr>
        <w:ind w:left="709" w:hanging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E53D0">
        <w:rPr>
          <w:rFonts w:ascii="Times New Roman" w:eastAsia="Calibri" w:hAnsi="Times New Roman" w:cs="Times New Roman"/>
          <w:b/>
          <w:bCs/>
          <w:sz w:val="24"/>
          <w:szCs w:val="24"/>
        </w:rPr>
        <w:t>Обучающиеся должны уметь</w:t>
      </w:r>
      <w:r w:rsidRPr="00AE53D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A1643D" w:rsidRPr="00AE53D0" w:rsidRDefault="00A1643D" w:rsidP="00A1643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t>- пользоваться красками, несколькими графическими материалами, обладать первичными навыками лепки, уметь использовать коллажные техники;</w:t>
      </w:r>
    </w:p>
    <w:p w:rsidR="00A1643D" w:rsidRPr="00AE53D0" w:rsidRDefault="00A1643D" w:rsidP="00A1643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t>- видеть конструктивную форму предмета, владеть первичными навыками плоского и объемного изображений предмета и группы предметов; знать общие правила построения головы человека; уметь пользоваться начальными правилами линейной и воздушной перспективы;</w:t>
      </w:r>
    </w:p>
    <w:p w:rsidR="00A1643D" w:rsidRPr="00AE53D0" w:rsidRDefault="00A1643D" w:rsidP="00A1643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t>- видеть и использовать в качестве средств выразительности соотношение пропорций, характер освещения, цветовые отношения при изображении с натуры, по представлению и по памяти;</w:t>
      </w:r>
    </w:p>
    <w:p w:rsidR="00A1643D" w:rsidRPr="00AE53D0" w:rsidRDefault="00A1643D" w:rsidP="00A1643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t>- создавать творческие композиции в разных материалах с натуры, по памяти и по воображению;</w:t>
      </w:r>
    </w:p>
    <w:p w:rsidR="00A1643D" w:rsidRPr="00AE53D0" w:rsidRDefault="00A1643D" w:rsidP="00A1643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53D0">
        <w:rPr>
          <w:rFonts w:ascii="Times New Roman" w:eastAsia="Calibri" w:hAnsi="Times New Roman" w:cs="Times New Roman"/>
          <w:sz w:val="24"/>
          <w:szCs w:val="24"/>
        </w:rPr>
        <w:lastRenderedPageBreak/>
        <w:t>- активно воспринимать произведения искусства и аргументировано анализировать разные уровни своего восприятия, понимать изобразительные метафоры и видеть целостную картину мира, присущую произведению искусства.</w:t>
      </w:r>
    </w:p>
    <w:p w:rsidR="00A1643D" w:rsidRPr="00AE53D0" w:rsidRDefault="00A1643D" w:rsidP="00A1643D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10" w:rsidRDefault="00A81B10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0EC3" w:rsidRPr="00094056" w:rsidRDefault="00480EC3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Содержание учебного предмета </w:t>
      </w:r>
      <w:r>
        <w:rPr>
          <w:rFonts w:ascii="Times New Roman" w:hAnsi="Times New Roman" w:cs="Times New Roman"/>
          <w:b/>
          <w:bCs/>
          <w:sz w:val="24"/>
          <w:szCs w:val="24"/>
        </w:rPr>
        <w:t>7 класс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Дизайн и архитектура – конструктивные искусства в ряду пространственных искусств.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Визуально-пластический язык и эстетическое содержание дизайна и архитектуры. Их место в семье пространственных искусств, взаимосвязь с изобразительным и декоративно-прикладным искусствами. Архитектура как отражение социальных отношений и эстетических идеалов любого века, любого народа в форме бытовых, общественных и культовых зданий, роль архитектуры в организации пространственно-структурной среды города, во многом определяющей образ жизни людей. Дизайн – логичное продолжение вклада художника в формирование вещно-предметной среды, рукотворного мира: от одежды, мебели, посуды до машин, станков и т.д.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Дизайн и архитектура как создатели «второй природы», рукотворной среды нашего обитания. Многообразие современной материально-вещной среды. Единство целесообразности и красоты, функционального и художественного в лучших образцах архитектурного и дизайнерского творчества.</w:t>
      </w:r>
    </w:p>
    <w:p w:rsidR="00480EC3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Индивидуальные и коллективные практические творческие работы.</w:t>
      </w:r>
    </w:p>
    <w:p w:rsidR="003511A0" w:rsidRPr="003511A0" w:rsidRDefault="003511A0" w:rsidP="003511A0">
      <w:pPr>
        <w:rPr>
          <w:rFonts w:ascii="Times New Roman" w:hAnsi="Times New Roman" w:cs="Times New Roman"/>
          <w:sz w:val="24"/>
          <w:szCs w:val="24"/>
        </w:rPr>
      </w:pPr>
      <w:r w:rsidRPr="003511A0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511A0">
        <w:rPr>
          <w:rFonts w:ascii="Times New Roman" w:hAnsi="Times New Roman" w:cs="Times New Roman"/>
          <w:sz w:val="24"/>
          <w:szCs w:val="24"/>
        </w:rPr>
        <w:t>7 класс:</w:t>
      </w:r>
    </w:p>
    <w:p w:rsidR="003511A0" w:rsidRPr="003511A0" w:rsidRDefault="003511A0" w:rsidP="003511A0">
      <w:pPr>
        <w:rPr>
          <w:rFonts w:ascii="Times New Roman" w:hAnsi="Times New Roman" w:cs="Times New Roman"/>
          <w:sz w:val="24"/>
          <w:szCs w:val="24"/>
        </w:rPr>
      </w:pPr>
      <w:r w:rsidRPr="003511A0">
        <w:rPr>
          <w:rFonts w:ascii="Times New Roman" w:hAnsi="Times New Roman" w:cs="Times New Roman"/>
          <w:sz w:val="24"/>
          <w:szCs w:val="24"/>
        </w:rPr>
        <w:t>•</w:t>
      </w:r>
      <w:r w:rsidRPr="003511A0">
        <w:rPr>
          <w:rFonts w:ascii="Times New Roman" w:hAnsi="Times New Roman" w:cs="Times New Roman"/>
          <w:sz w:val="24"/>
          <w:szCs w:val="24"/>
        </w:rPr>
        <w:tab/>
        <w:t>уметь анализировать произведения  архитектуры  и дизайна;   знать место конструктивных искусств, в ряду пластических  искусств,  их общие начала и специфику;</w:t>
      </w:r>
    </w:p>
    <w:p w:rsidR="003511A0" w:rsidRPr="003511A0" w:rsidRDefault="003511A0" w:rsidP="003511A0">
      <w:pPr>
        <w:rPr>
          <w:rFonts w:ascii="Times New Roman" w:hAnsi="Times New Roman" w:cs="Times New Roman"/>
          <w:sz w:val="24"/>
          <w:szCs w:val="24"/>
        </w:rPr>
      </w:pPr>
      <w:r w:rsidRPr="003511A0">
        <w:rPr>
          <w:rFonts w:ascii="Times New Roman" w:hAnsi="Times New Roman" w:cs="Times New Roman"/>
          <w:sz w:val="24"/>
          <w:szCs w:val="24"/>
        </w:rPr>
        <w:t>•</w:t>
      </w:r>
      <w:r w:rsidRPr="003511A0">
        <w:rPr>
          <w:rFonts w:ascii="Times New Roman" w:hAnsi="Times New Roman" w:cs="Times New Roman"/>
          <w:sz w:val="24"/>
          <w:szCs w:val="24"/>
        </w:rPr>
        <w:tab/>
        <w:t>понимать особенности образного языка конструктивных видов искусства, единство функционального и художественно-образных начал и их социальную роль;</w:t>
      </w:r>
    </w:p>
    <w:p w:rsidR="003511A0" w:rsidRPr="003511A0" w:rsidRDefault="003511A0" w:rsidP="003511A0">
      <w:pPr>
        <w:rPr>
          <w:rFonts w:ascii="Times New Roman" w:hAnsi="Times New Roman" w:cs="Times New Roman"/>
          <w:sz w:val="24"/>
          <w:szCs w:val="24"/>
        </w:rPr>
      </w:pPr>
      <w:r w:rsidRPr="003511A0">
        <w:rPr>
          <w:rFonts w:ascii="Times New Roman" w:hAnsi="Times New Roman" w:cs="Times New Roman"/>
          <w:sz w:val="24"/>
          <w:szCs w:val="24"/>
        </w:rPr>
        <w:t>•</w:t>
      </w:r>
      <w:r w:rsidRPr="003511A0">
        <w:rPr>
          <w:rFonts w:ascii="Times New Roman" w:hAnsi="Times New Roman" w:cs="Times New Roman"/>
          <w:sz w:val="24"/>
          <w:szCs w:val="24"/>
        </w:rPr>
        <w:tab/>
        <w:t>знать основные этапы развития и истории архитектуры и дизайна, тенденции современного конструктивного искусства;</w:t>
      </w:r>
    </w:p>
    <w:p w:rsidR="003511A0" w:rsidRPr="003511A0" w:rsidRDefault="003511A0" w:rsidP="003511A0">
      <w:pPr>
        <w:rPr>
          <w:rFonts w:ascii="Times New Roman" w:hAnsi="Times New Roman" w:cs="Times New Roman"/>
          <w:sz w:val="24"/>
          <w:szCs w:val="24"/>
        </w:rPr>
      </w:pPr>
      <w:r w:rsidRPr="003511A0">
        <w:rPr>
          <w:rFonts w:ascii="Times New Roman" w:hAnsi="Times New Roman" w:cs="Times New Roman"/>
          <w:sz w:val="24"/>
          <w:szCs w:val="24"/>
        </w:rPr>
        <w:t>•</w:t>
      </w:r>
      <w:r w:rsidRPr="003511A0">
        <w:rPr>
          <w:rFonts w:ascii="Times New Roman" w:hAnsi="Times New Roman" w:cs="Times New Roman"/>
          <w:sz w:val="24"/>
          <w:szCs w:val="24"/>
        </w:rPr>
        <w:tab/>
        <w:t>конструировать объемно-пространственные композиции, моделировать архитектурно-дизайнерские объекты (в графике и объеме);</w:t>
      </w:r>
    </w:p>
    <w:p w:rsidR="003511A0" w:rsidRPr="003511A0" w:rsidRDefault="003511A0" w:rsidP="003511A0">
      <w:pPr>
        <w:rPr>
          <w:rFonts w:ascii="Times New Roman" w:hAnsi="Times New Roman" w:cs="Times New Roman"/>
          <w:sz w:val="24"/>
          <w:szCs w:val="24"/>
        </w:rPr>
      </w:pPr>
      <w:r w:rsidRPr="003511A0">
        <w:rPr>
          <w:rFonts w:ascii="Times New Roman" w:hAnsi="Times New Roman" w:cs="Times New Roman"/>
          <w:sz w:val="24"/>
          <w:szCs w:val="24"/>
        </w:rPr>
        <w:t>•</w:t>
      </w:r>
      <w:r w:rsidRPr="003511A0">
        <w:rPr>
          <w:rFonts w:ascii="Times New Roman" w:hAnsi="Times New Roman" w:cs="Times New Roman"/>
          <w:sz w:val="24"/>
          <w:szCs w:val="24"/>
        </w:rPr>
        <w:tab/>
        <w:t>моделировать в своем творчестве основные  этапы художественно-производственного процесса в конструктивных искусствах;</w:t>
      </w:r>
    </w:p>
    <w:p w:rsidR="003511A0" w:rsidRPr="003511A0" w:rsidRDefault="003511A0" w:rsidP="003511A0">
      <w:pPr>
        <w:rPr>
          <w:rFonts w:ascii="Times New Roman" w:hAnsi="Times New Roman" w:cs="Times New Roman"/>
          <w:sz w:val="24"/>
          <w:szCs w:val="24"/>
        </w:rPr>
      </w:pPr>
      <w:r w:rsidRPr="003511A0">
        <w:rPr>
          <w:rFonts w:ascii="Times New Roman" w:hAnsi="Times New Roman" w:cs="Times New Roman"/>
          <w:sz w:val="24"/>
          <w:szCs w:val="24"/>
        </w:rPr>
        <w:t>•</w:t>
      </w:r>
      <w:r w:rsidRPr="003511A0">
        <w:rPr>
          <w:rFonts w:ascii="Times New Roman" w:hAnsi="Times New Roman" w:cs="Times New Roman"/>
          <w:sz w:val="24"/>
          <w:szCs w:val="24"/>
        </w:rPr>
        <w:tab/>
        <w:t>работать с натуры, по памяти и воображению над зарисовкой и проектированием конкретных зданий и вещной среды;</w:t>
      </w:r>
    </w:p>
    <w:p w:rsidR="003511A0" w:rsidRPr="003511A0" w:rsidRDefault="003511A0" w:rsidP="003511A0">
      <w:pPr>
        <w:rPr>
          <w:rFonts w:ascii="Times New Roman" w:hAnsi="Times New Roman" w:cs="Times New Roman"/>
          <w:sz w:val="24"/>
          <w:szCs w:val="24"/>
        </w:rPr>
      </w:pPr>
      <w:r w:rsidRPr="003511A0">
        <w:rPr>
          <w:rFonts w:ascii="Times New Roman" w:hAnsi="Times New Roman" w:cs="Times New Roman"/>
          <w:sz w:val="24"/>
          <w:szCs w:val="24"/>
        </w:rPr>
        <w:t>•</w:t>
      </w:r>
      <w:r w:rsidRPr="003511A0">
        <w:rPr>
          <w:rFonts w:ascii="Times New Roman" w:hAnsi="Times New Roman" w:cs="Times New Roman"/>
          <w:sz w:val="24"/>
          <w:szCs w:val="24"/>
        </w:rPr>
        <w:tab/>
        <w:t>конструировать основные объемно-пространственные объекты, реализуя при этом фронтальную, объемную и глубинно-пространственную композицию; использовать в макетных и графических композициях ритм линий, цвета, объемов, статику и динамику тектоники и фактур;</w:t>
      </w:r>
    </w:p>
    <w:p w:rsidR="003511A0" w:rsidRPr="003511A0" w:rsidRDefault="003511A0" w:rsidP="003511A0">
      <w:pPr>
        <w:rPr>
          <w:rFonts w:ascii="Times New Roman" w:hAnsi="Times New Roman" w:cs="Times New Roman"/>
          <w:sz w:val="24"/>
          <w:szCs w:val="24"/>
        </w:rPr>
      </w:pPr>
      <w:r w:rsidRPr="003511A0">
        <w:rPr>
          <w:rFonts w:ascii="Times New Roman" w:hAnsi="Times New Roman" w:cs="Times New Roman"/>
          <w:sz w:val="24"/>
          <w:szCs w:val="24"/>
        </w:rPr>
        <w:t>•</w:t>
      </w:r>
      <w:r w:rsidRPr="003511A0">
        <w:rPr>
          <w:rFonts w:ascii="Times New Roman" w:hAnsi="Times New Roman" w:cs="Times New Roman"/>
          <w:sz w:val="24"/>
          <w:szCs w:val="24"/>
        </w:rPr>
        <w:tab/>
        <w:t>владеть навыками формообразования, использования объемов в дизайне и архитектуре (макеты из бумаги, картона, пластилина); создавать композиционные макеты объектов на предметной плоскости</w:t>
      </w:r>
    </w:p>
    <w:p w:rsidR="003511A0" w:rsidRPr="003511A0" w:rsidRDefault="003511A0" w:rsidP="003511A0">
      <w:pPr>
        <w:rPr>
          <w:rFonts w:ascii="Times New Roman" w:hAnsi="Times New Roman" w:cs="Times New Roman"/>
          <w:sz w:val="24"/>
          <w:szCs w:val="24"/>
        </w:rPr>
      </w:pPr>
      <w:r w:rsidRPr="003511A0">
        <w:rPr>
          <w:rFonts w:ascii="Times New Roman" w:hAnsi="Times New Roman" w:cs="Times New Roman"/>
          <w:sz w:val="24"/>
          <w:szCs w:val="24"/>
        </w:rPr>
        <w:t>и в пространстве;</w:t>
      </w:r>
    </w:p>
    <w:p w:rsidR="003511A0" w:rsidRPr="003511A0" w:rsidRDefault="003511A0" w:rsidP="003511A0">
      <w:pPr>
        <w:rPr>
          <w:rFonts w:ascii="Times New Roman" w:hAnsi="Times New Roman" w:cs="Times New Roman"/>
          <w:sz w:val="24"/>
          <w:szCs w:val="24"/>
        </w:rPr>
      </w:pPr>
      <w:r w:rsidRPr="003511A0">
        <w:rPr>
          <w:rFonts w:ascii="Times New Roman" w:hAnsi="Times New Roman" w:cs="Times New Roman"/>
          <w:sz w:val="24"/>
          <w:szCs w:val="24"/>
        </w:rPr>
        <w:t>•</w:t>
      </w:r>
      <w:r w:rsidRPr="003511A0">
        <w:rPr>
          <w:rFonts w:ascii="Times New Roman" w:hAnsi="Times New Roman" w:cs="Times New Roman"/>
          <w:sz w:val="24"/>
          <w:szCs w:val="24"/>
        </w:rPr>
        <w:tab/>
        <w:t>создавать с натуры и по воображению архитектурные образы  графическими материалами и др.; работать над эскизом монументального произведения (витраж, мозаика, роспись, монументальная скульптура); использовать выразительный язык при моделировании архитектурного ансамбля;</w:t>
      </w:r>
    </w:p>
    <w:p w:rsidR="003511A0" w:rsidRPr="003511A0" w:rsidRDefault="003511A0" w:rsidP="003511A0">
      <w:pPr>
        <w:rPr>
          <w:rFonts w:ascii="Times New Roman" w:hAnsi="Times New Roman" w:cs="Times New Roman"/>
          <w:sz w:val="24"/>
          <w:szCs w:val="24"/>
        </w:rPr>
      </w:pPr>
      <w:r w:rsidRPr="003511A0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3511A0">
        <w:rPr>
          <w:rFonts w:ascii="Times New Roman" w:hAnsi="Times New Roman" w:cs="Times New Roman"/>
          <w:sz w:val="24"/>
          <w:szCs w:val="24"/>
        </w:rPr>
        <w:tab/>
        <w:t>использовать разнообразные художественные материалы;</w:t>
      </w:r>
    </w:p>
    <w:p w:rsidR="00480EC3" w:rsidRDefault="00480EC3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FD0">
        <w:rPr>
          <w:rFonts w:ascii="Times New Roman" w:hAnsi="Times New Roman" w:cs="Times New Roman"/>
          <w:b/>
          <w:sz w:val="24"/>
          <w:szCs w:val="24"/>
        </w:rPr>
        <w:t>Учебно-тематический план 7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4"/>
        <w:gridCol w:w="7804"/>
        <w:gridCol w:w="1763"/>
      </w:tblGrid>
      <w:tr w:rsidR="00480EC3" w:rsidTr="00480EC3">
        <w:tc>
          <w:tcPr>
            <w:tcW w:w="1101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0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2345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480EC3" w:rsidTr="00480EC3">
        <w:tc>
          <w:tcPr>
            <w:tcW w:w="1101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0" w:type="dxa"/>
          </w:tcPr>
          <w:p w:rsidR="00480EC3" w:rsidRPr="00480EC3" w:rsidRDefault="00480EC3" w:rsidP="00480EC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Cs/>
                <w:sz w:val="24"/>
                <w:szCs w:val="24"/>
              </w:rPr>
              <w:t>Архитектура и дизайн – конструктивные искусства в ряду пространственных искусств.</w:t>
            </w:r>
          </w:p>
        </w:tc>
        <w:tc>
          <w:tcPr>
            <w:tcW w:w="2345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480EC3" w:rsidTr="00480EC3">
        <w:tc>
          <w:tcPr>
            <w:tcW w:w="1101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0" w:type="dxa"/>
          </w:tcPr>
          <w:p w:rsidR="00480EC3" w:rsidRPr="00480EC3" w:rsidRDefault="00480EC3" w:rsidP="00480EC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Cs/>
                <w:sz w:val="24"/>
                <w:szCs w:val="24"/>
              </w:rPr>
              <w:t>В мире вещей и зданий. Художественный язык конструктивных искусств</w:t>
            </w:r>
          </w:p>
        </w:tc>
        <w:tc>
          <w:tcPr>
            <w:tcW w:w="2345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480EC3" w:rsidTr="00480EC3">
        <w:tc>
          <w:tcPr>
            <w:tcW w:w="1101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0" w:type="dxa"/>
          </w:tcPr>
          <w:p w:rsidR="00480EC3" w:rsidRPr="00480EC3" w:rsidRDefault="00480EC3" w:rsidP="00480EC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Город и человек. Социальное значение дизайна и архитектуры как среды в жизни человека </w:t>
            </w:r>
          </w:p>
        </w:tc>
        <w:tc>
          <w:tcPr>
            <w:tcW w:w="2345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480EC3" w:rsidTr="00480EC3">
        <w:tc>
          <w:tcPr>
            <w:tcW w:w="1101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0" w:type="dxa"/>
          </w:tcPr>
          <w:p w:rsidR="00480EC3" w:rsidRPr="00480EC3" w:rsidRDefault="00480EC3" w:rsidP="00480EC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Человек в зеркале дизайна и архитектуры. Образ жизни и индивидуальное проектирование </w:t>
            </w:r>
          </w:p>
        </w:tc>
        <w:tc>
          <w:tcPr>
            <w:tcW w:w="2345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80EC3" w:rsidTr="00480EC3">
        <w:tc>
          <w:tcPr>
            <w:tcW w:w="1101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2345" w:type="dxa"/>
          </w:tcPr>
          <w:p w:rsidR="00480EC3" w:rsidRPr="00480EC3" w:rsidRDefault="00480EC3" w:rsidP="00480E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C3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480EC3" w:rsidRPr="00094056" w:rsidRDefault="00480EC3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sz w:val="24"/>
          <w:szCs w:val="24"/>
        </w:rPr>
        <w:t>Раздел 1: Архитектура и дизайн – конструктивные искусства в ряду пространственных искусств. Мир, который создает человек</w:t>
      </w:r>
    </w:p>
    <w:p w:rsidR="00480EC3" w:rsidRPr="00094056" w:rsidRDefault="00480EC3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sz w:val="24"/>
          <w:szCs w:val="24"/>
        </w:rPr>
        <w:t xml:space="preserve">Художник – дизайн – архитектура. Искусство композиции – основа дизайна и архитектуры </w:t>
      </w:r>
    </w:p>
    <w:p w:rsidR="00480EC3" w:rsidRPr="00094056" w:rsidRDefault="00480EC3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sz w:val="24"/>
          <w:szCs w:val="24"/>
        </w:rPr>
        <w:t>(8 часов)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Возникновение архитектуры и дизайна на разных этапах общественного развития. Дизайн и архитектура как создатели «второй природы», рукотворной среды нашего обитания. Единство целесообразности и красоты, функционального и художественного.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Композиция как основа реализации замысла в любой творческой деятельности. Плоскостная композиция в дизайне. Элементы композиции в графическом дизайне: пятно, линия, буква, текст и изображение. Основные композиционные приемы: поиск уравновешенности (симметрия и асимметрия, динамическое равновесие), динамика и статика, ритм, цветовая гармония.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Разнообразные формы графического дизайна, его художественно-композиционные, визуально-психологические и социальные аспекты.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Основы компози</w:t>
      </w: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softHyphen/>
        <w:t>ции в конструктив</w:t>
      </w: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softHyphen/>
        <w:t xml:space="preserve">ных искусствах. 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Гармония, контраст и эмоциональная выразительность плоскостной компо</w:t>
      </w:r>
      <w:r w:rsidRPr="00094056">
        <w:rPr>
          <w:rFonts w:ascii="Times New Roman" w:hAnsi="Times New Roman" w:cs="Times New Roman"/>
          <w:sz w:val="24"/>
          <w:szCs w:val="24"/>
        </w:rPr>
        <w:softHyphen/>
        <w:t xml:space="preserve">зиции, или «Внесем порядок в хаос!» 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Прямые линии и организация про</w:t>
      </w:r>
      <w:r w:rsidRPr="00094056">
        <w:rPr>
          <w:rFonts w:ascii="Times New Roman" w:hAnsi="Times New Roman" w:cs="Times New Roman"/>
          <w:sz w:val="24"/>
          <w:szCs w:val="24"/>
        </w:rPr>
        <w:softHyphen/>
        <w:t>странства. Цвет – элемент композиционного творчества.Свободные формы: линии и тоновые пятна.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Буква – строка – текст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094056">
        <w:rPr>
          <w:rFonts w:ascii="Times New Roman" w:hAnsi="Times New Roman" w:cs="Times New Roman"/>
          <w:sz w:val="24"/>
          <w:szCs w:val="24"/>
        </w:rPr>
        <w:t>Искусство шрифта.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Когда текст и изображение вместе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094056">
        <w:rPr>
          <w:rFonts w:ascii="Times New Roman" w:hAnsi="Times New Roman" w:cs="Times New Roman"/>
          <w:sz w:val="24"/>
          <w:szCs w:val="24"/>
        </w:rPr>
        <w:t>Композиционные основы макетирования в графическом дизайне.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бескрайнем море книг и журнало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в. </w:t>
      </w:r>
      <w:r w:rsidRPr="00094056">
        <w:rPr>
          <w:rFonts w:ascii="Times New Roman" w:hAnsi="Times New Roman" w:cs="Times New Roman"/>
          <w:sz w:val="24"/>
          <w:szCs w:val="24"/>
        </w:rPr>
        <w:t>Многообразие форм графического дизайна.</w:t>
      </w:r>
    </w:p>
    <w:p w:rsidR="00480EC3" w:rsidRPr="00094056" w:rsidRDefault="00480EC3" w:rsidP="00A81B1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sz w:val="24"/>
          <w:szCs w:val="24"/>
        </w:rPr>
        <w:t>Раздел 2 : В мире вещей и зданий. Художественный язык конструктивных искусств(8 часов)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lastRenderedPageBreak/>
        <w:t>От плоскостного изображения – к макетированию объемно-пространственных композиций. Прочтение плоскостной композиции как «чертежа» пространства. Здание – объем в пространстве и объект в градостроительстве.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Основы формообразования. Композиция объемов в структуре зданий. Структура дома и его основные элементы. Развитие строительных технологий и историческое видоизменение основных элементов здания. Унификация – важное звено архитектурно-дизайнерской деятельности. Модуль в конструкции здания. Модульное макетирование.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Дизайн как эстетизация машинного тиражирования вещей. Геометрическая структура вещи. Несущая конструкция – каркас дома и корпус вещи. Отражение времени и вещи. Взаимосвязь материала и формы в дизайне.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Роль цвета в архитектурной композиции и в дизайнерском проекте. Формообразующее и эстетическое значение цвета в архитектуре и дизайне.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Объект и пространство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094056">
        <w:rPr>
          <w:rFonts w:ascii="Times New Roman" w:hAnsi="Times New Roman" w:cs="Times New Roman"/>
          <w:sz w:val="24"/>
          <w:szCs w:val="24"/>
        </w:rPr>
        <w:t>От плоскостного изображения к объемному макету.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056">
        <w:rPr>
          <w:rFonts w:ascii="Times New Roman" w:hAnsi="Times New Roman" w:cs="Times New Roman"/>
          <w:sz w:val="24"/>
          <w:szCs w:val="24"/>
        </w:rPr>
        <w:t xml:space="preserve">Взаимосвязь объектов в архитектурном макете. 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Конструкция: часть и целое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094056">
        <w:rPr>
          <w:rFonts w:ascii="Times New Roman" w:hAnsi="Times New Roman" w:cs="Times New Roman"/>
          <w:sz w:val="24"/>
          <w:szCs w:val="24"/>
        </w:rPr>
        <w:t>Здание как сочетание раз</w:t>
      </w:r>
      <w:r>
        <w:rPr>
          <w:rFonts w:ascii="Times New Roman" w:hAnsi="Times New Roman" w:cs="Times New Roman"/>
          <w:sz w:val="24"/>
          <w:szCs w:val="24"/>
        </w:rPr>
        <w:t xml:space="preserve">личных объёмов. Понятие модуля. </w:t>
      </w:r>
      <w:r w:rsidRPr="00094056">
        <w:rPr>
          <w:rFonts w:ascii="Times New Roman" w:hAnsi="Times New Roman" w:cs="Times New Roman"/>
          <w:sz w:val="24"/>
          <w:szCs w:val="24"/>
        </w:rPr>
        <w:t>Важнейшие архитектурные элементы здания.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Красота и целесообразнос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ть. </w:t>
      </w:r>
      <w:r w:rsidRPr="00094056">
        <w:rPr>
          <w:rFonts w:ascii="Times New Roman" w:hAnsi="Times New Roman" w:cs="Times New Roman"/>
          <w:sz w:val="24"/>
          <w:szCs w:val="24"/>
        </w:rPr>
        <w:t>Вещь как сочетание объемов и образ времени.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056">
        <w:rPr>
          <w:rFonts w:ascii="Times New Roman" w:hAnsi="Times New Roman" w:cs="Times New Roman"/>
          <w:sz w:val="24"/>
          <w:szCs w:val="24"/>
        </w:rPr>
        <w:t xml:space="preserve">Форма и материал. 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Цвет в архитектуре и дизайне.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94056">
        <w:rPr>
          <w:rFonts w:ascii="Times New Roman" w:hAnsi="Times New Roman" w:cs="Times New Roman"/>
          <w:sz w:val="24"/>
          <w:szCs w:val="24"/>
        </w:rPr>
        <w:t>Роль цвета в формотворчестве.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480EC3" w:rsidRPr="00094056" w:rsidRDefault="00480EC3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sz w:val="24"/>
          <w:szCs w:val="24"/>
        </w:rPr>
        <w:t xml:space="preserve">Раздел 3: Город и человек. Социальное значение дизайна и архитектуры как среды в жизни человека </w:t>
      </w:r>
      <w:r>
        <w:rPr>
          <w:rFonts w:ascii="Times New Roman" w:hAnsi="Times New Roman" w:cs="Times New Roman"/>
          <w:b/>
          <w:bCs/>
          <w:sz w:val="24"/>
          <w:szCs w:val="24"/>
        </w:rPr>
        <w:t>(11</w:t>
      </w:r>
      <w:r w:rsidRPr="00094056">
        <w:rPr>
          <w:rFonts w:ascii="Times New Roman" w:hAnsi="Times New Roman" w:cs="Times New Roman"/>
          <w:b/>
          <w:bCs/>
          <w:sz w:val="24"/>
          <w:szCs w:val="24"/>
        </w:rPr>
        <w:t xml:space="preserve"> часов)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Исторические аспекты развития художественного языка конструктивных искусств. От шалаша, менгиров и дольменов до индустриального градостроительства. История архитектуры и дизайна как развитие образно-стилевого языка конструктивных искусств и технических возможностей эпохи.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Массово-промышленное производство вещей и зданий, их влияние на образ жизни и сознание людей. Организация городской среды.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Проживание пространства – основа образной выразительности архитектуры.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Взаимосвязь дизайна и архитектуры в обустройстве интерьерных пространств.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Природа в городе или город в природе. Взаимоотношения первичной природы и рукотворного мира, созданного человеком. Ландшафтно-парковая архитектура и ландшафтный дизайн. Использование природных и имитационных материалов в макете.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Город сквозь времени страны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094056">
        <w:rPr>
          <w:rFonts w:ascii="Times New Roman" w:hAnsi="Times New Roman" w:cs="Times New Roman"/>
          <w:sz w:val="24"/>
          <w:szCs w:val="24"/>
        </w:rPr>
        <w:t xml:space="preserve">Образы материальной культуры прошлого. 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Город сегодня и завтра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094056">
        <w:rPr>
          <w:rFonts w:ascii="Times New Roman" w:hAnsi="Times New Roman" w:cs="Times New Roman"/>
          <w:sz w:val="24"/>
          <w:szCs w:val="24"/>
        </w:rPr>
        <w:t>Пути развития современной архитектуры и дизайна.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Живое пространство города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094056">
        <w:rPr>
          <w:rFonts w:ascii="Times New Roman" w:hAnsi="Times New Roman" w:cs="Times New Roman"/>
          <w:sz w:val="24"/>
          <w:szCs w:val="24"/>
        </w:rPr>
        <w:t>Город, микрорайон, улица.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Вещь в городе и дом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094056">
        <w:rPr>
          <w:rFonts w:ascii="Times New Roman" w:hAnsi="Times New Roman" w:cs="Times New Roman"/>
          <w:sz w:val="24"/>
          <w:szCs w:val="24"/>
        </w:rPr>
        <w:t>Городской дизайн.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056">
        <w:rPr>
          <w:rFonts w:ascii="Times New Roman" w:hAnsi="Times New Roman" w:cs="Times New Roman"/>
          <w:sz w:val="24"/>
          <w:szCs w:val="24"/>
        </w:rPr>
        <w:t>Интерьер и вещь в доме. Дизайн пространственно-вещной среды интерьера.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Природа и архитектура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094056">
        <w:rPr>
          <w:rFonts w:ascii="Times New Roman" w:hAnsi="Times New Roman" w:cs="Times New Roman"/>
          <w:sz w:val="24"/>
          <w:szCs w:val="24"/>
        </w:rPr>
        <w:t>Организация архитектурно-ландшафтного пространства.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Ты – архитектор!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Pr="00094056">
        <w:rPr>
          <w:rFonts w:ascii="Times New Roman" w:hAnsi="Times New Roman" w:cs="Times New Roman"/>
          <w:sz w:val="24"/>
          <w:szCs w:val="24"/>
        </w:rPr>
        <w:t>Замысел архитектурного проекта и его осуществление.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480EC3" w:rsidRPr="00094056" w:rsidRDefault="00480EC3" w:rsidP="00480EC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sz w:val="24"/>
          <w:szCs w:val="24"/>
        </w:rPr>
        <w:t>Раздел 4 : Человек в зеркале дизайна и архитектуры. Образ жизни и индивидуальное проектирование (7 часов)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Организация пространства жилой среды как отражение социального заказа, индивидуальности человека, его вкуса, потребностей и возможностей. Образно-личностное проектирование в дизайне и архитектуре. Проектные работы по созданию облика собственного дома, комнаты и сада.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Живая природа в доме.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 xml:space="preserve">Социопсихология, мода и культура как параметры создания собственного костюма или комплекта одежды. 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Грим, прическа, одежда и аксессуары в дизайнерском проекте по конструированию имиджа персонажа или общественной персоны. Моделируя свой облик и среду, человек моделирует современный мир.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Мой дом – мой образ жизни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094056">
        <w:rPr>
          <w:rFonts w:ascii="Times New Roman" w:hAnsi="Times New Roman" w:cs="Times New Roman"/>
          <w:sz w:val="24"/>
          <w:szCs w:val="24"/>
        </w:rPr>
        <w:t>Скажи мне, как ты живешь, и я скажу, какой у тебя дом.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056">
        <w:rPr>
          <w:rFonts w:ascii="Times New Roman" w:hAnsi="Times New Roman" w:cs="Times New Roman"/>
          <w:sz w:val="24"/>
          <w:szCs w:val="24"/>
        </w:rPr>
        <w:t>Интерьер, который мы создаем.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 xml:space="preserve">Пугало в огороде, или … под шепот фонтанных струй. </w:t>
      </w:r>
    </w:p>
    <w:p w:rsidR="00480EC3" w:rsidRPr="00094056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Мода, культура и ты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094056">
        <w:rPr>
          <w:rFonts w:ascii="Times New Roman" w:hAnsi="Times New Roman" w:cs="Times New Roman"/>
          <w:sz w:val="24"/>
          <w:szCs w:val="24"/>
        </w:rPr>
        <w:t>Композиционно-конструктивные принципы дизайна одежды.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056">
        <w:rPr>
          <w:rFonts w:ascii="Times New Roman" w:hAnsi="Times New Roman" w:cs="Times New Roman"/>
          <w:sz w:val="24"/>
          <w:szCs w:val="24"/>
        </w:rPr>
        <w:t>Встречают по одежке.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056">
        <w:rPr>
          <w:rFonts w:ascii="Times New Roman" w:hAnsi="Times New Roman" w:cs="Times New Roman"/>
          <w:sz w:val="24"/>
          <w:szCs w:val="24"/>
        </w:rPr>
        <w:t>Автопортрет на каждый день.</w:t>
      </w:r>
    </w:p>
    <w:p w:rsidR="00480EC3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94056">
        <w:rPr>
          <w:rFonts w:ascii="Times New Roman" w:hAnsi="Times New Roman" w:cs="Times New Roman"/>
          <w:sz w:val="24"/>
          <w:szCs w:val="24"/>
        </w:rPr>
        <w:t>Моделируя себя – моделируешь мир.</w:t>
      </w:r>
    </w:p>
    <w:p w:rsidR="00CF4266" w:rsidRPr="00A81B10" w:rsidRDefault="00CF4266" w:rsidP="00CF4266">
      <w:pPr>
        <w:rPr>
          <w:rFonts w:ascii="Times New Roman" w:hAnsi="Times New Roman" w:cs="Times New Roman"/>
          <w:sz w:val="28"/>
        </w:rPr>
      </w:pPr>
      <w:r w:rsidRPr="00A81B10">
        <w:rPr>
          <w:rFonts w:ascii="Times New Roman" w:hAnsi="Times New Roman" w:cs="Times New Roman"/>
          <w:sz w:val="28"/>
        </w:rPr>
        <w:t xml:space="preserve">Ниже представлено тематическое планирование в соответствии с учебником: </w:t>
      </w:r>
    </w:p>
    <w:p w:rsidR="00CF4266" w:rsidRPr="00A81B10" w:rsidRDefault="00CF4266" w:rsidP="00CF4266">
      <w:pPr>
        <w:rPr>
          <w:rFonts w:ascii="Times New Roman" w:hAnsi="Times New Roman" w:cs="Times New Roman"/>
          <w:sz w:val="28"/>
        </w:rPr>
      </w:pPr>
      <w:r w:rsidRPr="00A81B10">
        <w:rPr>
          <w:rFonts w:ascii="Times New Roman" w:hAnsi="Times New Roman" w:cs="Times New Roman"/>
          <w:sz w:val="28"/>
        </w:rPr>
        <w:t>•</w:t>
      </w:r>
      <w:r w:rsidRPr="00A81B10">
        <w:rPr>
          <w:rFonts w:ascii="Times New Roman" w:hAnsi="Times New Roman" w:cs="Times New Roman"/>
          <w:sz w:val="28"/>
        </w:rPr>
        <w:tab/>
        <w:t>А. С. Питерских, Г. Е. Гуров. «Изобразительное искусство. Дизайн и архитектура в жизни человека. 7 класс» под редакцией Б. М. Неменского. учебник выпущен издательством «Просвещение» 201</w:t>
      </w:r>
      <w:r w:rsidR="00A81B10" w:rsidRPr="00A81B10">
        <w:rPr>
          <w:rFonts w:ascii="Times New Roman" w:hAnsi="Times New Roman" w:cs="Times New Roman"/>
          <w:sz w:val="28"/>
        </w:rPr>
        <w:t>7</w:t>
      </w:r>
      <w:r w:rsidRPr="00A81B10">
        <w:rPr>
          <w:rFonts w:ascii="Times New Roman" w:hAnsi="Times New Roman" w:cs="Times New Roman"/>
          <w:sz w:val="28"/>
        </w:rPr>
        <w:t>г.</w:t>
      </w:r>
    </w:p>
    <w:p w:rsidR="00CF4266" w:rsidRPr="00A81B10" w:rsidRDefault="00CF4266" w:rsidP="00CF4266">
      <w:pPr>
        <w:rPr>
          <w:rFonts w:ascii="Times New Roman" w:hAnsi="Times New Roman" w:cs="Times New Roman"/>
          <w:sz w:val="28"/>
        </w:rPr>
      </w:pPr>
    </w:p>
    <w:p w:rsidR="00480EC3" w:rsidRDefault="00480EC3" w:rsidP="00480E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A1643D" w:rsidRDefault="00A1643D" w:rsidP="00A1643D">
      <w:pPr>
        <w:pStyle w:val="4"/>
        <w:shd w:val="clear" w:color="auto" w:fill="auto"/>
        <w:spacing w:before="239" w:after="0" w:line="494" w:lineRule="exact"/>
        <w:ind w:firstLine="0"/>
        <w:jc w:val="center"/>
        <w:rPr>
          <w:b/>
        </w:rPr>
      </w:pPr>
    </w:p>
    <w:p w:rsidR="00A1643D" w:rsidRDefault="00A1643D" w:rsidP="00A1643D">
      <w:pPr>
        <w:pStyle w:val="4"/>
        <w:shd w:val="clear" w:color="auto" w:fill="auto"/>
        <w:spacing w:before="239" w:after="0" w:line="494" w:lineRule="exact"/>
        <w:ind w:firstLine="0"/>
        <w:jc w:val="center"/>
        <w:rPr>
          <w:b/>
        </w:rPr>
      </w:pPr>
    </w:p>
    <w:p w:rsidR="00A1643D" w:rsidRDefault="00A1643D" w:rsidP="00A1643D">
      <w:pPr>
        <w:jc w:val="center"/>
      </w:pPr>
    </w:p>
    <w:p w:rsidR="000B01F6" w:rsidRDefault="000B01F6" w:rsidP="00E85A6A">
      <w:pPr>
        <w:tabs>
          <w:tab w:val="left" w:pos="57"/>
        </w:tabs>
        <w:ind w:right="-108"/>
        <w:jc w:val="center"/>
        <w:rPr>
          <w:b/>
          <w:bCs/>
          <w:sz w:val="28"/>
          <w:szCs w:val="28"/>
        </w:rPr>
      </w:pPr>
    </w:p>
    <w:p w:rsidR="000B01F6" w:rsidRDefault="000B01F6" w:rsidP="00E85A6A">
      <w:pPr>
        <w:tabs>
          <w:tab w:val="left" w:pos="57"/>
        </w:tabs>
        <w:ind w:right="-108"/>
        <w:jc w:val="center"/>
        <w:rPr>
          <w:b/>
          <w:bCs/>
          <w:sz w:val="28"/>
          <w:szCs w:val="28"/>
        </w:rPr>
      </w:pPr>
    </w:p>
    <w:p w:rsidR="000B01F6" w:rsidRDefault="000B01F6" w:rsidP="00E85A6A">
      <w:pPr>
        <w:tabs>
          <w:tab w:val="left" w:pos="57"/>
        </w:tabs>
        <w:ind w:right="-108"/>
        <w:jc w:val="center"/>
        <w:rPr>
          <w:b/>
          <w:bCs/>
          <w:sz w:val="28"/>
          <w:szCs w:val="28"/>
        </w:rPr>
      </w:pPr>
    </w:p>
    <w:p w:rsidR="000B01F6" w:rsidRDefault="000B01F6" w:rsidP="00E85A6A">
      <w:pPr>
        <w:tabs>
          <w:tab w:val="left" w:pos="57"/>
        </w:tabs>
        <w:ind w:right="-108"/>
        <w:jc w:val="center"/>
        <w:rPr>
          <w:b/>
          <w:bCs/>
          <w:sz w:val="28"/>
          <w:szCs w:val="28"/>
        </w:rPr>
        <w:sectPr w:rsidR="000B01F6">
          <w:pgSz w:w="11906" w:h="16838"/>
          <w:pgMar w:top="540" w:right="567" w:bottom="1134" w:left="1134" w:header="709" w:footer="709" w:gutter="0"/>
          <w:cols w:space="720"/>
        </w:sectPr>
      </w:pPr>
    </w:p>
    <w:p w:rsidR="000B01F6" w:rsidRPr="00B61F6F" w:rsidRDefault="000B01F6" w:rsidP="00B61F6F">
      <w:pPr>
        <w:pStyle w:val="a5"/>
        <w:jc w:val="center"/>
        <w:rPr>
          <w:rFonts w:ascii="Times New Roman" w:hAnsi="Times New Roman" w:cs="Times New Roman"/>
          <w:b/>
          <w:bCs/>
          <w:color w:val="1D1B11"/>
          <w:sz w:val="32"/>
          <w:szCs w:val="32"/>
        </w:rPr>
      </w:pPr>
      <w:r w:rsidRPr="00B61F6F">
        <w:rPr>
          <w:rFonts w:ascii="Times New Roman" w:hAnsi="Times New Roman" w:cs="Times New Roman"/>
          <w:b/>
          <w:bCs/>
          <w:color w:val="1D1B11"/>
          <w:sz w:val="32"/>
          <w:szCs w:val="32"/>
        </w:rPr>
        <w:lastRenderedPageBreak/>
        <w:t>Тематическое планирование по изобразительному искусству в 5 классе</w:t>
      </w:r>
    </w:p>
    <w:p w:rsidR="000B01F6" w:rsidRPr="00B61F6F" w:rsidRDefault="000B01F6" w:rsidP="00B61F6F">
      <w:pPr>
        <w:pStyle w:val="a5"/>
        <w:rPr>
          <w:rFonts w:ascii="Times New Roman" w:hAnsi="Times New Roman" w:cs="Times New Roman"/>
          <w:b/>
          <w:bCs/>
          <w:color w:val="1D1B11"/>
          <w:sz w:val="28"/>
          <w:szCs w:val="28"/>
        </w:rPr>
      </w:pPr>
      <w:r w:rsidRPr="00B61F6F">
        <w:rPr>
          <w:rFonts w:ascii="Times New Roman" w:hAnsi="Times New Roman" w:cs="Times New Roman"/>
          <w:b/>
          <w:bCs/>
          <w:i/>
          <w:iCs/>
          <w:color w:val="1D1B11"/>
          <w:sz w:val="28"/>
          <w:szCs w:val="28"/>
        </w:rPr>
        <w:t xml:space="preserve">                                                  </w:t>
      </w:r>
    </w:p>
    <w:p w:rsidR="000B01F6" w:rsidRPr="00B61F6F" w:rsidRDefault="000B01F6" w:rsidP="00B61F6F">
      <w:pPr>
        <w:pStyle w:val="a5"/>
        <w:rPr>
          <w:rFonts w:ascii="Times New Roman" w:hAnsi="Times New Roman" w:cs="Times New Roman"/>
          <w:b/>
          <w:bCs/>
          <w:i/>
          <w:iCs/>
          <w:color w:val="1D1B11"/>
          <w:sz w:val="24"/>
          <w:szCs w:val="24"/>
        </w:rPr>
      </w:pPr>
    </w:p>
    <w:tbl>
      <w:tblPr>
        <w:tblW w:w="16392" w:type="dxa"/>
        <w:tblInd w:w="2" w:type="dxa"/>
        <w:tblBorders>
          <w:top w:val="single" w:sz="4" w:space="0" w:color="585858"/>
          <w:left w:val="single" w:sz="4" w:space="0" w:color="585858"/>
          <w:bottom w:val="single" w:sz="4" w:space="0" w:color="585858"/>
          <w:right w:val="single" w:sz="4" w:space="0" w:color="585858"/>
          <w:insideH w:val="single" w:sz="4" w:space="0" w:color="585858"/>
          <w:insideV w:val="single" w:sz="4" w:space="0" w:color="585858"/>
        </w:tblBorders>
        <w:tblLayout w:type="fixed"/>
        <w:tblLook w:val="0000"/>
      </w:tblPr>
      <w:tblGrid>
        <w:gridCol w:w="530"/>
        <w:gridCol w:w="681"/>
        <w:gridCol w:w="567"/>
        <w:gridCol w:w="283"/>
        <w:gridCol w:w="709"/>
        <w:gridCol w:w="851"/>
        <w:gridCol w:w="5103"/>
        <w:gridCol w:w="96"/>
        <w:gridCol w:w="4440"/>
        <w:gridCol w:w="936"/>
        <w:gridCol w:w="17"/>
        <w:gridCol w:w="7"/>
        <w:gridCol w:w="19"/>
        <w:gridCol w:w="59"/>
        <w:gridCol w:w="7"/>
        <w:gridCol w:w="576"/>
        <w:gridCol w:w="12"/>
        <w:gridCol w:w="13"/>
        <w:gridCol w:w="22"/>
        <w:gridCol w:w="22"/>
        <w:gridCol w:w="710"/>
        <w:gridCol w:w="9"/>
        <w:gridCol w:w="723"/>
      </w:tblGrid>
      <w:tr w:rsidR="000B01F6" w:rsidRPr="005820A4" w:rsidTr="00FA0DF6">
        <w:trPr>
          <w:gridAfter w:val="2"/>
          <w:wAfter w:w="732" w:type="dxa"/>
          <w:cantSplit/>
          <w:trHeight w:val="1259"/>
        </w:trPr>
        <w:tc>
          <w:tcPr>
            <w:tcW w:w="530" w:type="dxa"/>
          </w:tcPr>
          <w:p w:rsidR="000B01F6" w:rsidRPr="00B61F6F" w:rsidRDefault="000B01F6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  <w:sz w:val="20"/>
                <w:szCs w:val="20"/>
              </w:rPr>
            </w:pPr>
          </w:p>
          <w:p w:rsidR="000B01F6" w:rsidRPr="00B61F6F" w:rsidRDefault="000B01F6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  <w:sz w:val="20"/>
                <w:szCs w:val="20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0"/>
                <w:szCs w:val="20"/>
              </w:rPr>
              <w:t>№ урока</w:t>
            </w:r>
          </w:p>
        </w:tc>
        <w:tc>
          <w:tcPr>
            <w:tcW w:w="681" w:type="dxa"/>
          </w:tcPr>
          <w:p w:rsidR="000B01F6" w:rsidRPr="00B61F6F" w:rsidRDefault="000B01F6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  <w:sz w:val="18"/>
                <w:szCs w:val="18"/>
              </w:rPr>
            </w:pPr>
          </w:p>
          <w:p w:rsidR="000B01F6" w:rsidRDefault="000B01F6" w:rsidP="008B32C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color w:val="1D1B11"/>
              </w:rPr>
              <w:t>е</w:t>
            </w:r>
          </w:p>
          <w:p w:rsidR="000B01F6" w:rsidRPr="008B32C4" w:rsidRDefault="000B01F6" w:rsidP="008B32C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  <w:r>
              <w:rPr>
                <w:rFonts w:ascii="Times New Roman" w:hAnsi="Times New Roman" w:cs="Times New Roman"/>
                <w:b/>
                <w:bCs/>
                <w:color w:val="1D1B11"/>
              </w:rPr>
              <w:t>ма урока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0B01F6" w:rsidRPr="00B61F6F" w:rsidRDefault="000B01F6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1D1B11"/>
                <w:sz w:val="18"/>
                <w:szCs w:val="18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18"/>
                <w:szCs w:val="18"/>
              </w:rPr>
              <w:t>Часы учебного времени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:rsidR="000B01F6" w:rsidRPr="00B61F6F" w:rsidRDefault="000B01F6" w:rsidP="00222CA3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</w:p>
          <w:p w:rsidR="000B01F6" w:rsidRPr="00B61F6F" w:rsidRDefault="000B01F6" w:rsidP="00222CA3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Тип урока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B01F6" w:rsidRPr="005820A4" w:rsidRDefault="000B01F6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</w:p>
          <w:p w:rsidR="000B01F6" w:rsidRPr="005820A4" w:rsidRDefault="000B01F6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Вид урока</w:t>
            </w:r>
          </w:p>
          <w:p w:rsidR="000B01F6" w:rsidRPr="00B61F6F" w:rsidRDefault="000B01F6" w:rsidP="00222CA3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FA0DF6" w:rsidRDefault="00FA0DF6" w:rsidP="00222CA3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</w:p>
          <w:p w:rsidR="000B01F6" w:rsidRPr="00B61F6F" w:rsidRDefault="000B01F6" w:rsidP="00222CA3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Характеристика видов </w:t>
            </w:r>
          </w:p>
          <w:p w:rsidR="000B01F6" w:rsidRPr="00B61F6F" w:rsidRDefault="000B01F6" w:rsidP="00222CA3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деятельности учащихся</w:t>
            </w:r>
          </w:p>
        </w:tc>
        <w:tc>
          <w:tcPr>
            <w:tcW w:w="4440" w:type="dxa"/>
          </w:tcPr>
          <w:p w:rsidR="000B01F6" w:rsidRPr="00B61F6F" w:rsidRDefault="000B01F6" w:rsidP="00222CA3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</w:p>
          <w:p w:rsidR="000B01F6" w:rsidRPr="005820A4" w:rsidRDefault="000B01F6" w:rsidP="00222CA3">
            <w:pPr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Планируемые результаты</w:t>
            </w:r>
          </w:p>
          <w:p w:rsidR="000B01F6" w:rsidRPr="00B61F6F" w:rsidRDefault="000B01F6" w:rsidP="00222CA3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(познавательные, коммуникативные, регулятивные и личностные результаты)</w:t>
            </w:r>
          </w:p>
        </w:tc>
        <w:tc>
          <w:tcPr>
            <w:tcW w:w="953" w:type="dxa"/>
            <w:gridSpan w:val="2"/>
            <w:tcBorders>
              <w:right w:val="single" w:sz="4" w:space="0" w:color="auto"/>
            </w:tcBorders>
          </w:tcPr>
          <w:p w:rsidR="000B01F6" w:rsidRPr="00B61F6F" w:rsidRDefault="000B01F6" w:rsidP="00222CA3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</w:p>
          <w:p w:rsidR="000B01F6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  <w:r>
              <w:rPr>
                <w:rFonts w:ascii="Times New Roman" w:hAnsi="Times New Roman" w:cs="Times New Roman"/>
                <w:b/>
                <w:bCs/>
                <w:color w:val="1D1B11"/>
              </w:rPr>
              <w:t>Вид контроля</w:t>
            </w:r>
          </w:p>
        </w:tc>
        <w:tc>
          <w:tcPr>
            <w:tcW w:w="737" w:type="dxa"/>
            <w:gridSpan w:val="9"/>
            <w:tcBorders>
              <w:right w:val="single" w:sz="4" w:space="0" w:color="auto"/>
            </w:tcBorders>
          </w:tcPr>
          <w:p w:rsidR="000B01F6" w:rsidRPr="00F95407" w:rsidRDefault="00F95407" w:rsidP="00F95407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1D1B11"/>
                <w:sz w:val="16"/>
                <w:szCs w:val="16"/>
              </w:rPr>
              <w:t>Д/з</w:t>
            </w:r>
          </w:p>
          <w:p w:rsidR="000B01F6" w:rsidRPr="00B61F6F" w:rsidRDefault="000B01F6" w:rsidP="00F95407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</w:tcBorders>
          </w:tcPr>
          <w:p w:rsidR="00F95407" w:rsidRPr="00B61F6F" w:rsidRDefault="000B01F6" w:rsidP="00FA0DF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16"/>
                <w:szCs w:val="16"/>
              </w:rPr>
              <w:t>Д</w:t>
            </w:r>
            <w:r w:rsidR="00F95407">
              <w:rPr>
                <w:rFonts w:ascii="Times New Roman" w:hAnsi="Times New Roman" w:cs="Times New Roman"/>
                <w:b/>
                <w:bCs/>
                <w:color w:val="1D1B11"/>
                <w:sz w:val="16"/>
                <w:szCs w:val="16"/>
              </w:rPr>
              <w:t>ата</w:t>
            </w:r>
            <w:r w:rsidR="00FA0DF6">
              <w:rPr>
                <w:rFonts w:ascii="Times New Roman" w:hAnsi="Times New Roman" w:cs="Times New Roman"/>
                <w:b/>
                <w:bCs/>
                <w:color w:val="1D1B11"/>
                <w:sz w:val="16"/>
                <w:szCs w:val="16"/>
              </w:rPr>
              <w:t xml:space="preserve">/ </w:t>
            </w:r>
            <w:r w:rsidR="00F95407">
              <w:rPr>
                <w:rFonts w:ascii="Times New Roman" w:hAnsi="Times New Roman" w:cs="Times New Roman"/>
                <w:b/>
                <w:bCs/>
                <w:color w:val="1D1B11"/>
                <w:sz w:val="16"/>
                <w:szCs w:val="16"/>
              </w:rPr>
              <w:t>корректировка</w:t>
            </w:r>
          </w:p>
          <w:p w:rsidR="000B01F6" w:rsidRPr="00B61F6F" w:rsidRDefault="000B01F6" w:rsidP="00FA0DF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</w:p>
        </w:tc>
      </w:tr>
      <w:tr w:rsidR="000B01F6" w:rsidRPr="005820A4" w:rsidTr="00F95407">
        <w:trPr>
          <w:gridAfter w:val="2"/>
          <w:wAfter w:w="732" w:type="dxa"/>
          <w:trHeight w:val="1060"/>
        </w:trPr>
        <w:tc>
          <w:tcPr>
            <w:tcW w:w="15660" w:type="dxa"/>
            <w:gridSpan w:val="21"/>
            <w:tcBorders>
              <w:bottom w:val="single" w:sz="4" w:space="0" w:color="auto"/>
            </w:tcBorders>
          </w:tcPr>
          <w:p w:rsidR="000B01F6" w:rsidRPr="00B61F6F" w:rsidRDefault="000B01F6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</w:p>
          <w:p w:rsidR="000B01F6" w:rsidRPr="00B61F6F" w:rsidRDefault="000B01F6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Общая тема. (количество часов).                                                   </w:t>
            </w:r>
          </w:p>
          <w:p w:rsidR="000B01F6" w:rsidRPr="005820A4" w:rsidRDefault="000B01F6" w:rsidP="00B61F6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Древние корни народного искусства (7 часов)</w:t>
            </w:r>
          </w:p>
          <w:p w:rsidR="000B01F6" w:rsidRPr="00B61F6F" w:rsidRDefault="000B01F6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</w:tr>
      <w:tr w:rsidR="00F95407" w:rsidRPr="005820A4" w:rsidTr="00371BB3">
        <w:trPr>
          <w:gridAfter w:val="1"/>
          <w:wAfter w:w="72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</w:tcBorders>
          </w:tcPr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</w:t>
            </w:r>
          </w:p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Древние образы в народном искусстве.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  <w:sz w:val="18"/>
                <w:szCs w:val="18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первичного закрепления новых</w:t>
            </w:r>
            <w:r w:rsidR="0094442F">
              <w:rPr>
                <w:rFonts w:ascii="Times New Roman" w:hAnsi="Times New Roman" w:cs="Times New Roman"/>
                <w:color w:val="1D1B11"/>
              </w:rPr>
              <w:t xml:space="preserve">  </w:t>
            </w:r>
            <w:r w:rsidRPr="00B61F6F">
              <w:rPr>
                <w:rFonts w:ascii="Times New Roman" w:hAnsi="Times New Roman" w:cs="Times New Roman"/>
                <w:color w:val="1D1B11"/>
              </w:rPr>
              <w:t>знаний</w:t>
            </w:r>
          </w:p>
          <w:p w:rsidR="00F95407" w:rsidRPr="00B61F6F" w:rsidRDefault="00F95407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ДПИ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  <w:sz w:val="18"/>
                <w:szCs w:val="18"/>
              </w:rPr>
            </w:pPr>
          </w:p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</w:tcPr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Уметь объяснять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глубинные смыслы основных знаков-символов традиционного крестьянского уклада жизни, </w:t>
            </w: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отмечать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их лаконично выразительную красоту.</w:t>
            </w:r>
          </w:p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Сравнивать, сопоставлять, анализировать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декоративные решения традиционных образов в орнаментах народной вышивки, резьбе и росписи по дереву, </w:t>
            </w: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видеть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многообразие варьирования трактовок.</w:t>
            </w:r>
          </w:p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выразительные декоративно-образные изображения на основе традиционных образов.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Осваивать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навыки декоративного обобщения в процессе практической творческой работы.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определять принадлежность на основе выделения существенных признаков.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аргументировать свою позицию.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выбирать действие в соответствии с поставленной задачей.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ЛР:  </w:t>
            </w:r>
            <w:r w:rsidRPr="005820A4">
              <w:rPr>
                <w:rFonts w:ascii="Times New Roman" w:hAnsi="Times New Roman" w:cs="Times New Roman"/>
                <w:color w:val="1D1B11"/>
              </w:rPr>
              <w:t>доброжелательность, эмоционально-нравственная отзывчивость.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1038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F95407" w:rsidRPr="00FA0DF6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5407" w:rsidRPr="00FA0DF6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Текущий фронтальный  опрос и самоконтроль.</w:t>
            </w:r>
          </w:p>
          <w:p w:rsidR="00F95407" w:rsidRPr="00FA0DF6" w:rsidRDefault="00F95407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95407" w:rsidRPr="00FA0DF6" w:rsidRDefault="00F95407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5407" w:rsidRPr="00FA0DF6" w:rsidRDefault="00F95407" w:rsidP="00371BB3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F95407" w:rsidRPr="00371BB3" w:rsidRDefault="00F95407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371BB3">
              <w:rPr>
                <w:rFonts w:ascii="Times New Roman" w:hAnsi="Times New Roman" w:cs="Times New Roman"/>
                <w:color w:val="1D1B11"/>
              </w:rPr>
              <w:t>Подбор материала о русской избе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95407" w:rsidRPr="006E3532" w:rsidRDefault="00F95407" w:rsidP="00222514">
            <w:pPr>
              <w:spacing w:before="100" w:beforeAutospacing="1"/>
              <w:jc w:val="center"/>
            </w:pPr>
          </w:p>
        </w:tc>
      </w:tr>
      <w:tr w:rsidR="00F95407" w:rsidRPr="005820A4" w:rsidTr="00371BB3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F95407" w:rsidRPr="00B61F6F" w:rsidRDefault="00F95407" w:rsidP="00EE7935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lastRenderedPageBreak/>
              <w:t>2</w:t>
            </w:r>
          </w:p>
        </w:tc>
        <w:tc>
          <w:tcPr>
            <w:tcW w:w="681" w:type="dxa"/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Убранство русской избы.</w:t>
            </w:r>
          </w:p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первичного закрепления новых знаний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Тематическое рисование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Понимать и объяснять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целостность образного строя традиционного крестьянского жилища, выраженного в его трехчастной структуре и декоре.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Раскрывать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символическое значение, содержательный смысл знаков-образов в декоративном убранстве избы.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Определять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и характеризовать отдельные детали декоративного убранства избы через конструктивную, декоративную и изобразительную деятельность.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Находить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общее и различное в образном строе традиционного жилища разных регионов России.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эскизы декоративного убранства избы.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Осваивать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принципы декоративного обобщения в изображении.</w:t>
            </w:r>
          </w:p>
        </w:tc>
        <w:tc>
          <w:tcPr>
            <w:tcW w:w="4536" w:type="dxa"/>
            <w:gridSpan w:val="2"/>
          </w:tcPr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Познавательные: 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рассуждать о характерных признаках  народного жилища.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Коммуникативные:</w:t>
            </w: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задавать вопросы, формулировать свои затруднения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выбирать действия в соответствии с поставленной задачей и условиями ее реализации.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ценностное отношение к культуре своего края.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1038" w:type="dxa"/>
            <w:gridSpan w:val="5"/>
            <w:tcBorders>
              <w:right w:val="single" w:sz="4" w:space="0" w:color="auto"/>
            </w:tcBorders>
          </w:tcPr>
          <w:p w:rsidR="00F95407" w:rsidRPr="00FA0DF6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5407" w:rsidRPr="00FA0DF6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F95407" w:rsidRPr="00FA0DF6" w:rsidRDefault="00F95407" w:rsidP="00371BB3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gridSpan w:val="6"/>
            <w:tcBorders>
              <w:right w:val="single" w:sz="4" w:space="0" w:color="auto"/>
            </w:tcBorders>
          </w:tcPr>
          <w:p w:rsidR="00F95407" w:rsidRPr="00371BB3" w:rsidRDefault="00F95407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371BB3">
              <w:rPr>
                <w:rFonts w:ascii="Times New Roman" w:hAnsi="Times New Roman" w:cs="Times New Roman"/>
                <w:color w:val="1D1B11"/>
              </w:rPr>
              <w:t>Продолжать работу над темай</w:t>
            </w:r>
          </w:p>
          <w:p w:rsidR="00F95407" w:rsidRPr="00371BB3" w:rsidRDefault="00F95407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371BB3">
              <w:rPr>
                <w:rFonts w:ascii="Times New Roman" w:hAnsi="Times New Roman" w:cs="Times New Roman"/>
                <w:color w:val="1D1B11"/>
              </w:rPr>
              <w:t>Подбор иллюстративного материала</w:t>
            </w:r>
          </w:p>
        </w:tc>
        <w:tc>
          <w:tcPr>
            <w:tcW w:w="710" w:type="dxa"/>
            <w:tcBorders>
              <w:left w:val="single" w:sz="4" w:space="0" w:color="auto"/>
            </w:tcBorders>
          </w:tcPr>
          <w:p w:rsidR="00F95407" w:rsidRPr="006E3532" w:rsidRDefault="00F95407" w:rsidP="00222514">
            <w:pPr>
              <w:spacing w:before="100" w:beforeAutospacing="1"/>
              <w:jc w:val="center"/>
            </w:pPr>
          </w:p>
        </w:tc>
      </w:tr>
      <w:tr w:rsidR="00F95407" w:rsidRPr="005820A4" w:rsidTr="00371BB3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3</w:t>
            </w:r>
          </w:p>
        </w:tc>
        <w:tc>
          <w:tcPr>
            <w:tcW w:w="681" w:type="dxa"/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Внутренний мир русской избы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комплексного применения знаний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Тематическое рисование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Сравнивать и называть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конструктивные, декоративные элементы устройства жилой среды крестьянского дома.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Осознать и объяснять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мудрость устройства традиционной жилой среды.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Сравнивать, сопоставлять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интерьер крестьянских жилищ.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Находить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них черты национального своеобразия.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цветовую композицию внутреннего пространства избы.</w:t>
            </w:r>
          </w:p>
        </w:tc>
        <w:tc>
          <w:tcPr>
            <w:tcW w:w="4536" w:type="dxa"/>
            <w:gridSpan w:val="2"/>
          </w:tcPr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узнавать и называть объекты внутреннего пространства крестьянского дома.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оказывать взаимопомощь в сотрудничестве.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преобразовывать познавательную задачу в практическую.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ЛР: </w:t>
            </w: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самооценка на основе критериев успешной деятельности.</w:t>
            </w:r>
          </w:p>
        </w:tc>
        <w:tc>
          <w:tcPr>
            <w:tcW w:w="1038" w:type="dxa"/>
            <w:gridSpan w:val="5"/>
            <w:tcBorders>
              <w:right w:val="single" w:sz="4" w:space="0" w:color="auto"/>
            </w:tcBorders>
          </w:tcPr>
          <w:p w:rsidR="00F95407" w:rsidRPr="00FA0DF6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F95407" w:rsidRPr="00FA0DF6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5407" w:rsidRPr="00FA0DF6" w:rsidRDefault="00F95407" w:rsidP="00371BB3">
            <w:pPr>
              <w:spacing w:before="100" w:beforeAutospacing="1" w:after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gridSpan w:val="6"/>
            <w:tcBorders>
              <w:right w:val="single" w:sz="4" w:space="0" w:color="auto"/>
            </w:tcBorders>
          </w:tcPr>
          <w:p w:rsidR="00F95407" w:rsidRPr="00371BB3" w:rsidRDefault="00F95407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371BB3">
              <w:rPr>
                <w:rFonts w:ascii="Times New Roman" w:hAnsi="Times New Roman" w:cs="Times New Roman"/>
                <w:color w:val="1D1B11"/>
              </w:rPr>
              <w:t>Материал об орнаментальных символах</w:t>
            </w:r>
          </w:p>
        </w:tc>
        <w:tc>
          <w:tcPr>
            <w:tcW w:w="710" w:type="dxa"/>
            <w:tcBorders>
              <w:left w:val="single" w:sz="4" w:space="0" w:color="auto"/>
            </w:tcBorders>
          </w:tcPr>
          <w:p w:rsidR="00F95407" w:rsidRPr="006E3532" w:rsidRDefault="00F95407" w:rsidP="00222514">
            <w:pPr>
              <w:spacing w:before="100" w:beforeAutospacing="1" w:after="119"/>
              <w:jc w:val="center"/>
            </w:pPr>
          </w:p>
        </w:tc>
      </w:tr>
      <w:tr w:rsidR="00F95407" w:rsidRPr="005820A4" w:rsidTr="00371BB3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lastRenderedPageBreak/>
              <w:t>4</w:t>
            </w:r>
          </w:p>
        </w:tc>
        <w:tc>
          <w:tcPr>
            <w:tcW w:w="681" w:type="dxa"/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Конструкция и декор предметов народного быта Русские прялки.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первичного закрепления новых знаний</w:t>
            </w:r>
          </w:p>
          <w:p w:rsidR="00F95407" w:rsidRPr="005820A4" w:rsidRDefault="00F95407" w:rsidP="00222CA3">
            <w:pPr>
              <w:ind w:left="113" w:right="113"/>
              <w:rPr>
                <w:rFonts w:ascii="Times New Roman" w:hAnsi="Times New Roman" w:cs="Times New Roman"/>
                <w:color w:val="1D1B11"/>
              </w:rPr>
            </w:pPr>
          </w:p>
          <w:p w:rsidR="00F95407" w:rsidRPr="00B61F6F" w:rsidRDefault="00F95407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ДПИ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Сравнивать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, находить общее и особенное в конструкции, декоре традиционных предметов крестьянского быта и труда.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Рассуждать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 связи произведений крестьянского искусства с природой.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Понимать,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что декор не только украшение, но и носитель жизненно важных смыслов.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Отмечать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>характерные черты, свойственные народным мастерам-умельцам. И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зображать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выразительную форму предметов крестьянского быта и украшать ее.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Выстраивать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орнаментальную композицию в соответствии с традицией народного искусства.</w:t>
            </w:r>
          </w:p>
        </w:tc>
        <w:tc>
          <w:tcPr>
            <w:tcW w:w="4536" w:type="dxa"/>
            <w:gridSpan w:val="2"/>
          </w:tcPr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использовать общие приемы задач.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</w:t>
            </w:r>
            <w:r w:rsidRPr="005820A4">
              <w:rPr>
                <w:rFonts w:ascii="Times New Roman" w:hAnsi="Times New Roman" w:cs="Times New Roman"/>
                <w:color w:val="1D1B11"/>
              </w:rPr>
              <w:t>: формировать собственную позицию.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применять установленные правила в решении задачи.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ценностное отношение к природному миру.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1045" w:type="dxa"/>
            <w:gridSpan w:val="6"/>
            <w:tcBorders>
              <w:right w:val="single" w:sz="4" w:space="0" w:color="auto"/>
            </w:tcBorders>
          </w:tcPr>
          <w:p w:rsidR="00F95407" w:rsidRPr="00371BB3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5407" w:rsidRPr="00371BB3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71BB3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F95407" w:rsidRPr="00371BB3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gridSpan w:val="5"/>
            <w:tcBorders>
              <w:right w:val="single" w:sz="4" w:space="0" w:color="auto"/>
            </w:tcBorders>
          </w:tcPr>
          <w:p w:rsidR="00F95407" w:rsidRPr="00371BB3" w:rsidRDefault="00F95407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371BB3">
              <w:rPr>
                <w:rFonts w:ascii="Times New Roman" w:hAnsi="Times New Roman" w:cs="Times New Roman"/>
                <w:color w:val="1D1B11"/>
              </w:rPr>
              <w:t>Материал о вышивках</w:t>
            </w:r>
          </w:p>
        </w:tc>
        <w:tc>
          <w:tcPr>
            <w:tcW w:w="710" w:type="dxa"/>
            <w:tcBorders>
              <w:left w:val="single" w:sz="4" w:space="0" w:color="auto"/>
            </w:tcBorders>
          </w:tcPr>
          <w:p w:rsidR="00F95407" w:rsidRPr="00040EC1" w:rsidRDefault="00F95407" w:rsidP="00222514">
            <w:pPr>
              <w:pStyle w:val="a3"/>
              <w:spacing w:after="198"/>
              <w:jc w:val="center"/>
            </w:pPr>
          </w:p>
        </w:tc>
      </w:tr>
      <w:tr w:rsidR="00F95407" w:rsidRPr="005820A4" w:rsidTr="00371BB3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5</w:t>
            </w:r>
          </w:p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  <w:lang w:val="en-US"/>
              </w:rPr>
            </w:pPr>
          </w:p>
        </w:tc>
        <w:tc>
          <w:tcPr>
            <w:tcW w:w="681" w:type="dxa"/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Русская народная вышивка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первичного закрепления новых знаний</w:t>
            </w:r>
          </w:p>
          <w:p w:rsidR="00F95407" w:rsidRPr="00B61F6F" w:rsidRDefault="00F95407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ДПИ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Анализировать и понимать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особенности образного языка  народной вышивки, разнообразие трактовок традиционных образов.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Создавать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самостоятельные варианты орнаментального построения вышивки с опорой на народную традицию.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Выделять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величиной, выразительным контуром рисунка, цветом, декором главный мотив (птицы, коня, всадника, матери-земли, древа жизни) дополняя его орнаментальными поясами.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Использовать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традиционные по вышивке сочетания цветов.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Осваивать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навыки декоративного обобщения.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Оценивать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собственную художественную деятельность и деятельность своих сверстников с точки зрения выразительности декоративной формы.</w:t>
            </w:r>
          </w:p>
        </w:tc>
        <w:tc>
          <w:tcPr>
            <w:tcW w:w="4536" w:type="dxa"/>
            <w:gridSpan w:val="2"/>
          </w:tcPr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Познавательные:</w:t>
            </w: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выделять и обобщенно фиксировать группы существенных признаков объектов.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Коммуникативные:</w:t>
            </w: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задавать вопросы, обращаться за помощью к одноклассникам и учителю.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Регулятивные:</w:t>
            </w: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составлять план последовательности действий.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 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ЛР:</w:t>
            </w: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уважительное отношение к иному мнению.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1045" w:type="dxa"/>
            <w:gridSpan w:val="6"/>
            <w:tcBorders>
              <w:right w:val="single" w:sz="4" w:space="0" w:color="auto"/>
            </w:tcBorders>
          </w:tcPr>
          <w:p w:rsidR="00F95407" w:rsidRPr="00371BB3" w:rsidRDefault="00F95407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  <w:r w:rsidRPr="00371B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95407" w:rsidRPr="00371BB3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71BB3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F95407" w:rsidRPr="00371BB3" w:rsidRDefault="00F95407" w:rsidP="00371BB3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dxa"/>
            <w:gridSpan w:val="5"/>
            <w:tcBorders>
              <w:right w:val="single" w:sz="4" w:space="0" w:color="auto"/>
            </w:tcBorders>
          </w:tcPr>
          <w:p w:rsidR="00F95407" w:rsidRPr="00371BB3" w:rsidRDefault="00F95407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371BB3">
              <w:rPr>
                <w:rFonts w:ascii="Times New Roman" w:hAnsi="Times New Roman" w:cs="Times New Roman"/>
                <w:color w:val="1D1B11"/>
              </w:rPr>
              <w:t xml:space="preserve">подбор иллюстративного материала о народном костюме </w:t>
            </w:r>
          </w:p>
        </w:tc>
        <w:tc>
          <w:tcPr>
            <w:tcW w:w="710" w:type="dxa"/>
            <w:tcBorders>
              <w:left w:val="single" w:sz="4" w:space="0" w:color="auto"/>
            </w:tcBorders>
          </w:tcPr>
          <w:p w:rsidR="00F95407" w:rsidRPr="006E3532" w:rsidRDefault="00F95407" w:rsidP="00222514">
            <w:pPr>
              <w:spacing w:before="100" w:beforeAutospacing="1"/>
              <w:jc w:val="center"/>
            </w:pPr>
          </w:p>
        </w:tc>
      </w:tr>
      <w:tr w:rsidR="00F95407" w:rsidRPr="005820A4" w:rsidTr="00371BB3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lastRenderedPageBreak/>
              <w:t>6</w:t>
            </w:r>
          </w:p>
        </w:tc>
        <w:tc>
          <w:tcPr>
            <w:tcW w:w="681" w:type="dxa"/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Народный праздничный костюм.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первичного закрепления новых знаний</w:t>
            </w:r>
          </w:p>
          <w:p w:rsidR="00F95407" w:rsidRPr="00B61F6F" w:rsidRDefault="00F95407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Тематическое рисование</w:t>
            </w: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F95407" w:rsidRPr="005820A4" w:rsidRDefault="00F95407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Понимать и анализировать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образный строй народного костюма,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ему эстетическую оценку.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Соотносить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особенности декора женского праздничного костюма с мировосприятием и мировоззрением  предков.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Объяснять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общее и особенное в образах народной праздничной одежды разных регионов на примере Белгородской области.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Осознать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значение традиционной русской одежды как бесценного достояния культуры народов.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эскизы народного праздничного костюма и его отдельных элементов,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выражать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форме, в цветовом решении черты национального своеобразия. </w:t>
            </w:r>
          </w:p>
        </w:tc>
        <w:tc>
          <w:tcPr>
            <w:tcW w:w="4536" w:type="dxa"/>
            <w:gridSpan w:val="2"/>
          </w:tcPr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</w:t>
            </w:r>
            <w:r w:rsidRPr="005820A4">
              <w:rPr>
                <w:rFonts w:ascii="Times New Roman" w:hAnsi="Times New Roman" w:cs="Times New Roman"/>
                <w:color w:val="1D1B11"/>
              </w:rPr>
              <w:t>: использовать знаково-символические средства для решения задачи.</w:t>
            </w:r>
          </w:p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ставить вопросы по данной проблеме.</w:t>
            </w:r>
          </w:p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определять последовательность действий.</w:t>
            </w:r>
          </w:p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ЛР: </w:t>
            </w:r>
          </w:p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уважительное отношение к труду и культуре своего народа.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1045" w:type="dxa"/>
            <w:gridSpan w:val="6"/>
            <w:tcBorders>
              <w:right w:val="single" w:sz="4" w:space="0" w:color="auto"/>
            </w:tcBorders>
          </w:tcPr>
          <w:p w:rsidR="00F95407" w:rsidRPr="00371BB3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5407" w:rsidRPr="00371BB3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71BB3">
              <w:rPr>
                <w:rFonts w:ascii="Times New Roman" w:hAnsi="Times New Roman" w:cs="Times New Roman"/>
                <w:sz w:val="22"/>
                <w:szCs w:val="22"/>
              </w:rPr>
              <w:t>Текущий  фронтальный опрос</w:t>
            </w:r>
          </w:p>
          <w:p w:rsidR="00F95407" w:rsidRPr="00371BB3" w:rsidRDefault="00F95407" w:rsidP="00371BB3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dxa"/>
            <w:gridSpan w:val="5"/>
            <w:tcBorders>
              <w:right w:val="single" w:sz="4" w:space="0" w:color="auto"/>
            </w:tcBorders>
          </w:tcPr>
          <w:p w:rsidR="00F95407" w:rsidRPr="00371BB3" w:rsidRDefault="00F95407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371BB3">
              <w:rPr>
                <w:rFonts w:ascii="Times New Roman" w:hAnsi="Times New Roman" w:cs="Times New Roman"/>
                <w:b/>
                <w:bCs/>
                <w:color w:val="1D1B11"/>
              </w:rPr>
              <w:t>1.</w:t>
            </w:r>
            <w:r w:rsidRPr="00371BB3">
              <w:rPr>
                <w:rFonts w:ascii="Times New Roman" w:hAnsi="Times New Roman" w:cs="Times New Roman"/>
                <w:color w:val="1D1B11"/>
              </w:rPr>
              <w:t xml:space="preserve"> подбор материала по теме.</w:t>
            </w:r>
          </w:p>
          <w:p w:rsidR="00F95407" w:rsidRPr="00371BB3" w:rsidRDefault="00F95407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371BB3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2. </w:t>
            </w:r>
            <w:r w:rsidRPr="00371BB3">
              <w:rPr>
                <w:rFonts w:ascii="Times New Roman" w:hAnsi="Times New Roman" w:cs="Times New Roman"/>
                <w:color w:val="1D1B11"/>
              </w:rPr>
              <w:t>Выставка работ</w:t>
            </w:r>
          </w:p>
        </w:tc>
        <w:tc>
          <w:tcPr>
            <w:tcW w:w="710" w:type="dxa"/>
            <w:tcBorders>
              <w:left w:val="single" w:sz="4" w:space="0" w:color="auto"/>
            </w:tcBorders>
          </w:tcPr>
          <w:p w:rsidR="00F95407" w:rsidRPr="006E3532" w:rsidRDefault="00F95407" w:rsidP="00222514">
            <w:pPr>
              <w:spacing w:before="100" w:beforeAutospacing="1"/>
              <w:jc w:val="center"/>
            </w:pPr>
          </w:p>
        </w:tc>
      </w:tr>
      <w:tr w:rsidR="00F95407" w:rsidRPr="005820A4" w:rsidTr="00371BB3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F95407" w:rsidRPr="00B61F6F" w:rsidRDefault="00F95407" w:rsidP="00EE7935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7</w:t>
            </w:r>
          </w:p>
        </w:tc>
        <w:tc>
          <w:tcPr>
            <w:tcW w:w="681" w:type="dxa"/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Народный праздничный костюм.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5407" w:rsidRPr="00B61F6F" w:rsidRDefault="00F95407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первичного закрепления новых знаний</w:t>
            </w:r>
          </w:p>
          <w:p w:rsidR="00F95407" w:rsidRPr="00B61F6F" w:rsidRDefault="00F95407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Тематическое рисование</w:t>
            </w:r>
          </w:p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F95407" w:rsidRPr="00B61F6F" w:rsidRDefault="00F95407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Понимать и анализировать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образный строй народного костюма,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ему эстетическую оценку.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Соотносить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особенности декора женского праздничного костюма с мировосприятием и мировоззрением  предков.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Объяснять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общее и особенное в образах народной праздничной одежды разных регионов на примере Белгородской области.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Осознать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значение традиционной русской одежды как бесценного достояния культуры народов.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эскизы народного праздничного костюма и его отдельных элементов,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выражать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форме, в цветовом решении черты национального своеобразия.</w:t>
            </w:r>
          </w:p>
        </w:tc>
        <w:tc>
          <w:tcPr>
            <w:tcW w:w="4536" w:type="dxa"/>
            <w:gridSpan w:val="2"/>
          </w:tcPr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</w:t>
            </w:r>
            <w:r w:rsidRPr="005820A4">
              <w:rPr>
                <w:rFonts w:ascii="Times New Roman" w:hAnsi="Times New Roman" w:cs="Times New Roman"/>
                <w:color w:val="1D1B11"/>
              </w:rPr>
              <w:t>: использовать знаково-символические средства для решения задачи.</w:t>
            </w:r>
          </w:p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ставить вопросы по данной проблеме.</w:t>
            </w:r>
          </w:p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определять последовательность действий.</w:t>
            </w:r>
          </w:p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ЛР: </w:t>
            </w:r>
          </w:p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уважительное отношение к труду и культуре своего народа.</w:t>
            </w:r>
          </w:p>
          <w:p w:rsidR="00F95407" w:rsidRPr="005820A4" w:rsidRDefault="00F95407" w:rsidP="00222CA3">
            <w:pPr>
              <w:jc w:val="both"/>
              <w:rPr>
                <w:rFonts w:ascii="Times New Roman" w:hAnsi="Times New Roman" w:cs="Times New Roman"/>
                <w:b/>
                <w:bCs/>
                <w:color w:val="1D1B11"/>
              </w:rPr>
            </w:pPr>
          </w:p>
        </w:tc>
        <w:tc>
          <w:tcPr>
            <w:tcW w:w="1045" w:type="dxa"/>
            <w:gridSpan w:val="6"/>
            <w:tcBorders>
              <w:right w:val="single" w:sz="4" w:space="0" w:color="auto"/>
            </w:tcBorders>
          </w:tcPr>
          <w:p w:rsidR="00F95407" w:rsidRPr="00371BB3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5407" w:rsidRPr="00371BB3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71BB3">
              <w:rPr>
                <w:rFonts w:ascii="Times New Roman" w:hAnsi="Times New Roman" w:cs="Times New Roman"/>
                <w:sz w:val="22"/>
                <w:szCs w:val="22"/>
              </w:rPr>
              <w:t>Текущий  фронтальный опрос</w:t>
            </w:r>
          </w:p>
          <w:p w:rsidR="00F95407" w:rsidRPr="00371BB3" w:rsidRDefault="00F95407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71BB3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F95407" w:rsidRPr="00371BB3" w:rsidRDefault="00F95407" w:rsidP="00371BB3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dxa"/>
            <w:gridSpan w:val="5"/>
            <w:tcBorders>
              <w:right w:val="single" w:sz="4" w:space="0" w:color="auto"/>
            </w:tcBorders>
          </w:tcPr>
          <w:p w:rsidR="00F95407" w:rsidRPr="00371BB3" w:rsidRDefault="00F95407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371BB3">
              <w:rPr>
                <w:rFonts w:ascii="Times New Roman" w:hAnsi="Times New Roman" w:cs="Times New Roman"/>
                <w:color w:val="1D1B11"/>
              </w:rPr>
              <w:t>Подбор материала о  праздничных обрядах</w:t>
            </w:r>
          </w:p>
        </w:tc>
        <w:tc>
          <w:tcPr>
            <w:tcW w:w="710" w:type="dxa"/>
            <w:tcBorders>
              <w:left w:val="single" w:sz="4" w:space="0" w:color="auto"/>
            </w:tcBorders>
          </w:tcPr>
          <w:p w:rsidR="00F95407" w:rsidRPr="006E3532" w:rsidRDefault="00F95407" w:rsidP="00222514">
            <w:pPr>
              <w:spacing w:before="100" w:beforeAutospacing="1"/>
              <w:jc w:val="center"/>
            </w:pPr>
          </w:p>
        </w:tc>
      </w:tr>
      <w:tr w:rsidR="00F95407" w:rsidRPr="005820A4" w:rsidTr="00F95407">
        <w:trPr>
          <w:gridAfter w:val="2"/>
          <w:wAfter w:w="732" w:type="dxa"/>
          <w:cantSplit/>
          <w:trHeight w:val="1134"/>
        </w:trPr>
        <w:tc>
          <w:tcPr>
            <w:tcW w:w="15660" w:type="dxa"/>
            <w:gridSpan w:val="21"/>
            <w:tcBorders>
              <w:top w:val="single" w:sz="4" w:space="0" w:color="auto"/>
            </w:tcBorders>
          </w:tcPr>
          <w:p w:rsidR="00F95407" w:rsidRPr="00FA0DF6" w:rsidRDefault="00F95407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</w:rPr>
            </w:pPr>
          </w:p>
          <w:p w:rsidR="00F95407" w:rsidRPr="00FA0DF6" w:rsidRDefault="00F95407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FA0DF6">
              <w:rPr>
                <w:rFonts w:ascii="Times New Roman" w:hAnsi="Times New Roman" w:cs="Times New Roman"/>
                <w:b/>
                <w:bCs/>
                <w:color w:val="1D1B11"/>
              </w:rPr>
              <w:t>Общая тема. (количество часов). Связь времен в народном искусстве (9часов).</w:t>
            </w:r>
          </w:p>
          <w:p w:rsidR="00F95407" w:rsidRPr="00FA0DF6" w:rsidRDefault="00F95407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</w:tr>
      <w:tr w:rsidR="00957FB8" w:rsidRPr="005820A4" w:rsidTr="00957FB8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lastRenderedPageBreak/>
              <w:t>8</w:t>
            </w:r>
          </w:p>
        </w:tc>
        <w:tc>
          <w:tcPr>
            <w:tcW w:w="681" w:type="dxa"/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Древние образы в современных народных игрушках.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957FB8" w:rsidRPr="005820A4" w:rsidRDefault="00957FB8" w:rsidP="00222CA3">
            <w:pPr>
              <w:ind w:left="113" w:right="113"/>
              <w:rPr>
                <w:rFonts w:ascii="Times New Roman" w:hAnsi="Times New Roman" w:cs="Times New Roman"/>
                <w:color w:val="1D1B11"/>
              </w:rPr>
            </w:pPr>
          </w:p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первичного закрепления новых знаний</w:t>
            </w:r>
          </w:p>
          <w:p w:rsidR="00957FB8" w:rsidRPr="00B61F6F" w:rsidRDefault="00957FB8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ДПИ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Размышлять, рассуждать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об истоках возникновения современной народной игрушки.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Сравнивать, оценивать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форму, декор игрушек, принадлежащих различным художественным промыслам.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Распознавать и называть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игрушки ведущих народных художественных промыслов, в том числе и старооскольскую глиняную игрушку.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Осуществлять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собственный художественный замысел, связанный с созданием  выразительной формы игрушки и украшением ее декоративной росписью в традиции одного из промыслов.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Овладевать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приемами создания выразительной формы в опоре на народные традиции старооскольской игрушки.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Осваивать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характерные для того или иного промысла основные элементы народного орнамента и особенности цветового строя.</w:t>
            </w:r>
          </w:p>
        </w:tc>
        <w:tc>
          <w:tcPr>
            <w:tcW w:w="4440" w:type="dxa"/>
          </w:tcPr>
          <w:p w:rsidR="00957FB8" w:rsidRPr="005820A4" w:rsidRDefault="00957FB8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 xml:space="preserve">осуществлять поиск и выделение необходимой информации для достижения цели; оценивать результат деятельности. 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 xml:space="preserve">задавать вопросы; 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вести устный диалог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осуществлять поиск и выделение необходимой информации.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 xml:space="preserve">Адекватно использовать речь; 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Составлять план работы по достижению планируемого результата.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ценностное отношение к труду и культуре своего народа.</w:t>
            </w:r>
          </w:p>
        </w:tc>
        <w:tc>
          <w:tcPr>
            <w:tcW w:w="953" w:type="dxa"/>
            <w:gridSpan w:val="2"/>
            <w:tcBorders>
              <w:right w:val="single" w:sz="4" w:space="0" w:color="auto"/>
            </w:tcBorders>
          </w:tcPr>
          <w:p w:rsidR="00957FB8" w:rsidRPr="00FA0DF6" w:rsidRDefault="00957FB8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7FB8" w:rsidRPr="00FA0DF6" w:rsidRDefault="00957FB8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957FB8" w:rsidRPr="00FA0DF6" w:rsidRDefault="00957FB8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7FB8" w:rsidRPr="00FA0DF6" w:rsidRDefault="00957FB8" w:rsidP="00371BB3">
            <w:pPr>
              <w:spacing w:before="100" w:beforeAutospacing="1" w:after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9"/>
            <w:tcBorders>
              <w:right w:val="single" w:sz="4" w:space="0" w:color="auto"/>
            </w:tcBorders>
          </w:tcPr>
          <w:p w:rsidR="00957FB8" w:rsidRPr="00FA0DF6" w:rsidRDefault="00957FB8" w:rsidP="00957FB8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 xml:space="preserve"> Подбор материала</w:t>
            </w:r>
          </w:p>
          <w:p w:rsidR="00957FB8" w:rsidRPr="00FA0DF6" w:rsidRDefault="00371BB3" w:rsidP="00957FB8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>
              <w:rPr>
                <w:rFonts w:ascii="Times New Roman" w:hAnsi="Times New Roman" w:cs="Times New Roman"/>
                <w:color w:val="1D1B11"/>
              </w:rPr>
              <w:t>В</w:t>
            </w:r>
            <w:r w:rsidR="00957FB8" w:rsidRPr="00FA0DF6">
              <w:rPr>
                <w:rFonts w:ascii="Times New Roman" w:hAnsi="Times New Roman" w:cs="Times New Roman"/>
                <w:color w:val="1D1B11"/>
              </w:rPr>
              <w:t>ыставка работ</w:t>
            </w:r>
          </w:p>
        </w:tc>
        <w:tc>
          <w:tcPr>
            <w:tcW w:w="710" w:type="dxa"/>
            <w:tcBorders>
              <w:left w:val="single" w:sz="4" w:space="0" w:color="auto"/>
            </w:tcBorders>
          </w:tcPr>
          <w:p w:rsidR="00957FB8" w:rsidRPr="00CB7979" w:rsidRDefault="00957FB8" w:rsidP="00371BB3">
            <w:pPr>
              <w:pStyle w:val="a5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</w:tr>
      <w:tr w:rsidR="00957FB8" w:rsidRPr="005820A4" w:rsidTr="00F95407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9</w:t>
            </w:r>
          </w:p>
        </w:tc>
        <w:tc>
          <w:tcPr>
            <w:tcW w:w="681" w:type="dxa"/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Искусство Гжели. 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</w:t>
            </w:r>
            <w:r>
              <w:rPr>
                <w:rFonts w:ascii="Times New Roman" w:hAnsi="Times New Roman" w:cs="Times New Roman"/>
                <w:color w:val="1D1B11"/>
              </w:rPr>
              <w:t>я и первичных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знаний</w:t>
            </w:r>
          </w:p>
          <w:p w:rsidR="00957FB8" w:rsidRPr="00B61F6F" w:rsidRDefault="00957FB8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ДПИ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 xml:space="preserve">Эмоционально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воспринимать, выражать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свое отношение, давать эстетическую оценку произведениям гжельской керамики.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Сравнивать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благозвучное сочетание синего и белого в природе и в произведениях Гжели.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Осознавать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нерасторжимую связь конструктивных, декоративных и изобразительных элементов, единство формы и декора в изделиях гжельских мастеров.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Осваивать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приемы гжельского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 xml:space="preserve">кистевого мазка - «мазка с тенями».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композицию росписи в процессе практической творческой работы.</w:t>
            </w:r>
          </w:p>
        </w:tc>
        <w:tc>
          <w:tcPr>
            <w:tcW w:w="4440" w:type="dxa"/>
          </w:tcPr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выделять и обобщенно фиксировать группы существенных признаков объектов.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задавать вопросы, обращаться за помощью к одноклассникам и учителю.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составлять план последовательности действий.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уважительное отношение к народным традициям.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</w:tcPr>
          <w:p w:rsidR="00957FB8" w:rsidRPr="00FA0DF6" w:rsidRDefault="00957FB8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7FB8" w:rsidRPr="00FA0DF6" w:rsidRDefault="00957FB8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</w:tc>
        <w:tc>
          <w:tcPr>
            <w:tcW w:w="686" w:type="dxa"/>
            <w:gridSpan w:val="6"/>
            <w:tcBorders>
              <w:right w:val="single" w:sz="4" w:space="0" w:color="auto"/>
            </w:tcBorders>
          </w:tcPr>
          <w:p w:rsidR="00957FB8" w:rsidRPr="00FA0DF6" w:rsidRDefault="00957FB8" w:rsidP="00957FB8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Подбор материала о росписи</w:t>
            </w:r>
          </w:p>
        </w:tc>
        <w:tc>
          <w:tcPr>
            <w:tcW w:w="754" w:type="dxa"/>
            <w:gridSpan w:val="3"/>
            <w:tcBorders>
              <w:left w:val="single" w:sz="4" w:space="0" w:color="auto"/>
            </w:tcBorders>
          </w:tcPr>
          <w:p w:rsidR="00957FB8" w:rsidRPr="00FA0DF6" w:rsidRDefault="00957FB8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</w:tr>
      <w:tr w:rsidR="00957FB8" w:rsidRPr="005820A4" w:rsidTr="00371BB3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lastRenderedPageBreak/>
              <w:t>10</w:t>
            </w:r>
          </w:p>
        </w:tc>
        <w:tc>
          <w:tcPr>
            <w:tcW w:w="681" w:type="dxa"/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Искусство Гжели. 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 закрепления новых знаний</w:t>
            </w:r>
          </w:p>
          <w:p w:rsidR="00957FB8" w:rsidRPr="00B61F6F" w:rsidRDefault="00957FB8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ДПИ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 xml:space="preserve">Эмоционально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воспринимать, выражать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свое отношение, давать эстетическую оценку произведениям гжельской керамики.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Сравнивать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благозвучное сочетание синего и белого в природе и в произведениях Гжели.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Осознавать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нерасторжимую связь конструктивных, декоративных и изобразительных элементов, единство формы и декора в изделиях гжельских мастеров.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Осваивать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приемы гжельского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 xml:space="preserve">кистевого мазка - «мазка с тенями».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композицию росписи в процессе практической творческой работы.</w:t>
            </w:r>
          </w:p>
        </w:tc>
        <w:tc>
          <w:tcPr>
            <w:tcW w:w="4440" w:type="dxa"/>
          </w:tcPr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выделять и обобщенно фиксировать группы существенных признаков объектов.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задавать вопросы, обращаться за помощью к одноклассникам и учителю.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составлять план последовательности действий.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уважительное отношение к народным традициям.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</w:tcPr>
          <w:p w:rsidR="00957FB8" w:rsidRPr="00FA0DF6" w:rsidRDefault="00957FB8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7FB8" w:rsidRPr="00FA0DF6" w:rsidRDefault="00957FB8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</w:tc>
        <w:tc>
          <w:tcPr>
            <w:tcW w:w="686" w:type="dxa"/>
            <w:gridSpan w:val="6"/>
            <w:tcBorders>
              <w:right w:val="single" w:sz="4" w:space="0" w:color="auto"/>
            </w:tcBorders>
          </w:tcPr>
          <w:p w:rsidR="00957FB8" w:rsidRPr="00FA0DF6" w:rsidRDefault="00957FB8" w:rsidP="00957FB8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 xml:space="preserve">Подбор материала о городец- кой </w:t>
            </w:r>
          </w:p>
        </w:tc>
        <w:tc>
          <w:tcPr>
            <w:tcW w:w="754" w:type="dxa"/>
            <w:gridSpan w:val="3"/>
            <w:tcBorders>
              <w:left w:val="single" w:sz="4" w:space="0" w:color="auto"/>
            </w:tcBorders>
          </w:tcPr>
          <w:p w:rsidR="00957FB8" w:rsidRPr="00FA0DF6" w:rsidRDefault="00957FB8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7FB8" w:rsidRPr="005820A4" w:rsidTr="00F95407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11</w:t>
            </w:r>
          </w:p>
        </w:tc>
        <w:tc>
          <w:tcPr>
            <w:tcW w:w="681" w:type="dxa"/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Городецкая роспись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первичного закрепления новых знаний</w:t>
            </w:r>
          </w:p>
          <w:p w:rsidR="00957FB8" w:rsidRPr="00B61F6F" w:rsidRDefault="00957FB8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ДПИ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 xml:space="preserve">Эмоционально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воспринимать, выражать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свое отношение, эстетически оценивать произведения городецкого промысла.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Определять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характерные особенности произведений городецкого промысла.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Осваивать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основные приемы кистевой росписи Городца, овладевать декоративными навыками.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композицию росписи в традиции Городца.</w:t>
            </w:r>
          </w:p>
        </w:tc>
        <w:tc>
          <w:tcPr>
            <w:tcW w:w="4440" w:type="dxa"/>
          </w:tcPr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выделять и обобщенно фиксировать группы существенных признаков объектов.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задавать вопросы, обращаться за помощью к одноклассникам и учителю.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составлять план последовательности действий.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уважительное отношение к народным традиции ям.</w:t>
            </w:r>
          </w:p>
        </w:tc>
        <w:tc>
          <w:tcPr>
            <w:tcW w:w="979" w:type="dxa"/>
            <w:gridSpan w:val="4"/>
            <w:tcBorders>
              <w:right w:val="single" w:sz="4" w:space="0" w:color="auto"/>
            </w:tcBorders>
          </w:tcPr>
          <w:p w:rsidR="00957FB8" w:rsidRPr="00FA0DF6" w:rsidRDefault="00957FB8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7FB8" w:rsidRPr="00FA0DF6" w:rsidRDefault="00957FB8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957FB8" w:rsidRPr="00FA0DF6" w:rsidRDefault="00957FB8" w:rsidP="00371BB3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gridSpan w:val="5"/>
            <w:tcBorders>
              <w:right w:val="single" w:sz="4" w:space="0" w:color="auto"/>
            </w:tcBorders>
          </w:tcPr>
          <w:p w:rsidR="00957FB8" w:rsidRPr="00FA0DF6" w:rsidRDefault="00957FB8" w:rsidP="00957FB8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Подбор материала о хохломской росписи</w:t>
            </w:r>
          </w:p>
        </w:tc>
        <w:tc>
          <w:tcPr>
            <w:tcW w:w="754" w:type="dxa"/>
            <w:gridSpan w:val="3"/>
            <w:tcBorders>
              <w:left w:val="single" w:sz="4" w:space="0" w:color="auto"/>
            </w:tcBorders>
          </w:tcPr>
          <w:p w:rsidR="00957FB8" w:rsidRPr="00FA0DF6" w:rsidRDefault="00957FB8" w:rsidP="00371BB3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7FB8" w:rsidRPr="005820A4" w:rsidTr="00F95407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lastRenderedPageBreak/>
              <w:t>12</w:t>
            </w:r>
          </w:p>
        </w:tc>
        <w:tc>
          <w:tcPr>
            <w:tcW w:w="681" w:type="dxa"/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Хохлома.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</w:t>
            </w:r>
            <w:r>
              <w:rPr>
                <w:rFonts w:ascii="Times New Roman" w:hAnsi="Times New Roman" w:cs="Times New Roman"/>
                <w:color w:val="1D1B11"/>
              </w:rPr>
              <w:t>к изучения и первичных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новых знаний</w:t>
            </w:r>
          </w:p>
          <w:p w:rsidR="00957FB8" w:rsidRPr="00B61F6F" w:rsidRDefault="00957FB8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ДПИ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 xml:space="preserve">Эмоционально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воспринимать, выражать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свое отношение, эстетически оценивать произведения Хохломы.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Иметь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 представление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 видах хохломской росписи («травка», роспись «под фон», «кудрина»), различать их.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композицию травной росписи в единстве с формой, используя основные элементы травного узора.</w:t>
            </w:r>
          </w:p>
        </w:tc>
        <w:tc>
          <w:tcPr>
            <w:tcW w:w="4440" w:type="dxa"/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Познавательные:</w:t>
            </w: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сравнивать различные элементы на основе зрительного ряда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</w:t>
            </w:r>
            <w:r w:rsidRPr="005820A4">
              <w:rPr>
                <w:rFonts w:ascii="Times New Roman" w:hAnsi="Times New Roman" w:cs="Times New Roman"/>
                <w:color w:val="1D1B11"/>
              </w:rPr>
              <w:t>: Задавать вопросы, необходимые для организации собственной деятельности.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применять установленные правила в решении задачи.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ценностное отношение к природному миру.</w:t>
            </w:r>
          </w:p>
        </w:tc>
        <w:tc>
          <w:tcPr>
            <w:tcW w:w="979" w:type="dxa"/>
            <w:gridSpan w:val="4"/>
            <w:tcBorders>
              <w:right w:val="single" w:sz="4" w:space="0" w:color="auto"/>
            </w:tcBorders>
          </w:tcPr>
          <w:p w:rsidR="00957FB8" w:rsidRPr="00FA0DF6" w:rsidRDefault="00957FB8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7FB8" w:rsidRPr="00FA0DF6" w:rsidRDefault="00957FB8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957FB8" w:rsidRPr="00FA0DF6" w:rsidRDefault="00957FB8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7FB8" w:rsidRPr="00FA0DF6" w:rsidRDefault="00957FB8" w:rsidP="00371BB3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gridSpan w:val="5"/>
            <w:tcBorders>
              <w:right w:val="single" w:sz="4" w:space="0" w:color="auto"/>
            </w:tcBorders>
          </w:tcPr>
          <w:p w:rsidR="00957FB8" w:rsidRPr="00FA0DF6" w:rsidRDefault="00957FB8" w:rsidP="00957FB8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 xml:space="preserve">Подбор материала </w:t>
            </w:r>
          </w:p>
        </w:tc>
        <w:tc>
          <w:tcPr>
            <w:tcW w:w="754" w:type="dxa"/>
            <w:gridSpan w:val="3"/>
            <w:tcBorders>
              <w:left w:val="single" w:sz="4" w:space="0" w:color="auto"/>
            </w:tcBorders>
          </w:tcPr>
          <w:p w:rsidR="00957FB8" w:rsidRPr="00FA0DF6" w:rsidRDefault="00957FB8" w:rsidP="00371BB3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7FB8" w:rsidRPr="005820A4" w:rsidTr="00F95407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t>13</w:t>
            </w:r>
          </w:p>
        </w:tc>
        <w:tc>
          <w:tcPr>
            <w:tcW w:w="681" w:type="dxa"/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Хохлома.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957FB8" w:rsidRPr="00B61F6F" w:rsidRDefault="00957FB8" w:rsidP="0064546B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 закрепления новых знаний</w:t>
            </w:r>
          </w:p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57FB8" w:rsidRPr="00B61F6F" w:rsidRDefault="00957FB8" w:rsidP="0064546B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ДПИ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957FB8" w:rsidRPr="00B61F6F" w:rsidRDefault="00957FB8" w:rsidP="0064546B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 xml:space="preserve">Эмоционально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воспринимать, выражать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свое отношение, эстетически оценивать произведения Хохломы. </w:t>
            </w:r>
          </w:p>
          <w:p w:rsidR="00957FB8" w:rsidRPr="00B61F6F" w:rsidRDefault="00957FB8" w:rsidP="0064546B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Иметь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 представление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 видах хохломской росписи («травка», роспись «под фон», «кудрина»), различать их.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композицию травной росписи в единстве с формой, используя основные элементы травного узора.</w:t>
            </w:r>
          </w:p>
        </w:tc>
        <w:tc>
          <w:tcPr>
            <w:tcW w:w="4440" w:type="dxa"/>
          </w:tcPr>
          <w:p w:rsidR="00957FB8" w:rsidRPr="00B61F6F" w:rsidRDefault="00957FB8" w:rsidP="0064546B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Познавательные:</w:t>
            </w: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сравнивать различные элементы на основе зрительного ряда</w:t>
            </w:r>
          </w:p>
          <w:p w:rsidR="00957FB8" w:rsidRPr="005820A4" w:rsidRDefault="00957FB8" w:rsidP="0064546B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</w:t>
            </w:r>
            <w:r w:rsidRPr="005820A4">
              <w:rPr>
                <w:rFonts w:ascii="Times New Roman" w:hAnsi="Times New Roman" w:cs="Times New Roman"/>
                <w:color w:val="1D1B11"/>
              </w:rPr>
              <w:t>: Задавать вопросы, необходимые для организации собственной деятельности.</w:t>
            </w:r>
          </w:p>
          <w:p w:rsidR="00957FB8" w:rsidRPr="005820A4" w:rsidRDefault="00957FB8" w:rsidP="0064546B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применять установленные правила в решении задачи.</w:t>
            </w:r>
          </w:p>
          <w:p w:rsidR="00957FB8" w:rsidRDefault="00957FB8" w:rsidP="0064546B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ценностное отношение к природному миру.</w:t>
            </w:r>
          </w:p>
          <w:p w:rsidR="00957FB8" w:rsidRDefault="00957FB8" w:rsidP="0064546B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  <w:p w:rsidR="00957FB8" w:rsidRPr="00B61F6F" w:rsidRDefault="00957FB8" w:rsidP="0064546B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</w:p>
        </w:tc>
        <w:tc>
          <w:tcPr>
            <w:tcW w:w="979" w:type="dxa"/>
            <w:gridSpan w:val="4"/>
            <w:tcBorders>
              <w:right w:val="single" w:sz="4" w:space="0" w:color="auto"/>
            </w:tcBorders>
          </w:tcPr>
          <w:p w:rsidR="00957FB8" w:rsidRPr="00FA0DF6" w:rsidRDefault="00957FB8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Текущий контроль и самоконтроль.</w:t>
            </w:r>
          </w:p>
          <w:p w:rsidR="00957FB8" w:rsidRPr="00FA0DF6" w:rsidRDefault="00957FB8" w:rsidP="00371BB3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gridSpan w:val="5"/>
            <w:tcBorders>
              <w:right w:val="single" w:sz="4" w:space="0" w:color="auto"/>
            </w:tcBorders>
          </w:tcPr>
          <w:p w:rsidR="00957FB8" w:rsidRPr="00FA0DF6" w:rsidRDefault="00957FB8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Подбор материала</w:t>
            </w:r>
          </w:p>
        </w:tc>
        <w:tc>
          <w:tcPr>
            <w:tcW w:w="754" w:type="dxa"/>
            <w:gridSpan w:val="3"/>
            <w:tcBorders>
              <w:left w:val="single" w:sz="4" w:space="0" w:color="auto"/>
            </w:tcBorders>
          </w:tcPr>
          <w:p w:rsidR="00957FB8" w:rsidRPr="00FA0DF6" w:rsidRDefault="00957FB8" w:rsidP="00371BB3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7FB8" w:rsidRPr="005820A4" w:rsidTr="00F95407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lastRenderedPageBreak/>
              <w:t>14</w:t>
            </w:r>
          </w:p>
        </w:tc>
        <w:tc>
          <w:tcPr>
            <w:tcW w:w="681" w:type="dxa"/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Жостово. </w:t>
            </w:r>
            <w:r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Роспись по металлу.</w:t>
            </w:r>
          </w:p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957FB8" w:rsidRPr="00B61F6F" w:rsidRDefault="00FA0DF6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первичного закрепления новых знаний</w:t>
            </w:r>
          </w:p>
          <w:p w:rsidR="00957FB8" w:rsidRPr="00B61F6F" w:rsidRDefault="00957FB8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ДПИ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 xml:space="preserve">Эмоционально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воспринимать, выражать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свое отношение, эстетически оценивать произведения жостовского промысла.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Соотносить 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многоцветье цветочной росписи на подносах с красотой цветущих лугов.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Осознавать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единство формы и декора в изделиях мастеров.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Осваивать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основные приемы жостовского письма.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фрагмент жостовской росписи в живописной импровизационной манере в процессе выполнения творческой работы.</w:t>
            </w:r>
          </w:p>
        </w:tc>
        <w:tc>
          <w:tcPr>
            <w:tcW w:w="4440" w:type="dxa"/>
          </w:tcPr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</w:t>
            </w:r>
            <w:r w:rsidRPr="005820A4">
              <w:rPr>
                <w:rFonts w:ascii="Times New Roman" w:hAnsi="Times New Roman" w:cs="Times New Roman"/>
                <w:color w:val="1D1B11"/>
              </w:rPr>
              <w:t>: выбирать наиболее эффективные способы для решения художественной задачи.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формулировать вопросы по данной проблеме.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определять последовательность действий.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ЛР: 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уважительное отношение к труду и культуре своего народа.</w:t>
            </w:r>
          </w:p>
        </w:tc>
        <w:tc>
          <w:tcPr>
            <w:tcW w:w="979" w:type="dxa"/>
            <w:gridSpan w:val="4"/>
            <w:tcBorders>
              <w:right w:val="single" w:sz="4" w:space="0" w:color="auto"/>
            </w:tcBorders>
          </w:tcPr>
          <w:p w:rsidR="00957FB8" w:rsidRPr="00FA0DF6" w:rsidRDefault="00957FB8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7FB8" w:rsidRPr="00FA0DF6" w:rsidRDefault="00957FB8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Фронтальный опрос</w:t>
            </w:r>
          </w:p>
          <w:p w:rsidR="00957FB8" w:rsidRPr="00FA0DF6" w:rsidRDefault="00957FB8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Контрольный тест по  видам ДПИ</w:t>
            </w:r>
          </w:p>
        </w:tc>
        <w:tc>
          <w:tcPr>
            <w:tcW w:w="689" w:type="dxa"/>
            <w:gridSpan w:val="6"/>
            <w:tcBorders>
              <w:right w:val="single" w:sz="4" w:space="0" w:color="auto"/>
            </w:tcBorders>
          </w:tcPr>
          <w:p w:rsidR="00957FB8" w:rsidRPr="00FA0DF6" w:rsidRDefault="00957FB8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Повторить все о народных промыслах</w:t>
            </w:r>
          </w:p>
        </w:tc>
        <w:tc>
          <w:tcPr>
            <w:tcW w:w="732" w:type="dxa"/>
            <w:gridSpan w:val="2"/>
            <w:tcBorders>
              <w:left w:val="single" w:sz="4" w:space="0" w:color="auto"/>
            </w:tcBorders>
          </w:tcPr>
          <w:p w:rsidR="00957FB8" w:rsidRPr="00FA0DF6" w:rsidRDefault="00957FB8" w:rsidP="00371BB3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7FB8" w:rsidRPr="005820A4" w:rsidTr="00957FB8">
        <w:trPr>
          <w:gridAfter w:val="2"/>
          <w:wAfter w:w="732" w:type="dxa"/>
          <w:cantSplit/>
          <w:trHeight w:val="1134"/>
        </w:trPr>
        <w:tc>
          <w:tcPr>
            <w:tcW w:w="530" w:type="dxa"/>
            <w:tcBorders>
              <w:bottom w:val="single" w:sz="4" w:space="0" w:color="auto"/>
            </w:tcBorders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15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Искусство керамики. Истоки и современное развитие промысла.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первичного закрепления новых знаний</w:t>
            </w:r>
          </w:p>
          <w:p w:rsidR="00957FB8" w:rsidRPr="00B61F6F" w:rsidRDefault="00957FB8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ДПИ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 xml:space="preserve">Эмоционально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воспринимать, выражать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свое отношение, давать эстетическую оценку произведениям борисовской керамики.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Сравнивать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сочетание теплых тонов керамики с традиционными цветами гончарных промыслов России.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Осознавать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взаимосвязь конструктивных, декоративных и изобразительных элементов, единство формы и декора в изделиях борисовских мастеров.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орнаментальную композицию с использованием древнейших знаков-символов, используемых в декоре гончарных изделий России.</w:t>
            </w:r>
          </w:p>
        </w:tc>
        <w:tc>
          <w:tcPr>
            <w:tcW w:w="4440" w:type="dxa"/>
            <w:tcBorders>
              <w:bottom w:val="single" w:sz="4" w:space="0" w:color="auto"/>
            </w:tcBorders>
          </w:tcPr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выделять и обобщенно фиксировать группы существенных признаков объектов.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задавать вопросы, обращаться за помощью к одноклассникам и учителю.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составлять план последовательности действий.</w:t>
            </w: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 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уважительное отношение к народным традиции ям и мастеров своего края.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979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957FB8" w:rsidRPr="00FA0DF6" w:rsidRDefault="00957FB8" w:rsidP="00957FB8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957FB8" w:rsidRPr="00FA0DF6" w:rsidRDefault="00957FB8" w:rsidP="00957FB8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7FB8" w:rsidRPr="00FA0DF6" w:rsidRDefault="00957FB8" w:rsidP="00957FB8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68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957FB8" w:rsidRPr="00FA0DF6" w:rsidRDefault="00957FB8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Выставка работ</w:t>
            </w:r>
          </w:p>
        </w:tc>
        <w:tc>
          <w:tcPr>
            <w:tcW w:w="73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957FB8" w:rsidRPr="00FA0DF6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</w:tr>
      <w:tr w:rsidR="00957FB8" w:rsidRPr="005820A4" w:rsidTr="00957FB8">
        <w:trPr>
          <w:gridAfter w:val="2"/>
          <w:wAfter w:w="732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</w:tcBorders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16</w:t>
            </w:r>
          </w:p>
        </w:tc>
        <w:tc>
          <w:tcPr>
            <w:tcW w:w="681" w:type="dxa"/>
            <w:tcBorders>
              <w:top w:val="single" w:sz="4" w:space="0" w:color="auto"/>
            </w:tcBorders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Роль народных промыслов в современной жизни. Обобщение темы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  <w:p w:rsidR="00957FB8" w:rsidRPr="00B61F6F" w:rsidRDefault="00957FB8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57FB8" w:rsidRPr="00B61F6F" w:rsidRDefault="00957FB8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обобщения и систематизации знаний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групповая работа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Объяснять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важность сохранения традиционных художественных промыслов в современных условиях.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Выявлять </w:t>
            </w:r>
            <w:r w:rsidRPr="00B61F6F">
              <w:rPr>
                <w:rFonts w:ascii="Times New Roman" w:hAnsi="Times New Roman" w:cs="Times New Roman"/>
                <w:color w:val="1D1B11"/>
              </w:rPr>
              <w:t>общее и особенное в произведениях традиционных художественных промыслов.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Различать и называть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произведения ведущих центров народных художественных промыслов.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Участвовать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отчете поисковых групп, связанном со сбором и систематизацией художественно-познавательного материала.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Участвовать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презентации выставочных работ. 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Анализировать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свои творческие работы и работы своих товарищей, созданные по теме «Связь времен в народном искусстве».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осуществлять поиск и выделение необходимой информации.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формировать собственное мнение.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адекватно использовать речь.</w:t>
            </w:r>
          </w:p>
          <w:p w:rsidR="00957FB8" w:rsidRPr="005820A4" w:rsidRDefault="00957FB8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отношение к труду и культуре своего народа.</w:t>
            </w:r>
          </w:p>
          <w:p w:rsidR="00957FB8" w:rsidRPr="00B61F6F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97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957FB8" w:rsidRPr="00FA0DF6" w:rsidRDefault="00957FB8" w:rsidP="00957FB8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957FB8" w:rsidRPr="00FA0DF6" w:rsidRDefault="00957FB8" w:rsidP="00957FB8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7FB8" w:rsidRPr="00FA0DF6" w:rsidRDefault="00957FB8" w:rsidP="00957FB8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65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957FB8" w:rsidRPr="00FA0DF6" w:rsidRDefault="00957FB8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Выставка работ</w:t>
            </w:r>
          </w:p>
        </w:tc>
        <w:tc>
          <w:tcPr>
            <w:tcW w:w="767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957FB8" w:rsidRPr="00FA0DF6" w:rsidRDefault="00957FB8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</w:tr>
      <w:tr w:rsidR="00957FB8" w:rsidRPr="005820A4" w:rsidTr="00F95407">
        <w:trPr>
          <w:gridAfter w:val="2"/>
          <w:wAfter w:w="732" w:type="dxa"/>
          <w:cantSplit/>
          <w:trHeight w:val="1134"/>
        </w:trPr>
        <w:tc>
          <w:tcPr>
            <w:tcW w:w="15660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957FB8" w:rsidRPr="00FA0DF6" w:rsidRDefault="00957FB8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FA0DF6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                                                                          </w:t>
            </w:r>
            <w:r w:rsidRPr="00FA0DF6">
              <w:rPr>
                <w:rFonts w:ascii="Times New Roman" w:hAnsi="Times New Roman" w:cs="Times New Roman"/>
                <w:b/>
                <w:bCs/>
                <w:i/>
                <w:iCs/>
                <w:color w:val="1D1B11"/>
              </w:rPr>
              <w:t>Декор – человек, общество, время (10 часов)</w:t>
            </w:r>
          </w:p>
          <w:p w:rsidR="00957FB8" w:rsidRPr="00FA0DF6" w:rsidRDefault="00957FB8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i/>
                <w:iCs/>
                <w:color w:val="1D1B11"/>
              </w:rPr>
              <w:t xml:space="preserve">     </w:t>
            </w:r>
          </w:p>
        </w:tc>
      </w:tr>
      <w:tr w:rsidR="00371BB3" w:rsidRPr="005820A4" w:rsidTr="00F95407">
        <w:trPr>
          <w:gridAfter w:val="2"/>
          <w:wAfter w:w="732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17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Зачем людям украшения. </w:t>
            </w:r>
          </w:p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первичного закрепления новых знаний</w:t>
            </w:r>
          </w:p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Тематическое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Характеризовать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смысл декора не только как украшения, но прежде все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го как социального знака, определяю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щего роль хозяина вещи (носителя, пользователя).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Выявлять и объяснять</w:t>
            </w:r>
            <w:r w:rsidRPr="00B61F6F">
              <w:rPr>
                <w:rFonts w:ascii="Times New Roman" w:hAnsi="Times New Roman" w:cs="Times New Roman"/>
                <w:color w:val="1D1B11"/>
              </w:rPr>
              <w:t>, в чем за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ключается связь содержания с формой его воплощения в произведениях деко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ративно-прикладного искусства.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Участвовать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диалоге о том, зачем людям украшения, что значит украсить вещь.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выделять и обобщенно фиксировать группы существенных признаков объектов.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задавать вопросы, обращаться за помощью к одноклассникам и учителю.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составлять план последовательности действий.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уважительное отношение к иному мнению.</w:t>
            </w:r>
          </w:p>
        </w:tc>
        <w:tc>
          <w:tcPr>
            <w:tcW w:w="97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1BB3" w:rsidRPr="00FA0DF6" w:rsidRDefault="00371BB3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371BB3" w:rsidRPr="00FA0DF6" w:rsidRDefault="00371BB3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1BB3" w:rsidRPr="00FA0DF6" w:rsidRDefault="00371BB3" w:rsidP="00371BB3">
            <w:pPr>
              <w:spacing w:before="100" w:beforeAutospacing="1" w:after="11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71BB3" w:rsidRPr="00CB7979" w:rsidRDefault="00371BB3" w:rsidP="00371BB3">
            <w:pPr>
              <w:pStyle w:val="a5"/>
              <w:rPr>
                <w:rFonts w:ascii="Times New Roman" w:hAnsi="Times New Roman"/>
                <w:color w:val="1D1B11"/>
                <w:szCs w:val="24"/>
              </w:rPr>
            </w:pPr>
            <w:r w:rsidRPr="00CB7979">
              <w:rPr>
                <w:rFonts w:ascii="Times New Roman" w:hAnsi="Times New Roman"/>
                <w:color w:val="1D1B11"/>
              </w:rPr>
              <w:t>Подбор материала по теме</w:t>
            </w:r>
          </w:p>
        </w:tc>
        <w:tc>
          <w:tcPr>
            <w:tcW w:w="779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371BB3" w:rsidRPr="00FA0DF6" w:rsidRDefault="00371BB3" w:rsidP="00371BB3">
            <w:pPr>
              <w:spacing w:before="100" w:beforeAutospacing="1" w:after="11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1BB3" w:rsidRPr="005820A4" w:rsidTr="00F95407">
        <w:trPr>
          <w:gridAfter w:val="2"/>
          <w:wAfter w:w="732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</w:tcBorders>
          </w:tcPr>
          <w:p w:rsidR="00371BB3" w:rsidRPr="00B61F6F" w:rsidRDefault="00371BB3" w:rsidP="0064546B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8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Зачем людям украшения. </w:t>
            </w:r>
          </w:p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обобщения и систематизации знаний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Тематическое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71BB3" w:rsidRPr="00B61F6F" w:rsidRDefault="00371BB3" w:rsidP="0064546B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Характеризовать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смысл декора не только как украшения, но прежде все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го как социального знака, определяю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щего роль хозяина вещи (носителя, пользователя). </w:t>
            </w:r>
          </w:p>
          <w:p w:rsidR="00371BB3" w:rsidRPr="00B61F6F" w:rsidRDefault="00371BB3" w:rsidP="0064546B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Выявлять и объяснять</w:t>
            </w:r>
            <w:r w:rsidRPr="00B61F6F">
              <w:rPr>
                <w:rFonts w:ascii="Times New Roman" w:hAnsi="Times New Roman" w:cs="Times New Roman"/>
                <w:color w:val="1D1B11"/>
              </w:rPr>
              <w:t>, в чем за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ключается связь содержания с формой его воплощения в произведениях деко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ративно-прикладного искусства. </w:t>
            </w:r>
          </w:p>
          <w:p w:rsidR="00371BB3" w:rsidRPr="00B61F6F" w:rsidRDefault="00371BB3" w:rsidP="0064546B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Участвовать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диалоге о том, зачем людям украшения, что значит украсить вещь.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</w:rPr>
            </w:pP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выделять и обобщенно фиксировать группы существенных признаков объектов.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задавать вопросы, обращаться за помощью к одноклассникам и учителю.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составлять план последовательности действий.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уважительное отношение к иному мнению.</w:t>
            </w:r>
          </w:p>
        </w:tc>
        <w:tc>
          <w:tcPr>
            <w:tcW w:w="97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371BB3" w:rsidRPr="00FA0DF6" w:rsidRDefault="00371BB3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2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71BB3" w:rsidRPr="00CB7979" w:rsidRDefault="00371BB3" w:rsidP="00371BB3">
            <w:pPr>
              <w:pStyle w:val="a5"/>
              <w:rPr>
                <w:rFonts w:ascii="Times New Roman" w:hAnsi="Times New Roman"/>
                <w:color w:val="1D1B11"/>
              </w:rPr>
            </w:pPr>
            <w:r w:rsidRPr="00CB7979">
              <w:rPr>
                <w:rFonts w:ascii="Times New Roman" w:hAnsi="Times New Roman"/>
                <w:color w:val="1D1B11"/>
              </w:rPr>
              <w:t>принести иллюстративный материал</w:t>
            </w:r>
          </w:p>
          <w:p w:rsidR="00371BB3" w:rsidRPr="00CB7979" w:rsidRDefault="00371BB3" w:rsidP="00371BB3">
            <w:pPr>
              <w:pStyle w:val="a5"/>
              <w:rPr>
                <w:rFonts w:ascii="Times New Roman" w:hAnsi="Times New Roman"/>
                <w:color w:val="1D1B11"/>
                <w:szCs w:val="24"/>
              </w:rPr>
            </w:pPr>
            <w:r w:rsidRPr="00CB7979">
              <w:rPr>
                <w:rFonts w:ascii="Times New Roman" w:hAnsi="Times New Roman"/>
                <w:color w:val="1D1B11"/>
              </w:rPr>
              <w:t xml:space="preserve"> по теме</w:t>
            </w:r>
          </w:p>
        </w:tc>
        <w:tc>
          <w:tcPr>
            <w:tcW w:w="779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371BB3" w:rsidRPr="00FA0DF6" w:rsidRDefault="00371BB3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1BB3" w:rsidRPr="005820A4" w:rsidTr="00F95407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t>19</w:t>
            </w:r>
          </w:p>
        </w:tc>
        <w:tc>
          <w:tcPr>
            <w:tcW w:w="681" w:type="dxa"/>
            <w:tcBorders>
              <w:top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Одежда «говорит» о человеке.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</w:t>
            </w: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- практикум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Коллективная работа</w:t>
            </w: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Высказываться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 многообразии форм и декора в одежде народов Древней Греции, Древнего Рима и Китая и у людей разных сословий.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Соотносить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образный строй одеж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ды с положением ее владельца в обще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стве.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Участвовать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в индивидуальной и коллективной формах дея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тельности, связанной с созданием творческой работы.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Передавать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творческой работе цветом, формой, пластикой линий сти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левое единство декоративного решения интерьера, предметов быта и одежды людей.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4440" w:type="dxa"/>
          </w:tcPr>
          <w:p w:rsidR="00371BB3" w:rsidRPr="005820A4" w:rsidRDefault="00371BB3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выделять и обобщенно фиксировать группы существенных признаков объектов.</w:t>
            </w:r>
          </w:p>
          <w:p w:rsidR="00371BB3" w:rsidRPr="005820A4" w:rsidRDefault="00371BB3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задавать вопросы, обращаться за помощью к одноклассникам и учителю.</w:t>
            </w:r>
          </w:p>
          <w:p w:rsidR="00371BB3" w:rsidRPr="005820A4" w:rsidRDefault="00371BB3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составлять план последовательности действий.</w:t>
            </w:r>
          </w:p>
          <w:p w:rsidR="00371BB3" w:rsidRPr="005820A4" w:rsidRDefault="00371BB3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уважительное отношение к иному мнению.</w:t>
            </w:r>
          </w:p>
        </w:tc>
        <w:tc>
          <w:tcPr>
            <w:tcW w:w="979" w:type="dxa"/>
            <w:gridSpan w:val="4"/>
            <w:tcBorders>
              <w:right w:val="single" w:sz="4" w:space="0" w:color="auto"/>
            </w:tcBorders>
          </w:tcPr>
          <w:p w:rsidR="00371BB3" w:rsidRPr="00FA0DF6" w:rsidRDefault="00371BB3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371BB3" w:rsidRPr="00FA0DF6" w:rsidRDefault="00371BB3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7" w:type="dxa"/>
            <w:gridSpan w:val="5"/>
            <w:tcBorders>
              <w:right w:val="single" w:sz="4" w:space="0" w:color="auto"/>
            </w:tcBorders>
          </w:tcPr>
          <w:p w:rsidR="00371BB3" w:rsidRPr="00CB7979" w:rsidRDefault="00371BB3" w:rsidP="00371BB3">
            <w:pPr>
              <w:pStyle w:val="a5"/>
              <w:rPr>
                <w:rFonts w:ascii="Times New Roman" w:hAnsi="Times New Roman"/>
                <w:color w:val="1D1B11"/>
              </w:rPr>
            </w:pPr>
            <w:r w:rsidRPr="00CB7979">
              <w:rPr>
                <w:rFonts w:ascii="Times New Roman" w:hAnsi="Times New Roman"/>
                <w:color w:val="1D1B11"/>
              </w:rPr>
              <w:t>принести иллюстративный материал</w:t>
            </w:r>
          </w:p>
          <w:p w:rsidR="00371BB3" w:rsidRPr="00FA0DF6" w:rsidRDefault="00371BB3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  <w:r w:rsidRPr="00CB7979">
              <w:rPr>
                <w:rFonts w:ascii="Times New Roman" w:hAnsi="Times New Roman"/>
                <w:color w:val="1D1B11"/>
              </w:rPr>
              <w:t xml:space="preserve"> по теме</w:t>
            </w:r>
          </w:p>
        </w:tc>
        <w:tc>
          <w:tcPr>
            <w:tcW w:w="754" w:type="dxa"/>
            <w:gridSpan w:val="3"/>
            <w:tcBorders>
              <w:left w:val="single" w:sz="4" w:space="0" w:color="auto"/>
            </w:tcBorders>
          </w:tcPr>
          <w:p w:rsidR="00371BB3" w:rsidRPr="00FA0DF6" w:rsidRDefault="00371BB3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1BB3" w:rsidRPr="005820A4" w:rsidTr="00F95407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lastRenderedPageBreak/>
              <w:t>20</w:t>
            </w:r>
          </w:p>
        </w:tc>
        <w:tc>
          <w:tcPr>
            <w:tcW w:w="681" w:type="dxa"/>
            <w:tcBorders>
              <w:top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Одежда «говорит» о человеке.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</w:t>
            </w: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- практикум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Коллективная работа</w:t>
            </w: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Высказываться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 многообразии форм и декора в одежде народов Древней Греции, Древнего Рима и Китая и у людей разных сословий.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Соотносить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образный строй одеж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ды с положением ее владельца в обще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стве.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Участвовать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в индивидуальной и коллективной формах дея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тельности, связанной с созданием творческой работы.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Передавать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творческой работе цветом, формой, пластикой линий сти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левое единство декоративного решения интерьера, предметов быта и одежды людей.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4440" w:type="dxa"/>
          </w:tcPr>
          <w:p w:rsidR="00371BB3" w:rsidRPr="005820A4" w:rsidRDefault="00371BB3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выделять и обобщенно фиксировать группы существенных признаков объектов.</w:t>
            </w:r>
          </w:p>
          <w:p w:rsidR="00371BB3" w:rsidRPr="005820A4" w:rsidRDefault="00371BB3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задавать вопросы, обращаться за помощью к одноклассникам и учителю.</w:t>
            </w:r>
          </w:p>
          <w:p w:rsidR="00371BB3" w:rsidRPr="005820A4" w:rsidRDefault="00371BB3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составлять план последовательности действий.</w:t>
            </w:r>
          </w:p>
          <w:p w:rsidR="00371BB3" w:rsidRPr="005820A4" w:rsidRDefault="00371BB3" w:rsidP="00222CA3">
            <w:pPr>
              <w:jc w:val="both"/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уважительное отношение к иному мнению.</w:t>
            </w:r>
          </w:p>
        </w:tc>
        <w:tc>
          <w:tcPr>
            <w:tcW w:w="979" w:type="dxa"/>
            <w:gridSpan w:val="4"/>
            <w:tcBorders>
              <w:right w:val="single" w:sz="4" w:space="0" w:color="auto"/>
            </w:tcBorders>
          </w:tcPr>
          <w:p w:rsidR="00371BB3" w:rsidRPr="00FA0DF6" w:rsidRDefault="00371BB3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Фронтальный опрос.</w:t>
            </w:r>
          </w:p>
          <w:p w:rsidR="00371BB3" w:rsidRPr="00FA0DF6" w:rsidRDefault="00371BB3" w:rsidP="00FA0DF6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371BB3" w:rsidRPr="00FA0DF6" w:rsidRDefault="00371BB3" w:rsidP="00371BB3">
            <w:pPr>
              <w:spacing w:before="100" w:beforeAutospacing="1" w:after="11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gridSpan w:val="5"/>
            <w:tcBorders>
              <w:right w:val="single" w:sz="4" w:space="0" w:color="auto"/>
            </w:tcBorders>
          </w:tcPr>
          <w:p w:rsidR="00371BB3" w:rsidRPr="00CB7979" w:rsidRDefault="00371BB3" w:rsidP="00371BB3">
            <w:pPr>
              <w:pStyle w:val="a5"/>
              <w:rPr>
                <w:rFonts w:ascii="Times New Roman" w:hAnsi="Times New Roman"/>
                <w:color w:val="1D1B11"/>
              </w:rPr>
            </w:pPr>
            <w:r>
              <w:rPr>
                <w:rFonts w:ascii="Times New Roman" w:hAnsi="Times New Roman"/>
                <w:color w:val="1D1B11"/>
              </w:rPr>
              <w:t>Подобрать информацию о гербах</w:t>
            </w:r>
          </w:p>
        </w:tc>
        <w:tc>
          <w:tcPr>
            <w:tcW w:w="754" w:type="dxa"/>
            <w:gridSpan w:val="3"/>
            <w:tcBorders>
              <w:left w:val="single" w:sz="4" w:space="0" w:color="auto"/>
            </w:tcBorders>
          </w:tcPr>
          <w:p w:rsidR="00371BB3" w:rsidRPr="00FA0DF6" w:rsidRDefault="00371BB3" w:rsidP="00371BB3">
            <w:pPr>
              <w:spacing w:before="100" w:beforeAutospacing="1" w:after="11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1BB3" w:rsidRPr="005820A4" w:rsidTr="00F95407">
        <w:trPr>
          <w:gridAfter w:val="1"/>
          <w:wAfter w:w="723" w:type="dxa"/>
          <w:cantSplit/>
          <w:trHeight w:val="1134"/>
        </w:trPr>
        <w:tc>
          <w:tcPr>
            <w:tcW w:w="530" w:type="dxa"/>
          </w:tcPr>
          <w:p w:rsidR="00371BB3" w:rsidRPr="00B61F6F" w:rsidRDefault="00371BB3" w:rsidP="00612106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t>21</w:t>
            </w:r>
          </w:p>
        </w:tc>
        <w:tc>
          <w:tcPr>
            <w:tcW w:w="681" w:type="dxa"/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О чём рассказыва</w:t>
            </w:r>
          </w:p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ют нам гербы области.</w:t>
            </w:r>
          </w:p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закрепления знаний</w:t>
            </w:r>
          </w:p>
          <w:p w:rsidR="00371BB3" w:rsidRPr="00B61F6F" w:rsidRDefault="00371BB3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Понимать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смысловое значение изобразительно-декоративных элемен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тов в гербе родного города и городов области.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Определять, называть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символичес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кие элементы герба и использовать их при создании герба.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Находить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рассматриваемых гер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бах связь конструктивного, декоратив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ного и изобразительного элементов.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декоративную компози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цию герба, в соответствии с традициями цветово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го и символического изображения гербов </w:t>
            </w:r>
          </w:p>
        </w:tc>
        <w:tc>
          <w:tcPr>
            <w:tcW w:w="4440" w:type="dxa"/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выделять и обобщенно фиксировать группы существенных признаков объектов.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задавать вопросы, проявлять активность в коллективной деятельности.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составлять план последовательности действий.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доброжелательность и эмоционально-нравственная отзывчивость.</w:t>
            </w:r>
          </w:p>
        </w:tc>
        <w:tc>
          <w:tcPr>
            <w:tcW w:w="979" w:type="dxa"/>
            <w:gridSpan w:val="4"/>
            <w:tcBorders>
              <w:right w:val="single" w:sz="4" w:space="0" w:color="auto"/>
            </w:tcBorders>
          </w:tcPr>
          <w:p w:rsidR="00371BB3" w:rsidRPr="00FA0DF6" w:rsidRDefault="00371BB3" w:rsidP="00371BB3">
            <w:pPr>
              <w:pStyle w:val="a3"/>
              <w:spacing w:after="198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371BB3" w:rsidRPr="00FA0DF6" w:rsidRDefault="00371BB3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Фронтальный опрос.</w:t>
            </w:r>
          </w:p>
          <w:p w:rsidR="00371BB3" w:rsidRPr="00FA0DF6" w:rsidRDefault="00371BB3" w:rsidP="00371BB3">
            <w:pPr>
              <w:spacing w:before="100" w:beforeAutospacing="1" w:after="11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gridSpan w:val="7"/>
            <w:tcBorders>
              <w:right w:val="single" w:sz="4" w:space="0" w:color="auto"/>
            </w:tcBorders>
          </w:tcPr>
          <w:p w:rsidR="00371BB3" w:rsidRPr="00CB7979" w:rsidRDefault="00371BB3" w:rsidP="00371BB3">
            <w:pPr>
              <w:pStyle w:val="a5"/>
              <w:rPr>
                <w:rFonts w:ascii="Times New Roman" w:hAnsi="Times New Roman"/>
                <w:color w:val="1D1B11"/>
                <w:szCs w:val="24"/>
              </w:rPr>
            </w:pPr>
            <w:r w:rsidRPr="00CB7979">
              <w:rPr>
                <w:rFonts w:ascii="Times New Roman" w:hAnsi="Times New Roman"/>
                <w:color w:val="1D1B11"/>
              </w:rPr>
              <w:t>Подобрать информацию о гербах</w:t>
            </w:r>
          </w:p>
        </w:tc>
        <w:tc>
          <w:tcPr>
            <w:tcW w:w="719" w:type="dxa"/>
            <w:gridSpan w:val="2"/>
            <w:tcBorders>
              <w:left w:val="single" w:sz="4" w:space="0" w:color="auto"/>
            </w:tcBorders>
          </w:tcPr>
          <w:p w:rsidR="00371BB3" w:rsidRPr="006E3532" w:rsidRDefault="00371BB3" w:rsidP="00371BB3">
            <w:pPr>
              <w:spacing w:before="100" w:beforeAutospacing="1" w:after="119"/>
              <w:contextualSpacing/>
              <w:jc w:val="center"/>
            </w:pPr>
          </w:p>
        </w:tc>
      </w:tr>
      <w:tr w:rsidR="00371BB3" w:rsidRPr="005820A4" w:rsidTr="00FA0DF6">
        <w:trPr>
          <w:gridAfter w:val="1"/>
          <w:wAfter w:w="723" w:type="dxa"/>
          <w:cantSplit/>
          <w:trHeight w:val="1134"/>
        </w:trPr>
        <w:tc>
          <w:tcPr>
            <w:tcW w:w="530" w:type="dxa"/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lastRenderedPageBreak/>
              <w:t>22</w:t>
            </w:r>
          </w:p>
        </w:tc>
        <w:tc>
          <w:tcPr>
            <w:tcW w:w="681" w:type="dxa"/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О чём рассказыва</w:t>
            </w:r>
          </w:p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ют нам гербы области.</w:t>
            </w:r>
          </w:p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закрепления знаний</w:t>
            </w:r>
          </w:p>
          <w:p w:rsidR="00371BB3" w:rsidRPr="00B61F6F" w:rsidRDefault="00371BB3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Понимать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смысловое значение изобразительно-декоративных элемен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тов в гербе родного города и городов области.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Определять, называть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символичес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кие элементы герба и использовать их при создании герба.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Находить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рассматриваемых гер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бах связь конструктивного, декоратив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ного и изобразительного элементов.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декоративную компози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цию герба, в соответствии с традициями цветово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го и символического изображения гербов </w:t>
            </w:r>
          </w:p>
        </w:tc>
        <w:tc>
          <w:tcPr>
            <w:tcW w:w="4440" w:type="dxa"/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выделять и обобщенно фиксировать группы существенных признаков объектов.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задавать вопросы, проявлять активность в коллективной деятельности.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составлять план последовательности действий.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доброжелательность и эмоционально-нравственная отзывчивость.</w:t>
            </w:r>
          </w:p>
        </w:tc>
        <w:tc>
          <w:tcPr>
            <w:tcW w:w="979" w:type="dxa"/>
            <w:gridSpan w:val="4"/>
            <w:tcBorders>
              <w:right w:val="single" w:sz="4" w:space="0" w:color="auto"/>
            </w:tcBorders>
          </w:tcPr>
          <w:p w:rsidR="00371BB3" w:rsidRPr="00FA0DF6" w:rsidRDefault="00371BB3" w:rsidP="00FA0DF6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Фронтальный опрос.</w:t>
            </w:r>
          </w:p>
          <w:p w:rsidR="00371BB3" w:rsidRPr="00FA0DF6" w:rsidRDefault="00371BB3" w:rsidP="00FA0DF6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371BB3" w:rsidRPr="00FA0DF6" w:rsidRDefault="00371BB3" w:rsidP="00FA0DF6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711" w:type="dxa"/>
            <w:gridSpan w:val="7"/>
            <w:tcBorders>
              <w:right w:val="single" w:sz="4" w:space="0" w:color="auto"/>
            </w:tcBorders>
          </w:tcPr>
          <w:p w:rsidR="00371BB3" w:rsidRPr="00CB7979" w:rsidRDefault="00371BB3" w:rsidP="00371BB3">
            <w:pPr>
              <w:pStyle w:val="a5"/>
              <w:rPr>
                <w:rFonts w:ascii="Times New Roman" w:hAnsi="Times New Roman"/>
                <w:color w:val="1D1B11"/>
                <w:szCs w:val="24"/>
              </w:rPr>
            </w:pPr>
            <w:r w:rsidRPr="00CB7979">
              <w:rPr>
                <w:rFonts w:ascii="Times New Roman" w:hAnsi="Times New Roman"/>
                <w:color w:val="1D1B11"/>
              </w:rPr>
              <w:t>Подбор материала о ДПИ</w:t>
            </w:r>
          </w:p>
        </w:tc>
        <w:tc>
          <w:tcPr>
            <w:tcW w:w="719" w:type="dxa"/>
            <w:gridSpan w:val="2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371BB3" w:rsidRPr="005820A4" w:rsidTr="00FA0DF6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371BB3" w:rsidRPr="00324771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t>3</w:t>
            </w:r>
          </w:p>
        </w:tc>
        <w:tc>
          <w:tcPr>
            <w:tcW w:w="681" w:type="dxa"/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Роль декоративного искусства в жизни древнего общества.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изучения и первичного закрепления новых знаний</w:t>
            </w:r>
          </w:p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 xml:space="preserve">Эмоционально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воспринимать, раз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softHyphen/>
              <w:t xml:space="preserve">личать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>по характерным признакам произведения декоративно-прикладно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го искусства древнего Египта,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им эстетическую оценку.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Выявлять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произведениях декоративно-прикладного искусства связь конструктивных, декоративных и изобразительных элементов, а также единство материалов, формы и декора.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Вести поисковую работу </w:t>
            </w:r>
            <w:r w:rsidRPr="00B61F6F">
              <w:rPr>
                <w:rFonts w:ascii="Times New Roman" w:hAnsi="Times New Roman" w:cs="Times New Roman"/>
                <w:color w:val="1D1B11"/>
              </w:rPr>
              <w:t>(подбор познавательного зрительного материа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ла) по декоративно-прикладному искус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ству Древнего Египта.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эскизы украшений (брас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лет, ожерелье) по мотивам декоративно-прикладного ис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кусства Древнего Египта.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Овладевать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навыками декоратив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ного обобщения в процесс е выполне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ния практической творческой работы.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4440" w:type="dxa"/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узнавать, называть, определять основные характерные черты предметного мира окружа-ющей действительности;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проявлять активность,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выбирать наиболее эффективные способы для решения художественной задачи.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использовать речь для регуляции своих действий; 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 xml:space="preserve">вносить необходимые изменения в действие. 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>самооценка на основе критериев успешной деятельности.</w:t>
            </w:r>
          </w:p>
        </w:tc>
        <w:tc>
          <w:tcPr>
            <w:tcW w:w="979" w:type="dxa"/>
            <w:gridSpan w:val="4"/>
            <w:tcBorders>
              <w:right w:val="single" w:sz="4" w:space="0" w:color="auto"/>
            </w:tcBorders>
          </w:tcPr>
          <w:p w:rsidR="00371BB3" w:rsidRPr="00FA0DF6" w:rsidRDefault="00371BB3" w:rsidP="00FA0DF6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371BB3" w:rsidRPr="00FA0DF6" w:rsidRDefault="00371BB3" w:rsidP="00FA0DF6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711" w:type="dxa"/>
            <w:gridSpan w:val="7"/>
            <w:tcBorders>
              <w:right w:val="single" w:sz="4" w:space="0" w:color="auto"/>
            </w:tcBorders>
          </w:tcPr>
          <w:p w:rsidR="00371BB3" w:rsidRPr="00CB7979" w:rsidRDefault="00371BB3" w:rsidP="00371BB3">
            <w:pPr>
              <w:pStyle w:val="a5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CB7979">
              <w:rPr>
                <w:rFonts w:ascii="Times New Roman" w:hAnsi="Times New Roman"/>
                <w:color w:val="1D1B11"/>
                <w:sz w:val="24"/>
                <w:szCs w:val="24"/>
              </w:rPr>
              <w:t>Подбор информации о современном ДПИ</w:t>
            </w:r>
          </w:p>
        </w:tc>
        <w:tc>
          <w:tcPr>
            <w:tcW w:w="710" w:type="dxa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371BB3" w:rsidRPr="005820A4" w:rsidTr="00FA0DF6">
        <w:trPr>
          <w:gridAfter w:val="2"/>
          <w:wAfter w:w="732" w:type="dxa"/>
          <w:cantSplit/>
          <w:trHeight w:val="1134"/>
        </w:trPr>
        <w:tc>
          <w:tcPr>
            <w:tcW w:w="530" w:type="dxa"/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lastRenderedPageBreak/>
              <w:t>24</w:t>
            </w:r>
          </w:p>
        </w:tc>
        <w:tc>
          <w:tcPr>
            <w:tcW w:w="681" w:type="dxa"/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Роль декоративного искусства в жизни древнего общества.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обобщения и систематизации знаний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 xml:space="preserve">Эмоционально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воспринимать, раз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softHyphen/>
              <w:t xml:space="preserve">личать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>по характерным признакам произведения декоративно-прикладно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го искусства древнего Египта,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им эстетическую оценку.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Выявлять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произведениях декоративно-прикладного искусства связь конструктивных, декоративных и изобразительных элементов, а также единство материалов, формы и декора.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Вести поисковую работу </w:t>
            </w:r>
            <w:r w:rsidRPr="00B61F6F">
              <w:rPr>
                <w:rFonts w:ascii="Times New Roman" w:hAnsi="Times New Roman" w:cs="Times New Roman"/>
                <w:color w:val="1D1B11"/>
              </w:rPr>
              <w:t>(подбор познавательного зрительного материа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ла) по декоративно-прикладному искус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ству Древнего Египта.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Создавать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эскизы украшений (брас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лет, ожерелье) по мотивам декоративно-прикладного ис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кусства Древнего Египта.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Овладевать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навыками декоратив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ного обобщения в процесс е выполне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ния практической творческой работы.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4440" w:type="dxa"/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узнавать, называть, определять основные характерные черты предметного мира окружа-ющей действительности;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проявлять активность,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выбирать наиболее эффективные способы для решения художественной задачи.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использовать речь для регуляции своих действий; 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 xml:space="preserve">вносить необходимые изменения в действие. 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>самооценка на основе критериев успешной деятельности.</w:t>
            </w:r>
          </w:p>
        </w:tc>
        <w:tc>
          <w:tcPr>
            <w:tcW w:w="979" w:type="dxa"/>
            <w:gridSpan w:val="4"/>
            <w:tcBorders>
              <w:right w:val="single" w:sz="4" w:space="0" w:color="auto"/>
            </w:tcBorders>
          </w:tcPr>
          <w:p w:rsidR="00371BB3" w:rsidRPr="00FA0DF6" w:rsidRDefault="00371BB3" w:rsidP="00FA0DF6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Проверка практической работы</w:t>
            </w:r>
          </w:p>
          <w:p w:rsidR="00371BB3" w:rsidRPr="00FA0DF6" w:rsidRDefault="00371BB3" w:rsidP="00FA0DF6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711" w:type="dxa"/>
            <w:gridSpan w:val="7"/>
            <w:tcBorders>
              <w:right w:val="single" w:sz="4" w:space="0" w:color="auto"/>
            </w:tcBorders>
          </w:tcPr>
          <w:p w:rsidR="00371BB3" w:rsidRPr="00CB7979" w:rsidRDefault="00371BB3" w:rsidP="00371BB3">
            <w:pPr>
              <w:pStyle w:val="a5"/>
              <w:rPr>
                <w:rFonts w:ascii="Times New Roman" w:hAnsi="Times New Roman"/>
                <w:color w:val="1D1B11"/>
                <w:szCs w:val="24"/>
              </w:rPr>
            </w:pPr>
            <w:r w:rsidRPr="00CB7979">
              <w:rPr>
                <w:rFonts w:ascii="Times New Roman" w:hAnsi="Times New Roman"/>
                <w:color w:val="1D1B11"/>
              </w:rPr>
              <w:t>Подбор материала о ДПИ</w:t>
            </w:r>
          </w:p>
        </w:tc>
        <w:tc>
          <w:tcPr>
            <w:tcW w:w="710" w:type="dxa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371BB3" w:rsidRPr="005820A4" w:rsidTr="00FA0DF6">
        <w:trPr>
          <w:gridAfter w:val="1"/>
          <w:wAfter w:w="723" w:type="dxa"/>
          <w:cantSplit/>
          <w:trHeight w:val="1134"/>
        </w:trPr>
        <w:tc>
          <w:tcPr>
            <w:tcW w:w="530" w:type="dxa"/>
          </w:tcPr>
          <w:p w:rsidR="00371BB3" w:rsidRPr="00324771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t>5</w:t>
            </w:r>
          </w:p>
        </w:tc>
        <w:tc>
          <w:tcPr>
            <w:tcW w:w="681" w:type="dxa"/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Роль декоративного искусства в жизни человека и общества (обобщение темы).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  <w:lang w:val="en-US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  <w:lang w:val="en-US"/>
              </w:rPr>
              <w:t>1</w:t>
            </w: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обобщения и систематизации знаний</w:t>
            </w:r>
          </w:p>
          <w:p w:rsidR="00371BB3" w:rsidRPr="005820A4" w:rsidRDefault="00371BB3" w:rsidP="00222CA3">
            <w:pPr>
              <w:ind w:left="113" w:right="113"/>
              <w:rPr>
                <w:rFonts w:ascii="Times New Roman" w:hAnsi="Times New Roman" w:cs="Times New Roman"/>
                <w:color w:val="1D1B11"/>
                <w:lang w:val="en-US"/>
              </w:rPr>
            </w:pPr>
          </w:p>
          <w:p w:rsidR="00371BB3" w:rsidRPr="00B61F6F" w:rsidRDefault="00371BB3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  <w:lang w:val="en-US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  <w:lang w:val="en-US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  <w:lang w:val="en-US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  <w:lang w:val="en-US"/>
              </w:rPr>
            </w:pPr>
          </w:p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  <w:lang w:val="en-US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Участвовать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итоговой игре-вик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торине с активным привлечением экспозиций музея, в творческих заданиях по обобщению изучаемого материала.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Распознавать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и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систематизиро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softHyphen/>
              <w:t>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зрительный материал по декора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тивно-прикладному искусству и систематизировать его по соци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ально-стилевым признакам.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Соотносить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костюм, его образный строй с владельцем.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Размышлять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и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вести диалог </w:t>
            </w:r>
            <w:r w:rsidRPr="00B61F6F">
              <w:rPr>
                <w:rFonts w:ascii="Times New Roman" w:hAnsi="Times New Roman" w:cs="Times New Roman"/>
                <w:color w:val="1D1B11"/>
              </w:rPr>
              <w:t>об особенностях художественного языка классического декоративно-прикладно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го искусства и его отличии от искус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ства народного (крестьянского).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Использовать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речи новые худо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жественные термины. </w:t>
            </w:r>
          </w:p>
        </w:tc>
        <w:tc>
          <w:tcPr>
            <w:tcW w:w="4440" w:type="dxa"/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осуществлять поиск и выделение необходимой информации.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формировать собственное мнение.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адекватно использовать речь.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ценностное отношение к труду и культуре своего народа.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979" w:type="dxa"/>
            <w:gridSpan w:val="4"/>
            <w:tcBorders>
              <w:right w:val="single" w:sz="4" w:space="0" w:color="auto"/>
            </w:tcBorders>
          </w:tcPr>
          <w:p w:rsidR="00371BB3" w:rsidRPr="00FA0DF6" w:rsidRDefault="00371BB3" w:rsidP="00FA0DF6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Фронтальный опрос.</w:t>
            </w:r>
          </w:p>
          <w:p w:rsidR="00371BB3" w:rsidRPr="00FA0DF6" w:rsidRDefault="00371BB3" w:rsidP="00FA0DF6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711" w:type="dxa"/>
            <w:gridSpan w:val="7"/>
            <w:tcBorders>
              <w:right w:val="single" w:sz="4" w:space="0" w:color="auto"/>
            </w:tcBorders>
          </w:tcPr>
          <w:p w:rsidR="00371BB3" w:rsidRPr="00CB7979" w:rsidRDefault="00371BB3" w:rsidP="00371BB3">
            <w:pPr>
              <w:pStyle w:val="a5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CB7979">
              <w:rPr>
                <w:rFonts w:ascii="Times New Roman" w:hAnsi="Times New Roman"/>
                <w:color w:val="1D1B11"/>
                <w:sz w:val="24"/>
                <w:szCs w:val="24"/>
              </w:rPr>
              <w:t>Подбор информации о современном ДПИ</w:t>
            </w:r>
          </w:p>
        </w:tc>
        <w:tc>
          <w:tcPr>
            <w:tcW w:w="719" w:type="dxa"/>
            <w:gridSpan w:val="2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371BB3" w:rsidRPr="005820A4" w:rsidTr="00FA0DF6">
        <w:trPr>
          <w:gridAfter w:val="1"/>
          <w:wAfter w:w="723" w:type="dxa"/>
          <w:cantSplit/>
          <w:trHeight w:val="1134"/>
        </w:trPr>
        <w:tc>
          <w:tcPr>
            <w:tcW w:w="530" w:type="dxa"/>
          </w:tcPr>
          <w:p w:rsidR="00371BB3" w:rsidRPr="00612106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lastRenderedPageBreak/>
              <w:t>26</w:t>
            </w:r>
          </w:p>
        </w:tc>
        <w:tc>
          <w:tcPr>
            <w:tcW w:w="681" w:type="dxa"/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Роль декоративного искусства в жизни человека и общества (обобщение темы).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  <w:lang w:val="en-US"/>
              </w:rPr>
            </w:pP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  <w:lang w:val="en-US"/>
              </w:rPr>
              <w:t>1</w:t>
            </w:r>
            <w:r w:rsidRPr="00B61F6F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обобщения и систематизации знаний</w:t>
            </w:r>
          </w:p>
          <w:p w:rsidR="00371BB3" w:rsidRPr="005820A4" w:rsidRDefault="00371BB3" w:rsidP="00222CA3">
            <w:pPr>
              <w:ind w:left="113" w:right="113"/>
              <w:rPr>
                <w:rFonts w:ascii="Times New Roman" w:hAnsi="Times New Roman" w:cs="Times New Roman"/>
                <w:color w:val="1D1B11"/>
                <w:lang w:val="en-US"/>
              </w:rPr>
            </w:pPr>
          </w:p>
          <w:p w:rsidR="00371BB3" w:rsidRPr="00B61F6F" w:rsidRDefault="00371BB3" w:rsidP="00222CA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  <w:lang w:val="en-US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  <w:lang w:val="en-US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  <w:lang w:val="en-US"/>
              </w:rPr>
            </w:pP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  <w:lang w:val="en-US"/>
              </w:rPr>
            </w:pPr>
          </w:p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  <w:lang w:val="en-US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Участвовать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итоговой игре-вик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торине с активным привлечением экспозиций музея, в творческих заданиях по обобщению изучаемого материала.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Распознавать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и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систематизиро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softHyphen/>
              <w:t>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зрительный материал по декора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тивно-прикладному искусству и систематизировать его по соци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ально-стилевым признакам.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Соотносить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костюм, его образный строй с владельцем.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Размышлять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и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вести диалог </w:t>
            </w:r>
            <w:r w:rsidRPr="00B61F6F">
              <w:rPr>
                <w:rFonts w:ascii="Times New Roman" w:hAnsi="Times New Roman" w:cs="Times New Roman"/>
                <w:color w:val="1D1B11"/>
              </w:rPr>
              <w:t>об особенностях художественного языка классического декоративно-прикладно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го искусства и его отличии от искус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ства народного (крестьянского).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Использовать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речи новые худо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жественные термины. </w:t>
            </w:r>
          </w:p>
        </w:tc>
        <w:tc>
          <w:tcPr>
            <w:tcW w:w="4440" w:type="dxa"/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осуществлять поиск и выделение необходимой информации.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формировать собственное мнение.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адекватно использовать речь.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ценностное отношение к труду и культуре своего народа.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979" w:type="dxa"/>
            <w:gridSpan w:val="4"/>
            <w:tcBorders>
              <w:right w:val="single" w:sz="4" w:space="0" w:color="auto"/>
            </w:tcBorders>
          </w:tcPr>
          <w:p w:rsidR="00371BB3" w:rsidRPr="00FA0DF6" w:rsidRDefault="00371BB3" w:rsidP="00FA0DF6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Фронтальный опрос.</w:t>
            </w:r>
          </w:p>
          <w:p w:rsidR="00371BB3" w:rsidRPr="00FA0DF6" w:rsidRDefault="00371BB3" w:rsidP="00FA0DF6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711" w:type="dxa"/>
            <w:gridSpan w:val="7"/>
            <w:tcBorders>
              <w:right w:val="single" w:sz="4" w:space="0" w:color="auto"/>
            </w:tcBorders>
          </w:tcPr>
          <w:p w:rsidR="00371BB3" w:rsidRPr="00FA0DF6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CB7979">
              <w:rPr>
                <w:rFonts w:ascii="Times New Roman" w:hAnsi="Times New Roman"/>
                <w:color w:val="1D1B11"/>
                <w:sz w:val="24"/>
                <w:szCs w:val="24"/>
              </w:rPr>
              <w:t>Подбор информации о современном ДПИ</w:t>
            </w:r>
          </w:p>
        </w:tc>
        <w:tc>
          <w:tcPr>
            <w:tcW w:w="719" w:type="dxa"/>
            <w:gridSpan w:val="2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371BB3" w:rsidRPr="005820A4" w:rsidTr="00F95407">
        <w:trPr>
          <w:gridAfter w:val="2"/>
          <w:wAfter w:w="732" w:type="dxa"/>
          <w:cantSplit/>
          <w:trHeight w:val="1215"/>
        </w:trPr>
        <w:tc>
          <w:tcPr>
            <w:tcW w:w="15660" w:type="dxa"/>
            <w:gridSpan w:val="21"/>
            <w:tcBorders>
              <w:bottom w:val="single" w:sz="4" w:space="0" w:color="auto"/>
            </w:tcBorders>
          </w:tcPr>
          <w:p w:rsidR="00371BB3" w:rsidRPr="00FA0DF6" w:rsidRDefault="00371BB3" w:rsidP="00222CA3">
            <w:pPr>
              <w:pStyle w:val="a5"/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FA0DF6">
              <w:rPr>
                <w:rFonts w:ascii="Times New Roman" w:hAnsi="Times New Roman" w:cs="Times New Roman"/>
                <w:b/>
                <w:bCs/>
                <w:color w:val="1D1B11"/>
              </w:rPr>
              <w:t>Общая тема. (количество часов).                                         Декоративное искусство в современном мире (8 часов).</w:t>
            </w:r>
          </w:p>
        </w:tc>
      </w:tr>
      <w:tr w:rsidR="00371BB3" w:rsidRPr="005820A4" w:rsidTr="00371BB3">
        <w:trPr>
          <w:gridAfter w:val="2"/>
          <w:wAfter w:w="732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t>27</w:t>
            </w:r>
          </w:p>
        </w:tc>
        <w:tc>
          <w:tcPr>
            <w:tcW w:w="681" w:type="dxa"/>
            <w:tcBorders>
              <w:top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Современное выставочное искусство.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закрепления новых  знаний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Ориентироваться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широком раз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нообразии современного декоративно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-прикладного искусства,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различать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по материалам, технике исполнения худо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жественное стекло, керамику, ковку, литье, гобелен и т. д.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Выявлять и называть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>характерные особенности современного декоратив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но-прикладного искусства.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Находить и определять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произве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дениях декоративно-прикладного искус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ства связь конструктивного, декоратив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ного и изобразительного видов деятельности, а также неразрывное единство материала, формы и декора.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Использовать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речи новые термины, связанные с декоративно-прикладным искусством.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Объяснять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отличия современного декоративно-прикладного искусства от традиционного народного искусства.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узнавать, называть, определять основные характерные черты современного декоративно - прикладного искусства;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обсуждать и анализировать работы художников с точки зрения пластического языка материала при создании художественного образа.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>преобразовать познавательную задачу в практическую.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целостный взгляд на мир в единстве и разнообразии современных художественных произведений; эстетические потребности.</w:t>
            </w:r>
          </w:p>
        </w:tc>
        <w:tc>
          <w:tcPr>
            <w:tcW w:w="936" w:type="dxa"/>
            <w:tcBorders>
              <w:top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Фронтальный опрос.</w:t>
            </w:r>
          </w:p>
          <w:p w:rsidR="00371BB3" w:rsidRPr="00FA0DF6" w:rsidRDefault="00371BB3" w:rsidP="00371BB3">
            <w:pPr>
              <w:spacing w:before="100" w:beforeAutospacing="1" w:after="11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Подбор материала о витражах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:rsidR="00371BB3" w:rsidRPr="00B61F6F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371BB3" w:rsidRPr="005820A4" w:rsidTr="00371BB3">
        <w:trPr>
          <w:cantSplit/>
          <w:trHeight w:val="1134"/>
        </w:trPr>
        <w:tc>
          <w:tcPr>
            <w:tcW w:w="530" w:type="dxa"/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lastRenderedPageBreak/>
              <w:t>28</w:t>
            </w:r>
          </w:p>
        </w:tc>
        <w:tc>
          <w:tcPr>
            <w:tcW w:w="681" w:type="dxa"/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Современное выставочное искусство.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закрепления новых  знаний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Ориентироваться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широком раз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нообразии современного декоративно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-прикладного искусства,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различать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по материалам, технике исполнения худо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жественное стекло, керамику, ковку, литье, гобелен и т. д.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Выявлять и называть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>характерные особенности современного декоратив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но-прикладного искусства.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Находить и определять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произве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дениях декоративно-прикладного искус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ства связь конструктивного, декоратив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ного и изобразительного видов деятельности, а также неразрывное единство материала, формы и декора.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Использовать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речи новые термины, связанные с декоративно-прикладным искусством.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Объяснять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отличия современного декоративно-прикладного искусства от традиционного народного искусства.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4440" w:type="dxa"/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узнавать, называть, определять основные характерные черты современного декоративно - прикладного искусства;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Коммуникативные: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color w:val="1D1B11"/>
              </w:rPr>
              <w:t>обсуждать и анализировать работы художников с точки зрения пластического языка материала при создании художественного образа.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b/>
                <w:bCs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>преобразовать познавательную задачу в практическую.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целостный взгляд на мир в единстве и разнообразии современных художественных произведений; эстетические потребности.</w:t>
            </w:r>
          </w:p>
        </w:tc>
        <w:tc>
          <w:tcPr>
            <w:tcW w:w="953" w:type="dxa"/>
            <w:gridSpan w:val="2"/>
            <w:tcBorders>
              <w:right w:val="single" w:sz="4" w:space="0" w:color="auto"/>
            </w:tcBorders>
          </w:tcPr>
          <w:p w:rsidR="00371BB3" w:rsidRPr="00FA0DF6" w:rsidRDefault="00371BB3" w:rsidP="00371BB3">
            <w:pPr>
              <w:spacing w:before="100" w:beforeAutospacing="1" w:after="119"/>
              <w:contextualSpacing/>
              <w:jc w:val="center"/>
              <w:rPr>
                <w:rFonts w:ascii="Times New Roman" w:hAnsi="Times New Roman" w:cs="Times New Roman"/>
              </w:rPr>
            </w:pPr>
            <w:r w:rsidRPr="00FA0DF6"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715" w:type="dxa"/>
            <w:gridSpan w:val="8"/>
            <w:tcBorders>
              <w:right w:val="single" w:sz="4" w:space="0" w:color="auto"/>
            </w:tcBorders>
          </w:tcPr>
          <w:p w:rsidR="00371BB3" w:rsidRPr="00FA0DF6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Подбор материала о витражах</w:t>
            </w:r>
          </w:p>
        </w:tc>
        <w:tc>
          <w:tcPr>
            <w:tcW w:w="732" w:type="dxa"/>
            <w:gridSpan w:val="2"/>
            <w:tcBorders>
              <w:left w:val="single" w:sz="4" w:space="0" w:color="auto"/>
            </w:tcBorders>
          </w:tcPr>
          <w:p w:rsidR="00371BB3" w:rsidRPr="00FA0DF6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732" w:type="dxa"/>
            <w:gridSpan w:val="2"/>
          </w:tcPr>
          <w:p w:rsidR="00371BB3" w:rsidRPr="00B61F6F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371BB3" w:rsidRPr="005820A4" w:rsidTr="00371BB3">
        <w:trPr>
          <w:cantSplit/>
          <w:trHeight w:val="1134"/>
        </w:trPr>
        <w:tc>
          <w:tcPr>
            <w:tcW w:w="530" w:type="dxa"/>
            <w:tcBorders>
              <w:bottom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t>29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Ты сам - мастер декоративно-прикладного ис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softHyphen/>
              <w:t>кусства (Витраж)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комплексного применения знаний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Разрабатывать, создавать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>эскизы коллективных· панно, витражей, колла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жей, декоративных украшений интерь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еров школы.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Пользоваться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языком декоративно-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прикладного искусства, принципами декоративного обобщения в процессе выполнения практической творческой работы.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Владеть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практическими навыками выразительного использования формы, объема, цвета, фактуры и других средств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Собирать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отдельно выполненные детали в более крупные блоки, т. е. вес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ти работу по принципу «от простого 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к сложному». </w:t>
            </w:r>
          </w:p>
        </w:tc>
        <w:tc>
          <w:tcPr>
            <w:tcW w:w="4440" w:type="dxa"/>
            <w:tcBorders>
              <w:bottom w:val="single" w:sz="4" w:space="0" w:color="auto"/>
            </w:tcBorders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ориентироваться в разнообразии способов решения задачи.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</w:t>
            </w:r>
            <w:r w:rsidRPr="005820A4">
              <w:rPr>
                <w:rFonts w:ascii="Times New Roman" w:hAnsi="Times New Roman" w:cs="Times New Roman"/>
                <w:color w:val="1D1B11"/>
              </w:rPr>
              <w:t>: оказывать взаимопомощь в сотрудничестве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применять установленные правила в решении задачи.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уважительное отношение к иному мнению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9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Обобщающий контроль по практической деятельности</w:t>
            </w:r>
          </w:p>
          <w:p w:rsidR="00371BB3" w:rsidRPr="00FA0DF6" w:rsidRDefault="00371BB3" w:rsidP="00371BB3">
            <w:pPr>
              <w:spacing w:before="100" w:beforeAutospacing="1" w:after="11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Подбор материала о мозаич-</w:t>
            </w:r>
          </w:p>
          <w:p w:rsidR="00371BB3" w:rsidRPr="00FA0DF6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ном  панно</w:t>
            </w:r>
          </w:p>
        </w:tc>
        <w:tc>
          <w:tcPr>
            <w:tcW w:w="73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71BB3" w:rsidRPr="00FA0DF6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732" w:type="dxa"/>
            <w:gridSpan w:val="2"/>
          </w:tcPr>
          <w:p w:rsidR="00371BB3" w:rsidRPr="00B61F6F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371BB3" w:rsidRPr="005820A4" w:rsidTr="00371BB3">
        <w:trPr>
          <w:gridAfter w:val="2"/>
          <w:wAfter w:w="732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lastRenderedPageBreak/>
              <w:t>30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pacing w:val="-8"/>
                <w:sz w:val="24"/>
                <w:szCs w:val="24"/>
              </w:rPr>
              <w:t xml:space="preserve">Ты сам - мастер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  <w:spacing w:val="-2"/>
                <w:sz w:val="24"/>
                <w:szCs w:val="24"/>
              </w:rPr>
              <w:t>декоративно-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  <w:spacing w:val="-3"/>
                <w:sz w:val="24"/>
                <w:szCs w:val="24"/>
              </w:rPr>
              <w:t>прикладного ис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  <w:spacing w:val="-3"/>
                <w:sz w:val="24"/>
                <w:szCs w:val="24"/>
              </w:rPr>
              <w:softHyphen/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  <w:spacing w:val="-2"/>
                <w:sz w:val="24"/>
                <w:szCs w:val="24"/>
              </w:rPr>
              <w:t>кусства ( мозаичное панно)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комплексного применения знаний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Разрабатывать, создавать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>эскизы коллективных· панно, витражей, колла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жей, декоративных украшений интерь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еров школы.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Пользоваться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 языком декоративно-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прикладного искусства, принципами в процессе выполнения практической творческой работы.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Владеть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практическими навыками выразительного использования формы, объема, цвета, фактуры и других средств в процессе создания плоскостных или объ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емных декоративных композиций.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Собирать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отдельно выполненные детали в более крупные блоки, т. е. вес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ти работу по принципу «от простого 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к сложному».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Участвовать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подготовке итоговой выставки творческих работ.</w:t>
            </w:r>
          </w:p>
        </w:tc>
        <w:tc>
          <w:tcPr>
            <w:tcW w:w="4440" w:type="dxa"/>
            <w:tcBorders>
              <w:top w:val="single" w:sz="4" w:space="0" w:color="auto"/>
              <w:bottom w:val="single" w:sz="4" w:space="0" w:color="auto"/>
            </w:tcBorders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ориентироваться в разнообразии способов решения задачи.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</w:t>
            </w:r>
            <w:r w:rsidRPr="005820A4">
              <w:rPr>
                <w:rFonts w:ascii="Times New Roman" w:hAnsi="Times New Roman" w:cs="Times New Roman"/>
                <w:color w:val="1D1B11"/>
              </w:rPr>
              <w:t>: оказывать взаимопомощь в сотрудничестве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применять установленные правила в решении задачи.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уважительное отношение к иному мнению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Обобщающий контроль  по практической деятельности</w:t>
            </w:r>
          </w:p>
          <w:p w:rsidR="00371BB3" w:rsidRPr="00FA0DF6" w:rsidRDefault="00371BB3" w:rsidP="00371BB3">
            <w:pPr>
              <w:spacing w:before="100" w:beforeAutospacing="1" w:after="11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Подобрать иллюстративный материал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BB3" w:rsidRPr="00B61F6F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371BB3" w:rsidRPr="005820A4" w:rsidTr="00371BB3">
        <w:trPr>
          <w:gridAfter w:val="2"/>
          <w:wAfter w:w="732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t>31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Ты сам - мастер декоративно-прикладного ис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softHyphen/>
              <w:t>кусства (Витраж)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комплексного применения знаний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Разрабатывать, создавать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>эскизы коллективных· панно, витражей, колла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жей, декоративных украшений интерь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еров школы.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Пользоваться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языком декоративно-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прикладного искусства, принципами декоративного обобщения в процессе выполнения практической творческой работы.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Владеть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практическими навыками выразительного использования формы, объема, цвета, фактуры и других средств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Собирать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отдельно выполненные детали в более крупные блоки, т. е. вес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ти работу по принципу «от простого 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к сложному». </w:t>
            </w:r>
          </w:p>
        </w:tc>
        <w:tc>
          <w:tcPr>
            <w:tcW w:w="4440" w:type="dxa"/>
            <w:tcBorders>
              <w:top w:val="single" w:sz="4" w:space="0" w:color="auto"/>
              <w:bottom w:val="single" w:sz="4" w:space="0" w:color="auto"/>
            </w:tcBorders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ориентироваться в разнообразии способов решения задачи.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</w:t>
            </w:r>
            <w:r w:rsidRPr="005820A4">
              <w:rPr>
                <w:rFonts w:ascii="Times New Roman" w:hAnsi="Times New Roman" w:cs="Times New Roman"/>
                <w:color w:val="1D1B11"/>
              </w:rPr>
              <w:t>: оказывать взаимопомощь в сотрудничестве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применять установленные правила в решении задачи.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уважительное отношение к иному мнению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spacing w:before="100" w:beforeAutospacing="1" w:after="119"/>
              <w:contextualSpacing/>
              <w:jc w:val="center"/>
              <w:rPr>
                <w:rFonts w:ascii="Times New Roman" w:hAnsi="Times New Roman" w:cs="Times New Roman"/>
              </w:rPr>
            </w:pPr>
            <w:r w:rsidRPr="00FA0DF6">
              <w:rPr>
                <w:rFonts w:ascii="Times New Roman" w:hAnsi="Times New Roman" w:cs="Times New Roman"/>
              </w:rPr>
              <w:t>Обобщающий контроль  по практической деятельности</w:t>
            </w:r>
          </w:p>
        </w:tc>
        <w:tc>
          <w:tcPr>
            <w:tcW w:w="75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Продолжать работу по теме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BB3" w:rsidRPr="00B61F6F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371BB3" w:rsidRPr="005820A4" w:rsidTr="00371BB3">
        <w:trPr>
          <w:gridAfter w:val="2"/>
          <w:wAfter w:w="732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lastRenderedPageBreak/>
              <w:t>32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pacing w:val="-8"/>
                <w:sz w:val="24"/>
                <w:szCs w:val="24"/>
              </w:rPr>
              <w:t xml:space="preserve">Ты сам - мастер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  <w:spacing w:val="-2"/>
                <w:sz w:val="24"/>
                <w:szCs w:val="24"/>
              </w:rPr>
              <w:t>декоративно-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  <w:spacing w:val="-3"/>
                <w:sz w:val="24"/>
                <w:szCs w:val="24"/>
              </w:rPr>
              <w:t>прикладного ис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  <w:spacing w:val="-3"/>
                <w:sz w:val="24"/>
                <w:szCs w:val="24"/>
              </w:rPr>
              <w:softHyphen/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  <w:spacing w:val="-2"/>
                <w:sz w:val="24"/>
                <w:szCs w:val="24"/>
              </w:rPr>
              <w:t>кусства ( мозаичное панно)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комплексного применения знаний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Разрабатывать, создавать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>эскизы коллективных· панно, витражей, колла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жей, декоративных украшений интерь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еров школы.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Пользоваться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 языком декоративно-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прикладного искусства, принципами в процессе выполнения практической творческой работы.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Владеть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практическими навыками выразительного использования формы, объема, цвета, фактуры и других средств в процессе создания плоскостных или объ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емных декоративных композиций.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Собирать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отдельно выполненные детали в более крупные блоки, т. е. вес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ти работу по принципу «от простого 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к сложному».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Участвовать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подготовке итоговой выставки творческих работ.</w:t>
            </w:r>
          </w:p>
        </w:tc>
        <w:tc>
          <w:tcPr>
            <w:tcW w:w="4440" w:type="dxa"/>
            <w:tcBorders>
              <w:top w:val="single" w:sz="4" w:space="0" w:color="auto"/>
              <w:bottom w:val="single" w:sz="4" w:space="0" w:color="auto"/>
            </w:tcBorders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ориентироваться в разнообразии способов решения задачи.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</w:t>
            </w:r>
            <w:r w:rsidRPr="005820A4">
              <w:rPr>
                <w:rFonts w:ascii="Times New Roman" w:hAnsi="Times New Roman" w:cs="Times New Roman"/>
                <w:color w:val="1D1B11"/>
              </w:rPr>
              <w:t>: оказывать взаимопомощь в сотрудничестве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применять установленные правила в решении задачи.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уважительное отношение к иному мнению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1BB3" w:rsidRPr="00FA0DF6" w:rsidRDefault="00371BB3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Обобщающий контроль по практической деятельности</w:t>
            </w:r>
          </w:p>
          <w:p w:rsidR="00371BB3" w:rsidRPr="00FA0DF6" w:rsidRDefault="00371BB3" w:rsidP="00371BB3">
            <w:pPr>
              <w:spacing w:before="100" w:beforeAutospacing="1" w:after="11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Подобрать иллюстративный материал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BB3" w:rsidRPr="00B61F6F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371BB3" w:rsidRPr="005820A4" w:rsidTr="00371BB3">
        <w:trPr>
          <w:gridAfter w:val="2"/>
          <w:wAfter w:w="732" w:type="dxa"/>
          <w:cantSplit/>
          <w:trHeight w:val="4107"/>
        </w:trPr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t>33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Создание декоративной композиции «Здравствуй, лето!».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комплексного применения знаний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Разрабатывать, создавать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>эскизы панно, колла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жей, декоративных украшений интерь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еров школы.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Пользоваться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принципами декоративного обобщения в процессе выполнения практической творческой работы.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Владеть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практическими навыками выразительного использования формы, объема, цвета, фактуры и других средств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Собирать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отдельно выполненные детали в более крупные блоки, т. е. вес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ти работу по принципу «от простого 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к сложному».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Участвовать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подготовке итоговой выставки творческих работ.</w:t>
            </w:r>
          </w:p>
        </w:tc>
        <w:tc>
          <w:tcPr>
            <w:tcW w:w="4440" w:type="dxa"/>
            <w:tcBorders>
              <w:top w:val="single" w:sz="4" w:space="0" w:color="auto"/>
              <w:bottom w:val="single" w:sz="4" w:space="0" w:color="auto"/>
            </w:tcBorders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ориентироваться в разнообра-зии способов решения задачи.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</w:t>
            </w:r>
            <w:r w:rsidRPr="005820A4">
              <w:rPr>
                <w:rFonts w:ascii="Times New Roman" w:hAnsi="Times New Roman" w:cs="Times New Roman"/>
                <w:color w:val="1D1B11"/>
              </w:rPr>
              <w:t>: формулировать затруднения, обращаться за помощью к одноклассникам и учителю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предвидеть возможности получения конкретного результата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эстетические чувства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1BB3" w:rsidRPr="00FA0DF6" w:rsidRDefault="00371BB3" w:rsidP="00371BB3">
            <w:pPr>
              <w:pStyle w:val="a3"/>
              <w:spacing w:after="1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0DF6">
              <w:rPr>
                <w:rFonts w:ascii="Times New Roman" w:hAnsi="Times New Roman" w:cs="Times New Roman"/>
                <w:sz w:val="22"/>
                <w:szCs w:val="22"/>
              </w:rPr>
              <w:t>Обобщающий контроль  по практической деятельности</w:t>
            </w:r>
          </w:p>
          <w:p w:rsidR="00371BB3" w:rsidRPr="00FA0DF6" w:rsidRDefault="00371BB3" w:rsidP="00371BB3">
            <w:pPr>
              <w:spacing w:before="100" w:beforeAutospacing="1" w:after="11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1.подобрать материал по теме</w:t>
            </w:r>
          </w:p>
          <w:p w:rsidR="00371BB3" w:rsidRPr="00FA0DF6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FA0DF6">
              <w:rPr>
                <w:rFonts w:ascii="Times New Roman" w:hAnsi="Times New Roman" w:cs="Times New Roman"/>
                <w:color w:val="1D1B11"/>
              </w:rPr>
              <w:t>2.выставка работ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BB3" w:rsidRPr="00B61F6F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371BB3" w:rsidRPr="005820A4" w:rsidTr="00371BB3">
        <w:trPr>
          <w:gridAfter w:val="2"/>
          <w:wAfter w:w="732" w:type="dxa"/>
          <w:cantSplit/>
          <w:trHeight w:val="5645"/>
        </w:trPr>
        <w:tc>
          <w:tcPr>
            <w:tcW w:w="530" w:type="dxa"/>
            <w:tcBorders>
              <w:top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/>
                <w:sz w:val="20"/>
                <w:szCs w:val="20"/>
              </w:rPr>
              <w:lastRenderedPageBreak/>
              <w:t>34</w:t>
            </w:r>
          </w:p>
        </w:tc>
        <w:tc>
          <w:tcPr>
            <w:tcW w:w="681" w:type="dxa"/>
            <w:tcBorders>
              <w:top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Создание декоративной композиции «Здравствуй, лето!».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 час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371BB3" w:rsidRPr="00B61F6F" w:rsidRDefault="00371BB3" w:rsidP="00222CA3">
            <w:pPr>
              <w:pStyle w:val="a5"/>
              <w:ind w:left="113" w:right="113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Урок комплексного применения знаний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B61F6F">
              <w:rPr>
                <w:rFonts w:ascii="Times New Roman" w:hAnsi="Times New Roman" w:cs="Times New Roman"/>
                <w:color w:val="1D1B11"/>
              </w:rPr>
              <w:t>Декоративное рисование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 xml:space="preserve">Разрабатывать, создавать </w:t>
            </w:r>
            <w:r w:rsidRPr="00B61F6F">
              <w:rPr>
                <w:rFonts w:ascii="Times New Roman" w:hAnsi="Times New Roman" w:cs="Times New Roman"/>
                <w:color w:val="1D1B11"/>
              </w:rPr>
              <w:t>эскизы панно, колла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>жей, декоративных украшений интерь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еров школы.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Пользоваться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принципами декоративного обобщения в процессе выполнения практической творческой работы.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Владеть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практическими навыками выразительного использования формы, объема, цвета, фактуры и других средств </w:t>
            </w: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Собирать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отдельно выполненные детали в более крупные блоки, т. е. вес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ти работу по принципу «от простого </w:t>
            </w:r>
            <w:r w:rsidRPr="00B61F6F">
              <w:rPr>
                <w:rFonts w:ascii="Times New Roman" w:hAnsi="Times New Roman" w:cs="Times New Roman"/>
                <w:color w:val="1D1B11"/>
              </w:rPr>
              <w:softHyphen/>
              <w:t xml:space="preserve">к сложному». 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 w:rsidRPr="00B61F6F">
              <w:rPr>
                <w:rFonts w:ascii="Times New Roman" w:hAnsi="Times New Roman" w:cs="Times New Roman"/>
                <w:b/>
                <w:bCs/>
                <w:color w:val="1D1B11"/>
              </w:rPr>
              <w:t>Участвовать</w:t>
            </w:r>
            <w:r w:rsidRPr="00B61F6F">
              <w:rPr>
                <w:rFonts w:ascii="Times New Roman" w:hAnsi="Times New Roman" w:cs="Times New Roman"/>
                <w:color w:val="1D1B11"/>
              </w:rPr>
              <w:t xml:space="preserve"> в подготовке итоговой выставки творческих работ.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Познавательные: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ориентироваться в разнообра-зии способов решения задачи.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Коммуникативные</w:t>
            </w:r>
            <w:r w:rsidRPr="005820A4">
              <w:rPr>
                <w:rFonts w:ascii="Times New Roman" w:hAnsi="Times New Roman" w:cs="Times New Roman"/>
                <w:color w:val="1D1B11"/>
              </w:rPr>
              <w:t>: формулировать затруднения, обращаться за помощью к одноклассникам и учителю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Регулятивные: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предвидеть возможности получения конкретного результата</w:t>
            </w:r>
          </w:p>
          <w:p w:rsidR="00371BB3" w:rsidRPr="005820A4" w:rsidRDefault="00371BB3" w:rsidP="00222CA3">
            <w:pPr>
              <w:rPr>
                <w:rFonts w:ascii="Times New Roman" w:hAnsi="Times New Roman" w:cs="Times New Roman"/>
                <w:color w:val="1D1B11"/>
              </w:rPr>
            </w:pPr>
            <w:r w:rsidRPr="005820A4">
              <w:rPr>
                <w:rFonts w:ascii="Times New Roman" w:hAnsi="Times New Roman" w:cs="Times New Roman"/>
                <w:b/>
                <w:bCs/>
                <w:color w:val="1D1B11"/>
              </w:rPr>
              <w:t>ЛР:</w:t>
            </w:r>
            <w:r w:rsidRPr="005820A4">
              <w:rPr>
                <w:rFonts w:ascii="Times New Roman" w:hAnsi="Times New Roman" w:cs="Times New Roman"/>
                <w:color w:val="1D1B11"/>
              </w:rPr>
              <w:t xml:space="preserve"> эстетические чувства</w:t>
            </w:r>
          </w:p>
          <w:p w:rsidR="00371BB3" w:rsidRPr="00B61F6F" w:rsidRDefault="00371BB3" w:rsidP="00222CA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right w:val="single" w:sz="4" w:space="0" w:color="auto"/>
            </w:tcBorders>
          </w:tcPr>
          <w:p w:rsidR="00371BB3" w:rsidRPr="00FA0DF6" w:rsidRDefault="00371BB3" w:rsidP="00371BB3">
            <w:pPr>
              <w:spacing w:before="100" w:beforeAutospacing="1" w:after="119"/>
              <w:contextualSpacing/>
              <w:jc w:val="center"/>
              <w:rPr>
                <w:rFonts w:ascii="Times New Roman" w:hAnsi="Times New Roman" w:cs="Times New Roman"/>
              </w:rPr>
            </w:pPr>
            <w:r w:rsidRPr="00FA0DF6">
              <w:rPr>
                <w:rFonts w:ascii="Times New Roman" w:hAnsi="Times New Roman" w:cs="Times New Roman"/>
              </w:rPr>
              <w:t>Обобщающий контроль  по практической деятельности</w:t>
            </w:r>
          </w:p>
        </w:tc>
        <w:tc>
          <w:tcPr>
            <w:tcW w:w="754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371BB3" w:rsidRPr="00FA0DF6" w:rsidRDefault="00415EC0" w:rsidP="00371BB3">
            <w:pPr>
              <w:pStyle w:val="a5"/>
              <w:rPr>
                <w:rFonts w:ascii="Times New Roman" w:hAnsi="Times New Roman" w:cs="Times New Roman"/>
                <w:color w:val="1D1B11"/>
              </w:rPr>
            </w:pPr>
            <w:r>
              <w:rPr>
                <w:rFonts w:ascii="Times New Roman" w:hAnsi="Times New Roman" w:cs="Times New Roman"/>
                <w:color w:val="1D1B11"/>
              </w:rPr>
              <w:t>В</w:t>
            </w:r>
            <w:r w:rsidR="00371BB3" w:rsidRPr="00FA0DF6">
              <w:rPr>
                <w:rFonts w:ascii="Times New Roman" w:hAnsi="Times New Roman" w:cs="Times New Roman"/>
                <w:color w:val="1D1B11"/>
              </w:rPr>
              <w:t>ыставка работ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:rsidR="00371BB3" w:rsidRPr="00B61F6F" w:rsidRDefault="00371BB3" w:rsidP="00371BB3">
            <w:pPr>
              <w:pStyle w:val="a5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</w:tbl>
    <w:p w:rsidR="000B01F6" w:rsidRPr="00B61F6F" w:rsidRDefault="000B01F6" w:rsidP="00B61F6F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0B01F6" w:rsidRPr="00B61F6F" w:rsidRDefault="000B01F6" w:rsidP="00B61F6F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0B01F6" w:rsidRPr="00B61F6F" w:rsidRDefault="000B01F6" w:rsidP="00B61F6F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0B01F6" w:rsidRPr="00B61F6F" w:rsidRDefault="000B01F6" w:rsidP="00B61F6F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0B01F6" w:rsidRPr="00B61F6F" w:rsidRDefault="000B01F6" w:rsidP="00B61F6F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0B01F6" w:rsidRPr="00B61F6F" w:rsidRDefault="000B01F6" w:rsidP="00B61F6F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0B01F6" w:rsidRPr="00B61F6F" w:rsidRDefault="000B01F6" w:rsidP="00B61F6F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A1643D" w:rsidRDefault="00A1643D" w:rsidP="00A1643D">
      <w:pPr>
        <w:jc w:val="center"/>
        <w:rPr>
          <w:rFonts w:ascii="Times New Roman" w:hAnsi="Times New Roman" w:cs="Times New Roman"/>
          <w:b/>
          <w:bCs/>
          <w:sz w:val="24"/>
          <w:szCs w:val="36"/>
        </w:rPr>
      </w:pPr>
    </w:p>
    <w:p w:rsidR="000B01F6" w:rsidRDefault="00A1643D" w:rsidP="00A1643D">
      <w:pPr>
        <w:jc w:val="center"/>
        <w:rPr>
          <w:rFonts w:ascii="Times New Roman" w:hAnsi="Times New Roman" w:cs="Times New Roman"/>
          <w:b/>
          <w:bCs/>
          <w:sz w:val="24"/>
          <w:szCs w:val="36"/>
        </w:rPr>
      </w:pPr>
      <w:r w:rsidRPr="00A1643D">
        <w:rPr>
          <w:rFonts w:ascii="Times New Roman" w:hAnsi="Times New Roman" w:cs="Times New Roman"/>
          <w:b/>
          <w:bCs/>
          <w:sz w:val="24"/>
          <w:szCs w:val="36"/>
        </w:rPr>
        <w:lastRenderedPageBreak/>
        <w:t>Календарно-тематическое планирование 6 класс</w:t>
      </w:r>
    </w:p>
    <w:tbl>
      <w:tblPr>
        <w:tblW w:w="15593" w:type="dxa"/>
        <w:tblInd w:w="-45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567"/>
        <w:gridCol w:w="1134"/>
        <w:gridCol w:w="709"/>
        <w:gridCol w:w="851"/>
        <w:gridCol w:w="708"/>
        <w:gridCol w:w="3544"/>
        <w:gridCol w:w="4820"/>
        <w:gridCol w:w="1134"/>
        <w:gridCol w:w="1275"/>
        <w:gridCol w:w="851"/>
      </w:tblGrid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b/>
                <w:sz w:val="24"/>
                <w:szCs w:val="24"/>
              </w:rPr>
              <w:t>Кол. час.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120" w:afterAutospacing="1" w:line="22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A1643D">
              <w:rPr>
                <w:rStyle w:val="21"/>
                <w:b/>
                <w:sz w:val="24"/>
                <w:szCs w:val="24"/>
              </w:rPr>
              <w:t>Тип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120" w:beforeAutospacing="1" w:after="0" w:afterAutospacing="1" w:line="22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A1643D">
              <w:rPr>
                <w:rStyle w:val="21"/>
                <w:b/>
                <w:sz w:val="24"/>
                <w:szCs w:val="24"/>
              </w:rPr>
              <w:t>урока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120" w:afterAutospacing="1" w:line="220" w:lineRule="exact"/>
              <w:ind w:left="16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21"/>
                <w:b/>
                <w:sz w:val="24"/>
                <w:szCs w:val="24"/>
              </w:rPr>
              <w:t>Вид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120" w:beforeAutospacing="1" w:after="0" w:afterAutospacing="1" w:line="220" w:lineRule="exact"/>
              <w:ind w:left="16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21"/>
                <w:b/>
                <w:sz w:val="24"/>
                <w:szCs w:val="24"/>
              </w:rPr>
              <w:t>урока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54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21"/>
                <w:b/>
                <w:sz w:val="24"/>
                <w:szCs w:val="24"/>
              </w:rPr>
              <w:t>Характеристика видов деятельности учащихся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21"/>
                <w:b/>
                <w:sz w:val="24"/>
                <w:szCs w:val="24"/>
              </w:rPr>
              <w:t>Планируемые результаты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21"/>
                <w:b/>
                <w:sz w:val="24"/>
                <w:szCs w:val="24"/>
              </w:rPr>
              <w:t>(познавательные,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21"/>
                <w:b/>
                <w:sz w:val="24"/>
                <w:szCs w:val="24"/>
              </w:rPr>
              <w:t>коммуникативные,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21"/>
                <w:b/>
                <w:sz w:val="24"/>
                <w:szCs w:val="24"/>
              </w:rPr>
              <w:t>регулятивные и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21"/>
                <w:b/>
                <w:sz w:val="24"/>
                <w:szCs w:val="24"/>
              </w:rPr>
              <w:t>личностные результаты)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120" w:afterAutospacing="1" w:line="220" w:lineRule="exact"/>
              <w:ind w:firstLine="0"/>
              <w:jc w:val="center"/>
              <w:rPr>
                <w:rStyle w:val="21"/>
                <w:b/>
                <w:sz w:val="24"/>
                <w:szCs w:val="24"/>
              </w:rPr>
            </w:pPr>
            <w:r w:rsidRPr="00A1643D">
              <w:rPr>
                <w:rStyle w:val="21"/>
                <w:b/>
                <w:sz w:val="24"/>
                <w:szCs w:val="24"/>
              </w:rPr>
              <w:t>Формы контроля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120" w:afterAutospacing="1" w:line="22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A1643D">
              <w:rPr>
                <w:rStyle w:val="21"/>
                <w:b/>
                <w:sz w:val="24"/>
                <w:szCs w:val="24"/>
              </w:rPr>
              <w:t>Домашнее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120" w:beforeAutospacing="1" w:after="0" w:afterAutospacing="1" w:line="22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A1643D">
              <w:rPr>
                <w:rStyle w:val="21"/>
                <w:b/>
                <w:sz w:val="24"/>
                <w:szCs w:val="24"/>
              </w:rPr>
              <w:t>задание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b/>
                <w:sz w:val="24"/>
                <w:szCs w:val="24"/>
              </w:rPr>
              <w:t>Дата/ корректировка</w:t>
            </w: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Изобрази</w:t>
            </w:r>
            <w:r w:rsidRPr="00A1643D">
              <w:rPr>
                <w:rStyle w:val="21"/>
                <w:sz w:val="24"/>
                <w:szCs w:val="24"/>
              </w:rPr>
              <w:softHyphen/>
              <w:t>тельное искусство. Семья пространственных искусств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форми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рования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новых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знаний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Тематичес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рисование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Уметь разделить пластичес</w:t>
            </w:r>
            <w:r w:rsidRPr="00A1643D">
              <w:rPr>
                <w:rStyle w:val="21"/>
                <w:sz w:val="24"/>
                <w:szCs w:val="24"/>
              </w:rPr>
              <w:softHyphen/>
              <w:t>кие (пространственные) искусства на три группы: изобразительные, конструк</w:t>
            </w:r>
            <w:r w:rsidRPr="00A1643D">
              <w:rPr>
                <w:rStyle w:val="21"/>
                <w:sz w:val="24"/>
                <w:szCs w:val="24"/>
              </w:rPr>
              <w:softHyphen/>
              <w:t>тивные и декоративные. Сравнивать, сопоставлять, анализировать различные художественные материалы и их значение в создании художественного образа той, или иной группы искусств. Сгруппировать предложенные фото и репродукции произведений по видам изобразительных (пластических) искусств Осваивать навыки художественного обобщения в процессе практической творческой работы.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 пределять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принадлежность на основе выделения существенных признаков вида изобрази</w:t>
            </w:r>
            <w:r w:rsidRPr="00A1643D">
              <w:rPr>
                <w:rStyle w:val="21"/>
                <w:sz w:val="24"/>
                <w:szCs w:val="24"/>
              </w:rPr>
              <w:softHyphen/>
              <w:t>тельного искусства. Коммуникативные: аргументировать свою позицию, отношения к традициям культуры как смысловой личностно значимой ценности. Регулятивные: выбирать действие в соответствии с поставленной задачей.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Осмысленное восприятие визуальных образов реальности.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Сгруппировать предложенные фото    и    репро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дукции   произве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дений  по  видам изобразительных (пластических) искусств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t>Принести при</w:t>
            </w:r>
            <w:r w:rsidRPr="00A1643D">
              <w:rPr>
                <w:rStyle w:val="21"/>
                <w:rFonts w:eastAsiaTheme="minorHAnsi"/>
                <w:sz w:val="24"/>
                <w:szCs w:val="24"/>
              </w:rPr>
              <w:softHyphen/>
              <w:t>родный мате</w:t>
            </w:r>
            <w:r w:rsidRPr="00A1643D">
              <w:rPr>
                <w:rStyle w:val="21"/>
                <w:rFonts w:eastAsiaTheme="minorHAnsi"/>
                <w:sz w:val="24"/>
                <w:szCs w:val="24"/>
              </w:rPr>
              <w:softHyphen/>
              <w:t>риал (веточки, колоски, зон</w:t>
            </w:r>
            <w:r w:rsidRPr="00A1643D">
              <w:rPr>
                <w:rStyle w:val="21"/>
                <w:rFonts w:eastAsiaTheme="minorHAnsi"/>
                <w:sz w:val="24"/>
                <w:szCs w:val="24"/>
              </w:rPr>
              <w:softHyphen/>
              <w:t>тичные растения)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rStyle w:val="21"/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Рисунок - основа  изобразитель ного творчества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искусства.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изучения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первично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го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Рисунок с натуры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Понимать и объяснять значение графических художественных материалов в создании художественного образа.</w:t>
            </w:r>
            <w:r w:rsidRPr="00A1643D">
              <w:rPr>
                <w:sz w:val="24"/>
                <w:szCs w:val="24"/>
              </w:rPr>
              <w:t xml:space="preserve"> </w:t>
            </w:r>
            <w:r w:rsidRPr="00A1643D">
              <w:rPr>
                <w:rStyle w:val="21"/>
                <w:sz w:val="24"/>
                <w:szCs w:val="24"/>
              </w:rPr>
              <w:t>Раскрывать значение рисунка, как основы мастерства художника.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Осваивать выразительные возможности графических материалов при работе с натуры (карандаш, фломастер) Отмечать характерные черты, свойственные разным художникам-графикам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Познавательные: рассуждать о характере графических приёмов в создании художественного образа Формирование</w:t>
            </w:r>
            <w:r w:rsidRPr="00A1643D">
              <w:rPr>
                <w:sz w:val="24"/>
                <w:szCs w:val="24"/>
              </w:rPr>
              <w:t xml:space="preserve"> </w:t>
            </w:r>
            <w:r w:rsidRPr="00A1643D">
              <w:rPr>
                <w:rStyle w:val="21"/>
                <w:sz w:val="24"/>
                <w:szCs w:val="24"/>
              </w:rPr>
              <w:t>навыков работы линией и штрихом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Коммуникативные: задавать вопросы, формулировать свои затруднения Регулятивные: выбирать действия в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соответствии с поставленной задачей и условиями ее реализации. ЛР: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Осмысленное восприятие визуальных образов реальности, освоение художественной культуры как сферы материального выражения духовных ценностей.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Фронтальный устный      опрос. Просмотр и ана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лиз 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</w:t>
            </w:r>
          </w:p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Подбор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иллюстративного</w:t>
            </w:r>
          </w:p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t>материала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Линия и ее выразитель</w:t>
            </w:r>
            <w:r w:rsidRPr="00A1643D">
              <w:rPr>
                <w:rStyle w:val="21"/>
                <w:sz w:val="24"/>
                <w:szCs w:val="24"/>
              </w:rPr>
              <w:softHyphen/>
              <w:t>ные</w:t>
            </w:r>
          </w:p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t>возможности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закрепления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новых</w:t>
            </w:r>
          </w:p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t>знаний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Тематическое</w:t>
            </w:r>
          </w:p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t>рисование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Понимать и объяснять значение графических художественных материалов в создании художественного образа.</w:t>
            </w:r>
            <w:r w:rsidRPr="00A1643D">
              <w:rPr>
                <w:sz w:val="24"/>
                <w:szCs w:val="24"/>
              </w:rPr>
              <w:t xml:space="preserve"> </w:t>
            </w:r>
            <w:r w:rsidRPr="00A1643D">
              <w:rPr>
                <w:rStyle w:val="21"/>
                <w:sz w:val="24"/>
                <w:szCs w:val="24"/>
              </w:rPr>
              <w:t>Раскрывать значение рисунка, как основы мастерства художника.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Осваивать выразительные возможности графических материалов при работе с натуры (карандаш, фломастер) Отмечать характерные черты, свойственные разным художникам-графикам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рассуждать о характере графических приёмов в создании художественного образа Формирование</w:t>
            </w:r>
            <w:r w:rsidRPr="00A1643D">
              <w:rPr>
                <w:sz w:val="24"/>
                <w:szCs w:val="24"/>
              </w:rPr>
              <w:t xml:space="preserve"> </w:t>
            </w:r>
            <w:r w:rsidRPr="00A1643D">
              <w:rPr>
                <w:rStyle w:val="21"/>
                <w:sz w:val="24"/>
                <w:szCs w:val="24"/>
              </w:rPr>
              <w:t>навыков работы линией и штрихом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Коммуникативные: задавать вопросы, формулировать свои затруднения Регулятивные: выбирать действия в соответствии с поставленной задачей и условиями ее реализации. ЛР: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Осмысленное восприятие визуальных образов реальности, освоение художественной культуры как сферы материального выражения духовных ценностей.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Фронтальный устный      опрос. Просмотр и ана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лиз работ</w:t>
            </w:r>
          </w:p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Подбор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иллюстративного</w:t>
            </w:r>
          </w:p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t>материала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Пятно как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средство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выражения.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Ритм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Пятен.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Комбинир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Тематичес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рисование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Сравнивать, сопоставлять рисунки Ф. Васильева, И. Левитана; черно-белую графику А. Остроумовой- Лебедевой.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Находить в них черты своеобразной манеры художника.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Овладевать приемами создания рисунка на основе пятна.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Уметь использовать вырази</w:t>
            </w:r>
            <w:r w:rsidRPr="00A1643D">
              <w:rPr>
                <w:rStyle w:val="21"/>
                <w:sz w:val="24"/>
                <w:szCs w:val="24"/>
              </w:rPr>
              <w:softHyphen/>
              <w:t xml:space="preserve">тельные средства графики (тон, линия, ритм, пятно) в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собственной художественно</w:t>
            </w:r>
            <w:r w:rsidRPr="00A1643D">
              <w:rPr>
                <w:rStyle w:val="21"/>
                <w:sz w:val="24"/>
                <w:szCs w:val="24"/>
              </w:rPr>
              <w:softHyphen/>
              <w:t>творческой деятельности.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Познавательные: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Уметь давать характери</w:t>
            </w:r>
            <w:r w:rsidRPr="00A1643D">
              <w:rPr>
                <w:rStyle w:val="21"/>
                <w:sz w:val="24"/>
                <w:szCs w:val="24"/>
              </w:rPr>
              <w:softHyphen/>
              <w:t>стику картине на основе языка изобрази тельного искусства: тон, ритм, выра</w:t>
            </w:r>
            <w:r w:rsidRPr="00A1643D">
              <w:rPr>
                <w:rStyle w:val="21"/>
                <w:sz w:val="24"/>
                <w:szCs w:val="24"/>
              </w:rPr>
              <w:softHyphen/>
              <w:t>зительные возможности тона и ритма Коммуникативные: активно воспринимать произведения станковой графики: обсуждать, высказывать своё мнение, вести диалог.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Регулятивные: Преобразовывать познава</w:t>
            </w:r>
            <w:r w:rsidRPr="00A1643D">
              <w:rPr>
                <w:rStyle w:val="21"/>
                <w:sz w:val="24"/>
                <w:szCs w:val="24"/>
              </w:rPr>
              <w:softHyphen/>
              <w:t>тельную задачу в практи</w:t>
            </w:r>
            <w:r w:rsidRPr="00A1643D">
              <w:rPr>
                <w:rStyle w:val="21"/>
                <w:sz w:val="24"/>
                <w:szCs w:val="24"/>
              </w:rPr>
              <w:softHyphen/>
              <w:t>ческую.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самооценка на основе</w:t>
            </w:r>
            <w:r w:rsidRPr="00A1643D">
              <w:rPr>
                <w:sz w:val="24"/>
                <w:szCs w:val="24"/>
              </w:rPr>
              <w:t xml:space="preserve"> </w:t>
            </w:r>
            <w:r w:rsidRPr="00A1643D">
              <w:rPr>
                <w:rStyle w:val="21"/>
                <w:sz w:val="24"/>
                <w:szCs w:val="24"/>
              </w:rPr>
              <w:t>критериев успешной деятельности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 Просмотр и ана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лиз работ</w:t>
            </w:r>
          </w:p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t>Подобрать ре</w:t>
            </w:r>
            <w:r w:rsidRPr="00A1643D">
              <w:rPr>
                <w:rStyle w:val="21"/>
                <w:rFonts w:eastAsiaTheme="minorHAnsi"/>
                <w:sz w:val="24"/>
                <w:szCs w:val="24"/>
              </w:rPr>
              <w:softHyphen/>
              <w:t>продукции графических работ А. Ма</w:t>
            </w:r>
            <w:r w:rsidRPr="00A1643D">
              <w:rPr>
                <w:rStyle w:val="21"/>
                <w:rFonts w:eastAsiaTheme="minorHAnsi"/>
                <w:sz w:val="24"/>
                <w:szCs w:val="24"/>
              </w:rPr>
              <w:softHyphen/>
              <w:t>тисса, П. Пи</w:t>
            </w:r>
            <w:r w:rsidRPr="00A1643D">
              <w:rPr>
                <w:rStyle w:val="21"/>
                <w:rFonts w:eastAsiaTheme="minorHAnsi"/>
                <w:sz w:val="24"/>
                <w:szCs w:val="24"/>
              </w:rPr>
              <w:softHyphen/>
              <w:t>кассо, В. Се</w:t>
            </w:r>
            <w:r w:rsidRPr="00A1643D">
              <w:rPr>
                <w:rStyle w:val="21"/>
                <w:rFonts w:eastAsiaTheme="minorHAnsi"/>
                <w:sz w:val="24"/>
                <w:szCs w:val="24"/>
              </w:rPr>
              <w:softHyphen/>
              <w:t>рова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Цвет.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Основы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цветове-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дения.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Комбинир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Тематичес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кий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рисунок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Сравнивать, находить общее и особенное между цветами. Рассуждать о свойстве цвета (контраст, насыщенность, светлота).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Отмечать характерные черты, свойственные тёплым и холодным цветам.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Выполнять цветовые растяжки по заданному свойству, владеть навыками механического смешения цветов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осуществлять поиск и выделение необходимой информации для достижения цели; оценивать результат деятельности. Коммуникативные: Обсуждать содержание работ, средств произведе</w:t>
            </w:r>
            <w:r w:rsidRPr="00A1643D">
              <w:rPr>
                <w:rStyle w:val="21"/>
                <w:sz w:val="24"/>
                <w:szCs w:val="24"/>
              </w:rPr>
              <w:softHyphen/>
              <w:t>ния искусства, задавать вопросы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Регулятивные: применять установленные правила в решении задачи.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формирование чувства прекрасного,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формирование цветового вкуса и гармонии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Просмотр и ана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лиз работ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Подобрать осенние листья одного цветового тона, но разной светлоты (насыщенности)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Цвет в произведениях живописи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Комбинир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Рисунок с натуры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Анализировать и понимать особенности образного языка цветовой палитры.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Овладевать приемами создания эмоционально</w:t>
            </w:r>
            <w:r w:rsidRPr="00A1643D">
              <w:rPr>
                <w:rStyle w:val="21"/>
                <w:sz w:val="24"/>
                <w:szCs w:val="24"/>
              </w:rPr>
              <w:softHyphen/>
              <w:t>выразительных состояний в опоре на фактуру, мазок, взаимодействие цветовых пятен.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Осваивать навыки механического смешения цветов.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Оценивать собственную художественную деятельность и деятельность своих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выделять и обобщенно фиксировать группы существенных признаков объектов.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Коммуникативные: задавать вопросы, обращаться за помощью к одноклассникам и учителю.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Регулятивные: составлять план последовательности действий.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уважительное отношение к иному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 Экспресс-выставка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Принести иллюстрирован</w:t>
            </w:r>
            <w:r w:rsidRPr="00A1643D">
              <w:rPr>
                <w:rStyle w:val="21"/>
                <w:sz w:val="24"/>
                <w:szCs w:val="24"/>
              </w:rPr>
              <w:softHyphen/>
              <w:t>ные книги о животных или рисунки, фотографии животных.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Объемные изображения в скульп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туре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рованны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Выполне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ние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объемных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изображе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ний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животных.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 xml:space="preserve">Понимать и анализировать связь объема с окружающим пространством и освещением. Соотносить особенности художественных материалов в скульптуре: глина, металл,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дерево и др., с их выразительными возможнос</w:t>
            </w:r>
            <w:r w:rsidRPr="00A1643D">
              <w:rPr>
                <w:rStyle w:val="21"/>
                <w:sz w:val="24"/>
                <w:szCs w:val="24"/>
              </w:rPr>
              <w:softHyphen/>
              <w:t>тями. Объяснять принцип использования разных материалов в скульптуре. Осознать значение Скульптуры в ряде пластических искусств. Создавать собственные скульптурные миниатюры на основе различных пластических материалов.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Познавательные: использовать выразитель ные возможности пластического материала в самостоятельной работе. Коммуникативные: ставить вопросы по данной проблеме.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Регулятивные: определять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последовательность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действий.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Воспитание уважения к искусству, выраженной в скульптуре.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Про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смотр, анализ и оценивание ра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бот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Принести   иллюстрирован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ные   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книги   о животных или рисунки,    фотографии   животных</w:t>
            </w:r>
          </w:p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br w:type="textWrapping" w:clear="all"/>
            </w:r>
          </w:p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Основы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языка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изобра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жения.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Повторите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льно-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обобщаю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щий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6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</w:p>
          <w:p w:rsidR="00A1643D" w:rsidRPr="00A1643D" w:rsidRDefault="00A1643D" w:rsidP="00A1643D">
            <w:pPr>
              <w:pStyle w:val="4"/>
              <w:shd w:val="clear" w:color="auto" w:fill="auto"/>
              <w:spacing w:before="60" w:beforeAutospacing="1" w:after="6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группповая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60" w:beforeAutospacing="1" w:after="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работа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rStyle w:val="21"/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Характеризовать виды изобразительного искусства, виды графики, художествен ные материалы и их выразительные возможности. Участвовать в художественной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жизни класса, школы. Создать атмосферу живого общения и красоты.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Проявлять себя в роли знатоков искусства, экспертов, называть имена художников и скульпторов, творчество которых рассматривалось на уроке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Уметь воспринимать и анализировать знакомые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произведения искусства.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Познавательные: осуществлять поиск и выделение необходимой информации. Коммуникативные: формировать собственное мнение.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Регулятивные: адекватно использовать речь для регуляции своих действий; адекватно воспринимать предложения учителя и товарищей; вносить необходимые изменения в действие.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уважительное отношение к иному мнению.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 Самоана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лиз работ по цветовым дорожкам.</w:t>
            </w:r>
          </w:p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Тест по теме «Виды изобразительного искусств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а»</w:t>
            </w:r>
          </w:p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Подготовить вопросы к викторине по содержанию учебного ма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териала чет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верти</w:t>
            </w:r>
          </w:p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Реальность и фантазия в творчестве художника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форми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рования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новых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знаний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Размышлять, рассуждать о изображении как об отношении к познанию окружающего мира человеком. Выявлять и объяснять, в чем за ключается реалистичность и вымысел в произведениях искусства, взаимосвязь реальной действительности и ее художественного изображения 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Участвовать в диалоге о средствах и приёмах изображения.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Осуществлять собственный художественный замысел, связанный с созданием выразительной формы изображаемого предмета. Овладевать приемами создания выразительной формы в опоре на правила изображения.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осуществлять поиск и выделение необходимой информации для достижения цели; оценивать результат деятельности. Коммуникативные: задавать вопросы; вести устный диалог осуществлять поиск и выделение необходимой информации.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Регулятивные: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Адекватно использовать речь;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Составлять план работы по достижению планируемого результата.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уважительное отношение к произведени</w:t>
            </w:r>
            <w:r w:rsidRPr="00A1643D">
              <w:rPr>
                <w:rStyle w:val="21"/>
                <w:sz w:val="24"/>
                <w:szCs w:val="24"/>
              </w:rPr>
              <w:softHyphen/>
              <w:t>ям изобразительного искус ства, передающимся из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смотр, анализ и оценивание ра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бот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Подобрать произведения изобразитель</w:t>
            </w:r>
            <w:r w:rsidRPr="00A1643D">
              <w:rPr>
                <w:rStyle w:val="21"/>
                <w:sz w:val="24"/>
                <w:szCs w:val="24"/>
              </w:rPr>
              <w:softHyphen/>
              <w:t>ного искусства, контрастные между собой по языку</w:t>
            </w:r>
          </w:p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t>изображения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Изображе</w:t>
            </w:r>
            <w:r w:rsidRPr="00A1643D">
              <w:rPr>
                <w:rStyle w:val="21"/>
                <w:sz w:val="24"/>
                <w:szCs w:val="24"/>
              </w:rPr>
              <w:softHyphen/>
              <w:t>ние предмет</w:t>
            </w:r>
            <w:r w:rsidRPr="00A1643D">
              <w:rPr>
                <w:rStyle w:val="21"/>
                <w:sz w:val="24"/>
                <w:szCs w:val="24"/>
              </w:rPr>
              <w:softHyphen/>
              <w:t>ного мира - натюрморт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Комбинир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Тематичес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кий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рисунок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Эмоционально воспринимать многообразие форм изо</w:t>
            </w:r>
            <w:r w:rsidRPr="00A1643D">
              <w:rPr>
                <w:rStyle w:val="21"/>
                <w:sz w:val="24"/>
                <w:szCs w:val="24"/>
              </w:rPr>
              <w:softHyphen/>
              <w:t>бражения мира вещей в ис</w:t>
            </w:r>
            <w:r w:rsidRPr="00A1643D">
              <w:rPr>
                <w:rStyle w:val="21"/>
                <w:sz w:val="24"/>
                <w:szCs w:val="24"/>
              </w:rPr>
              <w:softHyphen/>
              <w:t>тории искусства.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Формировать представления об эмоциональном восприятии предметов в произведениях искусства и их художественного языка. Выявлять и называть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характерные особенности натюрморта в различных направлениях изобразитель</w:t>
            </w:r>
            <w:r w:rsidRPr="00A1643D">
              <w:rPr>
                <w:rStyle w:val="21"/>
                <w:sz w:val="24"/>
                <w:szCs w:val="24"/>
              </w:rPr>
              <w:softHyphen/>
              <w:t>ного искусства (графика, живопись, скульптура), уметь рассуждать о месте натюрморта в истории искусства.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Создавать натюрморт из плоских изображений знакомых предметов с ак</w:t>
            </w:r>
            <w:r w:rsidRPr="00A1643D">
              <w:rPr>
                <w:rStyle w:val="21"/>
                <w:sz w:val="24"/>
                <w:szCs w:val="24"/>
              </w:rPr>
              <w:softHyphen/>
              <w:t>центом на композицию, ритм.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Познавательные: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Умение сравнивать и группировать предметы и их образы. Умение контролировать процесс и результаты своей деятельности. Коммуникативные: Слушать и понимать речь других.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Регулятивные: Умение действовать по плану и планировать свою деятельность.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ЛР: Учиться определять цель деятельности на уроке с помощью учителя.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lastRenderedPageBreak/>
              <w:t>Про</w:t>
            </w:r>
            <w:r w:rsidRPr="00A1643D">
              <w:rPr>
                <w:sz w:val="24"/>
                <w:szCs w:val="24"/>
              </w:rPr>
              <w:softHyphen/>
              <w:t>смотр, анализ и оценивание ра</w:t>
            </w:r>
            <w:r w:rsidRPr="00A1643D">
              <w:rPr>
                <w:sz w:val="24"/>
                <w:szCs w:val="24"/>
              </w:rPr>
              <w:softHyphen/>
              <w:t>бот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Подобрать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репродукции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натюрмортного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жанра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Понятие формы, мно</w:t>
            </w:r>
            <w:r w:rsidRPr="00A1643D">
              <w:rPr>
                <w:rStyle w:val="21"/>
                <w:sz w:val="24"/>
                <w:szCs w:val="24"/>
              </w:rPr>
              <w:softHyphen/>
              <w:t>гообразие форм окру</w:t>
            </w:r>
            <w:r w:rsidRPr="00A1643D">
              <w:rPr>
                <w:rStyle w:val="21"/>
                <w:sz w:val="24"/>
                <w:szCs w:val="24"/>
              </w:rPr>
              <w:softHyphen/>
              <w:t>жающего мира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Комбинир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Конструи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рование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геометрич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еских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форм из бумаги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Сравнивать и анализировать принципы построения геометрических фигур. Уметь соотнести объёмные фигуры с плоскими формами. Определять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характерные особенности построения разных геометрических тел.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Создавать объёмные геометрические тела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выделять и обобщенно фиксировать группы существенных признаков объектов.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Коммуникативные: задавать вопросы, обращаться за помощью к одноклассникам и учителю.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Регулятивные: составлять план последовательности действий.</w:t>
            </w:r>
          </w:p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t>ЛР: аккуратность и точность в собственной работе.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t>Про</w:t>
            </w:r>
            <w:r w:rsidRPr="00A1643D">
              <w:rPr>
                <w:sz w:val="24"/>
                <w:szCs w:val="24"/>
              </w:rPr>
              <w:softHyphen/>
              <w:t>смотр, анализ и оценивание ра</w:t>
            </w:r>
            <w:r w:rsidRPr="00A1643D">
              <w:rPr>
                <w:sz w:val="24"/>
                <w:szCs w:val="24"/>
              </w:rPr>
              <w:softHyphen/>
              <w:t>бот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Подобрать изображения природных форм и форм, созданных человеком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Изображе</w:t>
            </w:r>
            <w:r w:rsidRPr="00A1643D">
              <w:rPr>
                <w:rStyle w:val="21"/>
                <w:sz w:val="24"/>
                <w:szCs w:val="24"/>
              </w:rPr>
              <w:softHyphen/>
              <w:t xml:space="preserve">ние объёма на плоскости и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линейная перспектива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рованны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Рисунок с натуры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Характеризовать понятия плоскость и объём.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Выявлять и объяснять, в чем заключается принцип изобра жения в перспективе.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Овладевать навыками построения объёмного изображения геометрических тел на плоскости.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Познавательные: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Научиться разбивать объёмные фигуры на составляющие их формы. Коммуникативные: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Задавать вопросы, необходимые для организации собственной деятельности. Регулятивные: применять установленные правила в решении задачи.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самооценка на основе критериев успешной деятельности.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Экспресс-опрос. Просмотр и ана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лиз 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Подбор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фотографий с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предмета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ми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разной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освещённости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Освещение. Свет и тень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Рисунок с натуры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Высказываться о многообразии световых нюансов. Апеллировать понятиями: «свет», «блик», «полутень», «собственная тень», «рефлекс», «падающая тень».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Иметь представление о свете, как о средстве организации композиции в картине. Создавать зарисовку композиции из геометричес ких тел, используя в качестве средства выражения характер освещения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Воспринимать освещение как средство выявления объёма предмета: выделять световые нюансы.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Коммуникативные: формулировать вопросы по данной проблеме. Регулятивные: определять последовательность действий.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уважительное отношение к труду и культуре своего народа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t>Про</w:t>
            </w:r>
            <w:r w:rsidRPr="00A1643D">
              <w:rPr>
                <w:sz w:val="24"/>
                <w:szCs w:val="24"/>
              </w:rPr>
              <w:softHyphen/>
              <w:t>смотр, анализ и оценивание ра</w:t>
            </w:r>
            <w:r w:rsidRPr="00A1643D">
              <w:rPr>
                <w:sz w:val="24"/>
                <w:szCs w:val="24"/>
              </w:rPr>
              <w:softHyphen/>
              <w:t>бот</w:t>
            </w:r>
          </w:p>
        </w:tc>
        <w:tc>
          <w:tcPr>
            <w:tcW w:w="1275" w:type="dxa"/>
          </w:tcPr>
          <w:p w:rsidR="00A1643D" w:rsidRPr="00BE58F3" w:rsidRDefault="00BE58F3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 материала с изображением натюрморта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83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Натюрморт в графике.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6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Печатная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60" w:beforeAutospacing="1" w:after="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графика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Эмоционально воспринимать, выражать свое отношение, давать эстетическую оценку произведениям художников А. Дюрера, В. Фаворского. Сравнивать выразительные возможности разных видов гравюры.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Овладевать навыками печатной графики в процессе выполнения практической творческой работы. Освоить составление натюрмортной композиции на плоскости, применяя язык изобрази</w:t>
            </w:r>
            <w:r w:rsidRPr="00A1643D">
              <w:rPr>
                <w:rStyle w:val="21"/>
                <w:sz w:val="24"/>
                <w:szCs w:val="24"/>
              </w:rPr>
              <w:softHyphen/>
              <w:t>тельного искусства и вырази</w:t>
            </w:r>
            <w:r w:rsidRPr="00A1643D">
              <w:rPr>
                <w:rStyle w:val="21"/>
                <w:sz w:val="24"/>
                <w:szCs w:val="24"/>
              </w:rPr>
              <w:softHyphen/>
              <w:t>тельные средства.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Различать виды гравюр (офорт, ксило-графия, линогравюра). Умение контролировать процесс и результаты своей деятельности. Коммуникативные: Оформлять свою мысль в устной речи (на уровне одного предложения или небольшого текста.) Регулятивные: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Способность принимать, сохранять цели и следовать им в учебной деятельности. ЛР: самооценка на основе критериев успешной деятельности.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Экспресс-опрос. Просмотр и ана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лиз работ.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Продолжение работы над проектом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83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Цвет в натюрморте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Комбинир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6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групповая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60" w:beforeAutospacing="1" w:after="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работа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Объяснять важность цвета в живописи и богатство его выразительных возможностей. Выявлять цветовую организацию натюрморта - ритм цветовых пятен, выражение цветом в натюрморте настроений и переживаний художника на примере работ известных мастеров: И. Машков, «Синие сливы»; А. Матисс, «Красные рыбки»; К. Петров- Водкин, «Утренний натюрморт», «Скрипка». Различать и называть локальные и обусловленные цвета в произведениях живописи.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Участвовать в групповой работе по созданию натюрморта в заданном эмоциональном состоянии. Участвовать в презентации выставочных работ. Анализировать свои творчес кие работы и работы своих товарищей, созданные по теме «Цвет в натюрморте».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осуществлять поиск и выделение необходимого цветового решения. Коммуникативные: формировать собственное мнение.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Регулятивные: адекватно использовать речь.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уважительное отношение к труду и мнению своих одноклассников.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Экспресс-опрос. Просмотр и ана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лиз работ.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Завершение работы над проектом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Выразитель</w:t>
            </w:r>
            <w:r w:rsidRPr="00A1643D">
              <w:rPr>
                <w:rStyle w:val="21"/>
                <w:sz w:val="24"/>
                <w:szCs w:val="24"/>
              </w:rPr>
              <w:softHyphen/>
              <w:t>ные возмож</w:t>
            </w:r>
            <w:r w:rsidRPr="00A1643D">
              <w:rPr>
                <w:rStyle w:val="21"/>
                <w:sz w:val="24"/>
                <w:szCs w:val="24"/>
              </w:rPr>
              <w:softHyphen/>
              <w:t>ности натюр</w:t>
            </w:r>
            <w:r w:rsidRPr="00A1643D">
              <w:rPr>
                <w:rStyle w:val="21"/>
                <w:sz w:val="24"/>
                <w:szCs w:val="24"/>
              </w:rPr>
              <w:softHyphen/>
              <w:t>морта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Урок-обо</w:t>
            </w:r>
            <w:r w:rsidRPr="00A1643D">
              <w:rPr>
                <w:rStyle w:val="21"/>
                <w:sz w:val="24"/>
                <w:szCs w:val="24"/>
              </w:rPr>
              <w:softHyphen/>
              <w:t xml:space="preserve">бщение и системати зация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знаний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Высказываться о многообра зии форм предметного мира в изобразительном искус</w:t>
            </w:r>
            <w:r w:rsidRPr="00A1643D">
              <w:rPr>
                <w:rStyle w:val="21"/>
                <w:sz w:val="24"/>
                <w:szCs w:val="24"/>
              </w:rPr>
              <w:softHyphen/>
              <w:t>стве.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Эмоционально воспринимать, различать по характерным признакам выражение переживаний и мыслей художника в натюрморте его представлений и представ</w:t>
            </w:r>
            <w:r w:rsidRPr="00A1643D">
              <w:rPr>
                <w:rStyle w:val="21"/>
                <w:sz w:val="24"/>
                <w:szCs w:val="24"/>
              </w:rPr>
              <w:softHyphen/>
              <w:t xml:space="preserve">лений людей его эпохи об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окружающем мире и о самих себе.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Передавать цветом, формой, пластикой линий выражение творческой индивидуаль</w:t>
            </w:r>
            <w:r w:rsidRPr="00A1643D">
              <w:rPr>
                <w:rStyle w:val="21"/>
                <w:sz w:val="24"/>
                <w:szCs w:val="24"/>
              </w:rPr>
              <w:softHyphen/>
              <w:t>ности в своей работе.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Познавательные: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Читать и анализировать образный язык произведе ний натюрмортного жанра.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Коммуникативные: задавать вопросы, проявлять активность в анализе проектной деятельности. Регулятивные: адекватно использовать речь.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доброжелательность и эмоционально-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нравствен</w:t>
            </w:r>
            <w:r w:rsidRPr="00A1643D">
              <w:rPr>
                <w:rStyle w:val="21"/>
                <w:sz w:val="24"/>
                <w:szCs w:val="24"/>
              </w:rPr>
              <w:softHyphen/>
              <w:t>ная озывчивость, уважи</w:t>
            </w:r>
            <w:r w:rsidRPr="00A1643D">
              <w:rPr>
                <w:rStyle w:val="21"/>
                <w:sz w:val="24"/>
                <w:szCs w:val="24"/>
              </w:rPr>
              <w:softHyphen/>
              <w:t>тельное отношение к иному мнению.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Экспресс-опрос. Просмотр и ана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лиз работ.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Подобрать иллюстративный ряд натюрморта в разных стилистических решения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х, относящихся к разным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художественным</w:t>
            </w:r>
          </w:p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t>направлениям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Образ человека -главная тема искусства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6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формирования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новых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знаний,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умений,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60" w:beforeAutospacing="1" w:after="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навыков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12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Тематичес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120" w:beforeAutospacing="1" w:after="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Кое рисование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Активно воспринимать произведения портретного жанра. Характеризовать изо</w:t>
            </w:r>
            <w:r w:rsidRPr="00A1643D">
              <w:rPr>
                <w:rStyle w:val="21"/>
                <w:sz w:val="24"/>
                <w:szCs w:val="24"/>
              </w:rPr>
              <w:softHyphen/>
              <w:t>бражение человека в искусстве разных эпох. Определять проблему сходства в портрете.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Отобразить в своей творческой работе характер человека, его внутренний мир.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выделять и обобщенно фиксировать группы существенных признаков портретов относящихся к различным жанрам. Коммуникативные: задавать вопросы, обращаться за помощью к одноклассникам и учителю.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Регулятивные: Понимание возможности разных оснований для оценки одного и того же предмета. ЛР: Эстетически оценивать явления окружающей жизни.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t>Про</w:t>
            </w:r>
            <w:r w:rsidRPr="00A1643D">
              <w:rPr>
                <w:sz w:val="24"/>
                <w:szCs w:val="24"/>
              </w:rPr>
              <w:softHyphen/>
              <w:t>смотр, анализ и оценивание ра</w:t>
            </w:r>
            <w:r w:rsidRPr="00A1643D">
              <w:rPr>
                <w:sz w:val="24"/>
                <w:szCs w:val="24"/>
              </w:rPr>
              <w:softHyphen/>
              <w:t>бот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Подобрать ре</w:t>
            </w:r>
            <w:r w:rsidRPr="00A1643D">
              <w:rPr>
                <w:rStyle w:val="21"/>
                <w:sz w:val="24"/>
                <w:szCs w:val="24"/>
              </w:rPr>
              <w:softHyphen/>
              <w:t>продукции</w:t>
            </w:r>
            <w:r w:rsidRPr="00A1643D">
              <w:rPr>
                <w:rStyle w:val="21"/>
                <w:rFonts w:eastAsiaTheme="minorHAnsi"/>
                <w:sz w:val="24"/>
                <w:szCs w:val="24"/>
              </w:rPr>
              <w:t xml:space="preserve"> </w:t>
            </w:r>
            <w:r w:rsidRPr="00A1643D">
              <w:rPr>
                <w:rStyle w:val="21"/>
                <w:sz w:val="24"/>
                <w:szCs w:val="24"/>
              </w:rPr>
              <w:t>портретов И. Е. Репина, которые не</w:t>
            </w:r>
          </w:p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t>рассматривались на уроке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Конструкция головы чело</w:t>
            </w:r>
            <w:r w:rsidRPr="00A1643D">
              <w:rPr>
                <w:rStyle w:val="21"/>
                <w:sz w:val="24"/>
                <w:szCs w:val="24"/>
              </w:rPr>
              <w:softHyphen/>
              <w:t>века и её пропорции.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форми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рования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нов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ых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знаний,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умений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12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Рисунок-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120" w:beforeAutospacing="1" w:after="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схема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Выявлять закономерности в конструкции головы человека, цельной формы головы и её частей.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Создавать аппликативную работу, основываясь на пропорциях строения лица человека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Овладевать навыками создания характерного портрета в процессе выполнения практической творческой работы.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Познавательные: узнавать, называть, определять основные параметры в конструкции головы человека; Коммуникативные: проявлять активность, выбирать наиболее эффективные способы для решения художественной задачи.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Регулятивные: использовать речь для регуляции своих действий; адекватно воспринимать предложения учителя и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товарищей; вносить необходимые изменения в действие.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lastRenderedPageBreak/>
              <w:t>Про</w:t>
            </w:r>
            <w:r w:rsidRPr="00A1643D">
              <w:rPr>
                <w:sz w:val="24"/>
                <w:szCs w:val="24"/>
              </w:rPr>
              <w:softHyphen/>
              <w:t>смотр, анализ и оценивание ра</w:t>
            </w:r>
            <w:r w:rsidRPr="00A1643D">
              <w:rPr>
                <w:sz w:val="24"/>
                <w:szCs w:val="24"/>
              </w:rPr>
              <w:softHyphen/>
              <w:t>бот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t>Оформить рамку для портрета в технике коллажа, которая отража</w:t>
            </w:r>
            <w:r w:rsidRPr="00A1643D">
              <w:rPr>
                <w:rStyle w:val="21"/>
                <w:rFonts w:eastAsiaTheme="minorHAnsi"/>
                <w:sz w:val="24"/>
                <w:szCs w:val="24"/>
              </w:rPr>
              <w:softHyphen/>
              <w:t xml:space="preserve">ла бы ваши </w:t>
            </w:r>
            <w:r w:rsidRPr="00A1643D">
              <w:rPr>
                <w:rStyle w:val="21"/>
                <w:rFonts w:eastAsiaTheme="minorHAnsi"/>
                <w:sz w:val="24"/>
                <w:szCs w:val="24"/>
              </w:rPr>
              <w:lastRenderedPageBreak/>
              <w:t>личные интере</w:t>
            </w:r>
            <w:r w:rsidRPr="00A1643D">
              <w:rPr>
                <w:rStyle w:val="21"/>
                <w:rFonts w:eastAsiaTheme="minorHAnsi"/>
                <w:sz w:val="24"/>
                <w:szCs w:val="24"/>
              </w:rPr>
              <w:softHyphen/>
              <w:t>сы и увлече</w:t>
            </w:r>
            <w:r w:rsidRPr="00A1643D">
              <w:rPr>
                <w:rStyle w:val="21"/>
                <w:rFonts w:eastAsiaTheme="minorHAnsi"/>
                <w:sz w:val="24"/>
                <w:szCs w:val="24"/>
              </w:rPr>
              <w:softHyphen/>
              <w:t>ния. Принести зеркало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Графический портретный рисунок и выразитель</w:t>
            </w:r>
            <w:r w:rsidRPr="00A1643D">
              <w:rPr>
                <w:rStyle w:val="21"/>
                <w:sz w:val="24"/>
                <w:szCs w:val="24"/>
              </w:rPr>
              <w:softHyphen/>
              <w:t>ность образа человека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Автопорт</w:t>
            </w:r>
            <w:r w:rsidRPr="00A1643D">
              <w:rPr>
                <w:rStyle w:val="21"/>
                <w:sz w:val="24"/>
                <w:szCs w:val="24"/>
              </w:rPr>
              <w:softHyphen/>
              <w:t>рет с натуры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Высказываться о выразитель</w:t>
            </w:r>
            <w:r w:rsidRPr="00A1643D">
              <w:rPr>
                <w:rStyle w:val="21"/>
                <w:sz w:val="24"/>
                <w:szCs w:val="24"/>
              </w:rPr>
              <w:softHyphen/>
              <w:t>ности графических материалов.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Соотносить расположение портрета на листе. Участвовать в индивидуальной деятельности, связанной с созданием творческой работы. Передавать формой, пласти</w:t>
            </w:r>
            <w:r w:rsidRPr="00A1643D">
              <w:rPr>
                <w:rStyle w:val="21"/>
                <w:sz w:val="24"/>
                <w:szCs w:val="24"/>
              </w:rPr>
              <w:softHyphen/>
              <w:t>кой линий, штрихом индивиду альные особенности в автопортрете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Применять полученные знания в собственной творческой деятельности Коммуникативные: Желание общаться с искусством, участвовать в обсуждении содержания и выразительных средств произведений искусства. Регулятивные: составлять план последовательности действий.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Учиться совместно давать эмоциональную оценку деятельности своей и класса на уроке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jc w:val="left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t>Про</w:t>
            </w:r>
            <w:r w:rsidRPr="00A1643D">
              <w:rPr>
                <w:sz w:val="24"/>
                <w:szCs w:val="24"/>
              </w:rPr>
              <w:softHyphen/>
              <w:t>смотр, анализ и оценивание ра</w:t>
            </w:r>
            <w:r w:rsidRPr="00A1643D">
              <w:rPr>
                <w:sz w:val="24"/>
                <w:szCs w:val="24"/>
              </w:rPr>
              <w:softHyphen/>
              <w:t>бот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numPr>
                <w:ilvl w:val="0"/>
                <w:numId w:val="6"/>
              </w:numPr>
              <w:shd w:val="clear" w:color="auto" w:fill="auto"/>
              <w:spacing w:before="0" w:after="0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Подобрать иллюстративный материал по теме</w:t>
            </w:r>
          </w:p>
          <w:p w:rsidR="00A1643D" w:rsidRPr="00A1643D" w:rsidRDefault="00A1643D" w:rsidP="00A1643D">
            <w:pPr>
              <w:pStyle w:val="4"/>
              <w:numPr>
                <w:ilvl w:val="0"/>
                <w:numId w:val="6"/>
              </w:numPr>
              <w:shd w:val="clear" w:color="auto" w:fill="auto"/>
              <w:spacing w:before="0" w:after="0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выставка работ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Портрет в графике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Рисунок с натуры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Определять пропорции головы и лица человека. Передавать в творческой работе с натуры выразительные средства графики (линия, пятно).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Подведение под понятие - распознавание объектов, выделение существенных признаков и их синтез.. Коммуникативные: Формирование готовности к преодолению трудностей, установки на поиск разрешения трудностей. Регулятивные: Понимание возможности разных оснований для оценки одного и того же предмета. ЛР: доброжелательность и эмоционально-нравственная озывчивость, уважи</w:t>
            </w:r>
            <w:r w:rsidRPr="00A1643D">
              <w:rPr>
                <w:rStyle w:val="21"/>
                <w:sz w:val="24"/>
                <w:szCs w:val="24"/>
              </w:rPr>
              <w:softHyphen/>
              <w:t>тельное отношение к иному мнению.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Анализ и оценка процесса и ре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зультатов собст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венного художе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ственного твор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чества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Подобрать иллюстрации работ известных скульпторов- портреристов.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Портрет в скульптуре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рова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Скульптур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портрет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Характеризовать образ чело</w:t>
            </w:r>
            <w:r w:rsidRPr="00A1643D">
              <w:rPr>
                <w:rStyle w:val="21"/>
                <w:sz w:val="24"/>
                <w:szCs w:val="24"/>
              </w:rPr>
              <w:softHyphen/>
              <w:t>века и образ эпохи в скульп турном портрете.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Участвовать в диалоге о скульптурных материалах. Передать характер героя в скульптурном портрете, используя выразительные возможности скульптуры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 xml:space="preserve">Познавательные: Определять материалы и их выразительные возможности. Коммуникативные: Формирование готовности к преодолению трудностей,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установки на поиск разрешения трудностей. Умение действовать самостоятельно Регулятивные: Умение осуществлять деятельность по образцу и заданному правилу.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Наблюдать и делать самостоятельно выводы.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lastRenderedPageBreak/>
              <w:t>Про</w:t>
            </w:r>
            <w:r w:rsidRPr="00A1643D">
              <w:rPr>
                <w:sz w:val="24"/>
                <w:szCs w:val="24"/>
              </w:rPr>
              <w:softHyphen/>
              <w:t xml:space="preserve">смотр, анализ и </w:t>
            </w:r>
            <w:r w:rsidRPr="00A1643D">
              <w:rPr>
                <w:sz w:val="24"/>
                <w:szCs w:val="24"/>
              </w:rPr>
              <w:lastRenderedPageBreak/>
              <w:t>оценивание ра</w:t>
            </w:r>
            <w:r w:rsidRPr="00A1643D">
              <w:rPr>
                <w:sz w:val="24"/>
                <w:szCs w:val="24"/>
              </w:rPr>
              <w:softHyphen/>
              <w:t>бот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 xml:space="preserve">Сбор материала на тему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«Худож- ники-карикату</w:t>
            </w:r>
            <w:r w:rsidRPr="00A1643D">
              <w:rPr>
                <w:rStyle w:val="21"/>
                <w:sz w:val="24"/>
                <w:szCs w:val="24"/>
              </w:rPr>
              <w:softHyphen/>
              <w:t>ристы и их произведения»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Сатиричес</w:t>
            </w:r>
            <w:r w:rsidRPr="00A1643D">
              <w:rPr>
                <w:rStyle w:val="21"/>
                <w:sz w:val="24"/>
                <w:szCs w:val="24"/>
              </w:rPr>
              <w:softHyphen/>
              <w:t>кие образы человека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Комбинир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Рисунок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представле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нию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Эмоционально воспринимать сатирические образы в произведениях искусства. Распознавать и систематизиро вать зрительный материал по различным направлениям и систематизировать его по социально-стилевым признакам: карикатура, дружеский шарж, сатириче</w:t>
            </w:r>
            <w:r w:rsidRPr="00A1643D">
              <w:rPr>
                <w:rStyle w:val="21"/>
                <w:sz w:val="24"/>
                <w:szCs w:val="24"/>
              </w:rPr>
              <w:softHyphen/>
              <w:t>ские рисунки.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Использовать приёмы художественного преувеличения в своей работе.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осуществлять поиск и выделение необходимой информации. Коммуникативные: формировать собственное мнение.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Регулятивные: адекватно использовать речь.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ценностное отношение к творчеству художников- карикатуристов.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t>Представление работ, анализ и оцени</w:t>
            </w:r>
            <w:r w:rsidRPr="00A1643D">
              <w:rPr>
                <w:sz w:val="24"/>
                <w:szCs w:val="24"/>
              </w:rPr>
              <w:softHyphen/>
              <w:t>вание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Подобрать ре</w:t>
            </w:r>
            <w:r w:rsidRPr="00A1643D">
              <w:rPr>
                <w:rStyle w:val="21"/>
                <w:sz w:val="24"/>
                <w:szCs w:val="24"/>
              </w:rPr>
              <w:softHyphen/>
              <w:t>продукции (фото) с изо</w:t>
            </w:r>
            <w:r w:rsidRPr="00A1643D">
              <w:rPr>
                <w:rStyle w:val="21"/>
                <w:sz w:val="24"/>
                <w:szCs w:val="24"/>
              </w:rPr>
              <w:softHyphen/>
              <w:t>бражением че</w:t>
            </w:r>
            <w:r w:rsidRPr="00A1643D">
              <w:rPr>
                <w:rStyle w:val="21"/>
                <w:sz w:val="24"/>
                <w:szCs w:val="24"/>
              </w:rPr>
              <w:softHyphen/>
              <w:t>ловека в раз</w:t>
            </w:r>
            <w:r w:rsidRPr="00A1643D">
              <w:rPr>
                <w:rStyle w:val="21"/>
                <w:sz w:val="24"/>
                <w:szCs w:val="24"/>
              </w:rPr>
              <w:softHyphen/>
              <w:t>личном осве</w:t>
            </w:r>
            <w:r w:rsidRPr="00A1643D">
              <w:rPr>
                <w:rStyle w:val="21"/>
                <w:sz w:val="24"/>
                <w:szCs w:val="24"/>
              </w:rPr>
              <w:softHyphen/>
              <w:t>щении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120" w:afterAutospacing="1" w:line="220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Образные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120" w:beforeAutospacing="1" w:after="0" w:afterAutospacing="1" w:line="220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возможности освещения в портрете 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6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60" w:beforeAutospacing="1" w:after="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Рованный 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Рисунок с натуры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Выявлять изменение образа человека при различном освещении.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Соотносить постоянство формы и изменение её восприятия при изменении освещения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83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Создавать набросок головы при различном освещении: свет, направленный сверху, снизу, сбоку, рассеянный свет, изображение против света, контрастность освещения.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Ориентироваться в основах изобразительной грамоты (светотень); понимать роль освещения в произведениях портрет</w:t>
            </w:r>
            <w:r w:rsidRPr="00A1643D">
              <w:rPr>
                <w:rStyle w:val="21"/>
                <w:sz w:val="24"/>
                <w:szCs w:val="24"/>
              </w:rPr>
              <w:softHyphen/>
              <w:t>ного жанра.. Коммуникативные: аргументировать свою точку зрения, убеждать и уступать.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Регулятивные: Умение видеть указанную ошибку и исправлять ее по указанию взрослого.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Определять успешность выполнения своего задания в диалоге с учителем.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Анализ и оценка процесса и ре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зультатов собст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венного художе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ственного твор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чества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t>Продолжение работы над проектом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Портрет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в живописи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бинир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Ас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социати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портрет.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Коллаж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 xml:space="preserve">Активно воспринимать и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анализировать произведения портретного жанра. Указывать на неразрывную связь новой культуры с культурой предшествовавшей, античной. Характеризовать изображение человека эпохи Возрождения (поиски обобщённого героичес кого образа человека) Выявлять социокультурные характе</w:t>
            </w:r>
            <w:r w:rsidRPr="00A1643D">
              <w:rPr>
                <w:rStyle w:val="21"/>
                <w:sz w:val="24"/>
                <w:szCs w:val="24"/>
              </w:rPr>
              <w:softHyphen/>
              <w:t>ристики в искусстве периода европейского Возрождения. Систематизировать зрительный материал внурти хронологи</w:t>
            </w:r>
            <w:r w:rsidRPr="00A1643D">
              <w:rPr>
                <w:rStyle w:val="21"/>
                <w:sz w:val="24"/>
                <w:szCs w:val="24"/>
              </w:rPr>
              <w:softHyphen/>
              <w:t>ческих рамок Ренессанса в разных странах ( со второй половины XIII в. до начала XVII в.) на разных этапах: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 xml:space="preserve">Познавательные: Читать и анализировать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образный язык произведений Леонардо да Винчи, Рафаэля Санти, М. Врубеля.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Коммуникативные: Желание общаться с искусством, участвовать в обсуждении содержания и выразительных средств произведений искусства. Регулятивные: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Способность принимать, сохранять цели и следовать им в учебной деятельности. ЛР: самооценка на основе критериев успешной деятельности.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lastRenderedPageBreak/>
              <w:t>Про</w:t>
            </w:r>
            <w:r w:rsidRPr="00A1643D">
              <w:rPr>
                <w:sz w:val="24"/>
                <w:szCs w:val="24"/>
              </w:rPr>
              <w:softHyphen/>
            </w:r>
            <w:r w:rsidRPr="00A1643D">
              <w:rPr>
                <w:sz w:val="24"/>
                <w:szCs w:val="24"/>
              </w:rPr>
              <w:lastRenderedPageBreak/>
              <w:t>смотр, анализ и оценивание ра</w:t>
            </w:r>
            <w:r w:rsidRPr="00A1643D">
              <w:rPr>
                <w:sz w:val="24"/>
                <w:szCs w:val="24"/>
              </w:rPr>
              <w:softHyphen/>
              <w:t>бот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Style w:val="21"/>
                <w:rFonts w:eastAsiaTheme="minorHAnsi"/>
                <w:sz w:val="24"/>
                <w:szCs w:val="24"/>
              </w:rPr>
              <w:lastRenderedPageBreak/>
              <w:t>Продолже</w:t>
            </w:r>
            <w:r w:rsidRPr="00A1643D">
              <w:rPr>
                <w:rStyle w:val="21"/>
                <w:rFonts w:eastAsiaTheme="minorHAnsi"/>
                <w:sz w:val="24"/>
                <w:szCs w:val="24"/>
              </w:rPr>
              <w:lastRenderedPageBreak/>
              <w:t>ние работы над проектом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firstLine="0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Роль цвета в портрете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1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Комбини</w:t>
            </w: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рованный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18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Понимать и объяснять цветовое решение образа в портрете. Анализировать цвето вой строй произведения живописи. Раскрывать реше</w:t>
            </w: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softHyphen/>
              <w:t>ние художественного образа картины через цвет , тон, осве щение. Определять и характе ризовать цвет как средство выражения настроения и характера героя. Выделять и сравнивать живописную фактуру в работах разных мастеров.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115pt"/>
                <w:sz w:val="24"/>
                <w:szCs w:val="24"/>
              </w:rPr>
              <w:t>Познавательные: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выделять и обобщенно фиксировать выразитель</w:t>
            </w: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softHyphen/>
              <w:t>ные возможностях цвета и освещения в произведе</w:t>
            </w: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softHyphen/>
              <w:t xml:space="preserve">ниях портретного жанра. </w:t>
            </w:r>
            <w:r w:rsidRPr="00A1643D">
              <w:rPr>
                <w:rStyle w:val="115pt"/>
                <w:sz w:val="24"/>
                <w:szCs w:val="24"/>
              </w:rPr>
              <w:t xml:space="preserve">Коммуникативные: </w:t>
            </w: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формировать собственную позицию.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115pt"/>
                <w:sz w:val="24"/>
                <w:szCs w:val="24"/>
              </w:rPr>
              <w:t xml:space="preserve">Регулятивные: </w:t>
            </w: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применять установленные правила в решении задачи.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b/>
                <w:sz w:val="24"/>
                <w:szCs w:val="24"/>
              </w:rPr>
            </w:pPr>
            <w:r w:rsidRPr="00A1643D">
              <w:rPr>
                <w:rStyle w:val="115pt"/>
                <w:sz w:val="24"/>
                <w:szCs w:val="24"/>
              </w:rPr>
              <w:t xml:space="preserve">ЛР: </w:t>
            </w: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ценностное отношение к произведениям живописи.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t>Представление работ, анализ и оцени</w:t>
            </w:r>
            <w:r w:rsidRPr="00A1643D">
              <w:rPr>
                <w:sz w:val="24"/>
                <w:szCs w:val="24"/>
              </w:rPr>
              <w:softHyphen/>
              <w:t>вание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Подобрать иллюстратив</w:t>
            </w: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softHyphen/>
              <w:t>ный материал по портретам одного из художников (на выбор):.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120" w:afterAutospacing="1" w:line="180" w:lineRule="exact"/>
              <w:ind w:firstLine="0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Великие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120" w:beforeAutospacing="1" w:after="0" w:afterAutospacing="1" w:line="180" w:lineRule="exact"/>
              <w:ind w:firstLine="0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Портретисты прошлого.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1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Повторите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льно-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lastRenderedPageBreak/>
              <w:t>обобщаю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щий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120" w:afterAutospacing="1" w:line="18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lastRenderedPageBreak/>
              <w:t>Защита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120" w:beforeAutospacing="1" w:after="0" w:afterAutospacing="1" w:line="18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проектов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>Понимать и анализировать выражение творческой индивидуальности худож</w:t>
            </w: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softHyphen/>
              <w:t xml:space="preserve">ника в созданных им портретных образах. Личность художника и его эпоха. Личность героев </w:t>
            </w: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портрета и творческая интерпретация её художником. Проявлять себя в роли знатоков искусства, экспертов, мастеров портретного жанра через выявление индивидуальности </w:t>
            </w:r>
            <w:r w:rsidRPr="00A1643D">
              <w:rPr>
                <w:rStyle w:val="21"/>
                <w:sz w:val="24"/>
                <w:szCs w:val="24"/>
              </w:rPr>
              <w:t>образного языка в их произведениях в презентации рефератов на тему «Художники-портретисты и их произведения»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rPr>
                <w:b/>
                <w:sz w:val="24"/>
                <w:szCs w:val="24"/>
              </w:rPr>
            </w:pPr>
            <w:r w:rsidRPr="00A1643D">
              <w:rPr>
                <w:rStyle w:val="115pt"/>
                <w:sz w:val="24"/>
                <w:szCs w:val="24"/>
              </w:rPr>
              <w:lastRenderedPageBreak/>
              <w:t>Познавательные: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 xml:space="preserve">осуществлять поиск и выделение необходимой информации по изучаемой проблеме. Коммуникативные: активно воспринимать и анализировать произведения портретного жанра через </w:t>
            </w: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собственное прочтение.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 xml:space="preserve">Регулятивные: Использовать в своей речи </w:t>
            </w:r>
            <w:r w:rsidRPr="00A1643D">
              <w:rPr>
                <w:rStyle w:val="21"/>
                <w:sz w:val="24"/>
                <w:szCs w:val="24"/>
              </w:rPr>
              <w:t>художественную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терминологию.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rPr>
                <w:b/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ценностное отношение к произведениям мировой живописи и русскому творческому наследию.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и оценка процесса и ре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зультатов собст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венного художе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ственного твор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чества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rPr>
                <w:b/>
                <w:sz w:val="24"/>
                <w:szCs w:val="24"/>
              </w:rPr>
            </w:pP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Подготовить небольшой рассказ об одном </w:t>
            </w: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lastRenderedPageBreak/>
              <w:t>из русских художников 19 в.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Жанры в изобразитель ном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искусстве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формиро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вания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новых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знаний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Рассуждать о предмете изображения и картине мира в изобразительном искусстве. Анализировать изменения видения мира в разные эпохи. Сравнивать и называть жанры в изобразительном искусстве ( портрет, натюрморт, пейзаж.) Ориентироваться в основных явлениях русского и мирового искусства. Формировать представление об историчес</w:t>
            </w:r>
            <w:r w:rsidRPr="00A1643D">
              <w:rPr>
                <w:rStyle w:val="21"/>
                <w:sz w:val="24"/>
                <w:szCs w:val="24"/>
              </w:rPr>
              <w:softHyphen/>
              <w:t>ком характере художествен</w:t>
            </w:r>
            <w:r w:rsidRPr="00A1643D">
              <w:rPr>
                <w:rStyle w:val="21"/>
                <w:sz w:val="24"/>
                <w:szCs w:val="24"/>
              </w:rPr>
              <w:softHyphen/>
              <w:t>ного процесса. Определять и характеризовать отличитель</w:t>
            </w:r>
            <w:r w:rsidRPr="00A1643D">
              <w:rPr>
                <w:rStyle w:val="21"/>
                <w:sz w:val="24"/>
                <w:szCs w:val="24"/>
              </w:rPr>
              <w:softHyphen/>
              <w:t>ные особенности в темати</w:t>
            </w:r>
            <w:r w:rsidRPr="00A1643D">
              <w:rPr>
                <w:rStyle w:val="21"/>
                <w:sz w:val="24"/>
                <w:szCs w:val="24"/>
              </w:rPr>
              <w:softHyphen/>
              <w:t>ческой картине: бытовой и исторический жанры.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Познавательные: ориентироваться в основных явлениях русского и мирового искусства, осуществлять поиск и выделение необходимой информации. </w:t>
            </w:r>
            <w:r w:rsidRPr="00A1643D">
              <w:rPr>
                <w:rStyle w:val="115pt"/>
                <w:sz w:val="24"/>
                <w:szCs w:val="24"/>
              </w:rPr>
              <w:t xml:space="preserve">Коммуникативные: </w:t>
            </w:r>
            <w:r w:rsidRPr="00A1643D">
              <w:rPr>
                <w:rStyle w:val="21"/>
                <w:sz w:val="24"/>
                <w:szCs w:val="24"/>
              </w:rPr>
              <w:t>формировать собственную позицию.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115pt"/>
                <w:sz w:val="24"/>
                <w:szCs w:val="24"/>
              </w:rPr>
              <w:t xml:space="preserve">Регулятивные: </w:t>
            </w:r>
            <w:r w:rsidRPr="00A1643D">
              <w:rPr>
                <w:rStyle w:val="21"/>
                <w:sz w:val="24"/>
                <w:szCs w:val="24"/>
              </w:rPr>
              <w:t>преобразовывать познавательную задачу в практическую.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115pt"/>
                <w:sz w:val="24"/>
                <w:szCs w:val="24"/>
              </w:rPr>
              <w:t xml:space="preserve">ЛР: </w:t>
            </w:r>
            <w:r w:rsidRPr="00A1643D">
              <w:rPr>
                <w:rStyle w:val="21"/>
                <w:sz w:val="24"/>
                <w:szCs w:val="24"/>
              </w:rPr>
              <w:t>самооценка на основе критериев успешной деятельности.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t>Представление работ, анализ и оцени</w:t>
            </w:r>
            <w:r w:rsidRPr="00A1643D">
              <w:rPr>
                <w:sz w:val="24"/>
                <w:szCs w:val="24"/>
              </w:rPr>
              <w:softHyphen/>
              <w:t>вание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Выписать назва</w:t>
            </w:r>
            <w:r w:rsidRPr="00A1643D">
              <w:rPr>
                <w:rStyle w:val="21"/>
                <w:sz w:val="24"/>
                <w:szCs w:val="24"/>
              </w:rPr>
              <w:softHyphen/>
              <w:t>ния нескольких произведений, относящихся к разным жанрам, одного художни</w:t>
            </w:r>
            <w:r w:rsidRPr="00A1643D">
              <w:rPr>
                <w:rStyle w:val="21"/>
                <w:sz w:val="24"/>
                <w:szCs w:val="24"/>
              </w:rPr>
              <w:softHyphen/>
              <w:t xml:space="preserve">ка: И. Е. Репина 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Изображе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ние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пространства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формиро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вани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новых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знаний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Анализировать и понимать особенности в изображении глубины пространства и правил линейной перспективы в искусстве. Соотносить понятие точки зрения (ракурс) с понятием перспектива, определяя их как основу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 xml:space="preserve">изобразительной грамоты. Объяснять нарушение правил перспективы в искусстве </w:t>
            </w:r>
            <w:r w:rsidRPr="00A1643D">
              <w:rPr>
                <w:rStyle w:val="21"/>
                <w:sz w:val="24"/>
                <w:szCs w:val="24"/>
                <w:lang w:val="en-US"/>
              </w:rPr>
              <w:t>XX</w:t>
            </w:r>
            <w:r w:rsidRPr="00A1643D">
              <w:rPr>
                <w:rStyle w:val="21"/>
                <w:sz w:val="24"/>
                <w:szCs w:val="24"/>
              </w:rPr>
              <w:t xml:space="preserve"> века и его образный смысл.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rStyle w:val="21"/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 xml:space="preserve">Познавательные: сравнивать различные ракурсы на основе зрительного ряда Коммуникативные: задавать вопросы, обращаться за помощью к одноклассникам и учителю. 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Регулятивные: применять установленные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правила в решении задачи.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доброжелательность, эмоционально-нравствен</w:t>
            </w:r>
            <w:r w:rsidRPr="00A1643D">
              <w:rPr>
                <w:rStyle w:val="21"/>
                <w:sz w:val="24"/>
                <w:szCs w:val="24"/>
              </w:rPr>
              <w:softHyphen/>
              <w:t>ная отзывчивость.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и оценка процесса и ре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зультатов собст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венного 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ственного твор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чества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Подобрать фотографии с изображением города, пейзаже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й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Правила линейной и воздушной перспективы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формиро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вания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новых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знаний,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умений,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навыков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Изображн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rStyle w:val="21"/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уходящей вдаль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Перспектива - учение о способах передачи глубины пространства. Понимать и объяснять основные принципы перспективного построения в картине: плоскость , точка зрения, горизонт и его высота, точка схода. Осваивать правила линейной и воздушной перспективы на основе своих работ. Зрительный ряд: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узнавать и называть работы русских пейзажистов: И. Шишкина «Рожь», И. Левитана «Владимирка», «Осенний день» . Соотнести репродукции произведений различных жанров (портрет, пейзаж, натюрморт) с фамилиями авторов.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Коммуникативные: задавать вопросы, формулировать свои затруднения Регулятивные: выбирать действия в соответствии с поставленной задачей и условиями ее реализации. </w:t>
            </w:r>
            <w:r w:rsidRPr="00A1643D">
              <w:rPr>
                <w:rStyle w:val="TrebuchetMS9pt"/>
                <w:rFonts w:ascii="Times New Roman" w:hAnsi="Times New Roman" w:cs="Times New Roman"/>
                <w:sz w:val="24"/>
                <w:szCs w:val="24"/>
              </w:rPr>
              <w:t xml:space="preserve">Л.Р. объективный </w:t>
            </w:r>
            <w:r w:rsidRPr="00A1643D">
              <w:rPr>
                <w:rStyle w:val="21"/>
                <w:sz w:val="24"/>
                <w:szCs w:val="24"/>
              </w:rPr>
              <w:t>анализ и оценка работ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t>Про</w:t>
            </w:r>
            <w:r w:rsidRPr="00A1643D">
              <w:rPr>
                <w:sz w:val="24"/>
                <w:szCs w:val="24"/>
              </w:rPr>
              <w:softHyphen/>
              <w:t>смотр, анализ и оценивание ра</w:t>
            </w:r>
            <w:r w:rsidRPr="00A1643D">
              <w:rPr>
                <w:sz w:val="24"/>
                <w:szCs w:val="24"/>
              </w:rPr>
              <w:softHyphen/>
              <w:t>бот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Подобрать репродукции или фото работ разных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художников на тему «Городской пейзаж»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Пейзаж -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большой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мир.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Органи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зация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пространства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6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Рисунок.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6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Пейзаж.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rStyle w:val="21"/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Эмоционально воспринимать, выражать свое отношение, давать эстетическую оценку произведениям художников- пейзажистов: П. Бригель «Времена года», Н. Рерих «Г ималаи», И.Левитан «Над вечным покоем» и т.д.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Иметь представление о пейзаже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как самостоятельном жанре в искусстве. Осознавать, что художественное решение превращения пустоты в пространство происходит через правила организации выстраивания перспективного плана, высоты горизонта в картине, выбора формата. Осваивать и применять приёмы построения и организации перспективного пространства на примере собственной работы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Познавательные: выбирать наиболее эффективные способы для решения художественной задачи.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Коммуникативные: формулировать вопросы по данной проблеме. Регулятивные: определять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последовательность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действий.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эстетические чувства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lastRenderedPageBreak/>
              <w:t>Представление работ, анализ и оцени</w:t>
            </w:r>
            <w:r w:rsidRPr="00A1643D">
              <w:rPr>
                <w:sz w:val="24"/>
                <w:szCs w:val="24"/>
              </w:rPr>
              <w:softHyphen/>
              <w:t>вание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Подобрать репродукции или фото,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иллюстрирую</w:t>
            </w:r>
            <w:r w:rsidRPr="00A1643D">
              <w:rPr>
                <w:rStyle w:val="21"/>
                <w:sz w:val="24"/>
                <w:szCs w:val="24"/>
              </w:rPr>
              <w:softHyphen/>
              <w:t xml:space="preserve">щие правила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перспективы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Пейзаж - настроение. Природа и художник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Комбинир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ованный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Рисунок по памяти: «Пейзаж- настрое</w:t>
            </w:r>
            <w:r w:rsidRPr="00A1643D">
              <w:rPr>
                <w:rStyle w:val="21"/>
                <w:sz w:val="24"/>
                <w:szCs w:val="24"/>
              </w:rPr>
              <w:softHyphen/>
              <w:t>ние»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Пейзаж-настроение как отклик на переживания художника. Освещение в природе. Красота разных состояний в природе: утро, вечер, сумрак, туман, полдень. Роль колорита в пейзаже-настроении. Объяснять колористическую художественную палитру на примере высказывания о картинах Левитана: «Мало нот- много музыки.» ; роль цвета пейзажах К. Моне, П. Сезанна,И. Грабаря, К. Юона Определять, называть много</w:t>
            </w:r>
            <w:r w:rsidRPr="00A1643D">
              <w:rPr>
                <w:rStyle w:val="21"/>
                <w:sz w:val="24"/>
                <w:szCs w:val="24"/>
              </w:rPr>
              <w:softHyphen/>
              <w:t>образие форм и красок окружающего мира. Находить в рассматриваемых картинах изменчивость состояний природы в течении суток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использовать колористические средства для решения задачи при работе над пейзажем- настроением. Коммуникативные: формировать собственное мнение.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Регулятивные: определять последовательность действий.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Коммуникативные: задавать вопросы; вести устный диалог осуществлять поиск и выделение необходимой информации.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ценностное отношение к произведениям мастеров пейзажа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Анализ и оценка процесса и ре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зультатов собст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венного художе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ственного твор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чества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Подбор иллюстраций живописи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60" w:beforeAutospacing="1" w:after="0" w:afterAutospacing="1" w:line="220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t>Пейзаж в русской живописи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комплек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с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ного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примене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ния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знаний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Работа над ком поз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ицией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 xml:space="preserve">Размышлять, рассуждать о разнообразии образов города в истории искусства и в российском искусстве </w:t>
            </w:r>
            <w:r w:rsidRPr="00A1643D">
              <w:rPr>
                <w:rStyle w:val="21"/>
                <w:sz w:val="24"/>
                <w:szCs w:val="24"/>
                <w:lang w:val="en-US"/>
              </w:rPr>
              <w:t>XX</w:t>
            </w:r>
            <w:r w:rsidRPr="00A1643D">
              <w:rPr>
                <w:rStyle w:val="21"/>
                <w:sz w:val="24"/>
                <w:szCs w:val="24"/>
              </w:rPr>
              <w:t xml:space="preserve"> века.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Осуществлять собственный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художественный замысел, связанный с созданием графической композиции на заданную тему. Владеть практическими навыками в использовании графических материалов, выразительным использованием формы, объема, и других средств в процессе создания композиции.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6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Познавательные: ориентироваться в разно</w:t>
            </w:r>
            <w:r w:rsidRPr="00A1643D">
              <w:rPr>
                <w:rStyle w:val="21"/>
                <w:sz w:val="24"/>
                <w:szCs w:val="24"/>
              </w:rPr>
              <w:softHyphen/>
              <w:t>образии способов решения задачи.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6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Коммуникативные: оказывать взаимопомощь в сотрудничестве Регулятивные: применять установленные </w:t>
            </w:r>
            <w:r w:rsidRPr="00A1643D">
              <w:rPr>
                <w:rStyle w:val="21"/>
                <w:sz w:val="24"/>
                <w:szCs w:val="24"/>
              </w:rPr>
              <w:lastRenderedPageBreak/>
              <w:t>правила в решении задачи.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6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уважительное отношение к работе других при аналитическом разборе.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lastRenderedPageBreak/>
              <w:t>Представление работ, анализ и оцени</w:t>
            </w:r>
            <w:r w:rsidRPr="00A1643D">
              <w:rPr>
                <w:sz w:val="24"/>
                <w:szCs w:val="24"/>
              </w:rPr>
              <w:softHyphen/>
              <w:t>вание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Наброски с нату</w:t>
            </w:r>
            <w:r w:rsidRPr="00A1643D">
              <w:rPr>
                <w:rStyle w:val="21"/>
                <w:sz w:val="24"/>
                <w:szCs w:val="24"/>
              </w:rPr>
              <w:softHyphen/>
              <w:t>ры городских пейзажных видов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60" w:afterAutospacing="1" w:line="220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Городской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60" w:beforeAutospacing="1" w:after="0" w:afterAutospacing="1" w:line="220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пейзаж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Урок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комплекс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ного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примене</w:t>
            </w:r>
            <w:r w:rsidRPr="00A1643D">
              <w:rPr>
                <w:rStyle w:val="21"/>
                <w:sz w:val="24"/>
                <w:szCs w:val="24"/>
              </w:rPr>
              <w:softHyphen/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ния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знаний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Работа над графи</w:t>
            </w:r>
            <w:r w:rsidRPr="00A1643D">
              <w:rPr>
                <w:rStyle w:val="21"/>
                <w:sz w:val="24"/>
                <w:szCs w:val="24"/>
              </w:rPr>
              <w:softHyphen/>
              <w:t>ческой ком позицией: «Мой город»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 xml:space="preserve">Размышлять, рассуждать о разнообразии образов города в истории искусства и в российском искусстве </w:t>
            </w:r>
            <w:r w:rsidRPr="00A1643D">
              <w:rPr>
                <w:rStyle w:val="21"/>
                <w:sz w:val="24"/>
                <w:szCs w:val="24"/>
                <w:lang w:val="en-US"/>
              </w:rPr>
              <w:t>XX</w:t>
            </w:r>
            <w:r w:rsidRPr="00A1643D">
              <w:rPr>
                <w:rStyle w:val="21"/>
                <w:sz w:val="24"/>
                <w:szCs w:val="24"/>
              </w:rPr>
              <w:t xml:space="preserve"> века.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Осуществлять собственный художественный замысел, связанный с созданием графической композиции на заданную тему. Владеть практическими навыками в использовании графических материалов, выразительным использованием формы, объема, и других средств в процессе создания композиции.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6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ориентироваться в разно</w:t>
            </w:r>
            <w:r w:rsidRPr="00A1643D">
              <w:rPr>
                <w:rStyle w:val="21"/>
                <w:sz w:val="24"/>
                <w:szCs w:val="24"/>
              </w:rPr>
              <w:softHyphen/>
              <w:t>образии способов решения задачи.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6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Коммуникативные: оказывать взаимопомощь в сотрудничестве Регулятивные: применять установленные правила в решении задачи.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6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ЛР: уважительное отношение к работе других при аналитическом разборе.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spacing w:before="100"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Анализ и оценка процесса и ре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зультатов собст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венного художе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ственного твор</w:t>
            </w:r>
            <w:r w:rsidRPr="00A1643D">
              <w:rPr>
                <w:rFonts w:ascii="Times New Roman" w:hAnsi="Times New Roman" w:cs="Times New Roman"/>
                <w:sz w:val="24"/>
                <w:szCs w:val="24"/>
              </w:rPr>
              <w:softHyphen/>
              <w:t>чества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t xml:space="preserve"> Повторить изученный материал. Подготовить картины для выставки.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43D" w:rsidRPr="00A1643D" w:rsidTr="00A1643D">
        <w:tc>
          <w:tcPr>
            <w:tcW w:w="567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3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Выразитель</w:t>
            </w:r>
            <w:r w:rsidRPr="00A1643D">
              <w:rPr>
                <w:rStyle w:val="21"/>
                <w:sz w:val="24"/>
                <w:szCs w:val="24"/>
              </w:rPr>
              <w:softHyphen/>
              <w:t>ные возмож</w:t>
            </w:r>
            <w:r w:rsidRPr="00A1643D">
              <w:rPr>
                <w:rStyle w:val="21"/>
                <w:sz w:val="24"/>
                <w:szCs w:val="24"/>
              </w:rPr>
              <w:softHyphen/>
              <w:t>ности изобра зительного искусства. Язык и смысл</w:t>
            </w:r>
          </w:p>
        </w:tc>
        <w:tc>
          <w:tcPr>
            <w:tcW w:w="709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Повторительно-обобщающий</w:t>
            </w:r>
          </w:p>
        </w:tc>
        <w:tc>
          <w:tcPr>
            <w:tcW w:w="708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Обобщени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е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материала</w:t>
            </w:r>
          </w:p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за год</w:t>
            </w:r>
          </w:p>
        </w:tc>
        <w:tc>
          <w:tcPr>
            <w:tcW w:w="354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lastRenderedPageBreak/>
              <w:t>Выделять основные виды и жанры изобразительных (пластических) искусств; виды графики. Называть выдающихся художников и их произведения, изученные в течение года.</w:t>
            </w:r>
          </w:p>
        </w:tc>
        <w:tc>
          <w:tcPr>
            <w:tcW w:w="4820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74" w:lineRule="exact"/>
              <w:ind w:left="120" w:firstLine="0"/>
              <w:jc w:val="left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Познавательные: ориентироваться в разнообразии способов решения задачи. Коммуникативные: оказывать взаимопомощь в сотрудничестве</w:t>
            </w:r>
          </w:p>
        </w:tc>
        <w:tc>
          <w:tcPr>
            <w:tcW w:w="1134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sz w:val="24"/>
                <w:szCs w:val="24"/>
              </w:rPr>
              <w:t>Представление работ, анализ и оцени</w:t>
            </w:r>
            <w:r w:rsidRPr="00A1643D">
              <w:rPr>
                <w:sz w:val="24"/>
                <w:szCs w:val="24"/>
              </w:rPr>
              <w:softHyphen/>
              <w:t>вание</w:t>
            </w:r>
          </w:p>
        </w:tc>
        <w:tc>
          <w:tcPr>
            <w:tcW w:w="1275" w:type="dxa"/>
          </w:tcPr>
          <w:p w:rsidR="00A1643D" w:rsidRPr="00A1643D" w:rsidRDefault="00A1643D" w:rsidP="00A1643D">
            <w:pPr>
              <w:pStyle w:val="4"/>
              <w:shd w:val="clear" w:color="auto" w:fill="auto"/>
              <w:spacing w:before="0" w:beforeAutospacing="1" w:after="0" w:afterAutospacing="1" w:line="220" w:lineRule="exact"/>
              <w:ind w:firstLine="0"/>
              <w:rPr>
                <w:sz w:val="24"/>
                <w:szCs w:val="24"/>
              </w:rPr>
            </w:pPr>
            <w:r w:rsidRPr="00A1643D">
              <w:rPr>
                <w:rStyle w:val="21"/>
                <w:sz w:val="24"/>
                <w:szCs w:val="24"/>
              </w:rPr>
              <w:t>Выставка работ</w:t>
            </w:r>
          </w:p>
        </w:tc>
        <w:tc>
          <w:tcPr>
            <w:tcW w:w="851" w:type="dxa"/>
          </w:tcPr>
          <w:p w:rsidR="00A1643D" w:rsidRPr="00A1643D" w:rsidRDefault="00A1643D" w:rsidP="00A1643D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643D" w:rsidRPr="00A1643D" w:rsidRDefault="00A1643D" w:rsidP="00A1643D">
      <w:pPr>
        <w:jc w:val="center"/>
        <w:rPr>
          <w:rFonts w:ascii="Times New Roman" w:hAnsi="Times New Roman" w:cs="Times New Roman"/>
          <w:b/>
          <w:bCs/>
          <w:sz w:val="24"/>
          <w:szCs w:val="36"/>
        </w:rPr>
      </w:pPr>
    </w:p>
    <w:p w:rsidR="000B01F6" w:rsidRDefault="000B01F6" w:rsidP="00E85A6A">
      <w:pPr>
        <w:tabs>
          <w:tab w:val="left" w:pos="57"/>
        </w:tabs>
        <w:ind w:right="-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706146" w:rsidRDefault="00706146" w:rsidP="00E85A6A">
      <w:pPr>
        <w:pStyle w:val="msonormalcxspmiddle"/>
        <w:jc w:val="center"/>
        <w:rPr>
          <w:b/>
          <w:bCs/>
        </w:rPr>
      </w:pPr>
    </w:p>
    <w:p w:rsidR="000B01F6" w:rsidRPr="00706146" w:rsidRDefault="00AC005D" w:rsidP="00E85A6A">
      <w:pPr>
        <w:pStyle w:val="msonormalcxspmiddle"/>
        <w:jc w:val="center"/>
        <w:rPr>
          <w:rFonts w:ascii="Times New Roman" w:hAnsi="Times New Roman" w:cs="Times New Roman"/>
          <w:b/>
          <w:bCs/>
        </w:rPr>
      </w:pPr>
      <w:r w:rsidRPr="00706146">
        <w:rPr>
          <w:rFonts w:ascii="Times New Roman" w:hAnsi="Times New Roman" w:cs="Times New Roman"/>
          <w:b/>
          <w:bCs/>
        </w:rPr>
        <w:lastRenderedPageBreak/>
        <w:t>Календарно-тематическое планирование 7 класс</w:t>
      </w:r>
    </w:p>
    <w:p w:rsidR="000B01F6" w:rsidRPr="00AC005D" w:rsidRDefault="000B01F6" w:rsidP="00E85A6A">
      <w:pPr>
        <w:pStyle w:val="msonormalcxspmiddle"/>
        <w:jc w:val="center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XSpec="center" w:tblpY="-549"/>
        <w:tblW w:w="14731" w:type="dxa"/>
        <w:tblCellSpacing w:w="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44"/>
        <w:gridCol w:w="1156"/>
        <w:gridCol w:w="712"/>
        <w:gridCol w:w="856"/>
        <w:gridCol w:w="2532"/>
        <w:gridCol w:w="6804"/>
        <w:gridCol w:w="567"/>
        <w:gridCol w:w="709"/>
        <w:gridCol w:w="851"/>
      </w:tblGrid>
      <w:tr w:rsidR="00AC005D" w:rsidRPr="006433C1" w:rsidTr="001E7292">
        <w:trPr>
          <w:trHeight w:val="30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кол-во час.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</w:p>
          <w:p w:rsidR="00AC005D" w:rsidRPr="006433C1" w:rsidRDefault="00AC005D" w:rsidP="001E7292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Характеристика видов </w:t>
            </w:r>
          </w:p>
          <w:p w:rsidR="00AC005D" w:rsidRPr="006433C1" w:rsidRDefault="00AC005D" w:rsidP="001E7292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деятельности учащихся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</w:p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Планируемые результаты</w:t>
            </w:r>
          </w:p>
          <w:p w:rsidR="00AC005D" w:rsidRPr="006433C1" w:rsidRDefault="00AC005D" w:rsidP="001E7292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(познавательные, коммуникативные, регулятивные и личностные результаты)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вид контроля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д/з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дата/корректир</w:t>
            </w:r>
            <w:r w:rsidR="001E7292">
              <w:rPr>
                <w:rFonts w:ascii="Times New Roman" w:hAnsi="Times New Roman" w:cs="Times New Roman"/>
                <w:sz w:val="24"/>
                <w:szCs w:val="24"/>
              </w:rPr>
              <w:t>овка</w:t>
            </w: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раздела: «Художник –дизайн-архитектура» (8 ч)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Дизайн и архитектура — конструктивные искусства в ряду пространственных искусств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ОНЗ</w:t>
            </w:r>
          </w:p>
          <w:p w:rsidR="00AC005D" w:rsidRPr="006433C1" w:rsidRDefault="00AC005D" w:rsidP="001E7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Характеризуют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три группы про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softHyphen/>
              <w:t>странственных искусств: изобразитель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ные, конструктивные и декоративные, </w:t>
            </w: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объясняют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их различное назначение в жизни людей. 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Приобретают представление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об изобразительном искусстве как о сфере художественного познания и создания образной картины мира.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Формирование основ художественной культуры, уважения к истории культуры своего Отечества.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для себя задачи в познавательной сфере;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Сравнение разных точек зрения перед принятием решения и осуществлением выбора.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-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Графич. задания на симметрию, асимметрию,ритм.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Основы композиции в конструктивных искусствах. Гармония, контраст и эмоциональная выразительность плоскостной композиции.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Рассуждают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о роли зрителя в жизни искусства, о зрительских умениях и культуре, о творческой активности зрителя.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соотносить свои действия с планируемыми результатами;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- осуществлять контроль своей деятельности в процессе достижения результата.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сотрудничества и совместной деятельности с учителем и сверстниками.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формирование целостного мировоззрения, учитывающего культурное, языковое, духовное многообразие современного мира;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Графич. задания на статикау, динамику,  замкнутость и разомкнутость композиции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Прямые линии и организация пространства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ФСУН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Освоение понятий сближенность цветов и контраст. Цветовой акцент, ритм цветовых форм, доминанта.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Приобретение знаний и навыков индивидуального конструирования.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соотносить свои действия с планируемыми результатами;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- осуществлять контроль своей деятельности в процессе достижения результата.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сотрудничества и совместной деятельности с учителем и сверстниками.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и экологического сознания, признание высокой ценности жизни во всех её проявлениях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Графич. задания на объединение и разделение композиции линией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Цвет — элемент композиционного творчества.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Свободные формы: линии и пятна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ПЗЗ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1. Создать композицию из 2-3 прямоугольников, 3-4 прямых линий и небольшого цветного кружка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2. Создать композицию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из цветных линий,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прямоугольников и кругов (теплая или холодная гамма) 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соотносить свои действия с планируемыми результатами;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- осуществлять контроль своей деятельности в процессе достижения результата.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сотрудничества и совместной деятельности с учителем и сверстниками.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и экологического сознания, признание высокой ценности жизни во всех её проявлениях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Графич. задание на акцент.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Буква — строка — текст. Искусство шрифта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Создать композицию из прямоугольников, линий, круга и буквы, являющейся композиционной и цветовой доминантой.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Создать композицию, в которой роль линий разной толщины и длины будут выполнять строки, составляющие единое графическое целое с другими элементами.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Создать композицию из произвольного количества разнообразных фигур по принципу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цветовой гармонии или контраста.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соотносить свои действия с планируемыми результатами;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- осуществлять контроль своей деятельности в процессе достижения результата.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сотрудничества и совместной деятельности с учителем и сверстниками.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и экологического сознания, признание высокой ценности жизни во всех её проявлениях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выполнение проекта по теме «Абстрактные</w:t>
            </w:r>
          </w:p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формы в искусстве».</w:t>
            </w:r>
          </w:p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Композиционные основы макетирования в графическом дизайне.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Текст и изображение как элементы композиции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1. Основываясь на правилах композиции, выполнить упражнения , объединяющие в себе изображения и текст: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а) вместо прямоугольников –фотографии, вместо линий – строки текста («рыба»).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б) вместо пятен – изображения (фото, рисунок), вырезанные по контуру, вырастающие, как строки, из фона;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в) фотография служит фоном для текста («рыба») и других композиционных элементов.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2. Макетирование открытки (в реальном формате)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 УУД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Проводить наблюдение и эксперимент под руководством учителя;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Регулятивные УУД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целеполагания , включая постановку новых целей, преобразование практической задачи в познавательную.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Коммуникативные УУД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 и деятельности в сотрудничестве.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и экологического сознания, признание высокой ценности жизни во всех её проявлениях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Самостоятель-ная работа. 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выполнение проекта  «Буква — изобразительный элементкомпозиции.»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6010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В бескрайнем море книг и журналов.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ПЗЗ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1. Графическое макетирование. Деловая игра «Коллективное макетирование книги (журнала)». Предварительные эскизы.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2. Создание макета журнала или книги (разворот или обложка).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Выполняется в технике коллажа или компьютерной графики.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работа.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металлоконструкции, буквы — архитектурные элементы и т. п.;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 УУД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Проводить наблюдение и эксперимент под руководством учителя;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Регулятивные УУД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целеполагания , включая постановку новых целей, преобразование практической задачи в познавательную.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Коммуникативные УУД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 и деятельности в сотрудничестве.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и экологического сознания, признание высокой ценности жизни во всех её проявлениях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Самостоятель-ная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Проект «Изображение — образный элемент композиции в плакате» </w:t>
            </w:r>
          </w:p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6010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Многообразие форм графического дизайна (обобщение темы).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ПЗЗ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1. Графическое макетирование. Деловая игра «Коллективное макетирование книги (журнала)». Предварительные эскизы.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2. Создание макета журнала или книги (разворот или обложка).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Выполняется в технике коллажа или компьютерной графики.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работа.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металлоконструкции, буквы — архитектурные элементы и т. п.;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 УУД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Проводить наблюдение и эксперимент под руководством учителя;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Регулятивные УУД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целеполагания , включая постановку новых целей, преобразование практической задачи в познавательную.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Коммуникативные УУД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 и деятельности в сотрудничестве.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и экологического сознания, признание высокой ценности жизни во всех её проявлениях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F84653" w:rsidRPr="006433C1" w:rsidRDefault="00F84653" w:rsidP="00F84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Проект «Изображение — образный элемент композиции в плакате» </w:t>
            </w:r>
          </w:p>
          <w:p w:rsidR="00AC005D" w:rsidRPr="006433C1" w:rsidRDefault="00AC005D" w:rsidP="00F84653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раздела «В мире вещей и зданий»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Объект и пространство.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От плоскостного изображения к объемному макету. Соразмерность и пропорциональность.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создание объемно-пространственной композиции из 2-3 объемов, с решением задачи пропорциональности и соразмерности домов по отношению друг к другу и их сомасштабности площади поля.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Создать ритмически сбалансированную композицию из цилиндров и вертикалей разной высоты и диаметров путем противопоставления сгущенности и разреженности в из расположении.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Проводить наблюдение и эксперимент под руководством учителя;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целеполагания , включая постановку новых целей, преобразование практической задачи в познавательную.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 и деятельности в сотрудничестве.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и экологического сознания, признание высокой ценности жизни во всех её проявлениях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F84653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Вспомнить основные элементы здания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Архитектура — композиционная организация пространства.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Макетные упражнения (выполнение подготовительных эскизов с трансформацией в пространстве различного типа прямых линий).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 УУД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Строить рассуждение на основе установленных причинно-следственных связях.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Регулятивные УУД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Адекватно и самостоятельно оценивать правильность выполнения действия и вносить необходимые коррективы в исполнение, как в конце действия, так и по ходу его реализации.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Коммуникативные УУД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Устанавливать и сравнивать разные точки зрения, прежде чем принимать решение и делать выбор.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и экологического сознания, признание высокой ценности жизни во всех её проявлениях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F84653" w:rsidP="001E7292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Начертить план выполненного макета.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Взаимосвязь объектов в архитектурном макете.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Создание объемно-пространственного макета из 2-3 объемов, стоящих на разноуровневых горизонтальных плоскостях.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Строить рассуждение на основе установленных причинно-следственных связях.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Адекватно и самостоятельно оценивать правильность выполнения действия и вносить необходимые коррективы в исполнение, как в конце действия, так и по ходу его реализации.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Устанавливать и сравнивать разные точки зрения, прежде чем принимать решение и делать выбор.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и экологического сознания, признание высокой ценности жизни во всех её проявлениях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Начертить план выполненного макета.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Конструкция: часть и целое. Здание как сочетание различных объемных форм. Понятие модуля.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ФСУН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Создание объемно-пространственного макета из 2-3 объемов, стоящих на разноуровневых горизонтальных плоскостях.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Строить рассуждение на основе установленных причинно-следственных связях.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Адекватно и самостоятельно оценивать правильность выполнения действия и вносить необходимые коррективы в исполнение, как в конце действия, так и по ходу его реализации.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Устанавливать и сравнивать разные точки зрения, прежде чем принимать решение и делать выбор.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и экологического сознания, признание высокой ценности жизни во всех её проявлениях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Найти информацию п о теме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«Модуль как основа эстетической цельности в конструкции».</w:t>
            </w:r>
          </w:p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Важнейшие архитектурные элементы здания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Создание объемно-пространственного макета из 2-3 объемов, стоящих на разноуровневых горизонтальных плоскостях.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Строить рассуждение на основе установленных причинно-следственных связях.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Адекватно и самостоятельно оценивать правильность выполнения действия и вносить необходимые коррективы в исполнение, как в конце действия, так и по ходу его реализации.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Устанавливать и сравнивать разные точки зрения, прежде чем принимать решение и делать выбор.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Вспомнить основные элементы здания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Красота и целесообразность. Единство художественного и функционального в вещи.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Создание объемно-пространственного макета из 2-3 объемов, стоящих на разноуровневых горизонтальных плоскостях.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Проводить исследование и эксперимент под руководством учителя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Адекватно и самостоятельно оценивать правильность выполнения действия и вносить необходимые коррективы в исполнение, как в конце действия, так и по ходу его реализации.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со сверстниками и учителем.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Самостоятель-ная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Сообщение- размышление «Вещь как образ действительности и времени»</w:t>
            </w:r>
          </w:p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Вещь как сочетание объемов и материальный образ времени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ФСУН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Создание объемно-пространственного макета из 2-3 объемов, стоящих на разноуровневых горизонтальных плоскостях.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Проводить исследование и эксперимент под руководством учителя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Адекватно и самостоятельно оценивать правильность выполнения действия и вносить необходимые коррективы в исполнение, как в конце действия, так и по ходу его реализации.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со сверстниками и учителем.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проект «Образно-тематическая инсталляция»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Форма и материал.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Создание объемно-пространственного макета из 2-3 объемов, стоящих на разноуровневых горизонтальных плоскостях.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от конкретных условий.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Владение основами самоконтроля и самооценки, принятие решений и осуществление осознанного выбора.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со сверстниками и учителем.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проекты «Сочинение вещи», «Из вещи — вещь»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Роль и значение материала в конструкции.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ФСУН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Создание объемно-пространственного макета из 2-3 объемов, стоящих на разноуровневых горизонтальных плоскостях.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от конкретных условий.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Владение основами самоконтроля и самооценки, принятие решений и осуществление осознанного выбора.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со сверстниками и учителем.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Цвет в архитектуре и дизайне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ПЗЗ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Приобретают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разном видении и понимании цветового состояния изображаемого мира в истории искусства.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Учатся понимать и использовать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в творческой работе выразительные возможности цвета;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выражать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цветом в натюрморте собственное настроение и переживания.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от конкретных условий.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Владение основами самоконтроля и самооценки, принятие решений и осуществление осознанного выбора.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со сверстниками и учителем.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Взаимодействие цвета и стиля в архитектуре и дизайне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ПЗЗ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Приобретают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разном видении и понимании цветового состояния изображаемого мира в истории искусства.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Учатся понимать и использовать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в творческой работе выразительные возможности цвета;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выражать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цветом в натюрморте собственное настроение и переживания.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от конкретных условий.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Владение основами самоконтроля и самооценки, принятие решений и осуществление осознанного выбора.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со сверстниками и учителем</w:t>
            </w: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выполнение проекта по теме</w:t>
            </w:r>
          </w:p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«Архитектурные образы прошлых эпох»</w:t>
            </w:r>
          </w:p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раздела: «ГОРОД И ЧЕЛОВЕК. СОЦИАЛЬНОЕ ЗНАЧЕНИЕ ДИЗАЙНА И АРХИТЕКТУРЫ В ЖИЗНИ ЧЕЛОВЕКА»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(7 часов)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Город сквозь времена и страны. Образно-стилевой язык архитектуры прошлого.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общее представление и рассказывать об особенностях архитектурно-художественных стилей разных эпох.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архитектурно-пространственной композиции доминанты во внешнем облике города.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Создавать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образ материальной культуты прошлого в собственной творческой работе.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Осуществлять сравнение, сериацию и классификацию, самостоятельно выбирая основания и критерии для указанных логических операций.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Целеполагание , включая постановку новых целей, преобразование практических задач в познавательные.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Интегрироваться в группу сверстников и строить продуктивное взаимодействие.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Принятие учебной цели;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-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выполнение проекта по теме</w:t>
            </w:r>
          </w:p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«Архитектурные образы прошлых эпох»</w:t>
            </w:r>
          </w:p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Город сегодня и завтра. Тенденции и перспективы развития современной архитектуры.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Осознавать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современный уровень развития технологий и материалов, используемых в архитекткре и строительстве.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преемственности в искусстве архитектуры и искать собственный способ примирения прошлого и настоящего в процессе реконструкции городов.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в материале разнохарактерные практические и творческие работы.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Формирование основ художественной культуры, уважения к истории культуры своего Отечества.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- умение самостоятельно определять цели своего обучения, ставить для себя задачи в познавательной сфере;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сотрудничества и совместной деятельности с учителем и сверстниками.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Принятие учебной цели;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-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Живое пространство города. Город, микрорайон, улица.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Рассматривать и объяснять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планировку города как способ оптимальной организации образа жизни людей.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Создавать практические творческие работы, развивать чувство композиции.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Строить логическое рассуждение , включающее в себя установление причинно-следственных связей.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Устанавливать целевые приоритеты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свою речь для планирования и регуляции своей деятельности.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Принятие учебной цели;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-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Анализ и оценивание работ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Архитектурная и градостроительная революция XX века.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Вещь в городе. Роль архитектурного дизайна в формировании городской среды.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Осознавать и объяснять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роль малой архитектуры и архитектурного дизайна в установка связи между человеком и архитектурой, в «проживании» городского пространства.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Строить логическое рассуждение , включающее в себя установление причинно-следственных связей.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Устанавливать целевые приоритеты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свою речь для планирования и регуляции своей деятельности.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Принятие учебной цели;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-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создание проекта расположения современного здания в исторически сложившейся городской среде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Интерьер и вещь в доме. Дизайн – средство создания пространственно-вещной среды интерьера.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ФСУН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Учиться понимать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роль цвета, фактур и вешнего наполнения интерьерного пространства общественных мест ( театр, кафе, вокзал, офис, школа)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Создавать практические творческие работы с опорой на собственное чувство стиля, а так же на умение владеть различными художественными материалами.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Строить логическое рассуждение , включающее в себя установление причинно-следственных связей.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Устанавливать целевые приоритеты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Организовывать и планировать учебное сотрудничество, работать в группе – устанавливать рабочие отношения, эффективно сотрудничать и способствовать продуктивной кооперации.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дизайн-проекта оформления витрины магазина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Природа и архитектура. Организация архитектурно-ландшафтного пространства.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Понимать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эстетическое и экологическое взаимное сосуществование природы и архитектуры.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Приобретать общее представление о традициях ландшафно-парковой архитектуры.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Формирование основ художественной культуры, уважения к истории культуры своего Отечества.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- умение самостоятельно определять цели своего обучения, ставить для себя задачи в познавательной сфере;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сотрудничества и совместной деятельности с учителем и сверстниками.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ответственного отношения к учению, готовности и способности к саморазвитию и самообразованию на основе мотивации к обучению.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выполнение проекта</w:t>
            </w:r>
          </w:p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по теме «Роль вещи в образно-стилевом решении интерьера»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Ты – архитектор. Проектирование города: архитектурный замысел и его осуществление.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коллективной работы над объёмно-пространственной композицией.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Развивать и реализовывать в макете своё чувство красоты, а также художественную фантазию в сочетании с архитектурно-смысловой логикой.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Проводить исследование и эксперимент под руководством учителя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Адекватно и самостоятельно оценивать правильность выполнения действия и вносить необходимые коррективы в исполнение, как в конце действия, так и по ходу его реализации.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со сверстниками и учителем.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ответственного отношения к учению, готовности и способности к саморазвитию и самообразованию на основе мотивации к обучению.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Закончить работу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раздела: «ЧЕЛОВЕК В ЗЕРКАЛЕ ДИЗАЙНА И АРХИТЕКТУРЫ. 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Мой дом – мой образ жизни. Функционально-архитектурная планировка своего дома.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ОСЗ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в собственном архитектурно-дизайнерском проекте как реальные, так и фантазийные представления о своём будущем жилище.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Учитывать в проекте инженерно-бытовые и санитарно-технические задачи.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Формирование основ художественной культуры, уважения к истории культуры своего Отечества.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соотносить свои действия с планируемыми результатами, осуществлять контроль своей деятельности в процессе достижения результата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Уметь формулировать, аргументировать и отстаивать своё мнение.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ответственного отношения к учению, готовности и способности к саморазвитию и самообразованию на основе мотивации к обучению.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проект «Дом моей мечты»</w:t>
            </w:r>
          </w:p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Интерьер комнаты – портрет её хозяина. Дизайн вещно-пространственной среды жилища.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и объяснять задачи зонирования помещения и уметь найти способ зонирования.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Отражать в эскизном проекте дизайна интерьера своей собственной комнаты или квартиры образно-архитектурный композиционный замысел.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Проводить исследование и эксперимент под руководством учителя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Адекватно и самостоятельно оценивать правильность выполнения действия и вносить необходимые коррективы в исполнение, как в конце действия, так и по ходу его реализации.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учебное сотрудничество 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ответственного отношения к учению, готовности и способности к саморазвитию и самообразованию на основе мотивации к обучению.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проект «Дом моей мечты»</w:t>
            </w:r>
          </w:p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Дизайн и архитектура моего сада.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и объяснять задачи зонирования сада и уметь найти способ зонирования.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Отражать в эскизном проекте дизайна сада образно-архитектурный композиционный замысел.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Проводить исследование и эксперимент под руководством учителя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Адекватно и самостоятельно оценивать правильность выполнения действия и вносить необходимые коррективы в исполнение, как в конце действия, так и по ходу его реализации.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Умение организовывать учебное сотрудничество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ответственного отношения к учению, готовности и способности к саморазвитию и самообразованию на основе мотивации к обучению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Самостоятель-ная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«Проект организации</w:t>
            </w:r>
          </w:p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многофункционального пространства и вещной среды моей жилой комнаты»</w:t>
            </w:r>
          </w:p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Мода, культура и ты. Композиционно-конструктивные принципы дизайна одежды.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ПЗЗ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Приобретать общее представление о технологии создания одежды.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Понимать как применять законы композициив в процессе создания одежды (силует,линия, фасон) использовать эти законы н практике.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Строить логическое рассуждение , включающее в себя установление причинно-следственных связей.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Устанавливать целевые приоритеты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Организовывать и планировать учебное сотрудничество, работать в группе – устанавливать рабочие отношения, эффективно сотрудничать и способствовать продуктивной кооперации.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«Проект организации</w:t>
            </w:r>
          </w:p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многофункционального пространства и вещной среды моей жилой комнаты»</w:t>
            </w:r>
          </w:p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Мой костюм – мой облик. Дизайн современной одежды.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ФСУН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Использовать графические навыки и технологии выполнения коллажа в процессе создания эскизов молодёжных комплектов одежды.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Создавать творческие работы, проявлять фантазию, воображение, чувство композиции.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Формирование основ художественной культуры, уважения к истории культуры своего Отечества.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Умение соотносить свои действия с планируемыми результатами, осуществлять контроль своей деятельности в процессе достижения результата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Уметь формулировать, аргументировать и отстаивать своё мнение.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ответственного отношения к учению, готовности и способности к саморазвитию и самообразованию на основе мотивации к обучению.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Проект «фито-композиции - что это?»</w:t>
            </w:r>
          </w:p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Грим, визажистика и причёска в практике дизайна.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 и объяснять,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в чём разница между творческими задачами, стоящими перед гримёром и перед визажистом.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 воспринимать и понимать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макияж и причёску как единое композиционное целое.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Строить логическое рассуждение , включающее в себя установление причинно-следственных связей.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Устанавливать целевые приоритеты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Организовывать и планировать учебное сотрудничество, работать в группе – устанавливать рабочие отношения, эффективно сотрудничать.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Проект «Мода, культура и ты»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Имидж: лик или личина? 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Сфера имидж-дизайна.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ФСУН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Понимать имидж дизайн как сферу деятельности, объединяющую различные аспекты моды, визажистику, парихмахерское дело, фирменный стиль и т.д.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Объяснять связь имидж-дизайна с публичностью, технологией социального поведения, рекламой, общественной деятельностью и политикой.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Осуществлять сравнение, сериацию и классификацию, самостоятельно выбирая основания и критерии для указанных логических операций.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Целеполагание , включая постановку новых целей, преобразование практических задач в познавательные.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Интегрироваться в группу сверстников и строить продуктивное взаимодействие.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Проект «Мода, культура и ты»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05D" w:rsidRPr="006433C1" w:rsidTr="001E7292">
        <w:trPr>
          <w:cantSplit/>
          <w:trHeight w:val="1134"/>
          <w:tblCellSpacing w:w="0" w:type="dxa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Моделируя себя – моделируешь мир.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Итоговый урок. Защита творческого проекта.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КП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Понимать и уметь доказывать, что человеку прежде всего нужно «быть», а не «казаться».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Уметь видеть искусство вокругсебя, обсуждать практические и творческие работы, созданные в течение учебного года, правильно излагать материал, призащите своей работы.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Строить логическое рассуждение , включающее в себя установление причинно-следственных связей.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Устанавливать целевые приоритеты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Организовывать и планировать учебное сотрудничество, работать в группе – устанавливать рабочие отношения, эффективно сотрудничать и способствовать продуктивной кооперации.</w:t>
            </w:r>
          </w:p>
          <w:p w:rsidR="00AC005D" w:rsidRPr="006433C1" w:rsidRDefault="00AC005D" w:rsidP="001E729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Л.:</w:t>
            </w: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C005D" w:rsidRPr="006433C1" w:rsidRDefault="00AC005D" w:rsidP="001E729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Работа на уроке.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  <w:p w:rsidR="00AC005D" w:rsidRPr="006433C1" w:rsidRDefault="00AC005D" w:rsidP="001E7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Анализ и оценивание работ.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AC005D" w:rsidRPr="006433C1" w:rsidRDefault="00AC005D" w:rsidP="001E729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Понятие имидж-дизайна  как сферы деятельности.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005D" w:rsidRPr="006433C1" w:rsidRDefault="00AC005D" w:rsidP="001E7292">
            <w:pPr>
              <w:spacing w:before="100" w:beforeAutospacing="1" w:after="100" w:afterAutospacing="1" w:line="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01F6" w:rsidRPr="00E85A6A" w:rsidRDefault="000B01F6" w:rsidP="00E85A6A">
      <w:pPr>
        <w:pStyle w:val="msonormalcxspmiddle"/>
        <w:jc w:val="center"/>
        <w:rPr>
          <w:b/>
          <w:bCs/>
        </w:rPr>
      </w:pPr>
    </w:p>
    <w:p w:rsidR="000B01F6" w:rsidRPr="00E85A6A" w:rsidRDefault="000B01F6" w:rsidP="00E85A6A">
      <w:pPr>
        <w:pStyle w:val="msonormalcxspmiddle"/>
        <w:jc w:val="center"/>
        <w:rPr>
          <w:b/>
          <w:bCs/>
        </w:rPr>
      </w:pPr>
    </w:p>
    <w:p w:rsidR="000B01F6" w:rsidRPr="00E85A6A" w:rsidRDefault="000B01F6" w:rsidP="00E85A6A">
      <w:pPr>
        <w:pStyle w:val="msonormalcxspmiddle"/>
        <w:jc w:val="center"/>
        <w:rPr>
          <w:b/>
          <w:bCs/>
        </w:rPr>
      </w:pPr>
    </w:p>
    <w:p w:rsidR="000B01F6" w:rsidRPr="00E85A6A" w:rsidRDefault="000B01F6" w:rsidP="00E85A6A">
      <w:pPr>
        <w:pStyle w:val="msonormalcxspmiddle"/>
        <w:jc w:val="center"/>
        <w:rPr>
          <w:b/>
          <w:bCs/>
        </w:rPr>
      </w:pPr>
    </w:p>
    <w:p w:rsidR="000B01F6" w:rsidRPr="00E85A6A" w:rsidRDefault="000B01F6" w:rsidP="00E85A6A">
      <w:pPr>
        <w:pStyle w:val="msonormalcxspmiddle"/>
        <w:jc w:val="center"/>
        <w:rPr>
          <w:b/>
          <w:bCs/>
        </w:rPr>
      </w:pPr>
    </w:p>
    <w:p w:rsidR="000B01F6" w:rsidRPr="00E85A6A" w:rsidRDefault="000B01F6" w:rsidP="00E85A6A">
      <w:pPr>
        <w:pStyle w:val="msonormalcxspmiddle"/>
        <w:jc w:val="center"/>
        <w:rPr>
          <w:b/>
          <w:bCs/>
        </w:rPr>
      </w:pPr>
    </w:p>
    <w:p w:rsidR="000B01F6" w:rsidRPr="00E85A6A" w:rsidRDefault="000B01F6" w:rsidP="00E85A6A">
      <w:pPr>
        <w:pStyle w:val="msonormalcxspmiddle"/>
        <w:jc w:val="center"/>
        <w:rPr>
          <w:b/>
          <w:bCs/>
        </w:rPr>
      </w:pPr>
    </w:p>
    <w:p w:rsidR="000B01F6" w:rsidRPr="00E85A6A" w:rsidRDefault="000B01F6" w:rsidP="00E85A6A">
      <w:pPr>
        <w:pStyle w:val="msonormalcxspmiddle"/>
        <w:jc w:val="center"/>
        <w:rPr>
          <w:b/>
          <w:bCs/>
        </w:rPr>
      </w:pPr>
    </w:p>
    <w:p w:rsidR="000B01F6" w:rsidRPr="00E85A6A" w:rsidRDefault="000B01F6" w:rsidP="00E85A6A">
      <w:pPr>
        <w:pStyle w:val="msonormalcxspmiddle"/>
        <w:jc w:val="center"/>
        <w:rPr>
          <w:b/>
          <w:bCs/>
        </w:rPr>
      </w:pPr>
    </w:p>
    <w:p w:rsidR="000B01F6" w:rsidRPr="00E85A6A" w:rsidRDefault="000B01F6" w:rsidP="00E85A6A">
      <w:pPr>
        <w:pStyle w:val="msonormalcxspmiddle"/>
        <w:jc w:val="center"/>
        <w:rPr>
          <w:b/>
          <w:bCs/>
        </w:rPr>
      </w:pPr>
    </w:p>
    <w:p w:rsidR="000B01F6" w:rsidRPr="00E85A6A" w:rsidRDefault="000B01F6" w:rsidP="00E85A6A">
      <w:pPr>
        <w:pStyle w:val="msonormalcxspmiddle"/>
        <w:jc w:val="center"/>
        <w:rPr>
          <w:b/>
          <w:bCs/>
        </w:rPr>
      </w:pPr>
    </w:p>
    <w:p w:rsidR="000B01F6" w:rsidRPr="00E85A6A" w:rsidRDefault="000B01F6" w:rsidP="00E85A6A">
      <w:pPr>
        <w:pStyle w:val="msonormalcxspmiddle"/>
        <w:jc w:val="center"/>
        <w:rPr>
          <w:b/>
          <w:bCs/>
        </w:rPr>
        <w:sectPr w:rsidR="000B01F6" w:rsidRPr="00E85A6A" w:rsidSect="00222CA3">
          <w:pgSz w:w="16838" w:h="11906" w:orient="landscape"/>
          <w:pgMar w:top="567" w:right="567" w:bottom="567" w:left="1134" w:header="709" w:footer="709" w:gutter="0"/>
          <w:cols w:space="720"/>
        </w:sectPr>
      </w:pPr>
    </w:p>
    <w:p w:rsidR="000B01F6" w:rsidRPr="009A56BD" w:rsidRDefault="000B01F6" w:rsidP="009A56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56BD">
        <w:rPr>
          <w:rFonts w:ascii="Times New Roman" w:hAnsi="Times New Roman" w:cs="Times New Roman"/>
          <w:b/>
          <w:bCs/>
          <w:sz w:val="24"/>
          <w:szCs w:val="24"/>
        </w:rPr>
        <w:t>Критерии оценивания</w:t>
      </w:r>
    </w:p>
    <w:p w:rsidR="000B01F6" w:rsidRPr="009A56BD" w:rsidRDefault="000B01F6" w:rsidP="009A56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B01F6" w:rsidRPr="009A56BD" w:rsidRDefault="000B01F6" w:rsidP="009A56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56BD">
        <w:rPr>
          <w:rFonts w:ascii="Times New Roman" w:hAnsi="Times New Roman" w:cs="Times New Roman"/>
          <w:b/>
          <w:bCs/>
          <w:sz w:val="24"/>
          <w:szCs w:val="24"/>
        </w:rPr>
        <w:t>Критерии оценки устных индивидуальных и фронтальных ответов: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sz w:val="24"/>
          <w:szCs w:val="24"/>
        </w:rPr>
        <w:t>* Активность участия.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sz w:val="24"/>
          <w:szCs w:val="24"/>
        </w:rPr>
        <w:t>* Умение собеседника прочувствовать суть вопроса.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sz w:val="24"/>
          <w:szCs w:val="24"/>
        </w:rPr>
        <w:t>* Искренность ответов, их развернутость, образность, аргументированность.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sz w:val="24"/>
          <w:szCs w:val="24"/>
        </w:rPr>
        <w:t>* Самостоятельность.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sz w:val="24"/>
          <w:szCs w:val="24"/>
        </w:rPr>
        <w:t>* Оригинальность суждений.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</w:p>
    <w:p w:rsidR="000B01F6" w:rsidRPr="009A56BD" w:rsidRDefault="000B01F6" w:rsidP="009A56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56BD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и система оценки творческой работы. 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sz w:val="24"/>
          <w:szCs w:val="24"/>
        </w:rPr>
        <w:t xml:space="preserve"> Из всех  компонентов складывается общая оценка работы обучающегося: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sz w:val="24"/>
          <w:szCs w:val="24"/>
        </w:rPr>
        <w:t xml:space="preserve">* </w:t>
      </w:r>
      <w:r w:rsidRPr="009A56BD">
        <w:rPr>
          <w:rFonts w:ascii="Times New Roman" w:hAnsi="Times New Roman" w:cs="Times New Roman"/>
          <w:sz w:val="24"/>
          <w:szCs w:val="24"/>
          <w:u w:val="single"/>
        </w:rPr>
        <w:t>Как решена композиция</w:t>
      </w:r>
      <w:r w:rsidRPr="009A56BD">
        <w:rPr>
          <w:rFonts w:ascii="Times New Roman" w:hAnsi="Times New Roman" w:cs="Times New Roman"/>
          <w:sz w:val="24"/>
          <w:szCs w:val="24"/>
        </w:rPr>
        <w:t>: правильное решение композиции, предмета, орнамента (как организована плоскость листа, как согласованы      между собой все компоненты изображения, как выражена общая идея и содержание).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sz w:val="24"/>
          <w:szCs w:val="24"/>
        </w:rPr>
        <w:t xml:space="preserve">* </w:t>
      </w:r>
      <w:r w:rsidRPr="009A56BD">
        <w:rPr>
          <w:rFonts w:ascii="Times New Roman" w:hAnsi="Times New Roman" w:cs="Times New Roman"/>
          <w:sz w:val="24"/>
          <w:szCs w:val="24"/>
          <w:u w:val="single"/>
        </w:rPr>
        <w:t>Владение техникой</w:t>
      </w:r>
      <w:r w:rsidRPr="009A56BD">
        <w:rPr>
          <w:rFonts w:ascii="Times New Roman" w:hAnsi="Times New Roman" w:cs="Times New Roman"/>
          <w:sz w:val="24"/>
          <w:szCs w:val="24"/>
        </w:rPr>
        <w:t>: как ученик пользуется художественными материалами, как использует выразительные художественные средства в выполнении задания.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sz w:val="24"/>
          <w:szCs w:val="24"/>
        </w:rPr>
        <w:t xml:space="preserve">* </w:t>
      </w:r>
      <w:r w:rsidRPr="009A56BD">
        <w:rPr>
          <w:rFonts w:ascii="Times New Roman" w:hAnsi="Times New Roman" w:cs="Times New Roman"/>
          <w:sz w:val="24"/>
          <w:szCs w:val="24"/>
          <w:u w:val="single"/>
        </w:rPr>
        <w:t>Общее впечатление от работы</w:t>
      </w:r>
      <w:r w:rsidRPr="009A56BD">
        <w:rPr>
          <w:rFonts w:ascii="Times New Roman" w:hAnsi="Times New Roman" w:cs="Times New Roman"/>
          <w:sz w:val="24"/>
          <w:szCs w:val="24"/>
        </w:rPr>
        <w:t xml:space="preserve">. Оригинальность, яркость и эмоциональность созданного образа, чувство меры в оформлении и соответствие оформления работы. 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sz w:val="24"/>
          <w:szCs w:val="24"/>
        </w:rPr>
        <w:t>* Аккуратность всей работы!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</w:p>
    <w:p w:rsidR="000B01F6" w:rsidRPr="009A56BD" w:rsidRDefault="000B01F6" w:rsidP="009A56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56BD">
        <w:rPr>
          <w:rFonts w:ascii="Times New Roman" w:hAnsi="Times New Roman" w:cs="Times New Roman"/>
          <w:b/>
          <w:bCs/>
          <w:sz w:val="24"/>
          <w:szCs w:val="24"/>
        </w:rPr>
        <w:t>Критерии оценивания детских работ по изобразительному искусству: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sz w:val="24"/>
          <w:szCs w:val="24"/>
        </w:rPr>
        <w:t>"</w:t>
      </w:r>
      <w:r w:rsidRPr="009A56BD">
        <w:rPr>
          <w:rFonts w:ascii="Times New Roman" w:hAnsi="Times New Roman" w:cs="Times New Roman"/>
          <w:b/>
          <w:bCs/>
          <w:sz w:val="24"/>
          <w:szCs w:val="24"/>
        </w:rPr>
        <w:t xml:space="preserve">отлично" </w:t>
      </w:r>
      <w:r w:rsidRPr="009A56BD">
        <w:rPr>
          <w:rFonts w:ascii="Times New Roman" w:hAnsi="Times New Roman" w:cs="Times New Roman"/>
          <w:sz w:val="24"/>
          <w:szCs w:val="24"/>
        </w:rPr>
        <w:t xml:space="preserve">- работа выполнена в соответствии вышеназванным требованиям, в ней раскрыта поставленная проблема, сформулированы выводы, имеющие теоретическую и, – или практическую направленность для современного общества. 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sz w:val="24"/>
          <w:szCs w:val="24"/>
        </w:rPr>
        <w:t>"</w:t>
      </w:r>
      <w:r w:rsidRPr="009A56BD">
        <w:rPr>
          <w:rFonts w:ascii="Times New Roman" w:hAnsi="Times New Roman" w:cs="Times New Roman"/>
          <w:b/>
          <w:bCs/>
          <w:sz w:val="24"/>
          <w:szCs w:val="24"/>
        </w:rPr>
        <w:t>хорошо"</w:t>
      </w:r>
      <w:r w:rsidRPr="009A56BD">
        <w:rPr>
          <w:rFonts w:ascii="Times New Roman" w:hAnsi="Times New Roman" w:cs="Times New Roman"/>
          <w:sz w:val="24"/>
          <w:szCs w:val="24"/>
        </w:rPr>
        <w:t xml:space="preserve"> - работа выполнена в соответствии вышеназванным требованиям, в ней раскрыта поставленная проблема, однако, выводы сформулированы не четко, не достаточно раскрыто теоретическое и, – или практическое значение выполненной работы.</w:t>
      </w:r>
    </w:p>
    <w:p w:rsidR="000B01F6" w:rsidRPr="009A56BD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b/>
          <w:bCs/>
          <w:sz w:val="24"/>
          <w:szCs w:val="24"/>
        </w:rPr>
        <w:t>"удовлетворительно"-</w:t>
      </w:r>
      <w:r w:rsidRPr="009A56BD">
        <w:rPr>
          <w:rFonts w:ascii="Times New Roman" w:hAnsi="Times New Roman" w:cs="Times New Roman"/>
          <w:sz w:val="24"/>
          <w:szCs w:val="24"/>
        </w:rPr>
        <w:t xml:space="preserve"> работа выполнена в соответствии вышеназванным требованиям, в ней не достаточно четко сформулирована проблема, выводы сформулированы не четко, не достаточно раскрыто ее теоретическое и, – или практическое значение.</w:t>
      </w:r>
    </w:p>
    <w:p w:rsidR="000B01F6" w:rsidRDefault="000B01F6" w:rsidP="009A56BD">
      <w:pPr>
        <w:rPr>
          <w:rFonts w:ascii="Times New Roman" w:hAnsi="Times New Roman" w:cs="Times New Roman"/>
          <w:sz w:val="24"/>
          <w:szCs w:val="24"/>
        </w:rPr>
      </w:pPr>
      <w:r w:rsidRPr="009A56BD">
        <w:rPr>
          <w:rFonts w:ascii="Times New Roman" w:hAnsi="Times New Roman" w:cs="Times New Roman"/>
          <w:sz w:val="24"/>
          <w:szCs w:val="24"/>
        </w:rPr>
        <w:t>"</w:t>
      </w:r>
      <w:r w:rsidRPr="009A56BD">
        <w:rPr>
          <w:rFonts w:ascii="Times New Roman" w:hAnsi="Times New Roman" w:cs="Times New Roman"/>
          <w:b/>
          <w:bCs/>
          <w:sz w:val="24"/>
          <w:szCs w:val="24"/>
        </w:rPr>
        <w:t xml:space="preserve">неудовлетворительно"- </w:t>
      </w:r>
      <w:r w:rsidRPr="009A56BD">
        <w:rPr>
          <w:rFonts w:ascii="Times New Roman" w:hAnsi="Times New Roman" w:cs="Times New Roman"/>
          <w:sz w:val="24"/>
          <w:szCs w:val="24"/>
        </w:rPr>
        <w:t>работа не выполнена в соответствии с вышеназванными требованиями.</w:t>
      </w:r>
    </w:p>
    <w:p w:rsidR="009567FC" w:rsidRDefault="009567FC" w:rsidP="009A56BD">
      <w:pPr>
        <w:rPr>
          <w:rFonts w:ascii="Times New Roman" w:hAnsi="Times New Roman" w:cs="Times New Roman"/>
          <w:sz w:val="24"/>
          <w:szCs w:val="24"/>
        </w:rPr>
      </w:pPr>
    </w:p>
    <w:p w:rsidR="009567FC" w:rsidRDefault="009567FC" w:rsidP="009A56BD">
      <w:pPr>
        <w:rPr>
          <w:rFonts w:ascii="Times New Roman" w:hAnsi="Times New Roman" w:cs="Times New Roman"/>
          <w:sz w:val="24"/>
          <w:szCs w:val="24"/>
        </w:rPr>
      </w:pPr>
    </w:p>
    <w:p w:rsidR="009567FC" w:rsidRPr="00E85A6A" w:rsidRDefault="009567FC" w:rsidP="009567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>Описание материально-технического обеспечения образовательного процесса: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>Учебно-практическое оборудование</w:t>
      </w:r>
      <w:r w:rsidRPr="00E85A6A">
        <w:rPr>
          <w:rFonts w:ascii="Times New Roman" w:hAnsi="Times New Roman" w:cs="Times New Roman"/>
          <w:sz w:val="24"/>
          <w:szCs w:val="24"/>
        </w:rPr>
        <w:t>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Краски акварельные, гуашевые.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Графитные карандаши М-3М, ТМ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Цветные карандаши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Бумага А4.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Бумага цветная.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Флома</w:t>
      </w:r>
      <w:r>
        <w:rPr>
          <w:rFonts w:ascii="Times New Roman" w:hAnsi="Times New Roman" w:cs="Times New Roman"/>
          <w:sz w:val="24"/>
          <w:szCs w:val="24"/>
        </w:rPr>
        <w:t>стеры, маркеры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>Восковые мелки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Кисти разной величины, кисти из щетины.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Емкости для воды.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Пластилин.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Клей-карандаш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Ножницы</w:t>
      </w:r>
    </w:p>
    <w:p w:rsidR="009567FC" w:rsidRPr="00E85A6A" w:rsidRDefault="009567FC" w:rsidP="009567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567FC" w:rsidRDefault="009567FC" w:rsidP="009567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>Учебно-методическое обеспечени</w:t>
      </w:r>
      <w:bookmarkStart w:id="0" w:name="bookmark8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е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Б.М.Неменский, Л.А.Неменская, Н.А.Горяева  Рабочая программа «Изобразительное искусство 5-9 класс» М. «Просвещение» 2013г.</w:t>
      </w:r>
    </w:p>
    <w:p w:rsidR="009567FC" w:rsidRPr="00DB32CC" w:rsidRDefault="009567FC" w:rsidP="009567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B32CC">
        <w:rPr>
          <w:rFonts w:ascii="Times New Roman" w:hAnsi="Times New Roman" w:cs="Times New Roman"/>
          <w:b/>
          <w:bCs/>
          <w:sz w:val="24"/>
          <w:szCs w:val="24"/>
        </w:rPr>
        <w:t>учебники: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Н.А.Горяева, О.В.Островская под редакцией Б.М.Неменского «Изобразительное искусство» 5 класс М. «Просвещение» 2015г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Л.А.Неменская «Изобразительное искусство» 6 класс М. «Просвещение» 2011г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А.С. питерских, Г.Е.Гуров «Изобразительное искусство» 7 класс М. «Просвещение» 2011г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B32CC">
        <w:rPr>
          <w:rFonts w:ascii="Times New Roman" w:hAnsi="Times New Roman" w:cs="Times New Roman"/>
          <w:sz w:val="24"/>
          <w:szCs w:val="24"/>
        </w:rPr>
        <w:t>Горяева Н.А. Изобразительное искусство. Твоя мастерская. Рабочая тетрадь. 5 класс, ФГОС. / Н.А. Горяева : под ред. Б.М. Нем</w:t>
      </w:r>
      <w:r>
        <w:rPr>
          <w:rFonts w:ascii="Times New Roman" w:hAnsi="Times New Roman" w:cs="Times New Roman"/>
          <w:sz w:val="24"/>
          <w:szCs w:val="24"/>
        </w:rPr>
        <w:t>енского. - М.: Просвещение, 2014</w:t>
      </w:r>
      <w:r w:rsidRPr="00DB32CC">
        <w:rPr>
          <w:rFonts w:ascii="Times New Roman" w:hAnsi="Times New Roman" w:cs="Times New Roman"/>
          <w:sz w:val="24"/>
          <w:szCs w:val="24"/>
        </w:rPr>
        <w:t>.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 xml:space="preserve">- Г.П.Шалаева М.АСТ Слово, «Учимся рисовать» 2012г 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А.Соловьёв. Ю.Долговцева «Учимся лепить и рисовать» Санкт-Питербург «Кристалл «Валери»» СПб 1997 г.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Р.Г.Казакова «Нетрадиционные техники рисования» М. ТЦ«Сфера», 2006г.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-В.С,Кузин .Э. и. Кубышкина «Изобразительное искусство в начальной школе» М. Издательский дом «Дрофа» 1999г.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Э.Крошо «Как рисовать. Акварель» М. «Астрель.» АСТ, 2005г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О.Шматова «Самоучитель по рисованию акварелью» М. «Эксмо», 2008г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М.Г.Дрезнина Каждый ребенок – художник М.Издательство«Ювента», 2002г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А.С.Щипанов Юным любителям кисти и резца. М., Просвещение, 1981г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 О.М.Гусева Поурочное планирование по изобразительному искусству 5 класс М. «ВАКО» 2011год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 xml:space="preserve">- О.М.Гусева Поурочное планирование по изобразительному искусству 6 класс М. «ВАКО» 2012год 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О.М.Гусева Поурочное планирование по изобразительному искусству 7 класс М. «ВАКО» 2013год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Детские работы как примеры выполнения творческих заданий.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Репродукции картин художников.</w:t>
      </w:r>
    </w:p>
    <w:p w:rsidR="009567FC" w:rsidRPr="00DB32CC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DB32CC">
        <w:rPr>
          <w:rFonts w:ascii="Times New Roman" w:hAnsi="Times New Roman" w:cs="Times New Roman"/>
          <w:sz w:val="24"/>
          <w:szCs w:val="24"/>
        </w:rPr>
        <w:t>- Портреты художников</w:t>
      </w:r>
    </w:p>
    <w:p w:rsidR="009567FC" w:rsidRPr="00E85A6A" w:rsidRDefault="009567FC" w:rsidP="009567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>Электронные ресурсы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Диск. Красота  искусства</w:t>
      </w:r>
      <w:r w:rsidRPr="00E85A6A">
        <w:rPr>
          <w:rFonts w:ascii="Times New Roman" w:hAnsi="Times New Roman" w:cs="Times New Roman"/>
          <w:sz w:val="24"/>
          <w:szCs w:val="24"/>
        </w:rPr>
        <w:t>. ООО «</w:t>
      </w:r>
      <w:r>
        <w:rPr>
          <w:rFonts w:ascii="Times New Roman" w:hAnsi="Times New Roman" w:cs="Times New Roman"/>
          <w:sz w:val="24"/>
          <w:szCs w:val="24"/>
        </w:rPr>
        <w:t xml:space="preserve">Видеостудия Кварт» </w:t>
      </w:r>
    </w:p>
    <w:p w:rsidR="009567FC" w:rsidRPr="00E85A6A" w:rsidRDefault="009567FC" w:rsidP="009567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>Технические средства обучения.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Персональный компьютер.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Экран</w:t>
      </w:r>
    </w:p>
    <w:p w:rsidR="009567FC" w:rsidRPr="00E85A6A" w:rsidRDefault="009567FC" w:rsidP="009567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>Образовательные ресурсы (диски).</w:t>
      </w:r>
      <w:bookmarkStart w:id="1" w:name="bookmark11"/>
      <w:bookmarkEnd w:id="1"/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Модели и натурный фонд.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Изделия декоративно-прикладного искусства и народных промыслов.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Керамические изделия.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Предметы быта.</w:t>
      </w:r>
    </w:p>
    <w:p w:rsidR="009567FC" w:rsidRPr="00E85A6A" w:rsidRDefault="009567FC" w:rsidP="009567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567FC" w:rsidRPr="00E85A6A" w:rsidRDefault="009567FC" w:rsidP="009567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5A6A">
        <w:rPr>
          <w:rFonts w:ascii="Times New Roman" w:hAnsi="Times New Roman" w:cs="Times New Roman"/>
          <w:b/>
          <w:bCs/>
          <w:sz w:val="24"/>
          <w:szCs w:val="24"/>
        </w:rPr>
        <w:t>Оборудование класса.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Ученические столы двухместные с комплектом стульев.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Стол учительский с тумбой.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Шкаф для хранения учебников, дидактических материалов, пособий и пр.</w:t>
      </w:r>
    </w:p>
    <w:p w:rsidR="009567FC" w:rsidRPr="00E85A6A" w:rsidRDefault="009567FC" w:rsidP="009567FC">
      <w:pPr>
        <w:rPr>
          <w:rFonts w:ascii="Times New Roman" w:hAnsi="Times New Roman" w:cs="Times New Roman"/>
          <w:sz w:val="24"/>
          <w:szCs w:val="24"/>
        </w:rPr>
      </w:pPr>
      <w:r w:rsidRPr="00E85A6A">
        <w:rPr>
          <w:rFonts w:ascii="Times New Roman" w:hAnsi="Times New Roman" w:cs="Times New Roman"/>
          <w:sz w:val="24"/>
          <w:szCs w:val="24"/>
        </w:rPr>
        <w:t>* Магнитная доска  для вывешивания иллюстративного материал.</w:t>
      </w:r>
    </w:p>
    <w:p w:rsidR="009567FC" w:rsidRPr="009A56BD" w:rsidRDefault="009567FC" w:rsidP="009A56BD">
      <w:pPr>
        <w:rPr>
          <w:rFonts w:ascii="Times New Roman" w:hAnsi="Times New Roman" w:cs="Times New Roman"/>
          <w:sz w:val="24"/>
          <w:szCs w:val="24"/>
        </w:rPr>
        <w:sectPr w:rsidR="009567FC" w:rsidRPr="009A56BD">
          <w:pgSz w:w="11906" w:h="16838"/>
          <w:pgMar w:top="540" w:right="567" w:bottom="1134" w:left="1134" w:header="709" w:footer="709" w:gutter="0"/>
          <w:cols w:space="720"/>
        </w:sectPr>
      </w:pPr>
    </w:p>
    <w:tbl>
      <w:tblPr>
        <w:tblW w:w="2823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333"/>
      </w:tblGrid>
      <w:tr w:rsidR="000B01F6" w:rsidRPr="005820A4">
        <w:trPr>
          <w:tblCellSpacing w:w="15" w:type="dxa"/>
          <w:jc w:val="center"/>
        </w:trPr>
        <w:tc>
          <w:tcPr>
            <w:tcW w:w="4944" w:type="pct"/>
            <w:vAlign w:val="center"/>
          </w:tcPr>
          <w:p w:rsidR="000B01F6" w:rsidRPr="005820A4" w:rsidRDefault="000B01F6" w:rsidP="00A2363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  <w:u w:val="single"/>
              </w:rPr>
              <w:t>Тесовая работа по ИЗО в 5 классе за II четверть</w:t>
            </w:r>
          </w:p>
        </w:tc>
      </w:tr>
    </w:tbl>
    <w:p w:rsidR="000B01F6" w:rsidRPr="00776D19" w:rsidRDefault="000B01F6" w:rsidP="00776D19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Ind w:w="2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443"/>
      </w:tblGrid>
      <w:tr w:rsidR="000B01F6" w:rsidRPr="005820A4">
        <w:trPr>
          <w:tblCellSpacing w:w="15" w:type="dxa"/>
        </w:trPr>
        <w:tc>
          <w:tcPr>
            <w:tcW w:w="0" w:type="auto"/>
          </w:tcPr>
          <w:p w:rsidR="000B01F6" w:rsidRPr="005820A4" w:rsidRDefault="000B01F6" w:rsidP="00A2363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820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1.</w:t>
            </w:r>
            <w:r w:rsidRPr="005820A4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      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 какими народными искусствами мы познакомились во IIчетверти: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___________, ____________, _____________, ___________, ___________________ .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2.</w:t>
            </w:r>
            <w:r w:rsidRPr="005820A4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      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 какой целью создавались глиняные игрушки: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а)      забавы ради;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б)      участники древних обрядов;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в)      для красоты.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3.</w:t>
            </w:r>
            <w:r w:rsidRPr="005820A4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      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       Соотнеси игрушки разных промыслов с формой и росписью:</w:t>
            </w:r>
          </w:p>
          <w:tbl>
            <w:tblPr>
              <w:tblW w:w="0" w:type="auto"/>
              <w:tblInd w:w="8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415"/>
              <w:gridCol w:w="2117"/>
              <w:gridCol w:w="923"/>
              <w:gridCol w:w="4870"/>
            </w:tblGrid>
            <w:tr w:rsidR="000B01F6" w:rsidRPr="005820A4">
              <w:tc>
                <w:tcPr>
                  <w:tcW w:w="3534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A23635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Игрушка</w:t>
                  </w:r>
                </w:p>
              </w:tc>
              <w:tc>
                <w:tcPr>
                  <w:tcW w:w="5801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A23635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Форма  и роспись</w:t>
                  </w:r>
                </w:p>
              </w:tc>
            </w:tr>
            <w:tr w:rsidR="000B01F6" w:rsidRPr="005820A4">
              <w:tc>
                <w:tcPr>
                  <w:tcW w:w="1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A23635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      1.          </w:t>
                  </w:r>
                </w:p>
              </w:tc>
              <w:tc>
                <w:tcPr>
                  <w:tcW w:w="2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A23635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Филимоновская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A23635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          </w:t>
                  </w:r>
                </w:p>
              </w:tc>
              <w:tc>
                <w:tcPr>
                  <w:tcW w:w="48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776D19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монолитна, мягкая плавность, округлость;</w:t>
                  </w: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кресты, эллипсы-овалы, ветки, линии</w:t>
                  </w:r>
                </w:p>
              </w:tc>
            </w:tr>
            <w:tr w:rsidR="000B01F6" w:rsidRPr="005820A4">
              <w:tc>
                <w:tcPr>
                  <w:tcW w:w="1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A23635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      2.          </w:t>
                  </w:r>
                </w:p>
              </w:tc>
              <w:tc>
                <w:tcPr>
                  <w:tcW w:w="2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A23635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Каргополская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A23635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         </w:t>
                  </w:r>
                </w:p>
              </w:tc>
              <w:tc>
                <w:tcPr>
                  <w:tcW w:w="48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776D19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вытянутые, стройные, изящные;</w:t>
                  </w: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радужные полосы, круги, ветки </w:t>
                  </w:r>
                </w:p>
              </w:tc>
            </w:tr>
            <w:tr w:rsidR="000B01F6" w:rsidRPr="005820A4">
              <w:tc>
                <w:tcPr>
                  <w:tcW w:w="1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A23635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      3.          </w:t>
                  </w:r>
                </w:p>
              </w:tc>
              <w:tc>
                <w:tcPr>
                  <w:tcW w:w="2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A23635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Дымковская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A23635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         </w:t>
                  </w:r>
                </w:p>
              </w:tc>
              <w:tc>
                <w:tcPr>
                  <w:tcW w:w="48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B01F6" w:rsidRPr="005820A4" w:rsidRDefault="000B01F6" w:rsidP="00776D19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тяжеловатые, неуклюжие, приземистые;</w:t>
                  </w:r>
                  <w:r w:rsidRPr="005820A4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круги, овалы, клетки, полоски </w:t>
                  </w:r>
                </w:p>
              </w:tc>
            </w:tr>
          </w:tbl>
          <w:p w:rsidR="002E77FF" w:rsidRDefault="000B01F6" w:rsidP="00776D19">
            <w:pPr>
              <w:spacing w:after="240"/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</w:pPr>
            <w:r w:rsidRPr="005820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4.</w:t>
            </w:r>
            <w:r w:rsidRPr="005820A4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      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Какие цвета используют для Гжельской росписи?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а)      красный, чёрный, жёлтый, зелёный;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б)      разные цвета;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в)      белый, голубой.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5.</w:t>
            </w:r>
            <w:r w:rsidRPr="005820A4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      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Всегда ли Гжель была сине- белой?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а)      нет;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б)      да;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в)      не помню.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6.</w:t>
            </w:r>
            <w:r w:rsidRPr="005820A4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      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 какой росписи относятся перечисленные элементы росписи: купавка, розан, лепестки-дужки, оживка?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а)      Жостово;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б)      Городец;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      Хохлома; 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г)      Гжель.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7.</w:t>
            </w:r>
            <w:r w:rsidRPr="005820A4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      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 какой росписи относятся перечисленные этапы росписи: замалёвок, тенёжка, бликовка, уборка?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а)      Жостово;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б)      Городец;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в)      Хохлома.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8.</w:t>
            </w:r>
            <w:r w:rsidRPr="005820A4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      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Что такое береста?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а)      узор;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б)      деревянная посуда;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в)      берёзовая кора.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9.</w:t>
            </w:r>
            <w:r w:rsidRPr="005820A4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      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На каком материале выполнялась Мезенская роспись?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а)      металл;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б)      керамика;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в)      береста;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г)      луб.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10.</w:t>
            </w:r>
            <w:r w:rsidRPr="005820A4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  </w:t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Откуда черпают народные мастера образы, сюжеты, орнаменты?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а)      из природы;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б)      окружающего  мира;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в)      из книг.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  Ключи: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1.      Гжель, Городец, Хохлома, Жостово, Мезенская роспись.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2.      б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3.      1б,  2в, 3а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4.      в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5.      а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6.      б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7.      а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8.      в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9.      г</w:t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0A4">
              <w:rPr>
                <w:rFonts w:ascii="Times New Roman" w:hAnsi="Times New Roman" w:cs="Times New Roman"/>
                <w:sz w:val="24"/>
                <w:szCs w:val="24"/>
              </w:rPr>
              <w:br/>
              <w:t>10. </w:t>
            </w:r>
            <w:r w:rsidRPr="005820A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 </w:t>
            </w:r>
          </w:p>
          <w:p w:rsidR="002E77FF" w:rsidRDefault="002E77FF" w:rsidP="00776D19">
            <w:pPr>
              <w:spacing w:after="240"/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</w:pPr>
          </w:p>
          <w:p w:rsidR="000B01F6" w:rsidRPr="005820A4" w:rsidRDefault="002E77FF" w:rsidP="00776D1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E77FF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Тесовая работа по ИЗО в 6 классе за II четверть</w:t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         1.         </w:t>
            </w:r>
            <w:r w:rsidRPr="002E77FF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Как называется жанр изобразительного искусства, в котором изображают неодушевлённые предметы, организованные в  группу?</w:t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  <w:t>а)      пейзаж;</w:t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  <w:t>б)      живопись;</w:t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  <w:t>в)      портрет;</w:t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  <w:t>г)      натюрморт.</w:t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         2.         </w:t>
            </w:r>
            <w:r w:rsidRPr="002E77FF">
              <w:rPr>
                <w:rStyle w:val="a6"/>
                <w:rFonts w:ascii="Times New Roman" w:hAnsi="Times New Roman" w:cs="Times New Roman"/>
                <w:spacing w:val="-9"/>
                <w:sz w:val="24"/>
                <w:szCs w:val="24"/>
              </w:rPr>
              <w:t>Натюрморт - это вид изобразительного искусства?</w:t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      </w:t>
            </w:r>
            <w:r w:rsidRPr="002E77F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да;</w:t>
            </w:r>
            <w:r w:rsidRPr="002E77F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br/>
              <w:t xml:space="preserve">б)      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нет.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 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b w:val="0"/>
                <w:bCs w:val="0"/>
                <w:spacing w:val="-10"/>
                <w:sz w:val="24"/>
                <w:szCs w:val="24"/>
              </w:rPr>
              <w:t xml:space="preserve">         3.         </w:t>
            </w:r>
            <w:r w:rsidRPr="002E77FF">
              <w:rPr>
                <w:rStyle w:val="a6"/>
                <w:rFonts w:ascii="Times New Roman" w:hAnsi="Times New Roman" w:cs="Times New Roman"/>
                <w:spacing w:val="-10"/>
                <w:sz w:val="24"/>
                <w:szCs w:val="24"/>
              </w:rPr>
              <w:t>Материалы, используемые в графике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а)      акварель;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б)      пластилин;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в)      карандаш, уголь, фломастеры;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г)      гуашь.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 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b w:val="0"/>
                <w:bCs w:val="0"/>
                <w:spacing w:val="-10"/>
                <w:sz w:val="24"/>
                <w:szCs w:val="24"/>
              </w:rPr>
              <w:t xml:space="preserve">         4.         </w:t>
            </w:r>
            <w:r w:rsidRPr="002E77FF">
              <w:rPr>
                <w:rStyle w:val="a6"/>
                <w:rFonts w:ascii="Times New Roman" w:hAnsi="Times New Roman" w:cs="Times New Roman"/>
                <w:spacing w:val="-10"/>
                <w:sz w:val="24"/>
                <w:szCs w:val="24"/>
              </w:rPr>
              <w:t>Выразительные средства в живописи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а)      линия, штрих;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б)      объём;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в)      цветовое пятно, мазок, колорит, композиция;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г)      мазок;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 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b w:val="0"/>
                <w:bCs w:val="0"/>
                <w:spacing w:val="-10"/>
                <w:sz w:val="24"/>
                <w:szCs w:val="24"/>
              </w:rPr>
              <w:t xml:space="preserve">         5.         </w:t>
            </w:r>
            <w:r w:rsidRPr="002E77FF">
              <w:rPr>
                <w:rStyle w:val="a6"/>
                <w:rFonts w:ascii="Times New Roman" w:hAnsi="Times New Roman" w:cs="Times New Roman"/>
                <w:spacing w:val="-10"/>
                <w:sz w:val="24"/>
                <w:szCs w:val="24"/>
              </w:rPr>
              <w:t>Когда  и где сформировалсянатюрморт как самостоятельный жанр?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а)      в Древней Греции;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б)      в конце 16 – начале 17в в Голландии.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 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b w:val="0"/>
                <w:bCs w:val="0"/>
                <w:spacing w:val="-10"/>
                <w:sz w:val="24"/>
                <w:szCs w:val="24"/>
              </w:rPr>
              <w:t xml:space="preserve">         6.         </w:t>
            </w:r>
            <w:r w:rsidRPr="002E77FF">
              <w:rPr>
                <w:rStyle w:val="a6"/>
                <w:rFonts w:ascii="Times New Roman" w:hAnsi="Times New Roman" w:cs="Times New Roman"/>
                <w:spacing w:val="-10"/>
                <w:sz w:val="24"/>
                <w:szCs w:val="24"/>
              </w:rPr>
              <w:t>Продолжи предложение: « Геометрическое тело ……. ».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а)      плоское;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б)      большое;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в)      объёмное;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г)      круглое.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b w:val="0"/>
                <w:bCs w:val="0"/>
                <w:spacing w:val="-10"/>
                <w:sz w:val="24"/>
                <w:szCs w:val="24"/>
              </w:rPr>
              <w:t xml:space="preserve">         7.         </w:t>
            </w:r>
            <w:r w:rsidRPr="002E77FF">
              <w:rPr>
                <w:rStyle w:val="a6"/>
                <w:rFonts w:ascii="Times New Roman" w:hAnsi="Times New Roman" w:cs="Times New Roman"/>
                <w:spacing w:val="-10"/>
                <w:sz w:val="24"/>
                <w:szCs w:val="24"/>
              </w:rPr>
              <w:t>Как переводится слово КОНСТРУКЦИЯ?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а)      геометрические тела;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б)      взаимное расположение частей предмета, их соотношение;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в)      геометрические фигуры разной величины.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 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b w:val="0"/>
                <w:bCs w:val="0"/>
                <w:spacing w:val="-10"/>
                <w:sz w:val="24"/>
                <w:szCs w:val="24"/>
              </w:rPr>
              <w:t xml:space="preserve">         8.         </w:t>
            </w:r>
            <w:r w:rsidRPr="002E77FF">
              <w:rPr>
                <w:rStyle w:val="a6"/>
                <w:rFonts w:ascii="Times New Roman" w:hAnsi="Times New Roman" w:cs="Times New Roman"/>
                <w:spacing w:val="-10"/>
                <w:sz w:val="24"/>
                <w:szCs w:val="24"/>
              </w:rPr>
              <w:t>Чему учат правила перспективы?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а)    передавать объём;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б)   отображать на плоскости глубину пространства;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в)   правильно рисовать графическими материалами.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b w:val="0"/>
                <w:bCs w:val="0"/>
                <w:spacing w:val="-10"/>
                <w:sz w:val="24"/>
                <w:szCs w:val="24"/>
              </w:rPr>
              <w:t xml:space="preserve">         9.         </w:t>
            </w:r>
            <w:r w:rsidRPr="002E77FF">
              <w:rPr>
                <w:rStyle w:val="a6"/>
                <w:rFonts w:ascii="Times New Roman" w:hAnsi="Times New Roman" w:cs="Times New Roman"/>
                <w:spacing w:val="-10"/>
                <w:sz w:val="24"/>
                <w:szCs w:val="24"/>
              </w:rPr>
              <w:t>Наиболее светлое пятно на освещённой поверхности предмета: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а)      контраст;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б)      блик;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в)      рельеф.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 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b w:val="0"/>
                <w:bCs w:val="0"/>
                <w:spacing w:val="-10"/>
                <w:sz w:val="24"/>
                <w:szCs w:val="24"/>
              </w:rPr>
              <w:t xml:space="preserve">       10.       </w:t>
            </w:r>
            <w:r w:rsidRPr="002E77FF">
              <w:rPr>
                <w:rStyle w:val="a6"/>
                <w:rFonts w:ascii="Times New Roman" w:hAnsi="Times New Roman" w:cs="Times New Roman"/>
                <w:spacing w:val="-10"/>
                <w:sz w:val="24"/>
                <w:szCs w:val="24"/>
              </w:rPr>
              <w:t>Светотень - это: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а)      отражение света от поверхности одного предмета в затенённой части другого;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б)      тень, уходящая в глубину;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в)      способ передачи объёма предмета с помощью теней и света.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Style w:val="a6"/>
                <w:rFonts w:ascii="Times New Roman" w:hAnsi="Times New Roman" w:cs="Times New Roman"/>
                <w:spacing w:val="-10"/>
                <w:sz w:val="24"/>
                <w:szCs w:val="24"/>
              </w:rPr>
              <w:t>Ключи: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1.      г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2.      б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3.      в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4.      в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5.      б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6.      в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7.      б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8.      б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9.      б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10.  в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 </w:t>
            </w:r>
            <w:r w:rsidRPr="002E77F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</w:r>
            <w:r w:rsidR="000B01F6" w:rsidRPr="005820A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br/>
            </w:r>
            <w:r w:rsidR="000B01F6" w:rsidRPr="005820A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br/>
            </w:r>
            <w:r w:rsidR="000B01F6" w:rsidRPr="00FA1E46">
              <w:rPr>
                <w:rStyle w:val="a6"/>
                <w:rFonts w:ascii="Times New Roman" w:hAnsi="Times New Roman" w:cs="Times New Roman"/>
                <w:spacing w:val="2"/>
                <w:sz w:val="24"/>
                <w:szCs w:val="24"/>
              </w:rPr>
              <w:t xml:space="preserve">Список использованных источников: </w:t>
            </w:r>
            <w:r w:rsidR="000B01F6" w:rsidRPr="00FA1E46">
              <w:rPr>
                <w:rFonts w:ascii="Times New Roman" w:hAnsi="Times New Roman" w:cs="Times New Roman"/>
                <w:spacing w:val="2"/>
                <w:sz w:val="24"/>
                <w:szCs w:val="24"/>
                <w:highlight w:val="yellow"/>
              </w:rPr>
              <w:br/>
            </w:r>
            <w:r w:rsidR="000B01F6" w:rsidRPr="00FA1E46">
              <w:rPr>
                <w:rFonts w:ascii="Times New Roman" w:hAnsi="Times New Roman" w:cs="Times New Roman"/>
                <w:spacing w:val="2"/>
                <w:sz w:val="24"/>
                <w:szCs w:val="24"/>
                <w:highlight w:val="yellow"/>
              </w:rPr>
              <w:br/>
              <w:t>1.  Горяева Н. А. Декоративно-прикладное искусство в жизни человека: учеб. для  5 кл. общеобразоват. учреждений / Горяева Н. А., Островская О. В.; под. ред. Неменского Б. М., М.: Просвещение, 2015г.;</w:t>
            </w:r>
            <w:r w:rsidR="000B01F6" w:rsidRPr="005820A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0B01F6" w:rsidRPr="005820A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br/>
            </w:r>
            <w:r w:rsidR="000B01F6" w:rsidRPr="005820A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br/>
            </w:r>
          </w:p>
        </w:tc>
      </w:tr>
    </w:tbl>
    <w:p w:rsidR="000B01F6" w:rsidRDefault="000B01F6">
      <w:pPr>
        <w:rPr>
          <w:rFonts w:ascii="Times New Roman" w:hAnsi="Times New Roman" w:cs="Times New Roman"/>
          <w:sz w:val="24"/>
          <w:szCs w:val="24"/>
        </w:rPr>
      </w:pPr>
    </w:p>
    <w:p w:rsidR="000B01F6" w:rsidRDefault="000B01F6" w:rsidP="00FC1FC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:rsidR="000B01F6" w:rsidRDefault="000B01F6" w:rsidP="00FC1FC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B01F6" w:rsidRDefault="000B01F6" w:rsidP="00FC1FC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Правильных ответов 10-9 - оценка «5»;</w:t>
      </w:r>
    </w:p>
    <w:p w:rsidR="000B01F6" w:rsidRPr="003A4FB5" w:rsidRDefault="000B01F6" w:rsidP="00FC1FC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Правильных ответов 8-7 - оценка «4»;</w:t>
      </w:r>
    </w:p>
    <w:p w:rsidR="000B01F6" w:rsidRPr="003A4FB5" w:rsidRDefault="000B01F6" w:rsidP="00FC1FC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Правильных ответов 6-5 - оценка «3»;</w:t>
      </w:r>
    </w:p>
    <w:p w:rsidR="000B01F6" w:rsidRDefault="000B01F6" w:rsidP="00FC1FC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Правильных ответов 4-0 - оценка «2».</w:t>
      </w:r>
    </w:p>
    <w:p w:rsidR="000B01F6" w:rsidRPr="00E85A6A" w:rsidRDefault="000B01F6">
      <w:pPr>
        <w:rPr>
          <w:rFonts w:ascii="Times New Roman" w:hAnsi="Times New Roman" w:cs="Times New Roman"/>
          <w:sz w:val="24"/>
          <w:szCs w:val="24"/>
        </w:rPr>
      </w:pPr>
    </w:p>
    <w:sectPr w:rsidR="000B01F6" w:rsidRPr="00E85A6A" w:rsidSect="00C61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CE711A"/>
    <w:lvl w:ilvl="0">
      <w:numFmt w:val="bullet"/>
      <w:lvlText w:val="*"/>
      <w:lvlJc w:val="left"/>
    </w:lvl>
  </w:abstractNum>
  <w:abstractNum w:abstractNumId="1">
    <w:nsid w:val="23692F4A"/>
    <w:multiLevelType w:val="multilevel"/>
    <w:tmpl w:val="E5069E34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25F7666"/>
    <w:multiLevelType w:val="hybridMultilevel"/>
    <w:tmpl w:val="9BF2F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100163"/>
    <w:multiLevelType w:val="multilevel"/>
    <w:tmpl w:val="D11E0C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•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27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26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5A6A"/>
    <w:rsid w:val="000477B8"/>
    <w:rsid w:val="00051745"/>
    <w:rsid w:val="00062068"/>
    <w:rsid w:val="000A187F"/>
    <w:rsid w:val="000B01F6"/>
    <w:rsid w:val="000D3CB9"/>
    <w:rsid w:val="000D60D5"/>
    <w:rsid w:val="00182567"/>
    <w:rsid w:val="00194773"/>
    <w:rsid w:val="001D3081"/>
    <w:rsid w:val="001E7292"/>
    <w:rsid w:val="00215C10"/>
    <w:rsid w:val="00222514"/>
    <w:rsid w:val="00222CA3"/>
    <w:rsid w:val="00254741"/>
    <w:rsid w:val="00260574"/>
    <w:rsid w:val="002B30A1"/>
    <w:rsid w:val="002E77FF"/>
    <w:rsid w:val="003202CC"/>
    <w:rsid w:val="00324771"/>
    <w:rsid w:val="003511A0"/>
    <w:rsid w:val="00371BB3"/>
    <w:rsid w:val="00375A26"/>
    <w:rsid w:val="003A4FB5"/>
    <w:rsid w:val="003B48C2"/>
    <w:rsid w:val="003D5054"/>
    <w:rsid w:val="00415EC0"/>
    <w:rsid w:val="004260A5"/>
    <w:rsid w:val="0045181B"/>
    <w:rsid w:val="00465906"/>
    <w:rsid w:val="00480EC3"/>
    <w:rsid w:val="004866A8"/>
    <w:rsid w:val="005259A3"/>
    <w:rsid w:val="00534732"/>
    <w:rsid w:val="00577401"/>
    <w:rsid w:val="005820A4"/>
    <w:rsid w:val="00612106"/>
    <w:rsid w:val="0064546B"/>
    <w:rsid w:val="0066523D"/>
    <w:rsid w:val="00706146"/>
    <w:rsid w:val="00776D19"/>
    <w:rsid w:val="00784F31"/>
    <w:rsid w:val="00790A50"/>
    <w:rsid w:val="007913CA"/>
    <w:rsid w:val="007D02EF"/>
    <w:rsid w:val="007D0CB4"/>
    <w:rsid w:val="007F0F62"/>
    <w:rsid w:val="008244F2"/>
    <w:rsid w:val="00864FE0"/>
    <w:rsid w:val="00887DE6"/>
    <w:rsid w:val="008B32C4"/>
    <w:rsid w:val="008C0E21"/>
    <w:rsid w:val="00910B13"/>
    <w:rsid w:val="00914FAA"/>
    <w:rsid w:val="0094442F"/>
    <w:rsid w:val="009567FC"/>
    <w:rsid w:val="00957FB8"/>
    <w:rsid w:val="009A56BD"/>
    <w:rsid w:val="009C4CC7"/>
    <w:rsid w:val="00A1643D"/>
    <w:rsid w:val="00A23635"/>
    <w:rsid w:val="00A81B10"/>
    <w:rsid w:val="00A950D6"/>
    <w:rsid w:val="00AA4D2B"/>
    <w:rsid w:val="00AC005D"/>
    <w:rsid w:val="00B6182D"/>
    <w:rsid w:val="00B61F6F"/>
    <w:rsid w:val="00BE0055"/>
    <w:rsid w:val="00BE58F3"/>
    <w:rsid w:val="00C5668A"/>
    <w:rsid w:val="00C61DA1"/>
    <w:rsid w:val="00C72158"/>
    <w:rsid w:val="00C83004"/>
    <w:rsid w:val="00CD1FC4"/>
    <w:rsid w:val="00CF4266"/>
    <w:rsid w:val="00D24009"/>
    <w:rsid w:val="00D31A5A"/>
    <w:rsid w:val="00D62679"/>
    <w:rsid w:val="00DB32CC"/>
    <w:rsid w:val="00DE785F"/>
    <w:rsid w:val="00E85A6A"/>
    <w:rsid w:val="00EC2FA9"/>
    <w:rsid w:val="00EE7935"/>
    <w:rsid w:val="00F367D2"/>
    <w:rsid w:val="00F544B1"/>
    <w:rsid w:val="00F545DA"/>
    <w:rsid w:val="00F67550"/>
    <w:rsid w:val="00F84653"/>
    <w:rsid w:val="00F95407"/>
    <w:rsid w:val="00FA0DF6"/>
    <w:rsid w:val="00FA1E46"/>
    <w:rsid w:val="00FC1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DA1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uiPriority w:val="99"/>
    <w:rsid w:val="00E85A6A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3">
    <w:name w:val="Normal (Web)"/>
    <w:basedOn w:val="a"/>
    <w:rsid w:val="00E85A6A"/>
    <w:pPr>
      <w:spacing w:before="100" w:beforeAutospacing="1" w:after="119" w:line="240" w:lineRule="auto"/>
    </w:pPr>
    <w:rPr>
      <w:sz w:val="24"/>
      <w:szCs w:val="24"/>
    </w:rPr>
  </w:style>
  <w:style w:type="character" w:styleId="a4">
    <w:name w:val="Hyperlink"/>
    <w:basedOn w:val="a0"/>
    <w:uiPriority w:val="99"/>
    <w:rsid w:val="00E85A6A"/>
    <w:rPr>
      <w:color w:val="000080"/>
      <w:u w:val="single"/>
    </w:rPr>
  </w:style>
  <w:style w:type="paragraph" w:styleId="a5">
    <w:name w:val="No Spacing"/>
    <w:uiPriority w:val="1"/>
    <w:qFormat/>
    <w:rsid w:val="00B61F6F"/>
    <w:rPr>
      <w:rFonts w:cs="Calibri"/>
      <w:sz w:val="22"/>
      <w:szCs w:val="22"/>
    </w:rPr>
  </w:style>
  <w:style w:type="character" w:styleId="a6">
    <w:name w:val="Strong"/>
    <w:basedOn w:val="a0"/>
    <w:qFormat/>
    <w:rsid w:val="00776D19"/>
    <w:rPr>
      <w:b/>
      <w:bCs/>
    </w:rPr>
  </w:style>
  <w:style w:type="paragraph" w:styleId="a7">
    <w:name w:val="List Paragraph"/>
    <w:basedOn w:val="a"/>
    <w:uiPriority w:val="99"/>
    <w:qFormat/>
    <w:rsid w:val="00FC1FCD"/>
    <w:pPr>
      <w:ind w:left="720"/>
    </w:pPr>
  </w:style>
  <w:style w:type="table" w:styleId="a8">
    <w:name w:val="Table Grid"/>
    <w:basedOn w:val="a1"/>
    <w:uiPriority w:val="59"/>
    <w:locked/>
    <w:rsid w:val="00A1643D"/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4"/>
    <w:rsid w:val="00A1643D"/>
    <w:rPr>
      <w:rFonts w:ascii="Times New Roman" w:hAnsi="Times New Roman"/>
      <w:shd w:val="clear" w:color="auto" w:fill="FFFFFF"/>
    </w:rPr>
  </w:style>
  <w:style w:type="paragraph" w:customStyle="1" w:styleId="4">
    <w:name w:val="Основной текст4"/>
    <w:basedOn w:val="a"/>
    <w:link w:val="a9"/>
    <w:rsid w:val="00A1643D"/>
    <w:pPr>
      <w:widowControl w:val="0"/>
      <w:shd w:val="clear" w:color="auto" w:fill="FFFFFF"/>
      <w:spacing w:before="300" w:after="300" w:line="0" w:lineRule="atLeast"/>
      <w:ind w:hanging="360"/>
      <w:jc w:val="both"/>
    </w:pPr>
    <w:rPr>
      <w:rFonts w:ascii="Times New Roman" w:hAnsi="Times New Roman" w:cs="Times New Roman"/>
    </w:rPr>
  </w:style>
  <w:style w:type="character" w:customStyle="1" w:styleId="1">
    <w:name w:val="Основной текст1"/>
    <w:basedOn w:val="a9"/>
    <w:rsid w:val="00A1643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2">
    <w:name w:val="Основной текст (2)_"/>
    <w:basedOn w:val="a0"/>
    <w:link w:val="20"/>
    <w:rsid w:val="00A1643D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43D"/>
    <w:pPr>
      <w:widowControl w:val="0"/>
      <w:shd w:val="clear" w:color="auto" w:fill="FFFFFF"/>
      <w:spacing w:after="120" w:line="0" w:lineRule="atLeast"/>
      <w:jc w:val="center"/>
    </w:pPr>
    <w:rPr>
      <w:rFonts w:ascii="Times New Roman" w:hAnsi="Times New Roman" w:cs="Times New Roman"/>
      <w:b/>
      <w:bCs/>
      <w:sz w:val="19"/>
      <w:szCs w:val="19"/>
    </w:rPr>
  </w:style>
  <w:style w:type="character" w:customStyle="1" w:styleId="21">
    <w:name w:val="Основной текст2"/>
    <w:basedOn w:val="a9"/>
    <w:rsid w:val="00A1643D"/>
    <w:rPr>
      <w:rFonts w:eastAsia="Times New Roman" w:cs="Times New Roman"/>
      <w:color w:val="000000"/>
      <w:spacing w:val="0"/>
      <w:w w:val="100"/>
      <w:position w:val="0"/>
      <w:lang w:val="ru-RU"/>
    </w:rPr>
  </w:style>
  <w:style w:type="character" w:customStyle="1" w:styleId="115pt">
    <w:name w:val="Основной текст + 11;5 pt;Полужирный"/>
    <w:basedOn w:val="a9"/>
    <w:rsid w:val="00A1643D"/>
    <w:rPr>
      <w:rFonts w:eastAsia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TrebuchetMS9pt">
    <w:name w:val="Основной текст + Trebuchet MS;9 pt;Полужирный"/>
    <w:basedOn w:val="a9"/>
    <w:rsid w:val="00A1643D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FB18E99-BEE0-426B-A21F-87E9ABB79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20500</Words>
  <Characters>116852</Characters>
  <Application>Microsoft Office Word</Application>
  <DocSecurity>0</DocSecurity>
  <Lines>973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AD-Team</Company>
  <LinksUpToDate>false</LinksUpToDate>
  <CharactersWithSpaces>137078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Настена</dc:creator>
  <cp:keywords/>
  <dc:description/>
  <cp:lastModifiedBy>User</cp:lastModifiedBy>
  <cp:revision>33</cp:revision>
  <cp:lastPrinted>2017-09-13T10:26:00Z</cp:lastPrinted>
  <dcterms:created xsi:type="dcterms:W3CDTF">2015-09-02T20:09:00Z</dcterms:created>
  <dcterms:modified xsi:type="dcterms:W3CDTF">2017-09-27T05:15:00Z</dcterms:modified>
</cp:coreProperties>
</file>