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pPr w:leftFromText="180" w:rightFromText="180" w:vertAnchor="text" w:tblpX="-845" w:tblpY="1"/>
        <w:tblW w:w="5554" w:type="pct"/>
        <w:tblLayout w:type="fixed"/>
        <w:tblLook w:val="0000"/>
      </w:tblPr>
      <w:tblGrid>
        <w:gridCol w:w="2234"/>
        <w:gridCol w:w="655"/>
        <w:gridCol w:w="1503"/>
        <w:gridCol w:w="3381"/>
        <w:gridCol w:w="2824"/>
        <w:gridCol w:w="34"/>
      </w:tblGrid>
      <w:tr w:rsidR="00434936" w:rsidRPr="00554079" w:rsidTr="00554079">
        <w:trPr>
          <w:trHeight w:val="853"/>
        </w:trPr>
        <w:tc>
          <w:tcPr>
            <w:tcW w:w="1051" w:type="pct"/>
          </w:tcPr>
          <w:p w:rsidR="00641058" w:rsidRPr="00554079" w:rsidRDefault="00641058" w:rsidP="00554079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0"/>
              </w:rPr>
            </w:pPr>
            <w:r w:rsidRPr="00554079">
              <w:rPr>
                <w:rFonts w:ascii="Times New Roman" w:hAnsi="Times New Roman"/>
                <w:sz w:val="20"/>
              </w:rPr>
              <w:t xml:space="preserve">Ұзақ </w:t>
            </w:r>
            <w:proofErr w:type="spellStart"/>
            <w:r w:rsidRPr="00554079">
              <w:rPr>
                <w:rFonts w:ascii="Times New Roman" w:hAnsi="Times New Roman"/>
                <w:sz w:val="20"/>
              </w:rPr>
              <w:t>мерзімді</w:t>
            </w:r>
            <w:proofErr w:type="spellEnd"/>
            <w:r w:rsidRPr="0055407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554079">
              <w:rPr>
                <w:rFonts w:ascii="Times New Roman" w:hAnsi="Times New Roman"/>
                <w:sz w:val="20"/>
              </w:rPr>
              <w:t>жоспар</w:t>
            </w:r>
            <w:proofErr w:type="spellEnd"/>
            <w:r w:rsidRPr="00554079">
              <w:rPr>
                <w:rFonts w:ascii="Times New Roman" w:hAnsi="Times New Roman"/>
                <w:sz w:val="20"/>
              </w:rPr>
              <w:t xml:space="preserve"> бөлімі:</w:t>
            </w:r>
          </w:p>
          <w:p w:rsidR="00641058" w:rsidRPr="00554079" w:rsidRDefault="00641058" w:rsidP="00554079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0"/>
              </w:rPr>
            </w:pPr>
            <w:r w:rsidRPr="00554079">
              <w:rPr>
                <w:rFonts w:ascii="Times New Roman" w:hAnsi="Times New Roman"/>
                <w:b w:val="0"/>
                <w:sz w:val="20"/>
              </w:rPr>
              <w:t xml:space="preserve">5.1A Қазақстандағы </w:t>
            </w:r>
            <w:proofErr w:type="spellStart"/>
            <w:r w:rsidRPr="00554079">
              <w:rPr>
                <w:rFonts w:ascii="Times New Roman" w:hAnsi="Times New Roman"/>
                <w:b w:val="0"/>
                <w:sz w:val="20"/>
              </w:rPr>
              <w:t>ежелгі</w:t>
            </w:r>
            <w:proofErr w:type="spellEnd"/>
            <w:r w:rsidRPr="00554079">
              <w:rPr>
                <w:rFonts w:ascii="Times New Roman" w:hAnsi="Times New Roman"/>
                <w:b w:val="0"/>
                <w:sz w:val="20"/>
              </w:rPr>
              <w:t xml:space="preserve"> адамдардың өмірі</w:t>
            </w:r>
          </w:p>
        </w:tc>
        <w:tc>
          <w:tcPr>
            <w:tcW w:w="3949" w:type="pct"/>
            <w:gridSpan w:val="5"/>
          </w:tcPr>
          <w:p w:rsidR="00641058" w:rsidRPr="00554079" w:rsidRDefault="00641058" w:rsidP="00554079">
            <w:pPr>
              <w:pStyle w:val="AssignmentTemplate"/>
              <w:tabs>
                <w:tab w:val="left" w:pos="319"/>
              </w:tabs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0"/>
                <w:lang w:val="kk-KZ"/>
              </w:rPr>
            </w:pPr>
            <w:r w:rsidRPr="00554079">
              <w:rPr>
                <w:rFonts w:ascii="Times New Roman" w:hAnsi="Times New Roman"/>
                <w:sz w:val="20"/>
                <w:lang w:val="kk-KZ"/>
              </w:rPr>
              <w:t xml:space="preserve">Мектеп: </w:t>
            </w:r>
            <w:r w:rsidR="00554079">
              <w:rPr>
                <w:rFonts w:ascii="Times New Roman" w:hAnsi="Times New Roman"/>
                <w:b w:val="0"/>
                <w:sz w:val="20"/>
                <w:lang w:val="kk-KZ"/>
              </w:rPr>
              <w:t>Семей қаласы, КММ "№19 жалпы орта білім беретін мектеп"</w:t>
            </w:r>
          </w:p>
        </w:tc>
      </w:tr>
      <w:tr w:rsidR="00434936" w:rsidRPr="00554079" w:rsidTr="00554079">
        <w:trPr>
          <w:trHeight w:val="472"/>
        </w:trPr>
        <w:tc>
          <w:tcPr>
            <w:tcW w:w="1051" w:type="pct"/>
          </w:tcPr>
          <w:p w:rsidR="00641058" w:rsidRPr="00554079" w:rsidRDefault="00641058" w:rsidP="00554079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0"/>
                <w:lang w:val="kk-KZ"/>
              </w:rPr>
            </w:pPr>
            <w:r w:rsidRPr="00554079">
              <w:rPr>
                <w:rFonts w:ascii="Times New Roman" w:hAnsi="Times New Roman"/>
                <w:b w:val="0"/>
                <w:sz w:val="20"/>
              </w:rPr>
              <w:t>Күні:</w:t>
            </w:r>
          </w:p>
        </w:tc>
        <w:tc>
          <w:tcPr>
            <w:tcW w:w="3949" w:type="pct"/>
            <w:gridSpan w:val="5"/>
          </w:tcPr>
          <w:p w:rsidR="00641058" w:rsidRPr="00554079" w:rsidRDefault="00641058" w:rsidP="00554079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0"/>
                <w:lang w:val="kk-KZ"/>
              </w:rPr>
            </w:pPr>
            <w:r w:rsidRPr="00554079">
              <w:rPr>
                <w:rFonts w:ascii="Times New Roman" w:hAnsi="Times New Roman"/>
                <w:b w:val="0"/>
                <w:sz w:val="20"/>
                <w:lang w:val="kk-KZ"/>
              </w:rPr>
              <w:t xml:space="preserve">Мұғалімнің аты-жөні: </w:t>
            </w:r>
            <w:r w:rsidR="00554079">
              <w:rPr>
                <w:rFonts w:ascii="Times New Roman" w:hAnsi="Times New Roman"/>
                <w:b w:val="0"/>
                <w:sz w:val="20"/>
                <w:lang w:val="kk-KZ"/>
              </w:rPr>
              <w:t>Нургазина Толкын Сайлаугазыкызы</w:t>
            </w:r>
          </w:p>
        </w:tc>
      </w:tr>
      <w:tr w:rsidR="00434936" w:rsidRPr="00554079" w:rsidTr="00554079">
        <w:trPr>
          <w:trHeight w:val="412"/>
        </w:trPr>
        <w:tc>
          <w:tcPr>
            <w:tcW w:w="1051" w:type="pct"/>
          </w:tcPr>
          <w:p w:rsidR="00641058" w:rsidRPr="00554079" w:rsidRDefault="00641058" w:rsidP="00554079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0"/>
                <w:lang w:val="kk-KZ"/>
              </w:rPr>
            </w:pPr>
            <w:proofErr w:type="spellStart"/>
            <w:r w:rsidRPr="00554079">
              <w:rPr>
                <w:rFonts w:ascii="Times New Roman" w:hAnsi="Times New Roman"/>
                <w:b w:val="0"/>
                <w:sz w:val="20"/>
              </w:rPr>
              <w:t>Сынып</w:t>
            </w:r>
            <w:proofErr w:type="spellEnd"/>
            <w:r w:rsidRPr="00554079">
              <w:rPr>
                <w:rFonts w:ascii="Times New Roman" w:hAnsi="Times New Roman"/>
                <w:b w:val="0"/>
                <w:sz w:val="20"/>
              </w:rPr>
              <w:t>:</w:t>
            </w:r>
            <w:r w:rsidRPr="00554079">
              <w:rPr>
                <w:rFonts w:ascii="Times New Roman" w:hAnsi="Times New Roman"/>
                <w:b w:val="0"/>
                <w:sz w:val="20"/>
                <w:lang w:val="kk-KZ"/>
              </w:rPr>
              <w:t xml:space="preserve"> 5</w:t>
            </w:r>
          </w:p>
        </w:tc>
        <w:tc>
          <w:tcPr>
            <w:tcW w:w="3949" w:type="pct"/>
            <w:gridSpan w:val="5"/>
          </w:tcPr>
          <w:p w:rsidR="00641058" w:rsidRPr="00554079" w:rsidRDefault="00641058" w:rsidP="00554079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0"/>
                <w:lang w:val="kk-KZ"/>
              </w:rPr>
            </w:pPr>
            <w:r w:rsidRPr="00554079">
              <w:rPr>
                <w:rFonts w:ascii="Times New Roman" w:hAnsi="Times New Roman"/>
                <w:b w:val="0"/>
                <w:sz w:val="20"/>
              </w:rPr>
              <w:t>Қатысқандар  саны:</w:t>
            </w:r>
          </w:p>
          <w:p w:rsidR="00641058" w:rsidRPr="00554079" w:rsidRDefault="00641058" w:rsidP="00554079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0"/>
                <w:lang w:val="kk-KZ"/>
              </w:rPr>
            </w:pPr>
            <w:r w:rsidRPr="00554079">
              <w:rPr>
                <w:rFonts w:ascii="Times New Roman" w:hAnsi="Times New Roman"/>
                <w:b w:val="0"/>
                <w:sz w:val="20"/>
                <w:lang w:val="kk-KZ"/>
              </w:rPr>
              <w:t xml:space="preserve">Қатыспағандар саны: </w:t>
            </w:r>
          </w:p>
        </w:tc>
      </w:tr>
      <w:tr w:rsidR="00434936" w:rsidRPr="00554079" w:rsidTr="00554079">
        <w:trPr>
          <w:trHeight w:val="412"/>
        </w:trPr>
        <w:tc>
          <w:tcPr>
            <w:tcW w:w="1051" w:type="pct"/>
            <w:shd w:val="clear" w:color="auto" w:fill="auto"/>
          </w:tcPr>
          <w:p w:rsidR="00641058" w:rsidRPr="00554079" w:rsidRDefault="00641058" w:rsidP="00554079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0"/>
                <w:lang w:val="kk-KZ"/>
              </w:rPr>
            </w:pPr>
            <w:r w:rsidRPr="00554079">
              <w:rPr>
                <w:rFonts w:ascii="Times New Roman" w:hAnsi="Times New Roman"/>
                <w:sz w:val="20"/>
              </w:rPr>
              <w:t>Сабақты</w:t>
            </w:r>
            <w:r w:rsidRPr="00554079">
              <w:rPr>
                <w:rFonts w:ascii="Times New Roman" w:hAnsi="Times New Roman"/>
                <w:sz w:val="20"/>
                <w:lang w:val="kk-KZ"/>
              </w:rPr>
              <w:t xml:space="preserve">ң </w:t>
            </w:r>
            <w:r w:rsidRPr="00554079">
              <w:rPr>
                <w:rFonts w:ascii="Times New Roman" w:hAnsi="Times New Roman"/>
                <w:sz w:val="20"/>
              </w:rPr>
              <w:t>тақырыбы</w:t>
            </w:r>
            <w:r w:rsidRPr="00554079">
              <w:rPr>
                <w:rFonts w:ascii="Times New Roman" w:hAnsi="Times New Roman"/>
                <w:sz w:val="20"/>
                <w:lang w:val="kk-KZ"/>
              </w:rPr>
              <w:t>:</w:t>
            </w:r>
          </w:p>
        </w:tc>
        <w:tc>
          <w:tcPr>
            <w:tcW w:w="3949" w:type="pct"/>
            <w:gridSpan w:val="5"/>
            <w:shd w:val="clear" w:color="auto" w:fill="auto"/>
          </w:tcPr>
          <w:p w:rsidR="00641058" w:rsidRPr="00554079" w:rsidRDefault="00641058" w:rsidP="0055407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5540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US"/>
              </w:rPr>
              <w:t xml:space="preserve">Алғашқы адамдардың өмірі </w:t>
            </w:r>
          </w:p>
        </w:tc>
      </w:tr>
      <w:tr w:rsidR="00434936" w:rsidRPr="00554079" w:rsidTr="00554079">
        <w:tc>
          <w:tcPr>
            <w:tcW w:w="1051" w:type="pct"/>
          </w:tcPr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мақсаттары</w:t>
            </w:r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</w:rPr>
              <w:t>(оқу бағдарламасына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54079">
              <w:rPr>
                <w:rFonts w:ascii="Times New Roman" w:hAnsi="Times New Roman" w:cs="Times New Roman"/>
                <w:sz w:val="20"/>
                <w:szCs w:val="20"/>
              </w:rPr>
              <w:t>сілтеме</w:t>
            </w:r>
            <w:proofErr w:type="spellEnd"/>
            <w:r w:rsidRPr="005540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49" w:type="pct"/>
            <w:gridSpan w:val="5"/>
          </w:tcPr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Arial" w:hAnsi="Times New Roman" w:cs="Times New Roman"/>
                <w:sz w:val="20"/>
                <w:szCs w:val="20"/>
                <w:lang w:val="kk-KZ"/>
              </w:rPr>
              <w:t xml:space="preserve">5.1.1.1 – 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алғашқы адамдардың антропологиялық белгілерін сипаттау;</w:t>
            </w:r>
          </w:p>
          <w:p w:rsidR="00641058" w:rsidRPr="00554079" w:rsidRDefault="00641058" w:rsidP="00554079">
            <w:pPr>
              <w:pStyle w:val="a3"/>
              <w:tabs>
                <w:tab w:val="left" w:pos="417"/>
              </w:tabs>
              <w:ind w:left="0" w:hanging="19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5.1.2.1 – алғашқы адамдардың тұрмыс-тіршілігін шығармашылық түрде көрсету.</w:t>
            </w:r>
          </w:p>
        </w:tc>
      </w:tr>
      <w:tr w:rsidR="00434936" w:rsidRPr="00554079" w:rsidTr="00554079">
        <w:trPr>
          <w:trHeight w:val="603"/>
        </w:trPr>
        <w:tc>
          <w:tcPr>
            <w:tcW w:w="1051" w:type="pct"/>
          </w:tcPr>
          <w:p w:rsidR="00641058" w:rsidRPr="00554079" w:rsidRDefault="00554079" w:rsidP="00554079">
            <w:pPr>
              <w:pStyle w:val="Default"/>
              <w:rPr>
                <w:color w:val="auto"/>
                <w:sz w:val="20"/>
                <w:szCs w:val="20"/>
                <w:lang w:val="kk-KZ"/>
              </w:rPr>
            </w:pPr>
            <w:r>
              <w:rPr>
                <w:color w:val="auto"/>
                <w:sz w:val="20"/>
                <w:szCs w:val="20"/>
                <w:lang w:val="kk-KZ"/>
              </w:rPr>
              <w:t>Сабақтың мақсаты</w:t>
            </w:r>
          </w:p>
        </w:tc>
        <w:tc>
          <w:tcPr>
            <w:tcW w:w="3949" w:type="pct"/>
            <w:gridSpan w:val="5"/>
          </w:tcPr>
          <w:p w:rsidR="00554079" w:rsidRDefault="00554079" w:rsidP="00554079">
            <w:pPr>
              <w:pStyle w:val="a3"/>
              <w:numPr>
                <w:ilvl w:val="0"/>
                <w:numId w:val="39"/>
              </w:numPr>
              <w:tabs>
                <w:tab w:val="left" w:pos="426"/>
              </w:tabs>
              <w:ind w:left="0"/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Барлығы:</w:t>
            </w:r>
            <w:r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алғашқы адамдардың антропологиясындағы </w:t>
            </w:r>
            <w:r w:rsidR="00641058"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ерекшеліктерді анықта</w:t>
            </w:r>
            <w:r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йды;</w:t>
            </w:r>
          </w:p>
          <w:p w:rsidR="00641058" w:rsidRPr="00554079" w:rsidRDefault="00554079" w:rsidP="00554079">
            <w:pPr>
              <w:pStyle w:val="a3"/>
              <w:numPr>
                <w:ilvl w:val="0"/>
                <w:numId w:val="39"/>
              </w:numPr>
              <w:tabs>
                <w:tab w:val="left" w:pos="426"/>
              </w:tabs>
              <w:ind w:left="0"/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Көпшілігі:</w:t>
            </w:r>
            <w:r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алғашқы адамдардың түр келбетіне сипаттама жасайды;</w:t>
            </w:r>
          </w:p>
          <w:p w:rsidR="00641058" w:rsidRPr="00554079" w:rsidRDefault="00554079" w:rsidP="00554079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41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Кейбіреуі: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дәлел келтіру</w:t>
            </w:r>
            <w:r w:rsidR="00641058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арқылы алғашқы адамдардың тұрмыс-тіршілігін, кәсібін талдайды.</w:t>
            </w:r>
          </w:p>
        </w:tc>
      </w:tr>
      <w:tr w:rsidR="00434936" w:rsidRPr="00554079" w:rsidTr="00554079">
        <w:trPr>
          <w:trHeight w:val="2776"/>
        </w:trPr>
        <w:tc>
          <w:tcPr>
            <w:tcW w:w="1051" w:type="pct"/>
          </w:tcPr>
          <w:p w:rsidR="00641058" w:rsidRPr="00554079" w:rsidRDefault="00641058" w:rsidP="00554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4079">
              <w:rPr>
                <w:rFonts w:ascii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4079">
              <w:rPr>
                <w:rFonts w:ascii="Times New Roman" w:hAnsi="Times New Roman" w:cs="Times New Roman"/>
                <w:sz w:val="20"/>
                <w:szCs w:val="20"/>
              </w:rPr>
              <w:t>мақсаттар</w:t>
            </w:r>
          </w:p>
          <w:p w:rsidR="00641058" w:rsidRPr="00554079" w:rsidRDefault="00641058" w:rsidP="00554079">
            <w:pPr>
              <w:ind w:firstLine="4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9" w:type="pct"/>
            <w:gridSpan w:val="5"/>
          </w:tcPr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Пәндік  лексика және терминология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: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тобыр, терімшілік, аңшылық, балық аулау,  мал шаруашылығы,  теселі егіншілік, еңбек бөлінісі, өнімді еңбек, жеке меншік, өндіруші шаруашылық, қолөнер, кен өндірісі, тоқымашылық, керамика, көзе т.б.сөздерді еске түсіреді. 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Оқытудың тілдік мақсаты:</w:t>
            </w: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Бейне материал көріп, алғашқы адамдардың өмірі туралы әңгімелейді</w:t>
            </w:r>
            <w:r w:rsid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(тыңдалым және айтылым дағдысы); 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Тақырып бойынша </w:t>
            </w: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мәтінмен жұмыс жасайды (оқылым дағдысы).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Диалог құруға /жазылымға қажетті сөздер топтамасы: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Адамның жануарлар әлемінен басты </w:t>
            </w:r>
            <w:r w:rsidRPr="0055407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ерекшеліктері</w:t>
            </w: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...</w:t>
            </w:r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Алғашқы адамдардың тұрмыс тіршілігінде </w:t>
            </w:r>
            <w:r w:rsidRPr="0055407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өзгерістер </w:t>
            </w: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 алды...</w:t>
            </w:r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Біздің </w:t>
            </w:r>
            <w:r w:rsidRPr="0055407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анықтағанымы</w:t>
            </w: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з...</w:t>
            </w:r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Біздің тобымыздың </w:t>
            </w:r>
            <w:r w:rsidRPr="00554079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ойынша</w:t>
            </w:r>
            <w:r w:rsidRPr="0055407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...</w:t>
            </w:r>
          </w:p>
        </w:tc>
      </w:tr>
      <w:tr w:rsidR="00434936" w:rsidRPr="00554079" w:rsidTr="00554079">
        <w:trPr>
          <w:trHeight w:val="407"/>
        </w:trPr>
        <w:tc>
          <w:tcPr>
            <w:tcW w:w="1051" w:type="pct"/>
          </w:tcPr>
          <w:p w:rsidR="00641058" w:rsidRPr="00554079" w:rsidRDefault="00641058" w:rsidP="0055407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Құндылықтарды</w:t>
            </w:r>
          </w:p>
          <w:p w:rsidR="00641058" w:rsidRPr="00554079" w:rsidRDefault="00641058" w:rsidP="00554079">
            <w:pPr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дарыту</w:t>
            </w:r>
          </w:p>
        </w:tc>
        <w:tc>
          <w:tcPr>
            <w:tcW w:w="3949" w:type="pct"/>
            <w:gridSpan w:val="5"/>
          </w:tcPr>
          <w:p w:rsidR="00641058" w:rsidRP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мәдениетке, еңбекке, қоғамдық игі</w:t>
            </w:r>
            <w:r w:rsidR="00641058" w:rsidRPr="0055407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ліктерге  құрметпен қарау </w:t>
            </w:r>
          </w:p>
        </w:tc>
      </w:tr>
      <w:tr w:rsidR="00434936" w:rsidRPr="00554079" w:rsidTr="00554079">
        <w:trPr>
          <w:trHeight w:val="370"/>
        </w:trPr>
        <w:tc>
          <w:tcPr>
            <w:tcW w:w="1051" w:type="pct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Пәнаралық байланыстар</w:t>
            </w:r>
          </w:p>
        </w:tc>
        <w:tc>
          <w:tcPr>
            <w:tcW w:w="3949" w:type="pct"/>
            <w:gridSpan w:val="5"/>
          </w:tcPr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география, дүниежүзі тарихы </w:t>
            </w:r>
          </w:p>
        </w:tc>
      </w:tr>
      <w:tr w:rsidR="00434936" w:rsidRPr="00554079" w:rsidTr="00554079">
        <w:trPr>
          <w:trHeight w:val="462"/>
        </w:trPr>
        <w:tc>
          <w:tcPr>
            <w:tcW w:w="1051" w:type="pct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АКТ қолдану дағдылары</w:t>
            </w:r>
          </w:p>
        </w:tc>
        <w:tc>
          <w:tcPr>
            <w:tcW w:w="3949" w:type="pct"/>
            <w:gridSpan w:val="5"/>
          </w:tcPr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интерактивті тақта, презентация арқылы оқушылардың шығармашылық түрде жұмыстануына мүмкіндік ашып, пәнге қызығушылығы артады.</w:t>
            </w:r>
          </w:p>
        </w:tc>
      </w:tr>
      <w:tr w:rsidR="00434936" w:rsidRPr="00554079" w:rsidTr="00554079">
        <w:trPr>
          <w:trHeight w:val="376"/>
        </w:trPr>
        <w:tc>
          <w:tcPr>
            <w:tcW w:w="1051" w:type="pct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білім</w:t>
            </w:r>
          </w:p>
        </w:tc>
        <w:tc>
          <w:tcPr>
            <w:tcW w:w="3949" w:type="pct"/>
            <w:gridSpan w:val="5"/>
          </w:tcPr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территориясындағы алғашқы адамдардың </w:t>
            </w:r>
            <w:r w:rsidRPr="005540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US"/>
              </w:rPr>
              <w:t xml:space="preserve">антропологиясын, тұрмысын, 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археологиялық ескерткіштері. </w:t>
            </w:r>
          </w:p>
        </w:tc>
      </w:tr>
      <w:tr w:rsidR="00434936" w:rsidRPr="00554079" w:rsidTr="00554079">
        <w:trPr>
          <w:trHeight w:val="235"/>
        </w:trPr>
        <w:tc>
          <w:tcPr>
            <w:tcW w:w="5000" w:type="pct"/>
            <w:gridSpan w:val="6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 барысы</w:t>
            </w:r>
          </w:p>
        </w:tc>
      </w:tr>
      <w:tr w:rsidR="00434936" w:rsidRPr="00554079" w:rsidTr="00554079">
        <w:trPr>
          <w:trHeight w:val="280"/>
        </w:trPr>
        <w:tc>
          <w:tcPr>
            <w:tcW w:w="1051" w:type="pct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кезеңдері</w:t>
            </w:r>
          </w:p>
        </w:tc>
        <w:tc>
          <w:tcPr>
            <w:tcW w:w="2605" w:type="pct"/>
            <w:gridSpan w:val="3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Сабақтағы жоспарланған іс-әрекеттер</w:t>
            </w:r>
          </w:p>
        </w:tc>
        <w:tc>
          <w:tcPr>
            <w:tcW w:w="1344" w:type="pct"/>
            <w:gridSpan w:val="2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</w:p>
        </w:tc>
      </w:tr>
      <w:tr w:rsidR="00434936" w:rsidRPr="00554079" w:rsidTr="00554079">
        <w:trPr>
          <w:trHeight w:val="1413"/>
        </w:trPr>
        <w:tc>
          <w:tcPr>
            <w:tcW w:w="1051" w:type="pct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Сабақтың басы</w:t>
            </w:r>
          </w:p>
          <w:p w:rsidR="00641058" w:rsidRPr="00554079" w:rsidRDefault="002C784A" w:rsidP="00554079">
            <w:pPr>
              <w:autoSpaceDE w:val="0"/>
              <w:autoSpaceDN w:val="0"/>
              <w:adjustRightInd w:val="0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641058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мин</w:t>
            </w: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40640</wp:posOffset>
                  </wp:positionV>
                  <wp:extent cx="862965" cy="612140"/>
                  <wp:effectExtent l="19050" t="0" r="0" b="0"/>
                  <wp:wrapSquare wrapText="bothSides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7910" t="36690" r="25760" b="32375"/>
                          <a:stretch/>
                        </pic:blipFill>
                        <pic:spPr bwMode="auto">
                          <a:xfrm>
                            <a:off x="0" y="0"/>
                            <a:ext cx="862965" cy="612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5" w:type="pct"/>
            <w:gridSpan w:val="3"/>
          </w:tcPr>
          <w:p w:rsidR="00641058" w:rsidRPr="00554079" w:rsidRDefault="00641058" w:rsidP="0055407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І. Ұйымдастыру кезеңі</w:t>
            </w:r>
          </w:p>
          <w:p w:rsidR="00641058" w:rsidRPr="00554079" w:rsidRDefault="00641058" w:rsidP="00554079">
            <w:pPr>
              <w:autoSpaceDE w:val="0"/>
              <w:autoSpaceDN w:val="0"/>
              <w:adjustRightInd w:val="0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«Миға шабуыл» әдісі</w:t>
            </w:r>
          </w:p>
          <w:p w:rsidR="00641058" w:rsidRPr="00554079" w:rsidRDefault="00641058" w:rsidP="00554079">
            <w:pPr>
              <w:autoSpaceDE w:val="0"/>
              <w:autoSpaceDN w:val="0"/>
              <w:adjustRightInd w:val="0"/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  <w:t>Іс-әрекет: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«Қылыш» суреті бейнеленген тәжді мұғалім басына киіп, оқушыларға: 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бұл не? 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неден жасалған?  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кімдер қолданған? 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қазіргі адамдар қолдана ма? неліктен?  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Ал алғашқы адамдар қолданды ма? 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олардың не қолданғаны туралы білгілерің келе ме?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деген сұрақтар</w:t>
            </w:r>
            <w:r w:rsid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арқылы сыныптық талықылау ұйымдастыру.</w:t>
            </w:r>
          </w:p>
          <w:p w:rsidR="00641058" w:rsidRPr="00554079" w:rsidRDefault="00641058" w:rsidP="00554079">
            <w:pPr>
              <w:autoSpaceDE w:val="0"/>
              <w:autoSpaceDN w:val="0"/>
              <w:adjustRightInd w:val="0"/>
              <w:jc w:val="both"/>
              <w:rPr>
                <w:rFonts w:ascii="Times New Roman" w:eastAsia="MS Minngs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Мұғалім</w:t>
            </w:r>
            <w:r w:rsidRPr="005540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Pr="0055407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/>
              </w:rPr>
              <w:t>сабақтың тақырыбы, оқу мақсаты</w:t>
            </w:r>
            <w:r w:rsidRPr="00554079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, бағалау критерийлерімен таныстыру.</w:t>
            </w:r>
          </w:p>
          <w:p w:rsidR="00641058" w:rsidRPr="00554079" w:rsidRDefault="00641058" w:rsidP="00554079">
            <w:pPr>
              <w:autoSpaceDE w:val="0"/>
              <w:autoSpaceDN w:val="0"/>
              <w:adjustRightInd w:val="0"/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Зерттеу сұрақтарын ұсынады: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алғашқы адамдардың түр келбеттінде қандай өзгерістер орын алды?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алғашқы адамдар қалай өмір сүрді?</w:t>
            </w:r>
          </w:p>
        </w:tc>
        <w:tc>
          <w:tcPr>
            <w:tcW w:w="1344" w:type="pct"/>
            <w:gridSpan w:val="2"/>
          </w:tcPr>
          <w:p w:rsidR="00641058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Алғашқы адамдар, еңбек құралдары, алғашқы тайпалық бірлестіктер суреттері: </w:t>
            </w:r>
          </w:p>
          <w:p w:rsidR="00554079" w:rsidRP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Слайд 1</w:t>
            </w:r>
          </w:p>
        </w:tc>
      </w:tr>
      <w:tr w:rsidR="00434936" w:rsidRPr="00554079" w:rsidTr="00554079">
        <w:trPr>
          <w:trHeight w:val="281"/>
        </w:trPr>
        <w:tc>
          <w:tcPr>
            <w:tcW w:w="1051" w:type="pct"/>
          </w:tcPr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</w:rPr>
              <w:t>Сабақтың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54079">
              <w:rPr>
                <w:rFonts w:ascii="Times New Roman" w:hAnsi="Times New Roman" w:cs="Times New Roman"/>
                <w:sz w:val="20"/>
                <w:szCs w:val="20"/>
              </w:rPr>
              <w:t>ортасы</w:t>
            </w:r>
            <w:proofErr w:type="spellEnd"/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  <w:r w:rsidR="00641058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мин</w:t>
            </w:r>
            <w:r w:rsidR="00641058" w:rsidRPr="0055407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287655</wp:posOffset>
                  </wp:positionV>
                  <wp:extent cx="650875" cy="503555"/>
                  <wp:effectExtent l="0" t="0" r="0" b="0"/>
                  <wp:wrapSquare wrapText="bothSides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5568" t="19662" r="24366" b="11416"/>
                          <a:stretch/>
                        </pic:blipFill>
                        <pic:spPr bwMode="auto">
                          <a:xfrm>
                            <a:off x="0" y="0"/>
                            <a:ext cx="650875" cy="503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-48565</wp:posOffset>
                  </wp:positionH>
                  <wp:positionV relativeFrom="paragraph">
                    <wp:posOffset>100330</wp:posOffset>
                  </wp:positionV>
                  <wp:extent cx="672999" cy="524421"/>
                  <wp:effectExtent l="0" t="0" r="0" b="9525"/>
                  <wp:wrapNone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4616" t="19451" r="24724" b="10360"/>
                          <a:stretch/>
                        </pic:blipFill>
                        <pic:spPr bwMode="auto">
                          <a:xfrm>
                            <a:off x="0" y="0"/>
                            <a:ext cx="672999" cy="524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641058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мин</w:t>
            </w:r>
          </w:p>
          <w:p w:rsidR="00641058" w:rsidRPr="00554079" w:rsidRDefault="00DE7B82" w:rsidP="005540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92710</wp:posOffset>
                  </wp:positionV>
                  <wp:extent cx="998220" cy="524510"/>
                  <wp:effectExtent l="19050" t="0" r="0" b="0"/>
                  <wp:wrapSquare wrapText="bothSides"/>
                  <wp:docPr id="13" name="Рисунок 24" descr="Картинки по запросу работа в паре на урок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8" name="Picture 4" descr="Картинки по запросу работа в паре на уро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36C1E" w:rsidRPr="00554079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="005839DF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мин</w:t>
            </w:r>
          </w:p>
          <w:p w:rsidR="00B36C1E" w:rsidRPr="00554079" w:rsidRDefault="00B36C1E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D0B9B" w:rsidRPr="00554079" w:rsidRDefault="00AD0B9B" w:rsidP="005540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16BBB" w:rsidRDefault="00916BBB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641058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мин</w:t>
            </w:r>
          </w:p>
          <w:p w:rsidR="00641058" w:rsidRPr="00554079" w:rsidRDefault="00641058" w:rsidP="005540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D0B9B" w:rsidRPr="00554079" w:rsidRDefault="00AD0B9B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D0B9B" w:rsidRPr="00554079" w:rsidRDefault="00AD0B9B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D0B9B" w:rsidRPr="00554079" w:rsidRDefault="00916BBB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мин</w:t>
            </w:r>
          </w:p>
          <w:p w:rsidR="00DE7B82" w:rsidRDefault="00916BBB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50165</wp:posOffset>
                  </wp:positionV>
                  <wp:extent cx="1176655" cy="715010"/>
                  <wp:effectExtent l="19050" t="0" r="4445" b="0"/>
                  <wp:wrapSquare wrapText="bothSides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-10000"/>
                          </a:blip>
                          <a:srcRect l="14949" t="40897" r="12125" b="14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71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E7B82" w:rsidRDefault="00DE7B82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16BBB" w:rsidRDefault="00916BBB" w:rsidP="00916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16B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drawing>
                <wp:inline distT="0" distB="0" distL="0" distR="0">
                  <wp:extent cx="744275" cy="606274"/>
                  <wp:effectExtent l="19050" t="0" r="0" b="0"/>
                  <wp:docPr id="16" name="Рисунок 1" descr="C:\Users\user\AppData\Local\Microsoft\Windows\Temporary Internet Files\Content.Word\IMG-20170824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Temporary Internet Files\Content.Word\IMG-20170824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237" cy="607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BBB" w:rsidRDefault="00916BBB" w:rsidP="00916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16BBB" w:rsidRPr="00554079" w:rsidRDefault="00916BBB" w:rsidP="00916B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Сабақтың соңы</w:t>
            </w:r>
          </w:p>
          <w:p w:rsidR="00641058" w:rsidRPr="00554079" w:rsidRDefault="00916BBB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 </w:t>
            </w:r>
            <w:r w:rsidR="00216BAD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мин</w:t>
            </w: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D0B9B" w:rsidRPr="00554079" w:rsidRDefault="00AD0B9B" w:rsidP="005540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05" w:type="pct"/>
            <w:gridSpan w:val="3"/>
          </w:tcPr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lastRenderedPageBreak/>
              <w:t>ІІ</w:t>
            </w:r>
            <w:r w:rsid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 xml:space="preserve"> Мағынаны тану кезеңі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  <w:t>Бағалау критерийлері: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641058" w:rsidRPr="00554079" w:rsidRDefault="00641058" w:rsidP="00554079">
            <w:pPr>
              <w:pStyle w:val="a3"/>
              <w:numPr>
                <w:ilvl w:val="0"/>
                <w:numId w:val="39"/>
              </w:numPr>
              <w:tabs>
                <w:tab w:val="left" w:pos="426"/>
              </w:tabs>
              <w:ind w:left="0"/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алғашқы адамдардың антропологиясындағы  ерекшеліктерді анықтап, түр келбетіне сипаттама жасайды.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«Саусақ ұшы» әдісі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  <w:lastRenderedPageBreak/>
              <w:t>Іс-әрекет: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тақтаға алғашқы адам мен қазіргі  адамның суретін ұсынып, оқушыларға сұрақтар қою: </w:t>
            </w:r>
          </w:p>
          <w:p w:rsidR="00641058" w:rsidRPr="00554079" w:rsidRDefault="00641058" w:rsidP="00554079">
            <w:pPr>
              <w:pStyle w:val="a3"/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ind w:left="0"/>
              <w:contextualSpacing w:val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суреттен не көріп тұрсыздар? </w:t>
            </w:r>
          </w:p>
          <w:p w:rsidR="00641058" w:rsidRPr="00554079" w:rsidRDefault="00641058" w:rsidP="00554079">
            <w:pPr>
              <w:pStyle w:val="a3"/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ind w:left="0"/>
              <w:contextualSpacing w:val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қазіргі адам қандай? </w:t>
            </w:r>
          </w:p>
          <w:p w:rsidR="00641058" w:rsidRPr="00554079" w:rsidRDefault="00641058" w:rsidP="00554079">
            <w:pPr>
              <w:pStyle w:val="a3"/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ind w:left="0"/>
              <w:contextualSpacing w:val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алғашқы адам қандай болған?</w:t>
            </w:r>
          </w:p>
          <w:p w:rsidR="00641058" w:rsidRPr="00554079" w:rsidRDefault="00641058" w:rsidP="00554079">
            <w:pPr>
              <w:pStyle w:val="a3"/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ind w:left="0"/>
              <w:contextualSpacing w:val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 xml:space="preserve">алғашқы адамды қоршап тұрған әлем қандай болды? </w:t>
            </w:r>
          </w:p>
          <w:p w:rsidR="00641058" w:rsidRPr="00DE7B82" w:rsidRDefault="00641058" w:rsidP="00554079">
            <w:pPr>
              <w:pStyle w:val="a3"/>
              <w:widowControl w:val="0"/>
              <w:numPr>
                <w:ilvl w:val="0"/>
                <w:numId w:val="35"/>
              </w:numPr>
              <w:tabs>
                <w:tab w:val="left" w:pos="426"/>
              </w:tabs>
              <w:ind w:left="0"/>
              <w:contextualSpacing w:val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ал қазір не өзгерді?</w:t>
            </w:r>
          </w:p>
          <w:p w:rsidR="00641058" w:rsidRPr="00554079" w:rsidRDefault="00641058" w:rsidP="00554079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Деректі карточкамен жұмыс</w:t>
            </w:r>
          </w:p>
          <w:p w:rsidR="00641058" w:rsidRPr="00554079" w:rsidRDefault="00641058" w:rsidP="00554079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  <w:t>Іс-әрекет:</w:t>
            </w:r>
            <w:r w:rsidR="00DE7B82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топтарға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осыдан 2,5 млн. жылдар бұрын өмір сүрген адамдар туралы жазылған деректі карточка және адамдардың даму эволюциясының суреттерінің қиындысын тарату.</w:t>
            </w:r>
            <w:r w:rsid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оқушылар карточкадағы  ақпаратпен танысып, суреттермен жұмыс жүргізеді)</w:t>
            </w:r>
          </w:p>
          <w:p w:rsidR="00010723" w:rsidRPr="00554079" w:rsidRDefault="00010723" w:rsidP="00554079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«Түсіндім – жасаймын» әдісі</w:t>
            </w:r>
          </w:p>
          <w:p w:rsidR="00641058" w:rsidRPr="00554079" w:rsidRDefault="00641058" w:rsidP="00554079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u w:val="single"/>
                <w:lang w:val="kk-KZ"/>
              </w:rPr>
              <w:t>Тапсырма: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карточкадағы мәліметтерді қолданып,</w:t>
            </w:r>
          </w:p>
          <w:p w:rsidR="00DE7B82" w:rsidRDefault="00DE7B82" w:rsidP="00554079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DE7B82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1.</w:t>
            </w:r>
            <w:r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41058"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ұсынылған суреттерді адамдардың өмір сүру уақытын хронология бойынша орналастыр;</w:t>
            </w:r>
          </w:p>
          <w:p w:rsidR="00641058" w:rsidRPr="00554079" w:rsidRDefault="00DE7B82" w:rsidP="00554079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2. </w:t>
            </w:r>
            <w:r w:rsidR="00641058"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ұсынылған суреттерді адамдардың эволюциялық даму ерекшеліктері бойынша орналастыр.</w:t>
            </w:r>
            <w:r w:rsidR="00641058"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(оқушылар неліктен осылай орналастырғандарын түсіндіріп өтеді)</w:t>
            </w:r>
          </w:p>
          <w:p w:rsidR="00641058" w:rsidRPr="00554079" w:rsidRDefault="00641058" w:rsidP="00554079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u w:val="single"/>
                <w:lang w:val="kk-KZ"/>
              </w:rPr>
              <w:t>Жетелеуші сұрақтар</w:t>
            </w: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  <w:p w:rsidR="00641058" w:rsidRPr="00554079" w:rsidRDefault="00641058" w:rsidP="00554079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426"/>
              </w:tabs>
              <w:ind w:left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неліктен осылай орналастырдыңдар?</w:t>
            </w:r>
          </w:p>
          <w:p w:rsidR="00641058" w:rsidRPr="00554079" w:rsidRDefault="00641058" w:rsidP="00554079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426"/>
              </w:tabs>
              <w:ind w:left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қандай өзгерістерді байқадыңдар?</w:t>
            </w:r>
          </w:p>
          <w:p w:rsidR="00641058" w:rsidRPr="00554079" w:rsidRDefault="00641058" w:rsidP="00554079">
            <w:pPr>
              <w:pStyle w:val="a3"/>
              <w:widowControl w:val="0"/>
              <w:numPr>
                <w:ilvl w:val="0"/>
                <w:numId w:val="38"/>
              </w:numPr>
              <w:tabs>
                <w:tab w:val="left" w:pos="426"/>
              </w:tabs>
              <w:ind w:left="0"/>
              <w:jc w:val="both"/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өзгерулеріне не әсер етті деп ойлайсыңдар?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  <w:t>Бағалау критерийлері: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641058" w:rsidRDefault="00641058" w:rsidP="00554079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41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дәлел келтіру арқылы алғашқы адамдардың тұрмыс-тіршілігін, кәсібін талдайды.</w:t>
            </w:r>
          </w:p>
          <w:p w:rsidR="00916BBB" w:rsidRPr="00554079" w:rsidRDefault="00916BBB" w:rsidP="00554079">
            <w:pPr>
              <w:pStyle w:val="a3"/>
              <w:widowControl w:val="0"/>
              <w:numPr>
                <w:ilvl w:val="0"/>
                <w:numId w:val="40"/>
              </w:numPr>
              <w:tabs>
                <w:tab w:val="left" w:pos="41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ҚБ: топтардың бірін-бірі бағалауы</w:t>
            </w:r>
          </w:p>
          <w:p w:rsidR="00641058" w:rsidRPr="00554079" w:rsidRDefault="00641058" w:rsidP="00554079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Бейнематериалмен жұмыс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  <w:t>Іс-әрекет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: алғашқы адамдардың өмірі </w:t>
            </w:r>
            <w:r w:rsid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туралы бейнематериалды 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көрсету.</w:t>
            </w:r>
          </w:p>
          <w:p w:rsidR="00641058" w:rsidRPr="00916BBB" w:rsidRDefault="00641058" w:rsidP="00916BBB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Сілтемі: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hyperlink r:id="rId12" w:history="1">
              <w:r w:rsidRPr="00554079">
                <w:rPr>
                  <w:rStyle w:val="a5"/>
                  <w:rFonts w:ascii="Times New Roman" w:eastAsia="MS Minngs" w:hAnsi="Times New Roman" w:cs="Times New Roman"/>
                  <w:b/>
                  <w:color w:val="auto"/>
                  <w:sz w:val="20"/>
                  <w:szCs w:val="20"/>
                  <w:lang w:val="kk-KZ"/>
                </w:rPr>
                <w:t>http://</w:t>
              </w:r>
            </w:hyperlink>
            <w:hyperlink r:id="rId13" w:history="1">
              <w:r w:rsidRPr="00554079">
                <w:rPr>
                  <w:rStyle w:val="a5"/>
                  <w:rFonts w:ascii="Times New Roman" w:eastAsia="MS Minngs" w:hAnsi="Times New Roman" w:cs="Times New Roman"/>
                  <w:b/>
                  <w:color w:val="auto"/>
                  <w:sz w:val="20"/>
                  <w:szCs w:val="20"/>
                  <w:lang w:val="kk-KZ"/>
                </w:rPr>
                <w:t>e-history.kz/kz/scorm/course/141</w:t>
              </w:r>
            </w:hyperlink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Суретпен жұмыс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  <w:t>Іс-әрекеті: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оқушыларды 3-топқа бөліп,</w:t>
            </w: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алғашқы адамдарың тұрмыс-тіршілігі, кәсібі бейнеленген суреттерді тарату. Әр топ өз</w:t>
            </w: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>суреттеріне тақырып қойып, берілген  сұрақтарға жауап жазады.  Мысалы,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1-топ: үңгірдегі тіршілік 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2-топ: аң аулау 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3-топ: тобыр еңбегі </w:t>
            </w:r>
          </w:p>
          <w:p w:rsidR="00641058" w:rsidRPr="00554079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b/>
                <w:sz w:val="20"/>
                <w:szCs w:val="20"/>
                <w:lang w:val="kk-KZ"/>
              </w:rPr>
              <w:t>Шығармашылық жұмыс</w:t>
            </w:r>
          </w:p>
          <w:p w:rsidR="00641058" w:rsidRDefault="00641058" w:rsidP="00554079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val="kk-KZ"/>
              </w:rPr>
              <w:t>Іс-әрекет: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топтарға тас дәуірі туралы мәтінді ұсынып, суретті мозаика құрастыруды тапсыру. Оқушылар мәтінді оқып, мәтін мазмұнын бейнелейді. (</w:t>
            </w:r>
            <w:r w:rsidRPr="00554079">
              <w:rPr>
                <w:rFonts w:ascii="Times New Roman" w:eastAsia="MS Minngs" w:hAnsi="Times New Roman" w:cs="Times New Roman"/>
                <w:i/>
                <w:sz w:val="20"/>
                <w:szCs w:val="20"/>
                <w:lang w:val="kk-KZ"/>
              </w:rPr>
              <w:t>Мысалы:  еңбек құралдары, олардың қолданылуы және алғашқы адамдардың кәсібі және жетістіктері т.б.)</w:t>
            </w: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916BBB" w:rsidRPr="00916BBB" w:rsidRDefault="00916BBB" w:rsidP="00916B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ҚБ: </w:t>
            </w:r>
            <w:r w:rsidRPr="00916B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«Мадақтау гамбургері»</w:t>
            </w:r>
            <w:r w:rsidRPr="00916B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(мадақ-сын-мадақ) әдісі бойынша өзара топтардың бірі-бірі бағалауы. </w:t>
            </w:r>
          </w:p>
          <w:p w:rsidR="00916BBB" w:rsidRPr="00916BBB" w:rsidRDefault="00916BBB" w:rsidP="00916BBB">
            <w:pPr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0"/>
                <w:szCs w:val="20"/>
                <w:lang w:val="kk-KZ" w:eastAsia="en-GB"/>
              </w:rPr>
            </w:pPr>
            <w:r w:rsidRPr="00916BBB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0"/>
                <w:szCs w:val="20"/>
                <w:lang w:val="kk-KZ" w:eastAsia="en-GB"/>
              </w:rPr>
              <w:t>Кері байланыс.</w:t>
            </w:r>
          </w:p>
          <w:p w:rsidR="00916BBB" w:rsidRPr="00916BBB" w:rsidRDefault="00916BBB" w:rsidP="00916BBB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916BB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«Плюс – Минус - Қызығамын».</w:t>
            </w:r>
          </w:p>
          <w:tbl>
            <w:tblPr>
              <w:tblStyle w:val="a8"/>
              <w:tblW w:w="5274" w:type="dxa"/>
              <w:tblLayout w:type="fixed"/>
              <w:tblLook w:val="04A0"/>
            </w:tblPr>
            <w:tblGrid>
              <w:gridCol w:w="2299"/>
              <w:gridCol w:w="2975"/>
            </w:tblGrid>
            <w:tr w:rsidR="00916BBB" w:rsidRPr="00916BBB" w:rsidTr="00916BBB">
              <w:tc>
                <w:tcPr>
                  <w:tcW w:w="2299" w:type="dxa"/>
                </w:tcPr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  <w:lang w:val="kk-KZ"/>
                    </w:rPr>
                  </w:pPr>
                </w:p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16BBB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«Плюс» (+)</w:t>
                  </w:r>
                </w:p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975" w:type="dxa"/>
                </w:tcPr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Сабақта қызық болған,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пайдалы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болар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деп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ұйғарылған мәселелер мен жәйттер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жазылады</w:t>
                  </w:r>
                  <w:proofErr w:type="spellEnd"/>
                </w:p>
              </w:tc>
            </w:tr>
            <w:tr w:rsidR="00916BBB" w:rsidRPr="00916BBB" w:rsidTr="00916BBB">
              <w:tc>
                <w:tcPr>
                  <w:tcW w:w="2299" w:type="dxa"/>
                </w:tcPr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16BBB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«Минус» (-)</w:t>
                  </w:r>
                </w:p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975" w:type="dxa"/>
                </w:tcPr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Сабақта сәтсіз шыққан,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пайдасы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жоқ не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шамалы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болды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деп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ұйғарылған мәселелер мен жәйттер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жазылады</w:t>
                  </w:r>
                  <w:proofErr w:type="spellEnd"/>
                </w:p>
              </w:tc>
            </w:tr>
            <w:tr w:rsidR="00916BBB" w:rsidRPr="00916BBB" w:rsidTr="00916BBB">
              <w:tc>
                <w:tcPr>
                  <w:tcW w:w="2299" w:type="dxa"/>
                </w:tcPr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916BBB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«Қызығамын" (?)</w:t>
                  </w:r>
                </w:p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975" w:type="dxa"/>
                </w:tcPr>
                <w:p w:rsidR="00916BBB" w:rsidRPr="00916BBB" w:rsidRDefault="00916BBB" w:rsidP="00916BBB">
                  <w:pPr>
                    <w:framePr w:hSpace="180" w:wrap="around" w:vAnchor="text" w:hAnchor="text" w:x="-845" w:y="1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«Не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білгім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келеді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?»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немесе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«Бұл мен үшін қызық бола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ма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?"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деген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сұрақтарға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жауап</w:t>
                  </w:r>
                  <w:proofErr w:type="spellEnd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16B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келтіру</w:t>
                  </w:r>
                  <w:proofErr w:type="spellEnd"/>
                </w:p>
              </w:tc>
            </w:tr>
          </w:tbl>
          <w:p w:rsidR="00641058" w:rsidRPr="00916BBB" w:rsidRDefault="00641058" w:rsidP="00554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44" w:type="pct"/>
            <w:gridSpan w:val="2"/>
          </w:tcPr>
          <w:p w:rsidR="00641058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Слайд 2</w:t>
            </w: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P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DE7B82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1200150" cy="763270"/>
                  <wp:effectExtent l="19050" t="0" r="0" b="0"/>
                  <wp:wrapSquare wrapText="bothSides"/>
                  <wp:docPr id="1" name="Рисунок 3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/>
                        </pic:nvPicPr>
                        <pic:blipFill rotWithShape="1">
                          <a:blip r:embed="rId14" cstate="print"/>
                          <a:srcRect t="11940" r="49104" b="51021"/>
                          <a:stretch/>
                        </pic:blipFill>
                        <pic:spPr bwMode="auto">
                          <a:xfrm>
                            <a:off x="0" y="0"/>
                            <a:ext cx="1200150" cy="763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554079" w:rsidRPr="00554079" w:rsidRDefault="00554079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both"/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eastAsia="MS Minngs" w:hAnsi="Times New Roman" w:cs="Times New Roman"/>
                <w:sz w:val="20"/>
                <w:szCs w:val="20"/>
                <w:lang w:val="kk-KZ"/>
              </w:rPr>
              <w:t xml:space="preserve">интерактивті материалды ұсынуға болады:  СББР №100.  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Алғашқы адамдардың өмірі:</w:t>
            </w:r>
          </w:p>
          <w:p w:rsidR="00641058" w:rsidRPr="00554079" w:rsidRDefault="00135202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5" w:history="1">
              <w:r w:rsidR="00641058" w:rsidRPr="00554079">
                <w:rPr>
                  <w:rStyle w:val="a5"/>
                  <w:rFonts w:ascii="Times New Roman" w:hAnsi="Times New Roman" w:cs="Times New Roman"/>
                  <w:color w:val="auto"/>
                  <w:sz w:val="20"/>
                  <w:szCs w:val="20"/>
                  <w:lang w:val="kk-KZ"/>
                </w:rPr>
                <w:t>http://e-history.kz/kz/scorm/course/141</w:t>
              </w:r>
            </w:hyperlink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55407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4936" w:rsidRPr="00554079" w:rsidTr="00916BBB">
        <w:tc>
          <w:tcPr>
            <w:tcW w:w="2066" w:type="pct"/>
            <w:gridSpan w:val="3"/>
            <w:shd w:val="clear" w:color="auto" w:fill="auto"/>
          </w:tcPr>
          <w:p w:rsidR="00641058" w:rsidRPr="00554079" w:rsidRDefault="00641058" w:rsidP="00916B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Саралау–оқушыларға қалай көбірек қолдау көрсетуді жоспарлайсыз? Қабілеті жоғары оқушыларға қандай міндет қоюды жоспарлап отырсыз? </w:t>
            </w:r>
          </w:p>
        </w:tc>
        <w:tc>
          <w:tcPr>
            <w:tcW w:w="1590" w:type="pct"/>
            <w:shd w:val="clear" w:color="auto" w:fill="auto"/>
          </w:tcPr>
          <w:p w:rsidR="00641058" w:rsidRPr="00554079" w:rsidRDefault="00641058" w:rsidP="00916B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1344" w:type="pct"/>
            <w:gridSpan w:val="2"/>
            <w:shd w:val="clear" w:color="auto" w:fill="auto"/>
          </w:tcPr>
          <w:p w:rsidR="00641058" w:rsidRPr="00554079" w:rsidRDefault="00641058" w:rsidP="00916BBB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Денсаулық</w:t>
            </w:r>
            <w:r w:rsidR="00DC13FA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 қауіпсіздік техникасының сақталуы</w:t>
            </w:r>
          </w:p>
        </w:tc>
      </w:tr>
      <w:tr w:rsidR="00434936" w:rsidRPr="00554079" w:rsidTr="00916BBB">
        <w:trPr>
          <w:trHeight w:val="896"/>
        </w:trPr>
        <w:tc>
          <w:tcPr>
            <w:tcW w:w="2066" w:type="pct"/>
            <w:gridSpan w:val="3"/>
            <w:shd w:val="clear" w:color="auto" w:fill="auto"/>
          </w:tcPr>
          <w:p w:rsidR="00641058" w:rsidRPr="00554079" w:rsidRDefault="00641058" w:rsidP="00916BBB">
            <w:pPr>
              <w:pStyle w:val="a3"/>
              <w:tabs>
                <w:tab w:val="left" w:pos="0"/>
                <w:tab w:val="left" w:pos="284"/>
                <w:tab w:val="left" w:pos="532"/>
              </w:tabs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Қабілеті жоғары оқушылар</w:t>
            </w: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Топта ұйымдастыру жұмыстарын  алады;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Шығармашылық жұмыста оқушыға таңдау бере отырып, тапсырманы орындауда еркіндік берілген жөн. Ешбір жоспарсыз, критерийсіз өздік жұмыс жасауға мүмкіндік беріңіз. 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Сыныптың қалған оқушыларына деректердің түрлерін түсіндіруді әрбір топтағы қабілеті жоғары оқушыға тапсыруға болады. 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Қабілеті орта оқушылар: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Тапсырмаларды орындау барысында оқушы тиісті критерийлерге сүйене отырып, суретпен жұмыс жүргізеді. Өзіндік қорытынды шығарады. Өз қорытындысын басқа топтармен бөліседі. 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Орта деңгейдегі топтық жұмыстарға қатыса алады.  (Тапсырма мазмұны бір, орындау уақытына қарай ықшамдалған, бірақ оқушының таңдау құқығы бар)</w:t>
            </w:r>
          </w:p>
          <w:p w:rsidR="00641058" w:rsidRPr="00554079" w:rsidRDefault="00641058" w:rsidP="00916BBB">
            <w:pPr>
              <w:pStyle w:val="a3"/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Қабілеті төмен оқушылар: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Мәтінді ұсынғанда жаңа сөздерді ерекшелеп көрсеткен жөн. 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Суреттер арқылы оқиға желісін құрастыруға мүмкіндік беріңіз. 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Жаңа сөздермен жұмыстану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Деңгейлік сұрақтар;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ind w:left="0" w:hanging="1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Мұғалімнің қолдауы;</w:t>
            </w:r>
          </w:p>
        </w:tc>
        <w:tc>
          <w:tcPr>
            <w:tcW w:w="1590" w:type="pct"/>
            <w:shd w:val="clear" w:color="auto" w:fill="auto"/>
          </w:tcPr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299"/>
              </w:tabs>
              <w:ind w:left="0" w:firstLine="5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Ынталандыру, қолдау көрсету, формальды емес бағалау түрлері;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299"/>
              </w:tabs>
              <w:ind w:left="0" w:firstLine="5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Оқушылар өзара бағалайды;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299"/>
              </w:tabs>
              <w:ind w:left="0" w:firstLine="5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Топтық бағалау жүргізеді;</w:t>
            </w:r>
          </w:p>
          <w:p w:rsidR="00641058" w:rsidRPr="00554079" w:rsidRDefault="00641058" w:rsidP="00916BBB">
            <w:pPr>
              <w:pStyle w:val="a3"/>
              <w:numPr>
                <w:ilvl w:val="0"/>
                <w:numId w:val="3"/>
              </w:numPr>
              <w:tabs>
                <w:tab w:val="left" w:pos="299"/>
              </w:tabs>
              <w:ind w:left="0" w:firstLine="5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Мұғалім әрбір тапсырмаға тиісті кері байланыс беріледі.</w:t>
            </w:r>
          </w:p>
        </w:tc>
        <w:tc>
          <w:tcPr>
            <w:tcW w:w="1344" w:type="pct"/>
            <w:gridSpan w:val="2"/>
            <w:shd w:val="clear" w:color="auto" w:fill="auto"/>
          </w:tcPr>
          <w:p w:rsidR="00641058" w:rsidRPr="00554079" w:rsidRDefault="00641058" w:rsidP="00916BBB">
            <w:pPr>
              <w:tabs>
                <w:tab w:val="left" w:pos="742"/>
                <w:tab w:val="left" w:pos="1451"/>
                <w:tab w:val="left" w:pos="1593"/>
                <w:tab w:val="left" w:pos="1705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Оқушылар сабақ барысында туындайтын қауіп-қатердің алдын алу шараларын белгілейді.</w:t>
            </w:r>
          </w:p>
        </w:tc>
      </w:tr>
      <w:tr w:rsidR="00434936" w:rsidRPr="00554079" w:rsidTr="00916BBB">
        <w:trPr>
          <w:trHeight w:val="557"/>
        </w:trPr>
        <w:tc>
          <w:tcPr>
            <w:tcW w:w="1359" w:type="pct"/>
            <w:gridSpan w:val="2"/>
            <w:vMerge w:val="restart"/>
            <w:shd w:val="clear" w:color="auto" w:fill="FFFFFF" w:themeFill="background1"/>
          </w:tcPr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Сабақ бойынша рефлексия 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 мақсаттары / оқу мақсаттары дұрыс қойылған ба? Оқушылардың барлығы ОМ қол</w:t>
            </w:r>
            <w:r w:rsidR="007B47F6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bookmarkStart w:id="0" w:name="_GoBack"/>
            <w:bookmarkEnd w:id="0"/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жеткіздіме? 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Жеткізбесе, неліктен? 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Сабақта саралау дұрыс</w:t>
            </w:r>
            <w:r w:rsidR="007B47F6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жүргізілді ме? 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Сабақтың уақыттық кезеңдері сақталды ма? 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Сабақ жоспарынан қандай ауытқулар болды, неліктен? </w:t>
            </w:r>
          </w:p>
        </w:tc>
        <w:tc>
          <w:tcPr>
            <w:tcW w:w="3641" w:type="pct"/>
            <w:gridSpan w:val="4"/>
            <w:shd w:val="clear" w:color="auto" w:fill="FFFFFF" w:themeFill="background1"/>
          </w:tcPr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 </w:t>
            </w:r>
          </w:p>
        </w:tc>
      </w:tr>
      <w:tr w:rsidR="00434936" w:rsidRPr="00554079" w:rsidTr="00916BBB">
        <w:trPr>
          <w:trHeight w:val="2265"/>
        </w:trPr>
        <w:tc>
          <w:tcPr>
            <w:tcW w:w="1359" w:type="pct"/>
            <w:gridSpan w:val="2"/>
            <w:vMerge/>
            <w:shd w:val="clear" w:color="auto" w:fill="FFFFFF" w:themeFill="background1"/>
          </w:tcPr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41" w:type="pct"/>
            <w:gridSpan w:val="4"/>
            <w:shd w:val="clear" w:color="auto" w:fill="FFFFFF" w:themeFill="background1"/>
          </w:tcPr>
          <w:p w:rsidR="00641058" w:rsidRPr="00554079" w:rsidRDefault="00641058" w:rsidP="00916BBB">
            <w:pPr>
              <w:pStyle w:val="a3"/>
              <w:shd w:val="clear" w:color="auto" w:fill="FFFFFF" w:themeFill="background1"/>
              <w:tabs>
                <w:tab w:val="left" w:pos="168"/>
                <w:tab w:val="left" w:pos="310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4936" w:rsidRPr="00554079" w:rsidTr="00916BBB">
        <w:trPr>
          <w:gridAfter w:val="1"/>
          <w:wAfter w:w="16" w:type="pct"/>
          <w:trHeight w:val="1131"/>
        </w:trPr>
        <w:tc>
          <w:tcPr>
            <w:tcW w:w="4984" w:type="pct"/>
            <w:gridSpan w:val="5"/>
            <w:shd w:val="clear" w:color="auto" w:fill="DBE5F1" w:themeFill="accent1" w:themeFillTint="33"/>
          </w:tcPr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Жалпы баға: Сабақта қойылған </w:t>
            </w:r>
            <w:r w:rsidR="00AD0B9B"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мақсаты</w:t>
            </w: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 жеттім. 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Сабақты жақсартуға не ықпал ете алады (оқыту туралы да, оқу туралы да ойланыңыз)?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40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Сабақ барысында сынып туралы немесе жекелеген оқушылардың жетістік /қиындықтары туралы нені білдім, келесі сабақтарда неге көңіл бөлу қажет?</w:t>
            </w:r>
          </w:p>
          <w:p w:rsidR="00641058" w:rsidRPr="00554079" w:rsidRDefault="00641058" w:rsidP="00916BBB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</w:tbl>
    <w:p w:rsidR="00606788" w:rsidRPr="00554079" w:rsidRDefault="00606788" w:rsidP="00916BB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916BB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916BB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916BB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210359" w:rsidRPr="00554079" w:rsidRDefault="00210359" w:rsidP="005540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210359" w:rsidRPr="00554079" w:rsidRDefault="00210359" w:rsidP="005540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210359" w:rsidRPr="00554079" w:rsidRDefault="00210359" w:rsidP="005540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210359" w:rsidRPr="00554079" w:rsidRDefault="00210359" w:rsidP="005540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210359" w:rsidRPr="00554079" w:rsidRDefault="00210359" w:rsidP="005540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210359" w:rsidRPr="00554079" w:rsidRDefault="00210359" w:rsidP="0055407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F5145E" w:rsidRPr="00554079" w:rsidRDefault="00F5145E" w:rsidP="0055407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F5145E" w:rsidRPr="00554079" w:rsidSect="00857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6A89"/>
    <w:multiLevelType w:val="hybridMultilevel"/>
    <w:tmpl w:val="A5AEA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866BA"/>
    <w:multiLevelType w:val="hybridMultilevel"/>
    <w:tmpl w:val="76261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706AF"/>
    <w:multiLevelType w:val="hybridMultilevel"/>
    <w:tmpl w:val="40542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C10D5A"/>
    <w:multiLevelType w:val="hybridMultilevel"/>
    <w:tmpl w:val="C80C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D748AC"/>
    <w:multiLevelType w:val="hybridMultilevel"/>
    <w:tmpl w:val="AFD4E374"/>
    <w:lvl w:ilvl="0" w:tplc="76949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5640"/>
    <w:multiLevelType w:val="hybridMultilevel"/>
    <w:tmpl w:val="1ECA91A4"/>
    <w:lvl w:ilvl="0" w:tplc="E85A49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960C8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225C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3E0F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32DEC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E488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D44C4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42173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A8213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DA6896"/>
    <w:multiLevelType w:val="hybridMultilevel"/>
    <w:tmpl w:val="2DA458DC"/>
    <w:lvl w:ilvl="0" w:tplc="4C5CBF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6C2A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667C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98E8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D2D1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A662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EC15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8613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600B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AE6B81"/>
    <w:multiLevelType w:val="hybridMultilevel"/>
    <w:tmpl w:val="ED4293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FF7E8A"/>
    <w:multiLevelType w:val="hybridMultilevel"/>
    <w:tmpl w:val="A3F458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03B00"/>
    <w:multiLevelType w:val="hybridMultilevel"/>
    <w:tmpl w:val="541C3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C77288"/>
    <w:multiLevelType w:val="hybridMultilevel"/>
    <w:tmpl w:val="13F607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6753E1"/>
    <w:multiLevelType w:val="multilevel"/>
    <w:tmpl w:val="4FE21546"/>
    <w:lvl w:ilvl="0">
      <w:start w:val="76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80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1DAE60D1"/>
    <w:multiLevelType w:val="hybridMultilevel"/>
    <w:tmpl w:val="2090797E"/>
    <w:lvl w:ilvl="0" w:tplc="465C9F4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1E85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58C38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CE21B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8CD4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009C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708ED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B4EF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A6F1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FA25014"/>
    <w:multiLevelType w:val="hybridMultilevel"/>
    <w:tmpl w:val="827C41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A26720"/>
    <w:multiLevelType w:val="hybridMultilevel"/>
    <w:tmpl w:val="21A4F7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055FD"/>
    <w:multiLevelType w:val="hybridMultilevel"/>
    <w:tmpl w:val="1A50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D378FD"/>
    <w:multiLevelType w:val="hybridMultilevel"/>
    <w:tmpl w:val="850A43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673B72"/>
    <w:multiLevelType w:val="hybridMultilevel"/>
    <w:tmpl w:val="81C2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B78BA"/>
    <w:multiLevelType w:val="hybridMultilevel"/>
    <w:tmpl w:val="6F84A62A"/>
    <w:lvl w:ilvl="0" w:tplc="42285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8A5252"/>
    <w:multiLevelType w:val="hybridMultilevel"/>
    <w:tmpl w:val="9174A7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29400C"/>
    <w:multiLevelType w:val="hybridMultilevel"/>
    <w:tmpl w:val="60120F8C"/>
    <w:lvl w:ilvl="0" w:tplc="E5962C72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BD4735"/>
    <w:multiLevelType w:val="hybridMultilevel"/>
    <w:tmpl w:val="0EFAE672"/>
    <w:lvl w:ilvl="0" w:tplc="4F62DA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A72CA5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0AC553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E26E81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882511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2924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29AD3A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2D02BA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91694C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2B0AF4"/>
    <w:multiLevelType w:val="hybridMultilevel"/>
    <w:tmpl w:val="0DE8D046"/>
    <w:lvl w:ilvl="0" w:tplc="94C4B486">
      <w:start w:val="1"/>
      <w:numFmt w:val="decimal"/>
      <w:lvlText w:val="%1."/>
      <w:lvlJc w:val="left"/>
      <w:pPr>
        <w:ind w:left="720" w:hanging="360"/>
      </w:pPr>
      <w:rPr>
        <w:rFonts w:eastAsia="MS Minng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904ACB"/>
    <w:multiLevelType w:val="hybridMultilevel"/>
    <w:tmpl w:val="17907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8F47EC"/>
    <w:multiLevelType w:val="hybridMultilevel"/>
    <w:tmpl w:val="FE0CB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9F7BFF"/>
    <w:multiLevelType w:val="hybridMultilevel"/>
    <w:tmpl w:val="87CC1D7E"/>
    <w:lvl w:ilvl="0" w:tplc="F5AEC1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3A425C"/>
    <w:multiLevelType w:val="hybridMultilevel"/>
    <w:tmpl w:val="0AFEED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C7875"/>
    <w:multiLevelType w:val="hybridMultilevel"/>
    <w:tmpl w:val="1AA0D10A"/>
    <w:lvl w:ilvl="0" w:tplc="DEBED4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F30F7C"/>
    <w:multiLevelType w:val="hybridMultilevel"/>
    <w:tmpl w:val="7638C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AA74E7"/>
    <w:multiLevelType w:val="hybridMultilevel"/>
    <w:tmpl w:val="BF5A6A32"/>
    <w:lvl w:ilvl="0" w:tplc="A912BDA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B33B59"/>
    <w:multiLevelType w:val="hybridMultilevel"/>
    <w:tmpl w:val="D916B87C"/>
    <w:lvl w:ilvl="0" w:tplc="B7EE99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F63737"/>
    <w:multiLevelType w:val="hybridMultilevel"/>
    <w:tmpl w:val="EC5E999A"/>
    <w:lvl w:ilvl="0" w:tplc="32BE196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744F1BC" w:tentative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C46449C" w:tentative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BE0D02C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B1AA4FBE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C4C1F40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A503048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434F4E4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01E95FE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58742FC3"/>
    <w:multiLevelType w:val="hybridMultilevel"/>
    <w:tmpl w:val="21900CCA"/>
    <w:lvl w:ilvl="0" w:tplc="F5AEC1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2A664F"/>
    <w:multiLevelType w:val="hybridMultilevel"/>
    <w:tmpl w:val="48927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2B1A5B"/>
    <w:multiLevelType w:val="hybridMultilevel"/>
    <w:tmpl w:val="9BFCBC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972281"/>
    <w:multiLevelType w:val="hybridMultilevel"/>
    <w:tmpl w:val="AAA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FA06C7"/>
    <w:multiLevelType w:val="hybridMultilevel"/>
    <w:tmpl w:val="5BE82C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0D6C09"/>
    <w:multiLevelType w:val="hybridMultilevel"/>
    <w:tmpl w:val="B8787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C51277"/>
    <w:multiLevelType w:val="hybridMultilevel"/>
    <w:tmpl w:val="29341A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D3021A"/>
    <w:multiLevelType w:val="hybridMultilevel"/>
    <w:tmpl w:val="82624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522CD5"/>
    <w:multiLevelType w:val="hybridMultilevel"/>
    <w:tmpl w:val="7A5A2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9A6D2C"/>
    <w:multiLevelType w:val="hybridMultilevel"/>
    <w:tmpl w:val="EB4434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F01797"/>
    <w:multiLevelType w:val="hybridMultilevel"/>
    <w:tmpl w:val="700E62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2335EE"/>
    <w:multiLevelType w:val="hybridMultilevel"/>
    <w:tmpl w:val="78C48A36"/>
    <w:lvl w:ilvl="0" w:tplc="FCEED2D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0D46F8"/>
    <w:multiLevelType w:val="hybridMultilevel"/>
    <w:tmpl w:val="A6D27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13"/>
  </w:num>
  <w:num w:numId="4">
    <w:abstractNumId w:val="38"/>
  </w:num>
  <w:num w:numId="5">
    <w:abstractNumId w:val="0"/>
  </w:num>
  <w:num w:numId="6">
    <w:abstractNumId w:val="15"/>
  </w:num>
  <w:num w:numId="7">
    <w:abstractNumId w:val="8"/>
  </w:num>
  <w:num w:numId="8">
    <w:abstractNumId w:val="43"/>
  </w:num>
  <w:num w:numId="9">
    <w:abstractNumId w:val="17"/>
  </w:num>
  <w:num w:numId="10">
    <w:abstractNumId w:val="24"/>
  </w:num>
  <w:num w:numId="11">
    <w:abstractNumId w:val="40"/>
  </w:num>
  <w:num w:numId="12">
    <w:abstractNumId w:val="9"/>
  </w:num>
  <w:num w:numId="13">
    <w:abstractNumId w:val="14"/>
  </w:num>
  <w:num w:numId="14">
    <w:abstractNumId w:val="7"/>
  </w:num>
  <w:num w:numId="15">
    <w:abstractNumId w:val="35"/>
  </w:num>
  <w:num w:numId="16">
    <w:abstractNumId w:val="22"/>
  </w:num>
  <w:num w:numId="17">
    <w:abstractNumId w:val="28"/>
  </w:num>
  <w:num w:numId="18">
    <w:abstractNumId w:val="39"/>
  </w:num>
  <w:num w:numId="19">
    <w:abstractNumId w:val="23"/>
  </w:num>
  <w:num w:numId="20">
    <w:abstractNumId w:val="2"/>
  </w:num>
  <w:num w:numId="21">
    <w:abstractNumId w:val="5"/>
  </w:num>
  <w:num w:numId="22">
    <w:abstractNumId w:val="11"/>
  </w:num>
  <w:num w:numId="23">
    <w:abstractNumId w:val="4"/>
  </w:num>
  <w:num w:numId="24">
    <w:abstractNumId w:val="42"/>
  </w:num>
  <w:num w:numId="25">
    <w:abstractNumId w:val="29"/>
  </w:num>
  <w:num w:numId="26">
    <w:abstractNumId w:val="27"/>
  </w:num>
  <w:num w:numId="27">
    <w:abstractNumId w:val="41"/>
  </w:num>
  <w:num w:numId="28">
    <w:abstractNumId w:val="26"/>
  </w:num>
  <w:num w:numId="29">
    <w:abstractNumId w:val="36"/>
  </w:num>
  <w:num w:numId="30">
    <w:abstractNumId w:val="30"/>
  </w:num>
  <w:num w:numId="31">
    <w:abstractNumId w:val="16"/>
  </w:num>
  <w:num w:numId="32">
    <w:abstractNumId w:val="33"/>
  </w:num>
  <w:num w:numId="33">
    <w:abstractNumId w:val="25"/>
  </w:num>
  <w:num w:numId="34">
    <w:abstractNumId w:val="44"/>
  </w:num>
  <w:num w:numId="35">
    <w:abstractNumId w:val="32"/>
  </w:num>
  <w:num w:numId="36">
    <w:abstractNumId w:val="3"/>
  </w:num>
  <w:num w:numId="37">
    <w:abstractNumId w:val="20"/>
  </w:num>
  <w:num w:numId="38">
    <w:abstractNumId w:val="18"/>
  </w:num>
  <w:num w:numId="39">
    <w:abstractNumId w:val="1"/>
  </w:num>
  <w:num w:numId="40">
    <w:abstractNumId w:val="37"/>
  </w:num>
  <w:num w:numId="41">
    <w:abstractNumId w:val="21"/>
  </w:num>
  <w:num w:numId="42">
    <w:abstractNumId w:val="6"/>
  </w:num>
  <w:num w:numId="43">
    <w:abstractNumId w:val="12"/>
  </w:num>
  <w:num w:numId="44">
    <w:abstractNumId w:val="31"/>
  </w:num>
  <w:num w:numId="45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837557"/>
    <w:rsid w:val="000037A0"/>
    <w:rsid w:val="00010723"/>
    <w:rsid w:val="00012481"/>
    <w:rsid w:val="000148CA"/>
    <w:rsid w:val="000156DE"/>
    <w:rsid w:val="000162BC"/>
    <w:rsid w:val="000230B0"/>
    <w:rsid w:val="00032BF8"/>
    <w:rsid w:val="00033115"/>
    <w:rsid w:val="00041EA5"/>
    <w:rsid w:val="00043431"/>
    <w:rsid w:val="00055CD5"/>
    <w:rsid w:val="0006574F"/>
    <w:rsid w:val="00073194"/>
    <w:rsid w:val="000D1ACE"/>
    <w:rsid w:val="000D28E0"/>
    <w:rsid w:val="000E2659"/>
    <w:rsid w:val="00102E73"/>
    <w:rsid w:val="00104577"/>
    <w:rsid w:val="00124374"/>
    <w:rsid w:val="0013108E"/>
    <w:rsid w:val="00135202"/>
    <w:rsid w:val="00150EF2"/>
    <w:rsid w:val="0015678B"/>
    <w:rsid w:val="00194477"/>
    <w:rsid w:val="001B2708"/>
    <w:rsid w:val="001D60AF"/>
    <w:rsid w:val="001E540F"/>
    <w:rsid w:val="00207A4B"/>
    <w:rsid w:val="00210359"/>
    <w:rsid w:val="00216BAD"/>
    <w:rsid w:val="002272B4"/>
    <w:rsid w:val="00262C71"/>
    <w:rsid w:val="0026510F"/>
    <w:rsid w:val="00297741"/>
    <w:rsid w:val="002C784A"/>
    <w:rsid w:val="0030385B"/>
    <w:rsid w:val="0030567A"/>
    <w:rsid w:val="00316B86"/>
    <w:rsid w:val="00323A61"/>
    <w:rsid w:val="00344F67"/>
    <w:rsid w:val="00355F02"/>
    <w:rsid w:val="00365035"/>
    <w:rsid w:val="00372845"/>
    <w:rsid w:val="003B6708"/>
    <w:rsid w:val="003F602F"/>
    <w:rsid w:val="004048E0"/>
    <w:rsid w:val="004114E3"/>
    <w:rsid w:val="00434936"/>
    <w:rsid w:val="00435B49"/>
    <w:rsid w:val="00435DD4"/>
    <w:rsid w:val="00436A10"/>
    <w:rsid w:val="0044658D"/>
    <w:rsid w:val="004624C8"/>
    <w:rsid w:val="004665C5"/>
    <w:rsid w:val="00487F4E"/>
    <w:rsid w:val="0049435B"/>
    <w:rsid w:val="004B2B96"/>
    <w:rsid w:val="005133DD"/>
    <w:rsid w:val="00526385"/>
    <w:rsid w:val="00536F02"/>
    <w:rsid w:val="00554079"/>
    <w:rsid w:val="005839DF"/>
    <w:rsid w:val="005B12B3"/>
    <w:rsid w:val="00606788"/>
    <w:rsid w:val="00612319"/>
    <w:rsid w:val="00624A4C"/>
    <w:rsid w:val="00641058"/>
    <w:rsid w:val="006953CA"/>
    <w:rsid w:val="006A07A1"/>
    <w:rsid w:val="006B0816"/>
    <w:rsid w:val="006B084F"/>
    <w:rsid w:val="006D0C25"/>
    <w:rsid w:val="00724B97"/>
    <w:rsid w:val="007307B5"/>
    <w:rsid w:val="00731546"/>
    <w:rsid w:val="00744AF6"/>
    <w:rsid w:val="00766753"/>
    <w:rsid w:val="007A1961"/>
    <w:rsid w:val="007A2ACE"/>
    <w:rsid w:val="007B47F6"/>
    <w:rsid w:val="007D1F91"/>
    <w:rsid w:val="007E6B50"/>
    <w:rsid w:val="007F1354"/>
    <w:rsid w:val="008051E7"/>
    <w:rsid w:val="00820999"/>
    <w:rsid w:val="00837557"/>
    <w:rsid w:val="00837B79"/>
    <w:rsid w:val="00857132"/>
    <w:rsid w:val="00864449"/>
    <w:rsid w:val="008A2705"/>
    <w:rsid w:val="008F1D67"/>
    <w:rsid w:val="008F6F27"/>
    <w:rsid w:val="008F718A"/>
    <w:rsid w:val="008F7FD0"/>
    <w:rsid w:val="00900D25"/>
    <w:rsid w:val="0091153E"/>
    <w:rsid w:val="00916BBB"/>
    <w:rsid w:val="00980F08"/>
    <w:rsid w:val="00981783"/>
    <w:rsid w:val="009A0FA8"/>
    <w:rsid w:val="009F1172"/>
    <w:rsid w:val="009F19E4"/>
    <w:rsid w:val="009F60C9"/>
    <w:rsid w:val="00A136EF"/>
    <w:rsid w:val="00A36F76"/>
    <w:rsid w:val="00A502E7"/>
    <w:rsid w:val="00A94F8C"/>
    <w:rsid w:val="00A977CA"/>
    <w:rsid w:val="00AD0B9B"/>
    <w:rsid w:val="00AF346F"/>
    <w:rsid w:val="00AF3AB6"/>
    <w:rsid w:val="00B06EAE"/>
    <w:rsid w:val="00B36C1E"/>
    <w:rsid w:val="00B50317"/>
    <w:rsid w:val="00B51379"/>
    <w:rsid w:val="00B558AE"/>
    <w:rsid w:val="00B90370"/>
    <w:rsid w:val="00B940A0"/>
    <w:rsid w:val="00BB08CE"/>
    <w:rsid w:val="00BB57F2"/>
    <w:rsid w:val="00BD4624"/>
    <w:rsid w:val="00BF0706"/>
    <w:rsid w:val="00BF7D99"/>
    <w:rsid w:val="00C03731"/>
    <w:rsid w:val="00C03E04"/>
    <w:rsid w:val="00C23BAE"/>
    <w:rsid w:val="00C3651E"/>
    <w:rsid w:val="00C41C66"/>
    <w:rsid w:val="00C429D2"/>
    <w:rsid w:val="00C43B3D"/>
    <w:rsid w:val="00C5273A"/>
    <w:rsid w:val="00C71254"/>
    <w:rsid w:val="00C826C9"/>
    <w:rsid w:val="00C85F51"/>
    <w:rsid w:val="00CA6403"/>
    <w:rsid w:val="00CC027D"/>
    <w:rsid w:val="00D12B88"/>
    <w:rsid w:val="00D20BAA"/>
    <w:rsid w:val="00D21F3A"/>
    <w:rsid w:val="00D24A3E"/>
    <w:rsid w:val="00D311E6"/>
    <w:rsid w:val="00D51521"/>
    <w:rsid w:val="00D57078"/>
    <w:rsid w:val="00D70326"/>
    <w:rsid w:val="00D708BF"/>
    <w:rsid w:val="00D8033F"/>
    <w:rsid w:val="00DC0CDA"/>
    <w:rsid w:val="00DC13FA"/>
    <w:rsid w:val="00DE55AD"/>
    <w:rsid w:val="00DE7B82"/>
    <w:rsid w:val="00DF3D28"/>
    <w:rsid w:val="00E21D20"/>
    <w:rsid w:val="00E5064B"/>
    <w:rsid w:val="00E7105C"/>
    <w:rsid w:val="00E71363"/>
    <w:rsid w:val="00E82F70"/>
    <w:rsid w:val="00E836FB"/>
    <w:rsid w:val="00EC027F"/>
    <w:rsid w:val="00EC04A9"/>
    <w:rsid w:val="00EE2B2B"/>
    <w:rsid w:val="00EF7281"/>
    <w:rsid w:val="00F05114"/>
    <w:rsid w:val="00F10B0F"/>
    <w:rsid w:val="00F317AF"/>
    <w:rsid w:val="00F5145E"/>
    <w:rsid w:val="00F51511"/>
    <w:rsid w:val="00F809FC"/>
    <w:rsid w:val="00F91189"/>
    <w:rsid w:val="00F977C9"/>
    <w:rsid w:val="00FC54A6"/>
    <w:rsid w:val="00FD325B"/>
    <w:rsid w:val="00FD575F"/>
    <w:rsid w:val="00FE6F8A"/>
    <w:rsid w:val="00FE7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557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5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837557"/>
    <w:pPr>
      <w:keepNext w:val="0"/>
      <w:keepLines w:val="0"/>
      <w:spacing w:before="240" w:after="60" w:line="240" w:lineRule="auto"/>
    </w:pPr>
    <w:rPr>
      <w:rFonts w:ascii="Cambria" w:eastAsia="Times New Roman" w:hAnsi="Cambria" w:cs="Times New Roman"/>
      <w:b/>
      <w:i w:val="0"/>
      <w:iCs w:val="0"/>
      <w:color w:val="auto"/>
      <w:sz w:val="22"/>
      <w:lang w:eastAsia="en-US"/>
    </w:rPr>
  </w:style>
  <w:style w:type="paragraph" w:styleId="a3">
    <w:name w:val="List Paragraph"/>
    <w:basedOn w:val="a"/>
    <w:link w:val="a4"/>
    <w:uiPriority w:val="34"/>
    <w:qFormat/>
    <w:rsid w:val="00837557"/>
    <w:pPr>
      <w:ind w:left="720"/>
      <w:contextualSpacing/>
    </w:pPr>
  </w:style>
  <w:style w:type="paragraph" w:customStyle="1" w:styleId="Default">
    <w:name w:val="Default"/>
    <w:rsid w:val="008375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uiPriority w:val="99"/>
    <w:rsid w:val="00837557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7557"/>
  </w:style>
  <w:style w:type="character" w:customStyle="1" w:styleId="a4">
    <w:name w:val="Абзац списка Знак"/>
    <w:link w:val="a3"/>
    <w:uiPriority w:val="34"/>
    <w:locked/>
    <w:rsid w:val="00837557"/>
    <w:rPr>
      <w:rFonts w:eastAsiaTheme="minorEastAsia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375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F7D9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F7D99"/>
  </w:style>
  <w:style w:type="table" w:styleId="a8">
    <w:name w:val="Table Grid"/>
    <w:basedOn w:val="a1"/>
    <w:uiPriority w:val="59"/>
    <w:rsid w:val="00BF7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4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3B3D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3154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3154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31546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3154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31546"/>
    <w:rPr>
      <w:rFonts w:eastAsiaTheme="minorEastAsia"/>
      <w:b/>
      <w:bCs/>
      <w:sz w:val="20"/>
      <w:szCs w:val="20"/>
      <w:lang w:eastAsia="ru-RU"/>
    </w:rPr>
  </w:style>
  <w:style w:type="character" w:customStyle="1" w:styleId="CharChar1">
    <w:name w:val="Char Char1"/>
    <w:rsid w:val="00EC04A9"/>
    <w:rPr>
      <w:rFonts w:ascii="Arial" w:hAnsi="Arial"/>
      <w:noProof w:val="0"/>
      <w:sz w:val="24"/>
      <w:szCs w:val="24"/>
      <w:lang w:val="en-GB" w:eastAsia="en-US" w:bidi="ar-SA"/>
    </w:rPr>
  </w:style>
  <w:style w:type="character" w:styleId="af0">
    <w:name w:val="FollowedHyperlink"/>
    <w:basedOn w:val="a0"/>
    <w:uiPriority w:val="99"/>
    <w:semiHidden/>
    <w:unhideWhenUsed/>
    <w:rsid w:val="003B6708"/>
    <w:rPr>
      <w:color w:val="800080" w:themeColor="followedHyperlink"/>
      <w:u w:val="single"/>
    </w:rPr>
  </w:style>
  <w:style w:type="paragraph" w:styleId="af1">
    <w:name w:val="Normal (Web)"/>
    <w:basedOn w:val="a"/>
    <w:uiPriority w:val="99"/>
    <w:semiHidden/>
    <w:unhideWhenUsed/>
    <w:rsid w:val="00344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557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5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837557"/>
    <w:pPr>
      <w:keepNext w:val="0"/>
      <w:keepLines w:val="0"/>
      <w:spacing w:before="240" w:after="60" w:line="240" w:lineRule="auto"/>
    </w:pPr>
    <w:rPr>
      <w:rFonts w:ascii="Cambria" w:eastAsia="Times New Roman" w:hAnsi="Cambria" w:cs="Times New Roman"/>
      <w:b/>
      <w:i w:val="0"/>
      <w:iCs w:val="0"/>
      <w:color w:val="auto"/>
      <w:sz w:val="22"/>
      <w:lang w:eastAsia="en-US"/>
    </w:rPr>
  </w:style>
  <w:style w:type="paragraph" w:styleId="a3">
    <w:name w:val="List Paragraph"/>
    <w:basedOn w:val="a"/>
    <w:link w:val="a4"/>
    <w:uiPriority w:val="34"/>
    <w:qFormat/>
    <w:rsid w:val="00837557"/>
    <w:pPr>
      <w:ind w:left="720"/>
      <w:contextualSpacing/>
    </w:pPr>
  </w:style>
  <w:style w:type="paragraph" w:customStyle="1" w:styleId="Default">
    <w:name w:val="Default"/>
    <w:rsid w:val="008375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uiPriority w:val="99"/>
    <w:rsid w:val="00837557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7557"/>
  </w:style>
  <w:style w:type="character" w:customStyle="1" w:styleId="a4">
    <w:name w:val="Абзац списка Знак"/>
    <w:link w:val="a3"/>
    <w:uiPriority w:val="34"/>
    <w:locked/>
    <w:rsid w:val="00837557"/>
    <w:rPr>
      <w:rFonts w:eastAsiaTheme="minorEastAsia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375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F7D9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F7D99"/>
  </w:style>
  <w:style w:type="table" w:styleId="a8">
    <w:name w:val="Table Grid"/>
    <w:basedOn w:val="a1"/>
    <w:uiPriority w:val="39"/>
    <w:rsid w:val="00BF7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4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3B3D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3154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3154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31546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3154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31546"/>
    <w:rPr>
      <w:rFonts w:eastAsiaTheme="minorEastAsia"/>
      <w:b/>
      <w:bCs/>
      <w:sz w:val="20"/>
      <w:szCs w:val="20"/>
      <w:lang w:eastAsia="ru-RU"/>
    </w:rPr>
  </w:style>
  <w:style w:type="character" w:customStyle="1" w:styleId="CharChar1">
    <w:name w:val="Char Char1"/>
    <w:rsid w:val="00EC04A9"/>
    <w:rPr>
      <w:rFonts w:ascii="Arial" w:hAnsi="Arial"/>
      <w:noProof w:val="0"/>
      <w:sz w:val="24"/>
      <w:szCs w:val="24"/>
      <w:lang w:val="en-GB" w:eastAsia="en-US" w:bidi="ar-SA"/>
    </w:rPr>
  </w:style>
  <w:style w:type="character" w:styleId="af0">
    <w:name w:val="FollowedHyperlink"/>
    <w:basedOn w:val="a0"/>
    <w:uiPriority w:val="99"/>
    <w:semiHidden/>
    <w:unhideWhenUsed/>
    <w:rsid w:val="003B670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78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96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9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4797">
          <w:marLeft w:val="965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671">
          <w:marLeft w:val="965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9785">
          <w:marLeft w:val="965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e-history.kz/kz/scorm/course/141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e-history.kz/kz/scorm/course/14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e-history.kz/kz/scorm/course/141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D7447-D3EE-4DB6-8E8E-0F3C90504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4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</dc:creator>
  <cp:lastModifiedBy>User</cp:lastModifiedBy>
  <cp:revision>70</cp:revision>
  <dcterms:created xsi:type="dcterms:W3CDTF">2017-06-02T04:48:00Z</dcterms:created>
  <dcterms:modified xsi:type="dcterms:W3CDTF">2017-11-14T15:59:00Z</dcterms:modified>
</cp:coreProperties>
</file>