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C71" w:rsidRPr="00C2438F" w:rsidRDefault="00287C71" w:rsidP="00C2438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438F">
        <w:rPr>
          <w:rFonts w:ascii="Times New Roman" w:eastAsia="Times New Roman" w:hAnsi="Times New Roman" w:cs="Times New Roman"/>
          <w:b/>
          <w:bCs/>
          <w:sz w:val="24"/>
          <w:szCs w:val="24"/>
        </w:rPr>
        <w:t>Урок мужества «Место подвигу всегда»</w:t>
      </w:r>
    </w:p>
    <w:p w:rsidR="007151CA" w:rsidRPr="00C2438F" w:rsidRDefault="007151CA" w:rsidP="00C2438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38F">
        <w:rPr>
          <w:rFonts w:ascii="Times New Roman" w:eastAsia="Times New Roman" w:hAnsi="Times New Roman" w:cs="Times New Roman"/>
          <w:b/>
          <w:bCs/>
          <w:sz w:val="24"/>
          <w:szCs w:val="24"/>
        </w:rPr>
        <w:t>Цели:</w:t>
      </w:r>
    </w:p>
    <w:p w:rsidR="007151CA" w:rsidRPr="00C2438F" w:rsidRDefault="007151CA" w:rsidP="00C2438F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38F">
        <w:rPr>
          <w:rFonts w:ascii="Times New Roman" w:eastAsia="Times New Roman" w:hAnsi="Times New Roman" w:cs="Times New Roman"/>
          <w:sz w:val="24"/>
          <w:szCs w:val="24"/>
        </w:rPr>
        <w:t>Ознакомление учащихся с причиной ввода советских войск в Афганистан.</w:t>
      </w:r>
    </w:p>
    <w:p w:rsidR="007151CA" w:rsidRPr="00C2438F" w:rsidRDefault="007151CA" w:rsidP="00C2438F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38F">
        <w:rPr>
          <w:rFonts w:ascii="Times New Roman" w:eastAsia="Times New Roman" w:hAnsi="Times New Roman" w:cs="Times New Roman"/>
          <w:sz w:val="24"/>
          <w:szCs w:val="24"/>
        </w:rPr>
        <w:t>Определение исторического значения афганской войны.</w:t>
      </w:r>
    </w:p>
    <w:p w:rsidR="007151CA" w:rsidRPr="00C2438F" w:rsidRDefault="007151CA" w:rsidP="00C2438F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38F">
        <w:rPr>
          <w:rFonts w:ascii="Times New Roman" w:eastAsia="Times New Roman" w:hAnsi="Times New Roman" w:cs="Times New Roman"/>
          <w:sz w:val="24"/>
          <w:szCs w:val="24"/>
        </w:rPr>
        <w:t>Воспитывать чувство долга, ответственности, самопожертвования, патриотизма.</w:t>
      </w:r>
    </w:p>
    <w:p w:rsidR="007151CA" w:rsidRPr="00C2438F" w:rsidRDefault="007151CA" w:rsidP="00C2438F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C2438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Сегодня мы поговорим о радостной и одновременно печальной дате:15 февраля 1989г. Кто знает, что произошло в этот день?</w:t>
      </w:r>
    </w:p>
    <w:p w:rsidR="007151CA" w:rsidRPr="00C2438F" w:rsidRDefault="007151CA" w:rsidP="00C2438F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C2438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Правильно, это день вывода из Афганистана ограниченного контингента советских войск. Радостный этот день потому, что наши солдаты вернулись на родину, а печальный – потому что вернулись не все.</w:t>
      </w:r>
    </w:p>
    <w:p w:rsidR="007151CA" w:rsidRPr="00C2438F" w:rsidRDefault="007151CA" w:rsidP="00C2438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3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 w:rsidR="00287C71" w:rsidRPr="00C2438F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t xml:space="preserve">  лет назад закончилась десятилетняя война в Афганистане. А начиналось всё так. 27 апреля 1978 года в Афганистане совершилась революция, афганское руководство отправило просьбу нашему правительству о вводе  в Афганистан советских войск  для защиты апрельской революции. Советский союз (так раньше называлось наше государство) имел общую границу с Афганистаном, поэтому нам не хотелось иметь рядом такого опасного соседа, в котором идет борьба за власть и руководство нашей страны отдало приказ  о помощи Афганистану.   </w:t>
      </w:r>
    </w:p>
    <w:p w:rsidR="007151CA" w:rsidRPr="00C2438F" w:rsidRDefault="007151CA" w:rsidP="00C2438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3942">
        <w:rPr>
          <w:rFonts w:ascii="Times New Roman" w:eastAsia="Times New Roman" w:hAnsi="Times New Roman" w:cs="Times New Roman"/>
          <w:b/>
          <w:sz w:val="24"/>
          <w:szCs w:val="24"/>
        </w:rPr>
        <w:t>Главная цель советского военного присутствия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t xml:space="preserve"> в республик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t>е Афганистан  – оказание помощи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t>. Солдатам необходимо было защищать местное население от банд, а также распределять продовольствие, горючее и предметы первой необходимости. Наше правительство надеялось, что ввод войск будет носить кратковременный характер.</w:t>
      </w:r>
    </w:p>
    <w:p w:rsidR="007151CA" w:rsidRPr="00C2438F" w:rsidRDefault="007151CA" w:rsidP="00C2438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3942">
        <w:rPr>
          <w:rFonts w:ascii="Times New Roman" w:eastAsia="Times New Roman" w:hAnsi="Times New Roman" w:cs="Times New Roman"/>
          <w:b/>
          <w:sz w:val="24"/>
          <w:szCs w:val="24"/>
        </w:rPr>
        <w:t>Впрочем, не все хотели укрепления позиций Советского союза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t>.  Америка, Пакистан стали щедро помогать афганским  моджахедам. Широкой рекой в Афганистан потекли современное стрелковое и тяжёлое вооружение,  мины и гранаты. Но главное – деньги. Убийство из засады стало самым прибыльным бизнесом для простого афганца. За каждое ухо убитого советского воина стали платить, и платили щедро. На бешеных деньгах множились солдаты удачи, которые убивали исподтишка. Особенно участились нападения на колонны наших солдат, перевозивших различные грузы. Дороги в Афганистане проходят чаще всего между гор, ущелий, а в таком месте легче  всего нападать, стреляя с гор по первой  и последней машинам, а затем расстреливать остальных. Сначала моджахеды сопротивлялись крупными силами, а затем стали действовать небольшими группами, т.е. началась партизанская война. Каждое деревце, каждый камень на чужой земле грозил смертью нашим солдатам.</w:t>
      </w:r>
    </w:p>
    <w:p w:rsidR="007151CA" w:rsidRPr="00C2438F" w:rsidRDefault="007151CA" w:rsidP="00C2438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3942">
        <w:rPr>
          <w:rFonts w:ascii="Times New Roman" w:eastAsia="Times New Roman" w:hAnsi="Times New Roman" w:cs="Times New Roman"/>
          <w:b/>
          <w:sz w:val="24"/>
          <w:szCs w:val="24"/>
        </w:rPr>
        <w:t>Много горя, бед, страданий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t xml:space="preserve"> принесли нашему народу эти 10 лет жестоких сражений в чужом краю. Но и там, в далёком Афганистане, советские воины проявили лучшие человеческие качества: мужество, стойкость, благородство. В неимоверно трудных условиях боевой жизни, вдали от дома, ежечасно подвергаясь опасности, и подчас смертельной, они сохранили верность военной присяге, воинскому и человеческому долгу.</w:t>
      </w:r>
    </w:p>
    <w:p w:rsidR="007151CA" w:rsidRPr="00C2438F" w:rsidRDefault="007151CA" w:rsidP="00C2438F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438F">
        <w:rPr>
          <w:rFonts w:ascii="Times New Roman" w:eastAsia="Times New Roman" w:hAnsi="Times New Roman" w:cs="Times New Roman"/>
          <w:sz w:val="24"/>
          <w:szCs w:val="24"/>
        </w:rPr>
        <w:t>Кабул далекий и безжизненная степь</w:t>
      </w:r>
      <w:proofErr w:type="gramStart"/>
      <w:r w:rsidRPr="00C2438F">
        <w:rPr>
          <w:rFonts w:ascii="Times New Roman" w:eastAsia="Times New Roman" w:hAnsi="Times New Roman" w:cs="Times New Roman"/>
          <w:sz w:val="24"/>
          <w:szCs w:val="24"/>
        </w:rPr>
        <w:br/>
        <w:t>П</w:t>
      </w:r>
      <w:proofErr w:type="gramEnd"/>
      <w:r w:rsidRPr="00C2438F">
        <w:rPr>
          <w:rFonts w:ascii="Times New Roman" w:eastAsia="Times New Roman" w:hAnsi="Times New Roman" w:cs="Times New Roman"/>
          <w:sz w:val="24"/>
          <w:szCs w:val="24"/>
        </w:rPr>
        <w:t>ропахли дымом от разрывов горьким.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br/>
        <w:t>Ты долго не увидишь сыновей,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br/>
        <w:t>Спасающих чужой народ от горя.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br/>
        <w:t>Мы, Родина, покинули тебя,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br/>
        <w:t>Нам совесть путь-дорогу указала: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br/>
        <w:t>Иди и выполняй святой приказ,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br/>
        <w:t>Чтоб Родина спокойно засыпала.</w:t>
      </w:r>
    </w:p>
    <w:p w:rsidR="007151CA" w:rsidRPr="00C2438F" w:rsidRDefault="007151CA" w:rsidP="00C2438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3942">
        <w:rPr>
          <w:rFonts w:ascii="Times New Roman" w:eastAsia="Times New Roman" w:hAnsi="Times New Roman" w:cs="Times New Roman"/>
          <w:b/>
          <w:sz w:val="24"/>
          <w:szCs w:val="24"/>
        </w:rPr>
        <w:t>14 апреля 1988 г.</w:t>
      </w:r>
      <w:r w:rsidRPr="00C2438F">
        <w:rPr>
          <w:rFonts w:ascii="Times New Roman" w:eastAsia="Times New Roman" w:hAnsi="Times New Roman" w:cs="Times New Roman"/>
          <w:sz w:val="24"/>
          <w:szCs w:val="24"/>
        </w:rPr>
        <w:t xml:space="preserve"> министры иностранных дел Афганистана, Пакистана, Советского Союза и США подписали в Женеве документ, согласно которому советские войска должны были покинуть территорию Афганистана через девять месяцев.</w:t>
      </w:r>
    </w:p>
    <w:p w:rsidR="007151CA" w:rsidRPr="00C2438F" w:rsidRDefault="007151CA" w:rsidP="00C2438F">
      <w:pPr>
        <w:pStyle w:val="a3"/>
        <w:spacing w:before="150" w:beforeAutospacing="0" w:after="150" w:afterAutospacing="0"/>
        <w:ind w:left="150" w:right="150" w:firstLine="210"/>
        <w:jc w:val="both"/>
      </w:pPr>
      <w:r w:rsidRPr="00213942">
        <w:rPr>
          <w:b/>
        </w:rPr>
        <w:t>15 февраля 1989 года</w:t>
      </w:r>
      <w:r w:rsidRPr="00C2438F">
        <w:t xml:space="preserve"> последний бронетранспортёр с нашими воинами пересёк мост Дружбы через Амударью, по  которой проходит граница с Афганистаном. Замыкал эту огромную колонну командующий 40-й армией Герой Советского Союза генерал Борис Всеволодович Громов.</w:t>
      </w:r>
    </w:p>
    <w:p w:rsidR="003B7D55" w:rsidRPr="00C2438F" w:rsidRDefault="003B7D55" w:rsidP="00C2438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3942">
        <w:rPr>
          <w:rFonts w:ascii="Times New Roman" w:hAnsi="Times New Roman" w:cs="Times New Roman"/>
          <w:b/>
          <w:sz w:val="24"/>
          <w:szCs w:val="24"/>
        </w:rPr>
        <w:t>В этой необъявленной войне</w:t>
      </w:r>
      <w:r w:rsidRPr="00C2438F">
        <w:rPr>
          <w:rFonts w:ascii="Times New Roman" w:hAnsi="Times New Roman" w:cs="Times New Roman"/>
          <w:sz w:val="24"/>
          <w:szCs w:val="24"/>
        </w:rPr>
        <w:t xml:space="preserve"> погибло более 15 тысяч советских солдат, 35 тысяч было ранено, более 300 советских солдат пропали без вести или попали в плен. Общие потери афганского народа в этой войне составили около 1 млн. чел.</w:t>
      </w:r>
      <w:bookmarkStart w:id="0" w:name="_GoBack"/>
      <w:bookmarkEnd w:id="0"/>
    </w:p>
    <w:p w:rsidR="007151CA" w:rsidRPr="00C2438F" w:rsidRDefault="007151CA" w:rsidP="00C2438F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</w:p>
    <w:p w:rsidR="007151CA" w:rsidRPr="00C2438F" w:rsidRDefault="007151CA" w:rsidP="00C2438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38F">
        <w:rPr>
          <w:rFonts w:ascii="Times New Roman" w:eastAsia="Times New Roman" w:hAnsi="Times New Roman" w:cs="Times New Roman"/>
          <w:b/>
          <w:bCs/>
          <w:sz w:val="24"/>
          <w:szCs w:val="24"/>
        </w:rPr>
        <w:t>Почтим память погибших в афганской войне минутой молчания.</w:t>
      </w:r>
    </w:p>
    <w:p w:rsidR="007151CA" w:rsidRPr="00C2438F" w:rsidRDefault="007151CA" w:rsidP="00C2438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38F">
        <w:rPr>
          <w:rFonts w:ascii="Times New Roman" w:eastAsia="Times New Roman" w:hAnsi="Times New Roman" w:cs="Times New Roman"/>
          <w:sz w:val="24"/>
          <w:szCs w:val="24"/>
        </w:rPr>
        <w:t xml:space="preserve">Каждое время рождает своих героев. Подтверждение тому - тысячи солдат и офицеров награждены государственными наградами за самоотверженность, мужество, героизм, проявленные при оказании интернациональной помощи Республике Афганистан.  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438F">
        <w:rPr>
          <w:rFonts w:ascii="Times New Roman" w:hAnsi="Times New Roman" w:cs="Times New Roman"/>
          <w:b/>
          <w:sz w:val="24"/>
          <w:szCs w:val="24"/>
        </w:rPr>
        <w:t>Письма из Афганистана: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b/>
          <w:sz w:val="24"/>
          <w:szCs w:val="24"/>
        </w:rPr>
        <w:t>1.</w:t>
      </w:r>
      <w:r w:rsidRPr="00C2438F">
        <w:rPr>
          <w:rFonts w:ascii="Times New Roman" w:hAnsi="Times New Roman" w:cs="Times New Roman"/>
          <w:sz w:val="24"/>
          <w:szCs w:val="24"/>
        </w:rPr>
        <w:t xml:space="preserve"> </w:t>
      </w:r>
      <w:r w:rsidRPr="00C2438F">
        <w:rPr>
          <w:rFonts w:ascii="Times New Roman" w:hAnsi="Times New Roman" w:cs="Times New Roman"/>
          <w:i/>
          <w:sz w:val="24"/>
          <w:szCs w:val="24"/>
        </w:rPr>
        <w:t>«Думали уже все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 xml:space="preserve"> … П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роскочили. Думали: все вместе домой вернемся. Живые. И дембельские альбомы у всех готовы были.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Так уж заведено в армии: покупаешь альбом потолще да покрасивей, «оформляешь» его всяческой армейской атрибутикой - звезды рисуешь, танки, пушки, самолеты из журналов вырезаешь и наклеиваешь, на первую страницу - повестку в военкомат, а поближе к концу службы - приказ Министра обороны об увольнении в запас, между ними помещается вся твоя солдатская жизнь на фотографиях: друзья, отцы-командиры, а то и девчонка, если повезет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>. В самом конце - общая дембельская фотография: все в парадной форме, со всеми положенными и неположенными регалиями, а рядом те, кто из тебя, по их же выражению, человека два года делал. В общем, альбом как альбом.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>Но вот эта операция. За полтора месяца до Приказа… восемь ребят нашего взвода погибло. Четверо моего призыва. Мы их альбомы потом родителям переслали. Там все как у меня, только не хватает этих последних страниц.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 xml:space="preserve">Потеряли мы в этом бою двоих, «духам» куда тяжелее пришлось. А тут ночь. В Афганистане ночи как чернила. Хоть полная луна светит - рук своих не увидишь. «Духи»- то привычные, ребята наши из Средней Азии тоже, а мы, москвичи да </w:t>
      </w:r>
      <w:proofErr w:type="spellStart"/>
      <w:r w:rsidRPr="00C2438F">
        <w:rPr>
          <w:rFonts w:ascii="Times New Roman" w:hAnsi="Times New Roman" w:cs="Times New Roman"/>
          <w:i/>
          <w:sz w:val="24"/>
          <w:szCs w:val="24"/>
        </w:rPr>
        <w:t>рязанцы</w:t>
      </w:r>
      <w:proofErr w:type="spell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, как котята слепые. Надо отходить, но замполит уперся и ни в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какую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>. Нельзя, говорит, трупы оставлять. Это точно, это мы и без него знали. И не только из-за того, что перед начальством за убитых отчитываться надо. Нехорошо своих ребят на поругание оставлять. «Утром заберем,- говорим замполиту,- обязательно». «Нет»,- отрезает он,- немедленно». Пошли. Не пошли - поползли. На ощупь. Нарвались на «духа». Я его утром разглядел: худой, в тренировочных штанах, с нашим, видимо, трофейным пулеметом. Пулемет старенький, изоляционной лентой перевязан». Так и появились две лишние страницы в моем альбоме. Там ребята в цинковых гробах и мы в парадной форме».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b/>
          <w:i/>
          <w:sz w:val="24"/>
          <w:szCs w:val="24"/>
        </w:rPr>
        <w:t>2.</w:t>
      </w:r>
      <w:r w:rsidRPr="00C2438F">
        <w:rPr>
          <w:rFonts w:ascii="Times New Roman" w:hAnsi="Times New Roman" w:cs="Times New Roman"/>
          <w:i/>
          <w:sz w:val="24"/>
          <w:szCs w:val="24"/>
        </w:rPr>
        <w:t xml:space="preserve"> «Война есть война, смерть, кровь, грязь - этого хватает. И убивать приходится. Вроде привыкаешь к этому, и к тому, что тебя могут убить, тоже привыкаешь. Но случаются моменты, когда ты отчетливо ощущаешь в себе… невозможность быть воином, когда она отодвигается и когда человеческой жизни возвращается истинная ее ценность».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b/>
          <w:i/>
          <w:sz w:val="24"/>
          <w:szCs w:val="24"/>
        </w:rPr>
        <w:t>3.</w:t>
      </w:r>
      <w:r w:rsidRPr="00C2438F">
        <w:rPr>
          <w:rFonts w:ascii="Times New Roman" w:hAnsi="Times New Roman" w:cs="Times New Roman"/>
          <w:i/>
          <w:sz w:val="24"/>
          <w:szCs w:val="24"/>
        </w:rPr>
        <w:t xml:space="preserve"> «Дикий был бой. Мы троих потеряли. Командиру грудь осколком разорвало. Он потом в госпитале умер. Так что злы мы были: казалось, что зубами будем </w:t>
      </w:r>
      <w:proofErr w:type="spellStart"/>
      <w:r w:rsidRPr="00C2438F">
        <w:rPr>
          <w:rFonts w:ascii="Times New Roman" w:hAnsi="Times New Roman" w:cs="Times New Roman"/>
          <w:i/>
          <w:sz w:val="24"/>
          <w:szCs w:val="24"/>
        </w:rPr>
        <w:t>душманам</w:t>
      </w:r>
      <w:proofErr w:type="spell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 глотки рвать.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>И вот врываемся мы на тот холм, с которого они нас обстреляли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… З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>абегаю за скалу. Передо мной дух. Поднимаю автомат. И вдруг вижу: дух-то совсем парнишка, лет ему двенадцать. А в руках базука, и видно, что из этой базуки он только что стрелял. Стоит он против меня - не шелохнется. Не моргнет. И чувствую: ненавидит он меня, еще немного - вспыхнет.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 xml:space="preserve">За мной взводный. Увидел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пацаненка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 с базукой - сразу за автомат. Да я дуло в сторону отвел, очередь в камни пришлась. Взводный мне кричит: «</w:t>
      </w:r>
      <w:proofErr w:type="spellStart"/>
      <w:r w:rsidRPr="00C2438F">
        <w:rPr>
          <w:rFonts w:ascii="Times New Roman" w:hAnsi="Times New Roman" w:cs="Times New Roman"/>
          <w:i/>
          <w:sz w:val="24"/>
          <w:szCs w:val="24"/>
        </w:rPr>
        <w:t>Душманам</w:t>
      </w:r>
      <w:proofErr w:type="spell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, сука, продался?! В своих стрелять не хочешь?! «В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своих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>»- это потому, что я таджик по национальности.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>Понятное дело: операция только что закончилась, взводный самых близких друзей потерял. Он тоже человек, у него тоже нервы.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 xml:space="preserve">Только зачем он мне про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своих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>. Таджик, русский, украинец - там все под пулями ходим, там нет наций. Просто передо мной стоял ребенок. Не «дух», не бандит.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lastRenderedPageBreak/>
        <w:t>Непросто пережить такие моменты. Начинаешь всех подряд жалеть: и мальчишку этого обманутого, и взводного, который полчаса назад чудом отбился от «духов», и ребят своих - живых, мертвых и себя…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 xml:space="preserve">Через несколько месяцев после того случая занесло нас в дальний кишлак. Места незнакомые. Проводник нужен. Вот и взяли мы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пацаненка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>, лет двенадцати. Я - за переводчика. Ну, и пока он нам дорогу показывал, возился с ним, был рядом. Кормил, спать укладывал.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 xml:space="preserve">И вот ночь. Лежим мы с ним рядом. Над нами небо. Луна. Огромная. Желтая. Я говорю: «Интересно как получается. Моя мама сейчас на эту же луну, наверное, смотрит».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Пацаненок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 аж подскочил: «Как на луну?! Врешь! У вас там круглый год темень. Вы все ходите с оружием. И женщины ваши ходят с оружием. Вы даже спите с автоматами и ножами».- «Кто это тебе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наврал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>?- «Приходил человек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… И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>з-за границы, с той стороны (из Пакистана, значит), он про вас все знает».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>Что ты будешь делать? Хорошо - язык у нас один. Ну и принялся я ему про свою жизнь рассказывать. Завтра вставать ни свет, ни заря, а мы не спим. А когда все ж таки задремал наш проводник, то во сне меня за руку взял. Так и проспал до утра».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b/>
          <w:i/>
          <w:sz w:val="24"/>
          <w:szCs w:val="24"/>
        </w:rPr>
        <w:t>4.</w:t>
      </w:r>
      <w:r w:rsidRPr="00C2438F">
        <w:rPr>
          <w:rFonts w:ascii="Times New Roman" w:hAnsi="Times New Roman" w:cs="Times New Roman"/>
          <w:i/>
          <w:sz w:val="24"/>
          <w:szCs w:val="24"/>
        </w:rPr>
        <w:t xml:space="preserve"> «Вернулся я из </w:t>
      </w:r>
      <w:proofErr w:type="spellStart"/>
      <w:r w:rsidRPr="00C2438F">
        <w:rPr>
          <w:rFonts w:ascii="Times New Roman" w:hAnsi="Times New Roman" w:cs="Times New Roman"/>
          <w:i/>
          <w:sz w:val="24"/>
          <w:szCs w:val="24"/>
        </w:rPr>
        <w:t>Афгана</w:t>
      </w:r>
      <w:proofErr w:type="spell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. Ничего. Вроде все нормально. Жизнь идет себе. Мирная. А потом гляжу я на себя после трех лет этой спокойной жизни - а голова то вся седая. В </w:t>
      </w:r>
      <w:proofErr w:type="spellStart"/>
      <w:r w:rsidRPr="00C2438F">
        <w:rPr>
          <w:rFonts w:ascii="Times New Roman" w:hAnsi="Times New Roman" w:cs="Times New Roman"/>
          <w:i/>
          <w:sz w:val="24"/>
          <w:szCs w:val="24"/>
        </w:rPr>
        <w:t>Афгане</w:t>
      </w:r>
      <w:proofErr w:type="spell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 я понятия не имел, что такое седина.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 xml:space="preserve">В </w:t>
      </w:r>
      <w:proofErr w:type="spellStart"/>
      <w:r w:rsidRPr="00C2438F">
        <w:rPr>
          <w:rFonts w:ascii="Times New Roman" w:hAnsi="Times New Roman" w:cs="Times New Roman"/>
          <w:i/>
          <w:sz w:val="24"/>
          <w:szCs w:val="24"/>
        </w:rPr>
        <w:t>Афгане</w:t>
      </w:r>
      <w:proofErr w:type="spellEnd"/>
      <w:r w:rsidRPr="00C2438F">
        <w:rPr>
          <w:rFonts w:ascii="Times New Roman" w:hAnsi="Times New Roman" w:cs="Times New Roman"/>
          <w:i/>
          <w:sz w:val="24"/>
          <w:szCs w:val="24"/>
        </w:rPr>
        <w:t>, там хоть и смерть, но как-то было проще. Враг-это враг, а свой - значит, свой. Никаких промежуточных состояний. А здесь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… Н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>икак не пойму - кто есть кто, логики все никак не обнаружу.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 xml:space="preserve">По возвращении хотел было пойти в милицию. В оперативный отряд. Отказали. Здоровье после </w:t>
      </w:r>
      <w:proofErr w:type="spellStart"/>
      <w:r w:rsidRPr="00C2438F">
        <w:rPr>
          <w:rFonts w:ascii="Times New Roman" w:hAnsi="Times New Roman" w:cs="Times New Roman"/>
          <w:i/>
          <w:sz w:val="24"/>
          <w:szCs w:val="24"/>
        </w:rPr>
        <w:t>Афгана</w:t>
      </w:r>
      <w:proofErr w:type="spell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 уже не то.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 xml:space="preserve">Тогда подал я документы на юридический факультет. Не знаю, почему, но многие из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наших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 поступали именно на юридический. Вот и я стал учиться на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вечернем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. А днем работал судебным исполнителем. И с таким горем человеческим столкнулся, с такой несправедливостью, что показалась мне военная моя жизнь в </w:t>
      </w:r>
      <w:proofErr w:type="spellStart"/>
      <w:r w:rsidRPr="00C2438F">
        <w:rPr>
          <w:rFonts w:ascii="Times New Roman" w:hAnsi="Times New Roman" w:cs="Times New Roman"/>
          <w:i/>
          <w:sz w:val="24"/>
          <w:szCs w:val="24"/>
        </w:rPr>
        <w:t>Афгане</w:t>
      </w:r>
      <w:proofErr w:type="spell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 - нормальной, правильной и справедливой, хоть там и кровь.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 xml:space="preserve">У нас в Душанбе самый острый вопрос - жилье. Слов об этом с трибун говорится - море, письменными обещаниями земной шар можно десять раз опоясать. И денег на строительство уходит тонны. А жить негде. Люди ютятся в трущобах. Иной раз заходить в помещение, которое по документам числится жильем, и потом целую неделю недоумеваешь, как здесь люди не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то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 что жить, находиться могут.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>И вот живет человек, заводит семью, детишки растут, как вдруг выясняется, что не его это помещение, Халупа, барак, глинобитная избенка довоенного времени - но он и на нее права не имеет. Приходится выселять. А куда? И как? Меня эти люди к себе на порог не пускают. Дверь шкафами баррикадируют. В ногах валяются.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438F">
        <w:rPr>
          <w:rFonts w:ascii="Times New Roman" w:hAnsi="Times New Roman" w:cs="Times New Roman"/>
          <w:i/>
          <w:sz w:val="24"/>
          <w:szCs w:val="24"/>
        </w:rPr>
        <w:tab/>
        <w:t>Был такой случай. Надо женщину выселять. А у нее - туберкулез. Да еще в открытой форме. И четверо детей на руках, и все тоже больны туберкулезом. Она, отчаявшись дождаться хоть какой-нибудь площади, самовольно заняла однокомнатную квартиру: надо, стало быть, выселять. По закону все правильно. Но куда? В общежитие. Я говорю: у нее открытая форма туберкулеза, ее лечить надо. Отвечают: ничего не знаем, сказано - в общежитие, значит, в общежитие. И детей вместе с ней. Я все справк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и о её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 здоровье собрал. А прокурор ни в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какую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 - выселять! Я к ней. Так, мол, и так, поживете пока в общежитии, потерпите, я, как сумею, помогу, бумагу составлю, сам с этой </w:t>
      </w:r>
      <w:proofErr w:type="gramStart"/>
      <w:r w:rsidRPr="00C2438F">
        <w:rPr>
          <w:rFonts w:ascii="Times New Roman" w:hAnsi="Times New Roman" w:cs="Times New Roman"/>
          <w:i/>
          <w:sz w:val="24"/>
          <w:szCs w:val="24"/>
        </w:rPr>
        <w:t>бумагой</w:t>
      </w:r>
      <w:proofErr w:type="gram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 куда надо пойду. Она не соглашается. Кричит в голос. Я к прокурору. От прокурора к ней…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43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438F">
        <w:rPr>
          <w:rFonts w:ascii="Times New Roman" w:hAnsi="Times New Roman" w:cs="Times New Roman"/>
          <w:i/>
          <w:sz w:val="24"/>
          <w:szCs w:val="24"/>
        </w:rPr>
        <w:tab/>
        <w:t xml:space="preserve">На моих глазах облила она себя соляркой и подожгла. Вот тут я добром </w:t>
      </w:r>
      <w:proofErr w:type="spellStart"/>
      <w:r w:rsidRPr="00C2438F">
        <w:rPr>
          <w:rFonts w:ascii="Times New Roman" w:hAnsi="Times New Roman" w:cs="Times New Roman"/>
          <w:i/>
          <w:sz w:val="24"/>
          <w:szCs w:val="24"/>
        </w:rPr>
        <w:t>Афган</w:t>
      </w:r>
      <w:proofErr w:type="spellEnd"/>
      <w:r w:rsidRPr="00C2438F">
        <w:rPr>
          <w:rFonts w:ascii="Times New Roman" w:hAnsi="Times New Roman" w:cs="Times New Roman"/>
          <w:i/>
          <w:sz w:val="24"/>
          <w:szCs w:val="24"/>
        </w:rPr>
        <w:t xml:space="preserve"> вспомнил, научил он меня уму-разуму, повидал я, как там люди заживо горят. Не дал ей - горящей - метаться по комнате. Снял с себя плащ,</w:t>
      </w:r>
      <w:r w:rsidRPr="00C2438F">
        <w:rPr>
          <w:rFonts w:ascii="Times New Roman" w:hAnsi="Times New Roman" w:cs="Times New Roman"/>
          <w:sz w:val="24"/>
          <w:szCs w:val="24"/>
        </w:rPr>
        <w:t xml:space="preserve"> </w:t>
      </w:r>
      <w:r w:rsidRPr="00C2438F">
        <w:rPr>
          <w:rFonts w:ascii="Times New Roman" w:hAnsi="Times New Roman" w:cs="Times New Roman"/>
          <w:i/>
          <w:sz w:val="24"/>
          <w:szCs w:val="24"/>
        </w:rPr>
        <w:t>накинул на нее, сверху еще какой-то матрац навалил. Сбил пламя»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C243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51CA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 xml:space="preserve">Нужны ли герои? Они необходимы. Героя можно воспитать только на </w:t>
      </w:r>
      <w:proofErr w:type="gramStart"/>
      <w:r w:rsidRPr="00C2438F">
        <w:rPr>
          <w:rFonts w:ascii="Times New Roman" w:hAnsi="Times New Roman" w:cs="Times New Roman"/>
          <w:sz w:val="24"/>
          <w:szCs w:val="24"/>
        </w:rPr>
        <w:t>героическом</w:t>
      </w:r>
      <w:proofErr w:type="gramEnd"/>
      <w:r w:rsidRPr="00C2438F">
        <w:rPr>
          <w:rFonts w:ascii="Times New Roman" w:hAnsi="Times New Roman" w:cs="Times New Roman"/>
          <w:sz w:val="24"/>
          <w:szCs w:val="24"/>
        </w:rPr>
        <w:t>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lastRenderedPageBreak/>
        <w:t>За годы войны в Афганистане орденом Красной Звезды было награждено более 4 тысяч человек.  50 военнослужащим присвоено звание «Героя Советского Союза» (в том числе  посмертно).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C243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По одной улице могут идти ровесники, и один гордо будет выпячивать грудь с надписью на майке «Сделано в США»,  а у второго в груди осколки от мин и снарядов, на которых стояло точно такое же клеймо.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2438F">
        <w:rPr>
          <w:rFonts w:ascii="Times New Roman" w:hAnsi="Times New Roman" w:cs="Times New Roman"/>
          <w:b/>
          <w:sz w:val="24"/>
          <w:szCs w:val="24"/>
        </w:rPr>
        <w:t>«Без вины виноватые»</w:t>
      </w:r>
      <w:proofErr w:type="gramEnd"/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На станции в Ростове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Вагона два стоят.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В них холод, как зимою,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А пассажиры спят.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Их больше не разбудит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Ни солнца теплый луч,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Ни запах незабудок,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Ни гром из черных туч.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Сказать никто не сможет,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Как долго им лежать: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Родная мать не может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В них сына распознать.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Каких грехов успели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Мальчишки натворить,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Что в ледяной постели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Судьба их сторожит?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Вина у них едина-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Что в 18 лет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Зовет отчизна сына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Безвестно умереть.</w:t>
      </w:r>
    </w:p>
    <w:p w:rsidR="00287C71" w:rsidRPr="00C2438F" w:rsidRDefault="00287C71" w:rsidP="00C2438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438F">
        <w:rPr>
          <w:rFonts w:ascii="Times New Roman" w:hAnsi="Times New Roman" w:cs="Times New Roman"/>
          <w:sz w:val="24"/>
          <w:szCs w:val="24"/>
        </w:rPr>
        <w:t>Панки, металлисты, рокеры - это мода. На один день, на месяц, на год. Она приходит и уходит. А Честь, Долг, Совесть - это навечно.</w:t>
      </w:r>
    </w:p>
    <w:p w:rsidR="00287C71" w:rsidRPr="00C2438F" w:rsidRDefault="00287C71" w:rsidP="00C243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87C71" w:rsidRPr="00C2438F" w:rsidSect="00C2438F">
      <w:pgSz w:w="11906" w:h="16838"/>
      <w:pgMar w:top="426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4102"/>
    <w:multiLevelType w:val="multilevel"/>
    <w:tmpl w:val="50C6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08E"/>
    <w:rsid w:val="0006208E"/>
    <w:rsid w:val="001742F9"/>
    <w:rsid w:val="00213942"/>
    <w:rsid w:val="00287C71"/>
    <w:rsid w:val="003B7D55"/>
    <w:rsid w:val="0064747D"/>
    <w:rsid w:val="007151CA"/>
    <w:rsid w:val="00C2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2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208E"/>
    <w:rPr>
      <w:b/>
      <w:bCs/>
    </w:rPr>
  </w:style>
  <w:style w:type="character" w:styleId="a5">
    <w:name w:val="Emphasis"/>
    <w:basedOn w:val="a0"/>
    <w:uiPriority w:val="20"/>
    <w:qFormat/>
    <w:rsid w:val="0006208E"/>
    <w:rPr>
      <w:i/>
      <w:iCs/>
    </w:rPr>
  </w:style>
  <w:style w:type="character" w:customStyle="1" w:styleId="apple-converted-space">
    <w:name w:val="apple-converted-space"/>
    <w:basedOn w:val="a0"/>
    <w:rsid w:val="0006208E"/>
  </w:style>
  <w:style w:type="paragraph" w:styleId="a6">
    <w:name w:val="List Paragraph"/>
    <w:basedOn w:val="a"/>
    <w:uiPriority w:val="34"/>
    <w:qFormat/>
    <w:rsid w:val="007151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2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208E"/>
    <w:rPr>
      <w:b/>
      <w:bCs/>
    </w:rPr>
  </w:style>
  <w:style w:type="character" w:styleId="a5">
    <w:name w:val="Emphasis"/>
    <w:basedOn w:val="a0"/>
    <w:uiPriority w:val="20"/>
    <w:qFormat/>
    <w:rsid w:val="0006208E"/>
    <w:rPr>
      <w:i/>
      <w:iCs/>
    </w:rPr>
  </w:style>
  <w:style w:type="character" w:customStyle="1" w:styleId="apple-converted-space">
    <w:name w:val="apple-converted-space"/>
    <w:basedOn w:val="a0"/>
    <w:rsid w:val="0006208E"/>
  </w:style>
  <w:style w:type="paragraph" w:styleId="a6">
    <w:name w:val="List Paragraph"/>
    <w:basedOn w:val="a"/>
    <w:uiPriority w:val="34"/>
    <w:qFormat/>
    <w:rsid w:val="00715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1791</Words>
  <Characters>10211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2016-02-16T20:10:00Z</cp:lastPrinted>
  <dcterms:created xsi:type="dcterms:W3CDTF">2016-02-16T17:00:00Z</dcterms:created>
  <dcterms:modified xsi:type="dcterms:W3CDTF">2016-02-16T20:12:00Z</dcterms:modified>
</cp:coreProperties>
</file>