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363" w:rsidRPr="00760C68" w:rsidRDefault="00E81363" w:rsidP="00760C68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C68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предмета, курса</w:t>
      </w:r>
    </w:p>
    <w:p w:rsidR="003D4A3D" w:rsidRDefault="00E81363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9327ED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по внеурочной деятельности </w:t>
      </w:r>
      <w:r>
        <w:rPr>
          <w:rFonts w:ascii="Times New Roman" w:eastAsia="Times New Roman" w:hAnsi="Times New Roman" w:cs="Times New Roman"/>
          <w:sz w:val="24"/>
          <w:szCs w:val="24"/>
        </w:rPr>
        <w:t>"Проектная деятельность" для 9 класса</w:t>
      </w:r>
      <w:r w:rsidRPr="009327ED">
        <w:rPr>
          <w:rFonts w:ascii="Times New Roman" w:eastAsia="Times New Roman" w:hAnsi="Times New Roman" w:cs="Times New Roman"/>
          <w:sz w:val="24"/>
          <w:szCs w:val="24"/>
        </w:rPr>
        <w:t xml:space="preserve"> создана на основе Федерального государственного стандарта основного общего образования, программы «Сборник программ. Исследовательская и проектная деятельность</w:t>
      </w:r>
      <w:r w:rsidR="00940C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327ED">
        <w:rPr>
          <w:rFonts w:ascii="Times New Roman" w:eastAsia="Times New Roman" w:hAnsi="Times New Roman" w:cs="Times New Roman"/>
          <w:sz w:val="24"/>
          <w:szCs w:val="24"/>
        </w:rPr>
        <w:t>Социальная деятельность. Профессиональная ориентация. Здоровый и безопасный образ жизни. Основная школа» автора-составителя С.В.Третьяковой,- издательства Москва</w:t>
      </w:r>
      <w:r w:rsidR="00940C1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327ED">
        <w:rPr>
          <w:rFonts w:ascii="Times New Roman" w:eastAsia="Times New Roman" w:hAnsi="Times New Roman" w:cs="Times New Roman"/>
          <w:sz w:val="24"/>
          <w:szCs w:val="24"/>
        </w:rPr>
        <w:t xml:space="preserve"> «Просвещение», 2013 го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F74CA5">
        <w:rPr>
          <w:rFonts w:ascii="Times New Roman" w:eastAsia="Times New Roman" w:hAnsi="Times New Roman" w:cs="Times New Roman"/>
          <w:sz w:val="24"/>
          <w:szCs w:val="24"/>
        </w:rPr>
        <w:t>, рабочей программы по внеурочной деятельности в 7-9 классах «Проектная деятельность учащихся»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4CA5">
        <w:rPr>
          <w:rFonts w:ascii="Times New Roman" w:eastAsia="Times New Roman" w:hAnsi="Times New Roman" w:cs="Times New Roman"/>
          <w:sz w:val="24"/>
          <w:szCs w:val="24"/>
        </w:rPr>
        <w:t xml:space="preserve">автора Александровой С.Н. , 2015 год </w:t>
      </w:r>
      <w:r>
        <w:rPr>
          <w:rFonts w:ascii="Times New Roman" w:eastAsia="Times New Roman" w:hAnsi="Times New Roman" w:cs="Times New Roman"/>
          <w:sz w:val="24"/>
          <w:szCs w:val="24"/>
        </w:rPr>
        <w:t>и образовательной программы ш</w:t>
      </w:r>
      <w:r w:rsidRPr="009327ED">
        <w:rPr>
          <w:rFonts w:ascii="Times New Roman" w:eastAsia="Times New Roman" w:hAnsi="Times New Roman" w:cs="Times New Roman"/>
          <w:sz w:val="24"/>
          <w:szCs w:val="24"/>
        </w:rPr>
        <w:t>колы.</w:t>
      </w:r>
    </w:p>
    <w:p w:rsidR="00BC37E9" w:rsidRDefault="00E81363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Рабочая программа учебно-исследовательской деятельности и проектной деятельности обучающихся </w:t>
      </w:r>
      <w:r w:rsidR="00BC37E9">
        <w:rPr>
          <w:rFonts w:ascii="Times New Roman" w:eastAsia="Times New Roman" w:hAnsi="Times New Roman" w:cs="Times New Roman"/>
          <w:sz w:val="24"/>
          <w:szCs w:val="24"/>
        </w:rPr>
        <w:t xml:space="preserve">является средством реализации требований Стандарта к личностным и </w:t>
      </w:r>
      <w:proofErr w:type="spellStart"/>
      <w:r w:rsidR="00BC37E9">
        <w:rPr>
          <w:rFonts w:ascii="Times New Roman" w:eastAsia="Times New Roman" w:hAnsi="Times New Roman" w:cs="Times New Roman"/>
          <w:sz w:val="24"/>
          <w:szCs w:val="24"/>
        </w:rPr>
        <w:t>метапредметным</w:t>
      </w:r>
      <w:proofErr w:type="spellEnd"/>
      <w:r w:rsidR="00BC37E9">
        <w:rPr>
          <w:rFonts w:ascii="Times New Roman" w:eastAsia="Times New Roman" w:hAnsi="Times New Roman" w:cs="Times New Roman"/>
          <w:sz w:val="24"/>
          <w:szCs w:val="24"/>
        </w:rPr>
        <w:t xml:space="preserve"> результатам освоения основной образовательной программы, конкретизирует методы формирования универсальных учебных действий учащихся на этой ступени образования в части повышения мотивации и эффективности учебной деятельности учащихся.</w:t>
      </w:r>
    </w:p>
    <w:p w:rsidR="00BC37E9" w:rsidRDefault="00BC37E9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Рабочая программа направлена на развитие творческих способностей обучающихся, формирование у них культуры исследовательской проектной деятельности, системы представлений и позитивного социального опыта применения методов и технологий этих видов деятельности, развитие умений обучающихся самостоятельно определять цели и результаты (продукты)  такой деятельности.</w:t>
      </w:r>
    </w:p>
    <w:p w:rsidR="00BC37E9" w:rsidRDefault="00BC37E9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Рабочая программа обеспечивает требования Стандарта к организации системн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="00A072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деятельностного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подхода в обучении и организации</w:t>
      </w:r>
      <w:r w:rsidR="00A0728C">
        <w:rPr>
          <w:rFonts w:ascii="Times New Roman" w:eastAsia="Times New Roman" w:hAnsi="Times New Roman" w:cs="Times New Roman"/>
          <w:sz w:val="24"/>
          <w:szCs w:val="24"/>
        </w:rPr>
        <w:t xml:space="preserve"> самостоятельной работы обучающихся, развитие критического и формирование инновационного мышления в процессе достижения личностно значимой цели, представляющих для обучающихся познавательный или прикладной интерес. </w:t>
      </w:r>
    </w:p>
    <w:p w:rsidR="00A0728C" w:rsidRDefault="00A0728C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C68">
        <w:rPr>
          <w:rFonts w:ascii="Times New Roman" w:eastAsia="Times New Roman" w:hAnsi="Times New Roman" w:cs="Times New Roman"/>
          <w:b/>
          <w:sz w:val="24"/>
          <w:szCs w:val="24"/>
        </w:rPr>
        <w:t xml:space="preserve">     Цели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исследовательской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проектной деятельности обучающихся отражают тождественные им результаты освоения основной образовательной программы основного общего образования, а именно:</w:t>
      </w:r>
    </w:p>
    <w:p w:rsidR="00A0728C" w:rsidRDefault="00A0728C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- </w:t>
      </w:r>
      <w:r w:rsidRPr="004C007F">
        <w:rPr>
          <w:rFonts w:ascii="Times New Roman" w:eastAsia="Times New Roman" w:hAnsi="Times New Roman" w:cs="Times New Roman"/>
          <w:i/>
          <w:sz w:val="24"/>
          <w:szCs w:val="24"/>
        </w:rPr>
        <w:t>формирование универсальных учебных действий обучающихся</w:t>
      </w:r>
      <w:r w:rsidR="004C007F" w:rsidRPr="004C007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4C007F" w:rsidRPr="004C007F">
        <w:rPr>
          <w:rFonts w:ascii="Times New Roman" w:eastAsia="Times New Roman" w:hAnsi="Times New Roman" w:cs="Times New Roman"/>
          <w:i/>
          <w:sz w:val="24"/>
          <w:szCs w:val="24"/>
        </w:rPr>
        <w:t>через</w:t>
      </w:r>
      <w:proofErr w:type="gramEnd"/>
      <w:r w:rsidR="004C007F" w:rsidRPr="004C007F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4C007F" w:rsidRDefault="004C007F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- освоение социа</w:t>
      </w:r>
      <w:r w:rsidR="00697DF6">
        <w:rPr>
          <w:rFonts w:ascii="Times New Roman" w:eastAsia="Times New Roman" w:hAnsi="Times New Roman" w:cs="Times New Roman"/>
          <w:sz w:val="24"/>
          <w:szCs w:val="24"/>
        </w:rPr>
        <w:t xml:space="preserve">льных ролей, необходимых для </w:t>
      </w:r>
      <w:proofErr w:type="spellStart"/>
      <w:proofErr w:type="gramStart"/>
      <w:r w:rsidR="00697DF6">
        <w:rPr>
          <w:rFonts w:ascii="Times New Roman" w:eastAsia="Times New Roman" w:hAnsi="Times New Roman" w:cs="Times New Roman"/>
          <w:sz w:val="24"/>
          <w:szCs w:val="24"/>
        </w:rPr>
        <w:t>учебно</w:t>
      </w:r>
      <w:proofErr w:type="spellEnd"/>
      <w:r w:rsidR="00697DF6">
        <w:rPr>
          <w:rFonts w:ascii="Times New Roman" w:eastAsia="Times New Roman" w:hAnsi="Times New Roman" w:cs="Times New Roman"/>
          <w:sz w:val="24"/>
          <w:szCs w:val="24"/>
        </w:rPr>
        <w:t>- исследовательской</w:t>
      </w:r>
      <w:proofErr w:type="gramEnd"/>
      <w:r w:rsidR="00697DF6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деятельности;</w:t>
      </w:r>
    </w:p>
    <w:p w:rsidR="00697DF6" w:rsidRDefault="00697DF6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- актуальные для данного вида деятельности аспекты личностного развития: умение учиться, готовность к самостоятельным поступкам и действиям,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целеустемленность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самосознание и готовность преодолевать трудности;</w:t>
      </w:r>
    </w:p>
    <w:p w:rsidR="00697DF6" w:rsidRDefault="00697DF6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Освоение научной картины мира, понимание роли и значения науки в жизни общества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значимости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исследовательской и проектной работы, инновационной деятельности; овладение методами и методологией познания, развитие продуктивного воображения;</w:t>
      </w:r>
    </w:p>
    <w:p w:rsidR="00697DF6" w:rsidRDefault="00697DF6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- развитие компетентности в обществе;</w:t>
      </w:r>
    </w:p>
    <w:p w:rsidR="00697DF6" w:rsidRPr="00697DF6" w:rsidRDefault="00697DF6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697DF6">
        <w:rPr>
          <w:rFonts w:ascii="Times New Roman" w:eastAsia="Times New Roman" w:hAnsi="Times New Roman" w:cs="Times New Roman"/>
          <w:i/>
          <w:sz w:val="24"/>
          <w:szCs w:val="24"/>
        </w:rPr>
        <w:t xml:space="preserve">- овладение обучающимися </w:t>
      </w:r>
      <w:proofErr w:type="spellStart"/>
      <w:r w:rsidRPr="00697DF6">
        <w:rPr>
          <w:rFonts w:ascii="Times New Roman" w:eastAsia="Times New Roman" w:hAnsi="Times New Roman" w:cs="Times New Roman"/>
          <w:i/>
          <w:sz w:val="24"/>
          <w:szCs w:val="24"/>
        </w:rPr>
        <w:t>продуктн</w:t>
      </w:r>
      <w:proofErr w:type="gramStart"/>
      <w:r w:rsidRPr="00697DF6">
        <w:rPr>
          <w:rFonts w:ascii="Times New Roman" w:eastAsia="Times New Roman" w:hAnsi="Times New Roman" w:cs="Times New Roman"/>
          <w:i/>
          <w:sz w:val="24"/>
          <w:szCs w:val="24"/>
        </w:rPr>
        <w:t>о</w:t>
      </w:r>
      <w:proofErr w:type="spellEnd"/>
      <w:r w:rsidRPr="00697DF6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proofErr w:type="gramEnd"/>
      <w:r w:rsidRPr="00697DF6">
        <w:rPr>
          <w:rFonts w:ascii="Times New Roman" w:eastAsia="Times New Roman" w:hAnsi="Times New Roman" w:cs="Times New Roman"/>
          <w:i/>
          <w:sz w:val="24"/>
          <w:szCs w:val="24"/>
        </w:rPr>
        <w:t xml:space="preserve"> ориентированной деятельностью при помощи последовательного освоения:</w:t>
      </w:r>
    </w:p>
    <w:p w:rsidR="00697DF6" w:rsidRDefault="00697DF6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- основных этапов, характерных для исследования и проектной работы;</w:t>
      </w:r>
    </w:p>
    <w:p w:rsidR="00697DF6" w:rsidRDefault="00697DF6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- методов определения </w:t>
      </w:r>
      <w:r w:rsidR="00733DE9">
        <w:rPr>
          <w:rFonts w:ascii="Times New Roman" w:eastAsia="Times New Roman" w:hAnsi="Times New Roman" w:cs="Times New Roman"/>
          <w:sz w:val="24"/>
          <w:szCs w:val="24"/>
        </w:rPr>
        <w:t>конкретного пользователя продукта (результата) проекта или исследования;</w:t>
      </w:r>
    </w:p>
    <w:p w:rsidR="00733DE9" w:rsidRDefault="00733DE9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- технологий анализа инновационного потенциала продукта до момента начала его создания;</w:t>
      </w:r>
    </w:p>
    <w:p w:rsidR="00733DE9" w:rsidRDefault="00733DE9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733DE9">
        <w:rPr>
          <w:rFonts w:ascii="Times New Roman" w:eastAsia="Times New Roman" w:hAnsi="Times New Roman" w:cs="Times New Roman"/>
          <w:i/>
          <w:sz w:val="24"/>
          <w:szCs w:val="24"/>
        </w:rPr>
        <w:t xml:space="preserve">- развитие творческих способностей и инновационного </w:t>
      </w:r>
      <w:proofErr w:type="gramStart"/>
      <w:r w:rsidRPr="00733DE9">
        <w:rPr>
          <w:rFonts w:ascii="Times New Roman" w:eastAsia="Times New Roman" w:hAnsi="Times New Roman" w:cs="Times New Roman"/>
          <w:i/>
          <w:sz w:val="24"/>
          <w:szCs w:val="24"/>
        </w:rPr>
        <w:t>мышления</w:t>
      </w:r>
      <w:proofErr w:type="gramEnd"/>
      <w:r w:rsidRPr="00733DE9">
        <w:rPr>
          <w:rFonts w:ascii="Times New Roman" w:eastAsia="Times New Roman" w:hAnsi="Times New Roman" w:cs="Times New Roman"/>
          <w:i/>
          <w:sz w:val="24"/>
          <w:szCs w:val="24"/>
        </w:rPr>
        <w:t xml:space="preserve"> обучающихся на базе:</w:t>
      </w:r>
    </w:p>
    <w:p w:rsidR="00733DE9" w:rsidRDefault="00733DE9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- предметного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метапредметного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научного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полинаучного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содержания;</w:t>
      </w:r>
    </w:p>
    <w:p w:rsidR="00733DE9" w:rsidRDefault="00733DE9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- владение приемами и методами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исследовательской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проектной деятельности, творческого поиска решений структурированных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неструтурированных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задач;</w:t>
      </w:r>
    </w:p>
    <w:p w:rsidR="00733DE9" w:rsidRDefault="00733DE9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DE9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- общение и сотрудничество обучающихся с группами одноклассников, учителей, специалистов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счет потенциала и многообразия целей, задач и видов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исследовательской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проектной деятельности</w:t>
      </w:r>
      <w:r w:rsidR="00760C6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0C68" w:rsidRPr="00760C68" w:rsidRDefault="00760C68" w:rsidP="002705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760C68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Задачи для </w:t>
      </w:r>
      <w:proofErr w:type="gramStart"/>
      <w:r w:rsidRPr="00760C68">
        <w:rPr>
          <w:rFonts w:ascii="Times New Roman" w:eastAsia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760C68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 xml:space="preserve">1.обучиться </w:t>
      </w:r>
      <w:proofErr w:type="spellStart"/>
      <w:r w:rsidRPr="009327ED">
        <w:rPr>
          <w:rFonts w:ascii="Times New Roman" w:eastAsia="Times New Roman" w:hAnsi="Times New Roman" w:cs="Times New Roman"/>
          <w:sz w:val="24"/>
          <w:szCs w:val="24"/>
        </w:rPr>
        <w:t>целеполаганию</w:t>
      </w:r>
      <w:proofErr w:type="spellEnd"/>
      <w:r w:rsidRPr="009327ED">
        <w:rPr>
          <w:rFonts w:ascii="Times New Roman" w:eastAsia="Times New Roman" w:hAnsi="Times New Roman" w:cs="Times New Roman"/>
          <w:sz w:val="24"/>
          <w:szCs w:val="24"/>
        </w:rPr>
        <w:t>, планированию, контролю;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2.овладеть следующими приёмами работы с неструктурированной информацией (собирать, обрабатывать, анализировать, интерпретировать);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3.обучиться методам творческого решения проектных задач.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Pr="009327ED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для учителя: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 xml:space="preserve">1.применять педагогические технологии, обеспечивающие самоопределение и самостоятельность </w:t>
      </w:r>
      <w:proofErr w:type="gramStart"/>
      <w:r w:rsidRPr="009327ED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9327ED">
        <w:rPr>
          <w:rFonts w:ascii="Times New Roman" w:eastAsia="Times New Roman" w:hAnsi="Times New Roman" w:cs="Times New Roman"/>
          <w:sz w:val="24"/>
          <w:szCs w:val="24"/>
        </w:rPr>
        <w:t xml:space="preserve"> в процессе работы, осуществлять контроль;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2.создавать условия для проектной деятельности;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3.создавать комфортную обстановку;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2. научить ставить проблему и цели;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3.обучать приёмам и методам проектной деятельности;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4.научить работать с информацией;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 xml:space="preserve">5. ориентировать </w:t>
      </w:r>
      <w:proofErr w:type="gramStart"/>
      <w:r w:rsidRPr="009327ED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9327ED">
        <w:rPr>
          <w:rFonts w:ascii="Times New Roman" w:eastAsia="Times New Roman" w:hAnsi="Times New Roman" w:cs="Times New Roman"/>
          <w:sz w:val="24"/>
          <w:szCs w:val="24"/>
        </w:rPr>
        <w:t xml:space="preserve"> на результат проекта;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6.неформально снижать агрессию и конфликтность участников;</w:t>
      </w:r>
    </w:p>
    <w:p w:rsidR="00760C68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7.помогать в организации обсуждений результатов этапа.</w:t>
      </w:r>
    </w:p>
    <w:p w:rsidR="00760C68" w:rsidRDefault="00760C68" w:rsidP="002705CF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760C68">
        <w:rPr>
          <w:rFonts w:ascii="Times New Roman" w:eastAsia="Times New Roman" w:hAnsi="Times New Roman" w:cs="Times New Roman"/>
          <w:b/>
          <w:sz w:val="24"/>
          <w:szCs w:val="24"/>
        </w:rPr>
        <w:t>Итогами</w:t>
      </w:r>
      <w:r w:rsidRPr="009327ED">
        <w:rPr>
          <w:rFonts w:ascii="Times New Roman" w:eastAsia="Times New Roman" w:hAnsi="Times New Roman" w:cs="Times New Roman"/>
          <w:sz w:val="24"/>
          <w:szCs w:val="24"/>
        </w:rPr>
        <w:t xml:space="preserve"> проектной деятельности следует считать не столько предметные результаты, сколько интеллектуальное, личностное развитие, рост их компетентности в выбранной для проекта сфере, формирование умения сотрудничать в коллективе и самостоятельно работать.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1.Планировать и выполнять коллективный проект, используя оборудование, модели, методы и приёмы, адекватные рассматриваемой проблеме.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2.Применять такие математические методы и приёмы, как доказательство по аналогии, опровержение, построение и исполнение алгоритма.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3.Использовать такие приёмы, как наблюдение, постановка проблемы, выдвижение правильной гипотезы и практическое обоснование.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4.Ясно и точно излагать свою точку зрения, использовать языковые средства, изученные на учебных предметах, адекватные обсуждаемой проблеме.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 xml:space="preserve">5.Искать необходимую информацию в открытом, неструктурированном пространстве с использованием Интернета, </w:t>
      </w:r>
      <w:proofErr w:type="spellStart"/>
      <w:r w:rsidRPr="009327ED">
        <w:rPr>
          <w:rFonts w:ascii="Times New Roman" w:eastAsia="Times New Roman" w:hAnsi="Times New Roman" w:cs="Times New Roman"/>
          <w:sz w:val="24"/>
          <w:szCs w:val="24"/>
        </w:rPr>
        <w:t>ЦОРов</w:t>
      </w:r>
      <w:proofErr w:type="spellEnd"/>
      <w:r w:rsidRPr="009327ED">
        <w:rPr>
          <w:rFonts w:ascii="Times New Roman" w:eastAsia="Times New Roman" w:hAnsi="Times New Roman" w:cs="Times New Roman"/>
          <w:sz w:val="24"/>
          <w:szCs w:val="24"/>
        </w:rPr>
        <w:t xml:space="preserve"> и каталогов библиотек.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6.Уметь на практике применять уже имеющиеся знания и осваивать специфические знания для выполнения условий проекта.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7.Уметь определять проблему как противоречие, формулировать задачи для решения проблемы.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8.Владеть специальными технологиями, необходимыми в процессе создания итогового коллективного проекта.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9.Взаимодействовать в группе, состав которой постоянно меняется при создании нового проекта.</w:t>
      </w:r>
    </w:p>
    <w:p w:rsidR="00760C68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10.Уметь представлять продукт проектной деятельности.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60C68" w:rsidRPr="002705CF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 w:rsidRPr="002705CF">
        <w:rPr>
          <w:rFonts w:ascii="Times New Roman" w:eastAsia="Times New Roman" w:hAnsi="Times New Roman" w:cs="Times New Roman"/>
          <w:bCs/>
          <w:i/>
          <w:sz w:val="24"/>
          <w:szCs w:val="24"/>
        </w:rPr>
        <w:t>Обучающиеся</w:t>
      </w:r>
      <w:proofErr w:type="gramEnd"/>
      <w:r w:rsidRPr="002705C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научатся следующему: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1.Коллективно выполнять учебные и социальные проекты.</w:t>
      </w:r>
    </w:p>
    <w:p w:rsidR="00760C68" w:rsidRPr="009327ED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2.Использовать озарение, догадку, интуицию.</w:t>
      </w:r>
    </w:p>
    <w:p w:rsidR="00760C68" w:rsidRDefault="00760C68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7ED">
        <w:rPr>
          <w:rFonts w:ascii="Times New Roman" w:eastAsia="Times New Roman" w:hAnsi="Times New Roman" w:cs="Times New Roman"/>
          <w:sz w:val="24"/>
          <w:szCs w:val="24"/>
        </w:rPr>
        <w:t>3.Использовать некоторые приёмы художественного познания мира: образность, художественный вымысел, оригинальность.</w:t>
      </w:r>
    </w:p>
    <w:p w:rsidR="002705CF" w:rsidRPr="002705CF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705CF">
        <w:rPr>
          <w:rStyle w:val="a6"/>
          <w:rFonts w:ascii="Times New Roman" w:eastAsia="Times New Roman" w:hAnsi="Times New Roman" w:cs="Times New Roman"/>
          <w:b/>
          <w:bCs/>
          <w:i w:val="0"/>
          <w:color w:val="000000"/>
          <w:sz w:val="24"/>
          <w:szCs w:val="24"/>
        </w:rPr>
        <w:t>Личностные универсальные учебные действия</w:t>
      </w:r>
    </w:p>
    <w:p w:rsidR="002705CF" w:rsidRPr="002705CF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705C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У </w:t>
      </w:r>
      <w:proofErr w:type="gramStart"/>
      <w:r w:rsidRPr="002705C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обучающегося</w:t>
      </w:r>
      <w:proofErr w:type="gramEnd"/>
      <w:r w:rsidRPr="002705C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будут сформированы: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-положительное отношение к исследовательской деятельности;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-широкая мотивационная основа исследовательской деятельности, включающая социальные, учебно-познавательные и внешние мотивы;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-интерес к новому содержанию и новым способам познания;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 ориентация на понимание причин успеха в исследовательской деятельности, в том числе на самоанализ и самоконтроль результата, на анализ соответствия результатов требованиям конкретной задачи, понимание предложений и оценок учителя, взрослых, товарищей, родителей;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-способность к самооценке на основе критериев успешности исследовательской деятельности.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291654">
        <w:rPr>
          <w:rStyle w:val="a6"/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Регулятивные универсальные учебные действия</w:t>
      </w:r>
    </w:p>
    <w:p w:rsidR="002705CF" w:rsidRPr="002705CF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705C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Обучающийся научится: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-принимать и сохранять учебную задачу;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-учитывать выделенные учителем ориентиры действия;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-планировать свои действия;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-осуществлять итоговый и пошаговый контроль;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-адекватно воспринимать оценку учителя;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-различать способ и результат действия;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-оценивать свои действия на уровне ретро-оценки;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-вносить коррективы в действия на основе их оценки и учета сделанных ошибок;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-выполнять учебные действия в материале, речи, в уме.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</w:t>
      </w:r>
      <w:r w:rsidRPr="002916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2705CF" w:rsidRPr="002705CF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705C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Обучающийся научится: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-осуществлять поиск нужной информации для выполнения учебного исследования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-использовать знаки, символы, модели, схемы для решения познавательных задач и представления их результатов;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-высказываться в устной и письменной формах;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-ориентироваться на разные способы решения познавательных исследовательских задач;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-владеть основами смыслового чтения текста;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-анализировать объекты, выделять главное;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-осуществлять синтез (целое из частей);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-проводить сравнение, </w:t>
      </w:r>
      <w:proofErr w:type="spellStart"/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сериацию</w:t>
      </w:r>
      <w:proofErr w:type="spellEnd"/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, классификацию по разным критериям;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-устанавливать причинно-следственные связи;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-строить рассуждения об объекте;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-обобщать (выделять класс объектов по какому-либо признаку);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-подводить под понятие;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-устанавливать аналогии;</w:t>
      </w:r>
    </w:p>
    <w:p w:rsidR="002705CF" w:rsidRPr="00291654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91654">
        <w:rPr>
          <w:rFonts w:ascii="Times New Roman" w:eastAsia="Times New Roman" w:hAnsi="Times New Roman" w:cs="Times New Roman"/>
          <w:color w:val="000000"/>
          <w:sz w:val="24"/>
          <w:szCs w:val="24"/>
        </w:rPr>
        <w:t>-оперировать такими понятиями, как проблема, гипотеза, наблюдение, эксперимент, умозаключение, вывод и т.п.;</w:t>
      </w:r>
      <w:proofErr w:type="gramEnd"/>
    </w:p>
    <w:p w:rsidR="002705CF" w:rsidRPr="0089213E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13E">
        <w:rPr>
          <w:rFonts w:ascii="Times New Roman" w:eastAsia="Times New Roman" w:hAnsi="Times New Roman" w:cs="Times New Roman"/>
          <w:color w:val="000000"/>
          <w:sz w:val="24"/>
          <w:szCs w:val="24"/>
        </w:rPr>
        <w:t>-видеть проблемы, ставить вопросы, выдвигать гипотезы, планировать и проводить наблюдения и эксперименты, высказывать суждения, делать умозаключения и выводы, аргументировать (защищать) свои идеи и т.п.</w:t>
      </w:r>
    </w:p>
    <w:p w:rsidR="002705CF" w:rsidRPr="0089213E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</w:t>
      </w:r>
      <w:r w:rsidRPr="008921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2705CF" w:rsidRPr="002705CF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705C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Обучающийся научится:</w:t>
      </w:r>
    </w:p>
    <w:p w:rsidR="002705CF" w:rsidRPr="0089213E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13E">
        <w:rPr>
          <w:rFonts w:ascii="Times New Roman" w:eastAsia="Times New Roman" w:hAnsi="Times New Roman" w:cs="Times New Roman"/>
          <w:color w:val="000000"/>
          <w:sz w:val="24"/>
          <w:szCs w:val="24"/>
        </w:rPr>
        <w:t>-допускать существование различных точек зрения;</w:t>
      </w:r>
    </w:p>
    <w:p w:rsidR="002705CF" w:rsidRPr="0089213E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13E">
        <w:rPr>
          <w:rFonts w:ascii="Times New Roman" w:eastAsia="Times New Roman" w:hAnsi="Times New Roman" w:cs="Times New Roman"/>
          <w:color w:val="000000"/>
          <w:sz w:val="24"/>
          <w:szCs w:val="24"/>
        </w:rPr>
        <w:t>-учитывать разные мнения, стремиться к координации;</w:t>
      </w:r>
    </w:p>
    <w:p w:rsidR="002705CF" w:rsidRPr="0089213E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13E">
        <w:rPr>
          <w:rFonts w:ascii="Times New Roman" w:eastAsia="Times New Roman" w:hAnsi="Times New Roman" w:cs="Times New Roman"/>
          <w:color w:val="000000"/>
          <w:sz w:val="24"/>
          <w:szCs w:val="24"/>
        </w:rPr>
        <w:t>-формулировать собственное мнение и позицию;</w:t>
      </w:r>
    </w:p>
    <w:p w:rsidR="002705CF" w:rsidRPr="0089213E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13E">
        <w:rPr>
          <w:rFonts w:ascii="Times New Roman" w:eastAsia="Times New Roman" w:hAnsi="Times New Roman" w:cs="Times New Roman"/>
          <w:color w:val="000000"/>
          <w:sz w:val="24"/>
          <w:szCs w:val="24"/>
        </w:rPr>
        <w:t>-договариваться, приходить к общему решению;</w:t>
      </w:r>
    </w:p>
    <w:p w:rsidR="002705CF" w:rsidRPr="0089213E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13E">
        <w:rPr>
          <w:rFonts w:ascii="Times New Roman" w:eastAsia="Times New Roman" w:hAnsi="Times New Roman" w:cs="Times New Roman"/>
          <w:color w:val="000000"/>
          <w:sz w:val="24"/>
          <w:szCs w:val="24"/>
        </w:rPr>
        <w:t>-соблюдать корректность в высказываниях;</w:t>
      </w:r>
    </w:p>
    <w:p w:rsidR="002705CF" w:rsidRPr="0089213E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13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-задавать вопросы по существу;</w:t>
      </w:r>
    </w:p>
    <w:p w:rsidR="002705CF" w:rsidRPr="0089213E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13E">
        <w:rPr>
          <w:rFonts w:ascii="Times New Roman" w:eastAsia="Times New Roman" w:hAnsi="Times New Roman" w:cs="Times New Roman"/>
          <w:color w:val="000000"/>
          <w:sz w:val="24"/>
          <w:szCs w:val="24"/>
        </w:rPr>
        <w:t>-использовать речь для регуляции своего действия;</w:t>
      </w:r>
    </w:p>
    <w:p w:rsidR="002705CF" w:rsidRPr="0089213E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13E">
        <w:rPr>
          <w:rFonts w:ascii="Times New Roman" w:eastAsia="Times New Roman" w:hAnsi="Times New Roman" w:cs="Times New Roman"/>
          <w:color w:val="000000"/>
          <w:sz w:val="24"/>
          <w:szCs w:val="24"/>
        </w:rPr>
        <w:t>-контролировать действия партнера;</w:t>
      </w:r>
    </w:p>
    <w:p w:rsidR="002705CF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9213E">
        <w:rPr>
          <w:rFonts w:ascii="Times New Roman" w:eastAsia="Times New Roman" w:hAnsi="Times New Roman" w:cs="Times New Roman"/>
          <w:color w:val="000000"/>
          <w:sz w:val="24"/>
          <w:szCs w:val="24"/>
        </w:rPr>
        <w:t>-владеть монологической и диалогической формами речи.</w:t>
      </w:r>
    </w:p>
    <w:p w:rsidR="002705CF" w:rsidRPr="0089213E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05CF" w:rsidRPr="002705CF" w:rsidRDefault="002705CF" w:rsidP="002705C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705CF">
        <w:rPr>
          <w:rFonts w:ascii="Times New Roman" w:hAnsi="Times New Roman"/>
          <w:b/>
          <w:color w:val="000000"/>
          <w:sz w:val="24"/>
          <w:szCs w:val="24"/>
        </w:rPr>
        <w:t>Содержание учебного предмета, курса</w:t>
      </w:r>
    </w:p>
    <w:p w:rsidR="002705CF" w:rsidRPr="002705CF" w:rsidRDefault="002705CF" w:rsidP="002705CF">
      <w:pPr>
        <w:pStyle w:val="a3"/>
        <w:shd w:val="clear" w:color="auto" w:fill="FFFFFF"/>
        <w:spacing w:after="0" w:line="240" w:lineRule="auto"/>
        <w:ind w:left="1080"/>
        <w:rPr>
          <w:rFonts w:ascii="Times New Roman" w:hAnsi="Times New Roman"/>
          <w:b/>
          <w:color w:val="000000"/>
          <w:sz w:val="24"/>
          <w:szCs w:val="24"/>
        </w:rPr>
      </w:pPr>
    </w:p>
    <w:p w:rsidR="00EB370F" w:rsidRDefault="00EB370F" w:rsidP="00EB370F">
      <w:pPr>
        <w:numPr>
          <w:ilvl w:val="0"/>
          <w:numId w:val="4"/>
        </w:numPr>
        <w:spacing w:after="0" w:line="240" w:lineRule="auto"/>
        <w:ind w:left="426" w:hanging="11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Введение в проектную деятельность (3 часа).</w:t>
      </w:r>
    </w:p>
    <w:p w:rsidR="00EB370F" w:rsidRPr="007074D7" w:rsidRDefault="00EB370F" w:rsidP="00EB370F">
      <w:pPr>
        <w:spacing w:after="0" w:line="240" w:lineRule="auto"/>
        <w:ind w:left="426"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616CD6">
        <w:rPr>
          <w:rFonts w:ascii="Times New Roman" w:hAnsi="Times New Roman"/>
          <w:sz w:val="24"/>
          <w:szCs w:val="24"/>
        </w:rPr>
        <w:t>Явление и понятие научного исследования. Организация исследовательской работы. Определение проблемы исследования, выявление его актуальности. Формулировка темы, определение объекта и предмета исследования. Выдвижение гипотезы исследования. Постановка задач исследования. Определение теоретических основ исследования, его научно-практической значимости. Культура оформления исследовательской работы.</w:t>
      </w:r>
    </w:p>
    <w:p w:rsidR="00EB370F" w:rsidRDefault="00EB370F" w:rsidP="00EB370F">
      <w:pPr>
        <w:numPr>
          <w:ilvl w:val="0"/>
          <w:numId w:val="4"/>
        </w:numPr>
        <w:spacing w:after="0" w:line="240" w:lineRule="auto"/>
        <w:ind w:left="426" w:hanging="11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Ознакомление с разными видами проектов (7 часов).</w:t>
      </w:r>
    </w:p>
    <w:p w:rsidR="00EB370F" w:rsidRDefault="00EB370F" w:rsidP="00EB370F">
      <w:pPr>
        <w:spacing w:after="0" w:line="240" w:lineRule="auto"/>
        <w:ind w:left="41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Информационные проекты; игровые проекты; ролевые проекты; прикладные проекты; социальные проекты; учебно-исследовательские проекты; инженерные проекты. Отличия, виды деятельности, примеры проектов.</w:t>
      </w:r>
    </w:p>
    <w:p w:rsidR="00F74CA5" w:rsidRPr="00F74CA5" w:rsidRDefault="00F74CA5" w:rsidP="00F74CA5">
      <w:pPr>
        <w:spacing w:after="0" w:line="240" w:lineRule="auto"/>
        <w:ind w:left="426"/>
        <w:rPr>
          <w:rFonts w:ascii="Times New Roman" w:hAnsi="Times New Roman"/>
          <w:b/>
          <w:bCs/>
          <w:i/>
          <w:sz w:val="24"/>
          <w:szCs w:val="24"/>
        </w:rPr>
      </w:pPr>
      <w:r w:rsidRPr="00F74CA5">
        <w:rPr>
          <w:rFonts w:ascii="Times New Roman" w:hAnsi="Times New Roman"/>
          <w:b/>
          <w:bCs/>
          <w:i/>
          <w:sz w:val="24"/>
          <w:szCs w:val="24"/>
        </w:rPr>
        <w:t>Информационные проекты</w:t>
      </w:r>
    </w:p>
    <w:p w:rsidR="00F74CA5" w:rsidRPr="00C85E11" w:rsidRDefault="00F74CA5" w:rsidP="00F74CA5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C85E11">
        <w:rPr>
          <w:rFonts w:ascii="Times New Roman" w:hAnsi="Times New Roman"/>
          <w:sz w:val="24"/>
          <w:szCs w:val="24"/>
        </w:rPr>
        <w:t>Этот тип проектов направлен на работу с информацией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5E11">
        <w:rPr>
          <w:rFonts w:ascii="Times New Roman" w:hAnsi="Times New Roman"/>
          <w:sz w:val="24"/>
          <w:szCs w:val="24"/>
        </w:rPr>
        <w:t>каком-либо объекте, явлении для обучения участников про</w:t>
      </w:r>
      <w:r w:rsidRPr="00C85E11">
        <w:rPr>
          <w:rFonts w:ascii="Times New Roman" w:hAnsi="Times New Roman"/>
          <w:sz w:val="24"/>
          <w:szCs w:val="24"/>
        </w:rPr>
        <w:softHyphen/>
        <w:t>екта целенаправленному сбору информации, её структури</w:t>
      </w:r>
      <w:r w:rsidRPr="00C85E11">
        <w:rPr>
          <w:rFonts w:ascii="Times New Roman" w:hAnsi="Times New Roman"/>
          <w:sz w:val="24"/>
          <w:szCs w:val="24"/>
        </w:rPr>
        <w:softHyphen/>
        <w:t xml:space="preserve">рованию, анализу и обобщению. </w:t>
      </w:r>
      <w:proofErr w:type="gramStart"/>
      <w:r w:rsidRPr="00C85E11">
        <w:rPr>
          <w:rFonts w:ascii="Times New Roman" w:hAnsi="Times New Roman"/>
          <w:sz w:val="24"/>
          <w:szCs w:val="24"/>
        </w:rPr>
        <w:t>Исходя из этого информа</w:t>
      </w:r>
      <w:r w:rsidRPr="00C85E11">
        <w:rPr>
          <w:rFonts w:ascii="Times New Roman" w:hAnsi="Times New Roman"/>
          <w:sz w:val="24"/>
          <w:szCs w:val="24"/>
        </w:rPr>
        <w:softHyphen/>
        <w:t>ционный проект является</w:t>
      </w:r>
      <w:proofErr w:type="gramEnd"/>
      <w:r w:rsidRPr="00C85E11">
        <w:rPr>
          <w:rFonts w:ascii="Times New Roman" w:hAnsi="Times New Roman"/>
          <w:sz w:val="24"/>
          <w:szCs w:val="24"/>
        </w:rPr>
        <w:t xml:space="preserve"> наиболее оптимальным вариантом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5E11">
        <w:rPr>
          <w:rFonts w:ascii="Times New Roman" w:hAnsi="Times New Roman"/>
          <w:sz w:val="24"/>
          <w:szCs w:val="24"/>
        </w:rPr>
        <w:t>для обучения азам проектной деятельности.</w:t>
      </w:r>
    </w:p>
    <w:p w:rsidR="00F74CA5" w:rsidRPr="00747C75" w:rsidRDefault="00F74CA5" w:rsidP="00F74CA5">
      <w:pPr>
        <w:spacing w:after="0" w:line="240" w:lineRule="auto"/>
        <w:ind w:left="426"/>
        <w:rPr>
          <w:rFonts w:ascii="Times New Roman" w:hAnsi="Times New Roman"/>
          <w:i/>
          <w:iCs/>
          <w:sz w:val="24"/>
          <w:szCs w:val="24"/>
        </w:rPr>
      </w:pPr>
      <w:r w:rsidRPr="00747C75">
        <w:rPr>
          <w:rFonts w:ascii="Times New Roman" w:hAnsi="Times New Roman"/>
          <w:i/>
          <w:iCs/>
          <w:sz w:val="24"/>
          <w:szCs w:val="24"/>
        </w:rPr>
        <w:t>Примеры проектов:</w:t>
      </w:r>
    </w:p>
    <w:p w:rsidR="00F74CA5" w:rsidRPr="00C85E11" w:rsidRDefault="00F74CA5" w:rsidP="00F74CA5">
      <w:pPr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C85E11">
        <w:rPr>
          <w:rFonts w:ascii="Times New Roman" w:hAnsi="Times New Roman"/>
          <w:sz w:val="24"/>
          <w:szCs w:val="24"/>
        </w:rPr>
        <w:t>«</w:t>
      </w:r>
      <w:proofErr w:type="spellStart"/>
      <w:r w:rsidRPr="00C85E11">
        <w:rPr>
          <w:rFonts w:ascii="Times New Roman" w:hAnsi="Times New Roman"/>
          <w:sz w:val="24"/>
          <w:szCs w:val="24"/>
        </w:rPr>
        <w:t>Булгаковские</w:t>
      </w:r>
      <w:proofErr w:type="spellEnd"/>
      <w:r w:rsidRPr="00C85E11">
        <w:rPr>
          <w:rFonts w:ascii="Times New Roman" w:hAnsi="Times New Roman"/>
          <w:sz w:val="24"/>
          <w:szCs w:val="24"/>
        </w:rPr>
        <w:t>» улицы в городах.</w:t>
      </w:r>
    </w:p>
    <w:p w:rsidR="00F74CA5" w:rsidRPr="00C85E11" w:rsidRDefault="00F74CA5" w:rsidP="00F74CA5">
      <w:pPr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C85E11">
        <w:rPr>
          <w:rFonts w:ascii="Times New Roman" w:hAnsi="Times New Roman"/>
          <w:sz w:val="24"/>
          <w:szCs w:val="24"/>
        </w:rPr>
        <w:t>Способы расчёта площадей фигур.</w:t>
      </w:r>
    </w:p>
    <w:p w:rsidR="00F74CA5" w:rsidRPr="00C85E11" w:rsidRDefault="00F74CA5" w:rsidP="00F74CA5">
      <w:pPr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C85E11">
        <w:rPr>
          <w:rFonts w:ascii="Times New Roman" w:hAnsi="Times New Roman"/>
          <w:sz w:val="24"/>
          <w:szCs w:val="24"/>
        </w:rPr>
        <w:t>Великие астрономы Европы и Азии.</w:t>
      </w:r>
    </w:p>
    <w:p w:rsidR="00F74CA5" w:rsidRPr="00C85E11" w:rsidRDefault="00F74CA5" w:rsidP="00F74CA5">
      <w:pPr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C85E11">
        <w:rPr>
          <w:rFonts w:ascii="Times New Roman" w:hAnsi="Times New Roman"/>
          <w:sz w:val="24"/>
          <w:szCs w:val="24"/>
        </w:rPr>
        <w:t>Знаменитые спортсмены России.</w:t>
      </w:r>
    </w:p>
    <w:p w:rsidR="00F74CA5" w:rsidRPr="00C85E11" w:rsidRDefault="00F74CA5" w:rsidP="00F74CA5">
      <w:pPr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C85E11">
        <w:rPr>
          <w:rFonts w:ascii="Times New Roman" w:hAnsi="Times New Roman"/>
          <w:sz w:val="24"/>
          <w:szCs w:val="24"/>
        </w:rPr>
        <w:t>Хищные птицы средней полосы России.</w:t>
      </w:r>
    </w:p>
    <w:p w:rsidR="00F74CA5" w:rsidRPr="00C85E11" w:rsidRDefault="00F74CA5" w:rsidP="00F74CA5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C85E11">
        <w:rPr>
          <w:rFonts w:ascii="Times New Roman" w:hAnsi="Times New Roman"/>
          <w:sz w:val="24"/>
          <w:szCs w:val="24"/>
        </w:rPr>
        <w:t>Проектные работы могут быть представлены в виде д</w:t>
      </w:r>
      <w:r>
        <w:rPr>
          <w:rFonts w:ascii="Times New Roman" w:hAnsi="Times New Roman"/>
          <w:sz w:val="24"/>
          <w:szCs w:val="24"/>
        </w:rPr>
        <w:t>ай</w:t>
      </w:r>
      <w:r>
        <w:rPr>
          <w:rFonts w:ascii="Times New Roman" w:hAnsi="Times New Roman"/>
          <w:sz w:val="24"/>
          <w:szCs w:val="24"/>
        </w:rPr>
        <w:softHyphen/>
        <w:t>джестов, электронных и</w:t>
      </w:r>
      <w:r w:rsidRPr="00C85E11">
        <w:rPr>
          <w:rFonts w:ascii="Times New Roman" w:hAnsi="Times New Roman"/>
          <w:sz w:val="24"/>
          <w:szCs w:val="24"/>
        </w:rPr>
        <w:t xml:space="preserve"> бумажных справочников, энци</w:t>
      </w:r>
      <w:r w:rsidRPr="00C85E11">
        <w:rPr>
          <w:rFonts w:ascii="Times New Roman" w:hAnsi="Times New Roman"/>
          <w:sz w:val="24"/>
          <w:szCs w:val="24"/>
        </w:rPr>
        <w:softHyphen/>
        <w:t>клопедий, электронных страниц на сайте образовательного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5E11">
        <w:rPr>
          <w:rFonts w:ascii="Times New Roman" w:hAnsi="Times New Roman"/>
          <w:sz w:val="24"/>
          <w:szCs w:val="24"/>
        </w:rPr>
        <w:t>учреждения, каталогов с приложением карт, схем, фотогра</w:t>
      </w:r>
      <w:r w:rsidRPr="00C85E11">
        <w:rPr>
          <w:rFonts w:ascii="Times New Roman" w:hAnsi="Times New Roman"/>
          <w:sz w:val="24"/>
          <w:szCs w:val="24"/>
        </w:rPr>
        <w:softHyphen/>
        <w:t>фий.</w:t>
      </w:r>
    </w:p>
    <w:p w:rsidR="00F74CA5" w:rsidRPr="00F74CA5" w:rsidRDefault="00F74CA5" w:rsidP="00F74CA5">
      <w:pPr>
        <w:spacing w:after="0" w:line="240" w:lineRule="auto"/>
        <w:ind w:left="426"/>
        <w:rPr>
          <w:rFonts w:ascii="Times New Roman" w:hAnsi="Times New Roman"/>
          <w:b/>
          <w:bCs/>
          <w:i/>
          <w:sz w:val="24"/>
          <w:szCs w:val="24"/>
        </w:rPr>
      </w:pPr>
      <w:r w:rsidRPr="00F74CA5">
        <w:rPr>
          <w:rFonts w:ascii="Times New Roman" w:hAnsi="Times New Roman"/>
          <w:b/>
          <w:bCs/>
          <w:i/>
          <w:sz w:val="24"/>
          <w:szCs w:val="24"/>
        </w:rPr>
        <w:t>Игровые проекты</w:t>
      </w:r>
    </w:p>
    <w:p w:rsidR="00F74CA5" w:rsidRDefault="00F74CA5" w:rsidP="00F74CA5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C85E11">
        <w:rPr>
          <w:rFonts w:ascii="Times New Roman" w:hAnsi="Times New Roman"/>
          <w:sz w:val="24"/>
          <w:szCs w:val="24"/>
        </w:rPr>
        <w:t>Под игровыми проектами понимается деятельность обуча</w:t>
      </w:r>
      <w:r w:rsidRPr="00C85E11">
        <w:rPr>
          <w:rFonts w:ascii="Times New Roman" w:hAnsi="Times New Roman"/>
          <w:sz w:val="24"/>
          <w:szCs w:val="24"/>
        </w:rPr>
        <w:softHyphen/>
        <w:t>ющихся, результатом которой является создание, конструиро</w:t>
      </w:r>
      <w:r w:rsidRPr="00C85E11">
        <w:rPr>
          <w:rFonts w:ascii="Times New Roman" w:hAnsi="Times New Roman"/>
          <w:sz w:val="24"/>
          <w:szCs w:val="24"/>
        </w:rPr>
        <w:softHyphen/>
        <w:t>вание или модернизация игр (настольных, подвижных, спор</w:t>
      </w:r>
      <w:r w:rsidRPr="00C85E11">
        <w:rPr>
          <w:rFonts w:ascii="Times New Roman" w:hAnsi="Times New Roman"/>
          <w:sz w:val="24"/>
          <w:szCs w:val="24"/>
        </w:rPr>
        <w:softHyphen/>
        <w:t>тивных, компьютерных) на основе предметного содержания. В ходе создания игр развиваются умения моделирования су</w:t>
      </w:r>
      <w:r w:rsidRPr="00C85E11">
        <w:rPr>
          <w:rFonts w:ascii="Times New Roman" w:hAnsi="Times New Roman"/>
          <w:sz w:val="24"/>
          <w:szCs w:val="24"/>
        </w:rPr>
        <w:softHyphen/>
        <w:t>ществующих жизненных процессов и отношений, изучают</w:t>
      </w:r>
      <w:r w:rsidRPr="00C85E11">
        <w:rPr>
          <w:rFonts w:ascii="Times New Roman" w:hAnsi="Times New Roman"/>
          <w:sz w:val="24"/>
          <w:szCs w:val="24"/>
        </w:rPr>
        <w:softHyphen/>
        <w:t>ся основные принципы переноса реальных обстоятель</w:t>
      </w:r>
      <w:proofErr w:type="gramStart"/>
      <w:r w:rsidRPr="00C85E11">
        <w:rPr>
          <w:rFonts w:ascii="Times New Roman" w:hAnsi="Times New Roman"/>
          <w:sz w:val="24"/>
          <w:szCs w:val="24"/>
        </w:rPr>
        <w:t>ств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5E11">
        <w:rPr>
          <w:rFonts w:ascii="Times New Roman" w:hAnsi="Times New Roman"/>
          <w:sz w:val="24"/>
          <w:szCs w:val="24"/>
        </w:rPr>
        <w:t>пр</w:t>
      </w:r>
      <w:proofErr w:type="gramEnd"/>
      <w:r w:rsidRPr="00C85E11">
        <w:rPr>
          <w:rFonts w:ascii="Times New Roman" w:hAnsi="Times New Roman"/>
          <w:sz w:val="24"/>
          <w:szCs w:val="24"/>
        </w:rPr>
        <w:t>остранство игры, особенности её построения, организации правил, назначение элементов, различных видов игр и 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C85E11">
        <w:rPr>
          <w:rFonts w:ascii="Times New Roman" w:hAnsi="Times New Roman"/>
          <w:sz w:val="24"/>
          <w:szCs w:val="24"/>
        </w:rPr>
        <w:t>возможности для развития и обучения человека.</w:t>
      </w:r>
    </w:p>
    <w:p w:rsidR="00F74CA5" w:rsidRPr="00747C75" w:rsidRDefault="00F74CA5" w:rsidP="00F74CA5">
      <w:pPr>
        <w:spacing w:after="0" w:line="240" w:lineRule="auto"/>
        <w:ind w:left="426"/>
        <w:rPr>
          <w:rFonts w:ascii="Times New Roman" w:hAnsi="Times New Roman"/>
          <w:i/>
          <w:iCs/>
          <w:sz w:val="24"/>
          <w:szCs w:val="24"/>
        </w:rPr>
      </w:pPr>
      <w:r w:rsidRPr="00747C75">
        <w:rPr>
          <w:rFonts w:ascii="Times New Roman" w:hAnsi="Times New Roman"/>
          <w:i/>
          <w:iCs/>
          <w:sz w:val="24"/>
          <w:szCs w:val="24"/>
        </w:rPr>
        <w:t>Примеры проектов:</w:t>
      </w:r>
    </w:p>
    <w:p w:rsidR="00F74CA5" w:rsidRPr="00044561" w:rsidRDefault="00F74CA5" w:rsidP="00F74CA5">
      <w:pPr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Математический «морской бой».</w:t>
      </w:r>
    </w:p>
    <w:p w:rsidR="00F74CA5" w:rsidRPr="00044561" w:rsidRDefault="00F74CA5" w:rsidP="00F74CA5">
      <w:pPr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Буквенное лото.</w:t>
      </w:r>
    </w:p>
    <w:p w:rsidR="00F74CA5" w:rsidRPr="00044561" w:rsidRDefault="00F74CA5" w:rsidP="00F74CA5">
      <w:pPr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Развитие жизни на Земле (настольная игра).</w:t>
      </w:r>
    </w:p>
    <w:p w:rsidR="00F74CA5" w:rsidRPr="00044561" w:rsidRDefault="00F74CA5" w:rsidP="00F74CA5">
      <w:pPr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Вооружение древних воинов (конструктор).</w:t>
      </w:r>
    </w:p>
    <w:p w:rsidR="00F74CA5" w:rsidRDefault="00F74CA5" w:rsidP="00F74CA5">
      <w:pPr>
        <w:numPr>
          <w:ilvl w:val="0"/>
          <w:numId w:val="10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 xml:space="preserve">Весы цифр (физико-математический аттракцион). </w:t>
      </w:r>
    </w:p>
    <w:p w:rsidR="00F74CA5" w:rsidRPr="00044561" w:rsidRDefault="00F74CA5" w:rsidP="00F74CA5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Проектные работы могут быть представлены в виде описа</w:t>
      </w:r>
      <w:r w:rsidRPr="00044561">
        <w:rPr>
          <w:rFonts w:ascii="Times New Roman" w:hAnsi="Times New Roman"/>
          <w:sz w:val="24"/>
          <w:szCs w:val="24"/>
        </w:rPr>
        <w:softHyphen/>
        <w:t>ний, объектов, программного обеспечения, в формате элек</w:t>
      </w:r>
      <w:r w:rsidRPr="00044561">
        <w:rPr>
          <w:rFonts w:ascii="Times New Roman" w:hAnsi="Times New Roman"/>
          <w:sz w:val="24"/>
          <w:szCs w:val="24"/>
        </w:rPr>
        <w:softHyphen/>
        <w:t>тронной игры.</w:t>
      </w:r>
    </w:p>
    <w:p w:rsidR="00F74CA5" w:rsidRPr="00F74CA5" w:rsidRDefault="00F74CA5" w:rsidP="00F74CA5">
      <w:pPr>
        <w:spacing w:after="0" w:line="240" w:lineRule="auto"/>
        <w:ind w:left="426"/>
        <w:rPr>
          <w:rFonts w:ascii="Times New Roman" w:hAnsi="Times New Roman"/>
          <w:b/>
          <w:bCs/>
          <w:i/>
          <w:sz w:val="24"/>
          <w:szCs w:val="24"/>
        </w:rPr>
      </w:pPr>
      <w:r w:rsidRPr="00F74CA5">
        <w:rPr>
          <w:rFonts w:ascii="Times New Roman" w:hAnsi="Times New Roman"/>
          <w:b/>
          <w:bCs/>
          <w:i/>
          <w:sz w:val="24"/>
          <w:szCs w:val="24"/>
        </w:rPr>
        <w:t>Ролевые проекты</w:t>
      </w:r>
    </w:p>
    <w:p w:rsidR="00F74CA5" w:rsidRPr="00044561" w:rsidRDefault="00F74CA5" w:rsidP="00F74CA5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lastRenderedPageBreak/>
        <w:t>Под ролевыми проектами понимается реконструкция или проживание определённых ситуаций, имитирующих социаль</w:t>
      </w:r>
      <w:r w:rsidRPr="00044561">
        <w:rPr>
          <w:rFonts w:ascii="Times New Roman" w:hAnsi="Times New Roman"/>
          <w:sz w:val="24"/>
          <w:szCs w:val="24"/>
        </w:rPr>
        <w:softHyphen/>
        <w:t xml:space="preserve">ные или деловые отношения, осложняемые </w:t>
      </w:r>
      <w:r>
        <w:rPr>
          <w:rFonts w:ascii="Times New Roman" w:hAnsi="Times New Roman"/>
          <w:sz w:val="24"/>
          <w:szCs w:val="24"/>
        </w:rPr>
        <w:t>гипотетическими игровыми ситуация</w:t>
      </w:r>
      <w:r w:rsidRPr="00044561">
        <w:rPr>
          <w:rFonts w:ascii="Times New Roman" w:hAnsi="Times New Roman"/>
          <w:sz w:val="24"/>
          <w:szCs w:val="24"/>
        </w:rPr>
        <w:t>ми. В ролевых проектах структура толь</w:t>
      </w:r>
      <w:r w:rsidRPr="00044561">
        <w:rPr>
          <w:rFonts w:ascii="Times New Roman" w:hAnsi="Times New Roman"/>
          <w:sz w:val="24"/>
          <w:szCs w:val="24"/>
        </w:rPr>
        <w:softHyphen/>
        <w:t>ко намечается и остаётся открытой до завершения работы. Участники принимают на себя определённые роли, обуслов</w:t>
      </w:r>
      <w:r w:rsidRPr="00044561">
        <w:rPr>
          <w:rFonts w:ascii="Times New Roman" w:hAnsi="Times New Roman"/>
          <w:sz w:val="24"/>
          <w:szCs w:val="24"/>
        </w:rPr>
        <w:softHyphen/>
        <w:t>ленные характером' и описанием проекта. Это могут быть</w:t>
      </w:r>
      <w:r>
        <w:rPr>
          <w:rFonts w:ascii="Times New Roman" w:hAnsi="Times New Roman"/>
          <w:sz w:val="24"/>
          <w:szCs w:val="24"/>
        </w:rPr>
        <w:t xml:space="preserve"> литературные персонажи или выд</w:t>
      </w:r>
      <w:r w:rsidRPr="00044561">
        <w:rPr>
          <w:rFonts w:ascii="Times New Roman" w:hAnsi="Times New Roman"/>
          <w:sz w:val="24"/>
          <w:szCs w:val="24"/>
        </w:rPr>
        <w:t>уманные герои. Результаты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4561">
        <w:rPr>
          <w:rFonts w:ascii="Times New Roman" w:hAnsi="Times New Roman"/>
          <w:sz w:val="24"/>
          <w:szCs w:val="24"/>
        </w:rPr>
        <w:t>этих проектов намечаются в начале выполнения, но оконча</w:t>
      </w:r>
      <w:r w:rsidRPr="00044561">
        <w:rPr>
          <w:rFonts w:ascii="Times New Roman" w:hAnsi="Times New Roman"/>
          <w:sz w:val="24"/>
          <w:szCs w:val="24"/>
        </w:rPr>
        <w:softHyphen/>
        <w:t>тельно вырисовываются лишь на заключительном этапе за</w:t>
      </w:r>
      <w:r w:rsidRPr="00044561">
        <w:rPr>
          <w:rFonts w:ascii="Times New Roman" w:hAnsi="Times New Roman"/>
          <w:sz w:val="24"/>
          <w:szCs w:val="24"/>
        </w:rPr>
        <w:softHyphen/>
        <w:t>щиты результатов работы.</w:t>
      </w:r>
    </w:p>
    <w:p w:rsidR="00F74CA5" w:rsidRPr="00747C75" w:rsidRDefault="00F74CA5" w:rsidP="00F74CA5">
      <w:pPr>
        <w:spacing w:after="0" w:line="240" w:lineRule="auto"/>
        <w:ind w:left="426"/>
        <w:rPr>
          <w:rFonts w:ascii="Times New Roman" w:hAnsi="Times New Roman"/>
          <w:i/>
          <w:iCs/>
          <w:sz w:val="24"/>
          <w:szCs w:val="24"/>
        </w:rPr>
      </w:pPr>
      <w:r w:rsidRPr="00747C75">
        <w:rPr>
          <w:rFonts w:ascii="Times New Roman" w:hAnsi="Times New Roman"/>
          <w:i/>
          <w:iCs/>
          <w:sz w:val="24"/>
          <w:szCs w:val="24"/>
        </w:rPr>
        <w:t>Примеры проектов:</w:t>
      </w:r>
    </w:p>
    <w:p w:rsidR="00F74CA5" w:rsidRPr="00044561" w:rsidRDefault="00F74CA5" w:rsidP="00F74CA5">
      <w:pPr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Пишем учебник по истории края.</w:t>
      </w:r>
    </w:p>
    <w:p w:rsidR="00F74CA5" w:rsidRPr="00044561" w:rsidRDefault="00F74CA5" w:rsidP="00F74CA5">
      <w:pPr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Школьный парламент.</w:t>
      </w:r>
    </w:p>
    <w:p w:rsidR="00F74CA5" w:rsidRDefault="00F74CA5" w:rsidP="00F74CA5">
      <w:pPr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Школьная газета («</w:t>
      </w:r>
      <w:r w:rsidRPr="00044561">
        <w:rPr>
          <w:rFonts w:ascii="Times New Roman" w:hAnsi="Times New Roman"/>
          <w:sz w:val="24"/>
          <w:szCs w:val="24"/>
        </w:rPr>
        <w:t>Школьный вестник», «Большая пере</w:t>
      </w:r>
      <w:r w:rsidRPr="00044561">
        <w:rPr>
          <w:rFonts w:ascii="Times New Roman" w:hAnsi="Times New Roman"/>
          <w:sz w:val="24"/>
          <w:szCs w:val="24"/>
        </w:rPr>
        <w:softHyphen/>
        <w:t xml:space="preserve">мена», «Школьный меридиан», «Школьные времена» и т. п.). </w:t>
      </w:r>
    </w:p>
    <w:p w:rsidR="00F74CA5" w:rsidRDefault="00F74CA5" w:rsidP="00F74CA5">
      <w:pPr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 xml:space="preserve">В афинских школах и </w:t>
      </w:r>
      <w:proofErr w:type="spellStart"/>
      <w:r w:rsidRPr="00044561">
        <w:rPr>
          <w:rFonts w:ascii="Times New Roman" w:hAnsi="Times New Roman"/>
          <w:sz w:val="24"/>
          <w:szCs w:val="24"/>
        </w:rPr>
        <w:t>гимнасиях</w:t>
      </w:r>
      <w:proofErr w:type="spellEnd"/>
      <w:r w:rsidRPr="00044561">
        <w:rPr>
          <w:rFonts w:ascii="Times New Roman" w:hAnsi="Times New Roman"/>
          <w:sz w:val="24"/>
          <w:szCs w:val="24"/>
        </w:rPr>
        <w:t>.</w:t>
      </w:r>
    </w:p>
    <w:p w:rsidR="00F74CA5" w:rsidRPr="00747C75" w:rsidRDefault="00F74CA5" w:rsidP="00F74CA5">
      <w:pPr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747C75">
        <w:rPr>
          <w:rFonts w:ascii="Times New Roman" w:hAnsi="Times New Roman"/>
          <w:sz w:val="24"/>
          <w:szCs w:val="24"/>
        </w:rPr>
        <w:t xml:space="preserve"> Прогулка по универмагу «Малакология».</w:t>
      </w:r>
    </w:p>
    <w:p w:rsidR="00F74CA5" w:rsidRPr="00044561" w:rsidRDefault="00F74CA5" w:rsidP="00F74CA5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Проектные работы могут быть представлены в виде опи</w:t>
      </w:r>
      <w:r w:rsidRPr="00044561">
        <w:rPr>
          <w:rFonts w:ascii="Times New Roman" w:hAnsi="Times New Roman"/>
          <w:sz w:val="24"/>
          <w:szCs w:val="24"/>
        </w:rPr>
        <w:softHyphen/>
        <w:t>саний, презентаций фото- и видеоматериалов.</w:t>
      </w:r>
    </w:p>
    <w:p w:rsidR="00F74CA5" w:rsidRPr="00F74CA5" w:rsidRDefault="00F74CA5" w:rsidP="00F74CA5">
      <w:pPr>
        <w:spacing w:after="0" w:line="240" w:lineRule="auto"/>
        <w:ind w:left="426"/>
        <w:rPr>
          <w:rFonts w:ascii="Times New Roman" w:hAnsi="Times New Roman"/>
          <w:b/>
          <w:bCs/>
          <w:i/>
          <w:sz w:val="24"/>
          <w:szCs w:val="24"/>
        </w:rPr>
      </w:pPr>
      <w:r w:rsidRPr="00F74CA5">
        <w:rPr>
          <w:rFonts w:ascii="Times New Roman" w:hAnsi="Times New Roman"/>
          <w:b/>
          <w:bCs/>
          <w:i/>
          <w:sz w:val="24"/>
          <w:szCs w:val="24"/>
        </w:rPr>
        <w:t>Прикладные проекты</w:t>
      </w:r>
    </w:p>
    <w:p w:rsidR="00F74CA5" w:rsidRPr="00044561" w:rsidRDefault="00F74CA5" w:rsidP="00F74CA5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Прикладные проекты отличает чётко обозначенный с са</w:t>
      </w:r>
      <w:r w:rsidRPr="00044561">
        <w:rPr>
          <w:rFonts w:ascii="Times New Roman" w:hAnsi="Times New Roman"/>
          <w:sz w:val="24"/>
          <w:szCs w:val="24"/>
        </w:rPr>
        <w:softHyphen/>
        <w:t>мого начала конечный продукт деятельности его участников, имеющий конкретного потребителя, назначение и область применения. В случае социального прикладного проекта требуется анализ потребностей социального окружения или определённого сегмента человеческой деятельности и рынка для придания конечному продукту необходимых свойств и качеств.</w:t>
      </w:r>
    </w:p>
    <w:p w:rsidR="00F74CA5" w:rsidRPr="00747C75" w:rsidRDefault="00F74CA5" w:rsidP="00F74CA5">
      <w:pPr>
        <w:spacing w:after="0" w:line="240" w:lineRule="auto"/>
        <w:ind w:left="426"/>
        <w:rPr>
          <w:rFonts w:ascii="Times New Roman" w:hAnsi="Times New Roman"/>
          <w:i/>
          <w:iCs/>
          <w:sz w:val="24"/>
          <w:szCs w:val="24"/>
        </w:rPr>
      </w:pPr>
      <w:r w:rsidRPr="00747C75">
        <w:rPr>
          <w:rFonts w:ascii="Times New Roman" w:hAnsi="Times New Roman"/>
          <w:i/>
          <w:iCs/>
          <w:sz w:val="24"/>
          <w:szCs w:val="24"/>
        </w:rPr>
        <w:t>Примеры проектов:</w:t>
      </w:r>
    </w:p>
    <w:p w:rsidR="00F74CA5" w:rsidRDefault="00F74CA5" w:rsidP="00F74CA5">
      <w:pPr>
        <w:numPr>
          <w:ilvl w:val="0"/>
          <w:numId w:val="8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Экологический манифест, созданный на основе полу</w:t>
      </w:r>
      <w:r w:rsidRPr="00044561">
        <w:rPr>
          <w:rFonts w:ascii="Times New Roman" w:hAnsi="Times New Roman"/>
          <w:sz w:val="24"/>
          <w:szCs w:val="24"/>
        </w:rPr>
        <w:softHyphen/>
        <w:t>ченных результатов исследования протечек воды в жилых до</w:t>
      </w:r>
      <w:r w:rsidRPr="00044561">
        <w:rPr>
          <w:rFonts w:ascii="Times New Roman" w:hAnsi="Times New Roman"/>
          <w:sz w:val="24"/>
          <w:szCs w:val="24"/>
        </w:rPr>
        <w:softHyphen/>
        <w:t xml:space="preserve">мах района Кузьминки. </w:t>
      </w:r>
    </w:p>
    <w:p w:rsidR="00F74CA5" w:rsidRDefault="00F74CA5" w:rsidP="00F74CA5">
      <w:pPr>
        <w:numPr>
          <w:ilvl w:val="0"/>
          <w:numId w:val="8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Программа действий, направленных на повышение компьютерной грамотности пенсионеров Саратовской об</w:t>
      </w:r>
      <w:r w:rsidRPr="00044561">
        <w:rPr>
          <w:rFonts w:ascii="Times New Roman" w:hAnsi="Times New Roman"/>
          <w:sz w:val="24"/>
          <w:szCs w:val="24"/>
        </w:rPr>
        <w:softHyphen/>
        <w:t xml:space="preserve">ласти. </w:t>
      </w:r>
    </w:p>
    <w:p w:rsidR="00F74CA5" w:rsidRPr="00044561" w:rsidRDefault="00F74CA5" w:rsidP="00F74CA5">
      <w:pPr>
        <w:numPr>
          <w:ilvl w:val="0"/>
          <w:numId w:val="8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Словарь культурно-исторических терминов романа «Ев</w:t>
      </w:r>
      <w:r w:rsidRPr="00044561">
        <w:rPr>
          <w:rFonts w:ascii="Times New Roman" w:hAnsi="Times New Roman"/>
          <w:sz w:val="24"/>
          <w:szCs w:val="24"/>
        </w:rPr>
        <w:softHyphen/>
        <w:t>гений Онегин».</w:t>
      </w:r>
    </w:p>
    <w:p w:rsidR="00F74CA5" w:rsidRPr="00044561" w:rsidRDefault="00F74CA5" w:rsidP="00F74CA5">
      <w:pPr>
        <w:numPr>
          <w:ilvl w:val="0"/>
          <w:numId w:val="8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Учебное пособие «Виды </w:t>
      </w:r>
      <w:r w:rsidRPr="00044561">
        <w:rPr>
          <w:rFonts w:ascii="Times New Roman" w:hAnsi="Times New Roman"/>
          <w:sz w:val="24"/>
          <w:szCs w:val="24"/>
        </w:rPr>
        <w:t>кристаллов в природе».</w:t>
      </w:r>
    </w:p>
    <w:p w:rsidR="00F74CA5" w:rsidRPr="00044561" w:rsidRDefault="00F74CA5" w:rsidP="00F74CA5">
      <w:pPr>
        <w:numPr>
          <w:ilvl w:val="0"/>
          <w:numId w:val="8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Проект школьной метеостанции.</w:t>
      </w:r>
    </w:p>
    <w:p w:rsidR="00F74CA5" w:rsidRPr="00044561" w:rsidRDefault="00F74CA5" w:rsidP="00F74CA5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Прикладной проект удобно использовать для повышения мотивации учащихся к проектной деятельности, обучения основам исследовательской и инженерной деятельности.</w:t>
      </w:r>
    </w:p>
    <w:p w:rsidR="00F74CA5" w:rsidRPr="00F74CA5" w:rsidRDefault="00F74CA5" w:rsidP="00F74CA5">
      <w:pPr>
        <w:spacing w:after="0" w:line="240" w:lineRule="auto"/>
        <w:ind w:left="426"/>
        <w:rPr>
          <w:rFonts w:ascii="Times New Roman" w:hAnsi="Times New Roman"/>
          <w:b/>
          <w:bCs/>
          <w:i/>
          <w:sz w:val="24"/>
          <w:szCs w:val="24"/>
        </w:rPr>
      </w:pPr>
      <w:r w:rsidRPr="00F74CA5">
        <w:rPr>
          <w:rFonts w:ascii="Times New Roman" w:hAnsi="Times New Roman"/>
          <w:b/>
          <w:bCs/>
          <w:i/>
          <w:sz w:val="24"/>
          <w:szCs w:val="24"/>
        </w:rPr>
        <w:t>Социальные проекты</w:t>
      </w:r>
    </w:p>
    <w:p w:rsidR="00F74CA5" w:rsidRPr="00044561" w:rsidRDefault="00F74CA5" w:rsidP="00F74CA5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Социальные проекты представляют собой целенаправлен</w:t>
      </w:r>
      <w:r w:rsidRPr="00044561">
        <w:rPr>
          <w:rFonts w:ascii="Times New Roman" w:hAnsi="Times New Roman"/>
          <w:sz w:val="24"/>
          <w:szCs w:val="24"/>
        </w:rPr>
        <w:softHyphen/>
        <w:t>ную социальную (общественную) практику, позволяющую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4561">
        <w:rPr>
          <w:rFonts w:ascii="Times New Roman" w:hAnsi="Times New Roman"/>
          <w:sz w:val="24"/>
          <w:szCs w:val="24"/>
        </w:rPr>
        <w:t>учащимся выбирать линию поведения в отношении соци</w:t>
      </w:r>
      <w:r w:rsidRPr="00044561">
        <w:rPr>
          <w:rFonts w:ascii="Times New Roman" w:hAnsi="Times New Roman"/>
          <w:sz w:val="24"/>
          <w:szCs w:val="24"/>
        </w:rPr>
        <w:softHyphen/>
        <w:t>альных проблем и явлений. Участие в социальных проектах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4561">
        <w:rPr>
          <w:rFonts w:ascii="Times New Roman" w:hAnsi="Times New Roman"/>
          <w:sz w:val="24"/>
          <w:szCs w:val="24"/>
        </w:rPr>
        <w:t>способствует формированию социального опыта, основных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4561">
        <w:rPr>
          <w:rFonts w:ascii="Times New Roman" w:hAnsi="Times New Roman"/>
          <w:sz w:val="24"/>
          <w:szCs w:val="24"/>
        </w:rPr>
        <w:t>социальных ролей, соответствующих возрасту, помогает осва</w:t>
      </w:r>
      <w:r w:rsidRPr="00044561">
        <w:rPr>
          <w:rFonts w:ascii="Times New Roman" w:hAnsi="Times New Roman"/>
          <w:sz w:val="24"/>
          <w:szCs w:val="24"/>
        </w:rPr>
        <w:softHyphen/>
        <w:t>ивать правила общественного поведения. Образцом для тако</w:t>
      </w:r>
      <w:r w:rsidRPr="00044561">
        <w:rPr>
          <w:rFonts w:ascii="Times New Roman" w:hAnsi="Times New Roman"/>
          <w:sz w:val="24"/>
          <w:szCs w:val="24"/>
        </w:rPr>
        <w:softHyphen/>
        <w:t>го вида деятельности может служить ставшее общеизвестным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4561">
        <w:rPr>
          <w:rFonts w:ascii="Times New Roman" w:hAnsi="Times New Roman"/>
          <w:sz w:val="24"/>
          <w:szCs w:val="24"/>
        </w:rPr>
        <w:t>движение «Подари жизнь» (http://www.podari-zhizn.</w:t>
      </w:r>
      <w:proofErr w:type="gramStart"/>
      <w:r w:rsidRPr="00044561">
        <w:rPr>
          <w:rFonts w:ascii="Times New Roman" w:hAnsi="Times New Roman"/>
          <w:sz w:val="24"/>
          <w:szCs w:val="24"/>
        </w:rPr>
        <w:t>r</w:t>
      </w:r>
      <w:proofErr w:type="gramEnd"/>
      <w:r w:rsidRPr="00044561">
        <w:rPr>
          <w:rFonts w:ascii="Times New Roman" w:hAnsi="Times New Roman"/>
          <w:sz w:val="24"/>
          <w:szCs w:val="24"/>
        </w:rPr>
        <w:t>и).</w:t>
      </w:r>
    </w:p>
    <w:p w:rsidR="00F74CA5" w:rsidRPr="00747C75" w:rsidRDefault="00F74CA5" w:rsidP="00F74CA5">
      <w:pPr>
        <w:spacing w:after="0" w:line="240" w:lineRule="auto"/>
        <w:ind w:left="426"/>
        <w:rPr>
          <w:rFonts w:ascii="Times New Roman" w:hAnsi="Times New Roman"/>
          <w:i/>
          <w:iCs/>
          <w:sz w:val="24"/>
          <w:szCs w:val="24"/>
        </w:rPr>
      </w:pPr>
      <w:r w:rsidRPr="00747C75">
        <w:rPr>
          <w:rFonts w:ascii="Times New Roman" w:hAnsi="Times New Roman"/>
          <w:i/>
          <w:iCs/>
          <w:sz w:val="24"/>
          <w:szCs w:val="24"/>
        </w:rPr>
        <w:t>Примеры проектов:</w:t>
      </w:r>
    </w:p>
    <w:p w:rsidR="00F74CA5" w:rsidRPr="00044561" w:rsidRDefault="00F74CA5" w:rsidP="00F74CA5">
      <w:pPr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Школьное мероприятие «Нет наркотикам!».</w:t>
      </w:r>
    </w:p>
    <w:p w:rsidR="00F74CA5" w:rsidRDefault="00F74CA5" w:rsidP="00F74CA5">
      <w:pPr>
        <w:numPr>
          <w:ilvl w:val="0"/>
          <w:numId w:val="6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Сбор книг и создание библиотеки в удалённом посёл</w:t>
      </w:r>
      <w:r w:rsidRPr="00044561">
        <w:rPr>
          <w:rFonts w:ascii="Times New Roman" w:hAnsi="Times New Roman"/>
          <w:sz w:val="24"/>
          <w:szCs w:val="24"/>
        </w:rPr>
        <w:softHyphen/>
        <w:t>ке.</w:t>
      </w:r>
    </w:p>
    <w:p w:rsidR="00F74CA5" w:rsidRDefault="00F74CA5" w:rsidP="00F74CA5">
      <w:pPr>
        <w:numPr>
          <w:ilvl w:val="0"/>
          <w:numId w:val="6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 xml:space="preserve">Организация волонтёрской помощи ветеранам войны. </w:t>
      </w:r>
    </w:p>
    <w:p w:rsidR="00F74CA5" w:rsidRDefault="00F74CA5" w:rsidP="00F74CA5">
      <w:pPr>
        <w:numPr>
          <w:ilvl w:val="0"/>
          <w:numId w:val="6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proofErr w:type="spellStart"/>
      <w:r w:rsidRPr="00044561">
        <w:rPr>
          <w:rFonts w:ascii="Times New Roman" w:hAnsi="Times New Roman"/>
          <w:sz w:val="24"/>
          <w:szCs w:val="24"/>
        </w:rPr>
        <w:t>Доброхотское</w:t>
      </w:r>
      <w:proofErr w:type="spellEnd"/>
      <w:r w:rsidRPr="00044561">
        <w:rPr>
          <w:rFonts w:ascii="Times New Roman" w:hAnsi="Times New Roman"/>
          <w:sz w:val="24"/>
          <w:szCs w:val="24"/>
        </w:rPr>
        <w:t xml:space="preserve"> движение спасения усадьбы XVIII века. </w:t>
      </w:r>
    </w:p>
    <w:p w:rsidR="00F74CA5" w:rsidRPr="00F74CA5" w:rsidRDefault="00F74CA5" w:rsidP="00F74CA5">
      <w:pPr>
        <w:numPr>
          <w:ilvl w:val="0"/>
          <w:numId w:val="6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747C75">
        <w:rPr>
          <w:rFonts w:ascii="Times New Roman" w:hAnsi="Times New Roman"/>
          <w:sz w:val="24"/>
          <w:szCs w:val="24"/>
        </w:rPr>
        <w:t>Улучше</w:t>
      </w:r>
      <w:r>
        <w:rPr>
          <w:rFonts w:ascii="Times New Roman" w:hAnsi="Times New Roman"/>
          <w:sz w:val="24"/>
          <w:szCs w:val="24"/>
        </w:rPr>
        <w:t>ние качества питания в школе.</w:t>
      </w:r>
    </w:p>
    <w:p w:rsidR="00F74CA5" w:rsidRPr="00F74CA5" w:rsidRDefault="00F74CA5" w:rsidP="00F74CA5">
      <w:pPr>
        <w:spacing w:after="0" w:line="240" w:lineRule="auto"/>
        <w:ind w:left="426"/>
        <w:rPr>
          <w:rFonts w:ascii="Times New Roman" w:hAnsi="Times New Roman"/>
          <w:b/>
          <w:bCs/>
          <w:i/>
          <w:sz w:val="24"/>
          <w:szCs w:val="24"/>
        </w:rPr>
      </w:pPr>
      <w:r w:rsidRPr="00F74CA5">
        <w:rPr>
          <w:rFonts w:ascii="Times New Roman" w:hAnsi="Times New Roman"/>
          <w:b/>
          <w:bCs/>
          <w:i/>
          <w:sz w:val="24"/>
          <w:szCs w:val="24"/>
        </w:rPr>
        <w:t>Учебно-исследовательские проекты</w:t>
      </w:r>
    </w:p>
    <w:p w:rsidR="00F74CA5" w:rsidRPr="00044561" w:rsidRDefault="00F74CA5" w:rsidP="00F74CA5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 xml:space="preserve">Основным видом деятельности данного типа проектов должна стать исследовательская деятельность. </w:t>
      </w:r>
      <w:proofErr w:type="gramStart"/>
      <w:r w:rsidRPr="00044561">
        <w:rPr>
          <w:rFonts w:ascii="Times New Roman" w:hAnsi="Times New Roman"/>
          <w:sz w:val="24"/>
          <w:szCs w:val="24"/>
        </w:rPr>
        <w:t xml:space="preserve">При этом изучение (поиск, наблюдение, </w:t>
      </w:r>
      <w:r w:rsidRPr="00044561">
        <w:rPr>
          <w:rFonts w:ascii="Times New Roman" w:hAnsi="Times New Roman"/>
          <w:sz w:val="24"/>
          <w:szCs w:val="24"/>
        </w:rPr>
        <w:lastRenderedPageBreak/>
        <w:t>систематизация) или реше</w:t>
      </w:r>
      <w:r w:rsidRPr="00044561">
        <w:rPr>
          <w:rFonts w:ascii="Times New Roman" w:hAnsi="Times New Roman"/>
          <w:sz w:val="24"/>
          <w:szCs w:val="24"/>
        </w:rPr>
        <w:softHyphen/>
        <w:t>ние обучающимися проблемы с заранее неизвестным ре</w:t>
      </w:r>
      <w:r w:rsidRPr="00044561">
        <w:rPr>
          <w:rFonts w:ascii="Times New Roman" w:hAnsi="Times New Roman"/>
          <w:sz w:val="24"/>
          <w:szCs w:val="24"/>
        </w:rPr>
        <w:softHyphen/>
        <w:t>шением предполагает наличие основных этапов, характер</w:t>
      </w:r>
      <w:r w:rsidRPr="00044561">
        <w:rPr>
          <w:rFonts w:ascii="Times New Roman" w:hAnsi="Times New Roman"/>
          <w:sz w:val="24"/>
          <w:szCs w:val="24"/>
        </w:rPr>
        <w:softHyphen/>
        <w:t>ных для научного исследования, а именно: выбор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4561">
        <w:rPr>
          <w:rFonts w:ascii="Times New Roman" w:hAnsi="Times New Roman"/>
          <w:sz w:val="24"/>
          <w:szCs w:val="24"/>
        </w:rPr>
        <w:t>исследования, определение проблемы, составление плана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4561">
        <w:rPr>
          <w:rFonts w:ascii="Times New Roman" w:hAnsi="Times New Roman"/>
          <w:sz w:val="24"/>
          <w:szCs w:val="24"/>
        </w:rPr>
        <w:t>и графика работы, изучение информационных источников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4561">
        <w:rPr>
          <w:rFonts w:ascii="Times New Roman" w:hAnsi="Times New Roman"/>
          <w:sz w:val="24"/>
          <w:szCs w:val="24"/>
        </w:rPr>
        <w:t>по проблеме, разработка гипотез, их оценка, постановка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4561">
        <w:rPr>
          <w:rFonts w:ascii="Times New Roman" w:hAnsi="Times New Roman"/>
          <w:sz w:val="24"/>
          <w:szCs w:val="24"/>
        </w:rPr>
        <w:t>экспериментальных задач, разработка и проведение экспе</w:t>
      </w:r>
      <w:r w:rsidRPr="00044561">
        <w:rPr>
          <w:rFonts w:ascii="Times New Roman" w:hAnsi="Times New Roman"/>
          <w:sz w:val="24"/>
          <w:szCs w:val="24"/>
        </w:rPr>
        <w:softHyphen/>
        <w:t>риментов, сопоставление гипотезы с результата</w:t>
      </w:r>
      <w:r>
        <w:rPr>
          <w:rFonts w:ascii="Times New Roman" w:hAnsi="Times New Roman"/>
          <w:sz w:val="24"/>
          <w:szCs w:val="24"/>
        </w:rPr>
        <w:t>ми экспери</w:t>
      </w:r>
      <w:r>
        <w:rPr>
          <w:rFonts w:ascii="Times New Roman" w:hAnsi="Times New Roman"/>
          <w:sz w:val="24"/>
          <w:szCs w:val="24"/>
        </w:rPr>
        <w:softHyphen/>
        <w:t>ментов, оценка решени</w:t>
      </w:r>
      <w:r w:rsidRPr="00044561">
        <w:rPr>
          <w:rFonts w:ascii="Times New Roman" w:hAnsi="Times New Roman"/>
          <w:sz w:val="24"/>
          <w:szCs w:val="24"/>
        </w:rPr>
        <w:t>й, основанная на эксперименталь</w:t>
      </w:r>
      <w:r w:rsidRPr="00044561">
        <w:rPr>
          <w:rFonts w:ascii="Times New Roman" w:hAnsi="Times New Roman"/>
          <w:sz w:val="24"/>
          <w:szCs w:val="24"/>
        </w:rPr>
        <w:softHyphen/>
        <w:t>ных</w:t>
      </w:r>
      <w:proofErr w:type="gramEnd"/>
      <w:r w:rsidRPr="00044561">
        <w:rPr>
          <w:rFonts w:ascii="Times New Roman" w:hAnsi="Times New Roman"/>
          <w:sz w:val="24"/>
          <w:szCs w:val="24"/>
        </w:rPr>
        <w:t xml:space="preserve"> данных, выводы и постановка новых проблем 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4561">
        <w:rPr>
          <w:rFonts w:ascii="Times New Roman" w:hAnsi="Times New Roman"/>
          <w:sz w:val="24"/>
          <w:szCs w:val="24"/>
        </w:rPr>
        <w:t>задач.</w:t>
      </w:r>
    </w:p>
    <w:p w:rsidR="00F74CA5" w:rsidRPr="00044561" w:rsidRDefault="00F74CA5" w:rsidP="00F74CA5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Учебно-исследовательские проекты могут быть предметны</w:t>
      </w:r>
      <w:r w:rsidRPr="00044561">
        <w:rPr>
          <w:rFonts w:ascii="Times New Roman" w:hAnsi="Times New Roman"/>
          <w:sz w:val="24"/>
          <w:szCs w:val="24"/>
        </w:rPr>
        <w:softHyphen/>
        <w:t xml:space="preserve">ми и </w:t>
      </w:r>
      <w:proofErr w:type="spellStart"/>
      <w:r w:rsidRPr="00044561">
        <w:rPr>
          <w:rFonts w:ascii="Times New Roman" w:hAnsi="Times New Roman"/>
          <w:sz w:val="24"/>
          <w:szCs w:val="24"/>
        </w:rPr>
        <w:t>межпредметными</w:t>
      </w:r>
      <w:proofErr w:type="spellEnd"/>
      <w:r w:rsidRPr="00044561">
        <w:rPr>
          <w:rFonts w:ascii="Times New Roman" w:hAnsi="Times New Roman"/>
          <w:sz w:val="24"/>
          <w:szCs w:val="24"/>
        </w:rPr>
        <w:t xml:space="preserve">. Последние имеют большое значение, так как решают проблему формирования </w:t>
      </w:r>
      <w:proofErr w:type="spellStart"/>
      <w:r w:rsidRPr="00044561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044561">
        <w:rPr>
          <w:rFonts w:ascii="Times New Roman" w:hAnsi="Times New Roman"/>
          <w:sz w:val="24"/>
          <w:szCs w:val="24"/>
        </w:rPr>
        <w:t xml:space="preserve"> ре</w:t>
      </w:r>
      <w:r w:rsidRPr="00044561">
        <w:rPr>
          <w:rFonts w:ascii="Times New Roman" w:hAnsi="Times New Roman"/>
          <w:sz w:val="24"/>
          <w:szCs w:val="24"/>
        </w:rPr>
        <w:softHyphen/>
        <w:t>зультатов и представлений.</w:t>
      </w:r>
    </w:p>
    <w:p w:rsidR="00F74CA5" w:rsidRPr="00747C75" w:rsidRDefault="00F74CA5" w:rsidP="00F74CA5">
      <w:pPr>
        <w:spacing w:after="0" w:line="240" w:lineRule="auto"/>
        <w:ind w:left="426"/>
        <w:rPr>
          <w:rFonts w:ascii="Times New Roman" w:hAnsi="Times New Roman"/>
          <w:i/>
          <w:iCs/>
          <w:sz w:val="24"/>
          <w:szCs w:val="24"/>
        </w:rPr>
      </w:pPr>
      <w:r w:rsidRPr="00747C75">
        <w:rPr>
          <w:rFonts w:ascii="Times New Roman" w:hAnsi="Times New Roman"/>
          <w:i/>
          <w:iCs/>
          <w:sz w:val="24"/>
          <w:szCs w:val="24"/>
        </w:rPr>
        <w:t>Примеры проектов:</w:t>
      </w:r>
    </w:p>
    <w:p w:rsidR="00F74CA5" w:rsidRPr="00044561" w:rsidRDefault="00F74CA5" w:rsidP="00F74CA5">
      <w:pPr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Роль природы в чувашском фольклоре.</w:t>
      </w:r>
    </w:p>
    <w:p w:rsidR="00F74CA5" w:rsidRPr="00044561" w:rsidRDefault="00F74CA5" w:rsidP="00F74CA5">
      <w:pPr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Волшебные предметы как атрибуты сказочного простран</w:t>
      </w:r>
      <w:r w:rsidRPr="00044561">
        <w:rPr>
          <w:rFonts w:ascii="Times New Roman" w:hAnsi="Times New Roman"/>
          <w:sz w:val="24"/>
          <w:szCs w:val="24"/>
        </w:rPr>
        <w:softHyphen/>
        <w:t>ства.</w:t>
      </w:r>
    </w:p>
    <w:p w:rsidR="00F74CA5" w:rsidRPr="00044561" w:rsidRDefault="00F74CA5" w:rsidP="00F74CA5">
      <w:pPr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«Строительство пирамид» на языке операторов.</w:t>
      </w:r>
    </w:p>
    <w:p w:rsidR="00F74CA5" w:rsidRPr="00044561" w:rsidRDefault="00F74CA5" w:rsidP="00F74CA5">
      <w:pPr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Исследование магнитных свойств вещества.</w:t>
      </w:r>
    </w:p>
    <w:p w:rsidR="00F74CA5" w:rsidRPr="00044561" w:rsidRDefault="00F74CA5" w:rsidP="00F74CA5">
      <w:pPr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Нужны ли катализаторы при электролизе воды?</w:t>
      </w:r>
    </w:p>
    <w:p w:rsidR="00F74CA5" w:rsidRPr="00747C75" w:rsidRDefault="00F74CA5" w:rsidP="00F74CA5">
      <w:pPr>
        <w:spacing w:after="0" w:line="240" w:lineRule="auto"/>
        <w:ind w:left="426"/>
        <w:rPr>
          <w:rFonts w:ascii="Times New Roman" w:hAnsi="Times New Roman"/>
          <w:i/>
          <w:iCs/>
          <w:sz w:val="24"/>
          <w:szCs w:val="24"/>
        </w:rPr>
      </w:pPr>
      <w:r w:rsidRPr="00747C75">
        <w:rPr>
          <w:rFonts w:ascii="Times New Roman" w:hAnsi="Times New Roman"/>
          <w:i/>
          <w:iCs/>
          <w:sz w:val="24"/>
          <w:szCs w:val="24"/>
        </w:rPr>
        <w:t xml:space="preserve">Примеры </w:t>
      </w:r>
      <w:proofErr w:type="spellStart"/>
      <w:r w:rsidRPr="00747C75">
        <w:rPr>
          <w:rFonts w:ascii="Times New Roman" w:hAnsi="Times New Roman"/>
          <w:i/>
          <w:iCs/>
          <w:sz w:val="24"/>
          <w:szCs w:val="24"/>
        </w:rPr>
        <w:t>межпредметных</w:t>
      </w:r>
      <w:proofErr w:type="spellEnd"/>
      <w:r w:rsidRPr="00747C75">
        <w:rPr>
          <w:rFonts w:ascii="Times New Roman" w:hAnsi="Times New Roman"/>
          <w:i/>
          <w:iCs/>
          <w:sz w:val="24"/>
          <w:szCs w:val="24"/>
        </w:rPr>
        <w:t xml:space="preserve"> проектов:</w:t>
      </w:r>
    </w:p>
    <w:p w:rsidR="00F74CA5" w:rsidRDefault="00F74CA5" w:rsidP="00F74CA5">
      <w:pPr>
        <w:numPr>
          <w:ilvl w:val="0"/>
          <w:numId w:val="13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Связь мифов Евразии, Востока и Америки с физиче</w:t>
      </w:r>
      <w:r w:rsidRPr="00044561">
        <w:rPr>
          <w:rFonts w:ascii="Times New Roman" w:hAnsi="Times New Roman"/>
          <w:sz w:val="24"/>
          <w:szCs w:val="24"/>
        </w:rPr>
        <w:softHyphen/>
      </w:r>
      <w:r w:rsidRPr="00747C75">
        <w:rPr>
          <w:rFonts w:ascii="Times New Roman" w:hAnsi="Times New Roman"/>
          <w:sz w:val="24"/>
          <w:szCs w:val="24"/>
        </w:rPr>
        <w:t>скими представлениями о происхождении мир</w:t>
      </w:r>
      <w:r>
        <w:rPr>
          <w:rFonts w:ascii="Times New Roman" w:hAnsi="Times New Roman"/>
          <w:sz w:val="24"/>
          <w:szCs w:val="24"/>
        </w:rPr>
        <w:t xml:space="preserve">а. </w:t>
      </w:r>
    </w:p>
    <w:p w:rsidR="00F74CA5" w:rsidRDefault="00F74CA5" w:rsidP="00F74CA5">
      <w:pPr>
        <w:numPr>
          <w:ilvl w:val="0"/>
          <w:numId w:val="13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proofErr w:type="gramStart"/>
      <w:r w:rsidRPr="00747C75">
        <w:rPr>
          <w:rFonts w:ascii="Times New Roman" w:hAnsi="Times New Roman"/>
          <w:sz w:val="24"/>
          <w:szCs w:val="24"/>
        </w:rPr>
        <w:t>«Гармонию поверяем алгеброй» - число в астрономии,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7C75">
        <w:rPr>
          <w:rFonts w:ascii="Times New Roman" w:hAnsi="Times New Roman"/>
          <w:sz w:val="24"/>
          <w:szCs w:val="24"/>
        </w:rPr>
        <w:t>живописи, музыке, арх</w:t>
      </w:r>
      <w:r>
        <w:rPr>
          <w:rFonts w:ascii="Times New Roman" w:hAnsi="Times New Roman"/>
          <w:sz w:val="24"/>
          <w:szCs w:val="24"/>
        </w:rPr>
        <w:t xml:space="preserve">итектуре, биологии, геометрии. </w:t>
      </w:r>
      <w:proofErr w:type="gramEnd"/>
    </w:p>
    <w:p w:rsidR="00F74CA5" w:rsidRDefault="00F74CA5" w:rsidP="00F74CA5">
      <w:pPr>
        <w:numPr>
          <w:ilvl w:val="0"/>
          <w:numId w:val="13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747C75">
        <w:rPr>
          <w:rFonts w:ascii="Times New Roman" w:hAnsi="Times New Roman"/>
          <w:sz w:val="24"/>
          <w:szCs w:val="24"/>
        </w:rPr>
        <w:t xml:space="preserve"> Математическая модель любви, описанной в эпоху тру</w:t>
      </w:r>
      <w:r w:rsidRPr="00747C75">
        <w:rPr>
          <w:rFonts w:ascii="Times New Roman" w:hAnsi="Times New Roman"/>
          <w:sz w:val="24"/>
          <w:szCs w:val="24"/>
        </w:rPr>
        <w:softHyphen/>
        <w:t>баду</w:t>
      </w:r>
      <w:r>
        <w:rPr>
          <w:rFonts w:ascii="Times New Roman" w:hAnsi="Times New Roman"/>
          <w:sz w:val="24"/>
          <w:szCs w:val="24"/>
        </w:rPr>
        <w:t xml:space="preserve">ров, труверов, миннезингеров. </w:t>
      </w:r>
    </w:p>
    <w:p w:rsidR="00F74CA5" w:rsidRDefault="00F74CA5" w:rsidP="00F74CA5">
      <w:pPr>
        <w:numPr>
          <w:ilvl w:val="0"/>
          <w:numId w:val="13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747C75">
        <w:rPr>
          <w:rFonts w:ascii="Times New Roman" w:hAnsi="Times New Roman"/>
          <w:sz w:val="24"/>
          <w:szCs w:val="24"/>
        </w:rPr>
        <w:t xml:space="preserve">Исследование физических и химических свойств </w:t>
      </w:r>
      <w:proofErr w:type="spellStart"/>
      <w:r w:rsidRPr="00747C75">
        <w:rPr>
          <w:rFonts w:ascii="Times New Roman" w:hAnsi="Times New Roman"/>
          <w:sz w:val="24"/>
          <w:szCs w:val="24"/>
        </w:rPr>
        <w:t>снеж</w:t>
      </w:r>
      <w:r w:rsidRPr="00747C75">
        <w:rPr>
          <w:rFonts w:ascii="Times New Roman" w:hAnsi="Times New Roman"/>
          <w:sz w:val="24"/>
          <w:szCs w:val="24"/>
        </w:rPr>
        <w:softHyphen/>
        <w:t>н</w:t>
      </w:r>
      <w:proofErr w:type="gramStart"/>
      <w:r w:rsidRPr="00747C75">
        <w:rPr>
          <w:rFonts w:ascii="Times New Roman" w:hAnsi="Times New Roman"/>
          <w:sz w:val="24"/>
          <w:szCs w:val="24"/>
        </w:rPr>
        <w:t>o</w:t>
      </w:r>
      <w:proofErr w:type="gramEnd"/>
      <w:r w:rsidRPr="00747C75">
        <w:rPr>
          <w:rFonts w:ascii="Times New Roman" w:hAnsi="Times New Roman"/>
          <w:sz w:val="24"/>
          <w:szCs w:val="24"/>
        </w:rPr>
        <w:t>гo</w:t>
      </w:r>
      <w:proofErr w:type="spellEnd"/>
      <w:r w:rsidRPr="00747C75">
        <w:rPr>
          <w:rFonts w:ascii="Times New Roman" w:hAnsi="Times New Roman"/>
          <w:sz w:val="24"/>
          <w:szCs w:val="24"/>
        </w:rPr>
        <w:t xml:space="preserve"> по</w:t>
      </w:r>
      <w:r>
        <w:rPr>
          <w:rFonts w:ascii="Times New Roman" w:hAnsi="Times New Roman"/>
          <w:sz w:val="24"/>
          <w:szCs w:val="24"/>
        </w:rPr>
        <w:t>крова Кировской области.</w:t>
      </w:r>
    </w:p>
    <w:p w:rsidR="00F74CA5" w:rsidRPr="00F74CA5" w:rsidRDefault="00F74CA5" w:rsidP="00F74CA5">
      <w:pPr>
        <w:numPr>
          <w:ilvl w:val="0"/>
          <w:numId w:val="13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747C75">
        <w:rPr>
          <w:rFonts w:ascii="Times New Roman" w:hAnsi="Times New Roman"/>
          <w:sz w:val="24"/>
          <w:szCs w:val="24"/>
        </w:rPr>
        <w:t>Эволюция военной стратегии и тактики в соответствии с изменением технических и технологических возможностей госуда</w:t>
      </w:r>
      <w:proofErr w:type="gramStart"/>
      <w:r w:rsidRPr="00747C75">
        <w:rPr>
          <w:rFonts w:ascii="Times New Roman" w:hAnsi="Times New Roman"/>
          <w:sz w:val="24"/>
          <w:szCs w:val="24"/>
        </w:rPr>
        <w:t>рств Др</w:t>
      </w:r>
      <w:proofErr w:type="gramEnd"/>
      <w:r w:rsidRPr="00747C75">
        <w:rPr>
          <w:rFonts w:ascii="Times New Roman" w:hAnsi="Times New Roman"/>
          <w:sz w:val="24"/>
          <w:szCs w:val="24"/>
        </w:rPr>
        <w:t>евнего Востока</w:t>
      </w:r>
      <w:r>
        <w:rPr>
          <w:rFonts w:ascii="Times New Roman" w:hAnsi="Times New Roman"/>
          <w:sz w:val="24"/>
          <w:szCs w:val="24"/>
        </w:rPr>
        <w:t>.</w:t>
      </w:r>
    </w:p>
    <w:p w:rsidR="00F74CA5" w:rsidRPr="00F74CA5" w:rsidRDefault="00F74CA5" w:rsidP="00F74CA5">
      <w:pPr>
        <w:spacing w:after="0" w:line="240" w:lineRule="auto"/>
        <w:ind w:left="426"/>
        <w:rPr>
          <w:rFonts w:ascii="Times New Roman" w:hAnsi="Times New Roman"/>
          <w:b/>
          <w:bCs/>
          <w:i/>
          <w:sz w:val="24"/>
          <w:szCs w:val="24"/>
        </w:rPr>
      </w:pPr>
      <w:r w:rsidRPr="00F74CA5">
        <w:rPr>
          <w:rFonts w:ascii="Times New Roman" w:hAnsi="Times New Roman"/>
          <w:b/>
          <w:bCs/>
          <w:i/>
          <w:sz w:val="24"/>
          <w:szCs w:val="24"/>
        </w:rPr>
        <w:t>Инженерные  проекты</w:t>
      </w:r>
    </w:p>
    <w:p w:rsidR="00F74CA5" w:rsidRPr="00044561" w:rsidRDefault="00F74CA5" w:rsidP="00F74CA5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Под инженерным проектом как особым видом проек</w:t>
      </w:r>
      <w:r w:rsidRPr="00044561">
        <w:rPr>
          <w:rFonts w:ascii="Times New Roman" w:hAnsi="Times New Roman"/>
          <w:sz w:val="24"/>
          <w:szCs w:val="24"/>
        </w:rPr>
        <w:softHyphen/>
        <w:t>та понимается создание или усовершенствование принципов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4561">
        <w:rPr>
          <w:rFonts w:ascii="Times New Roman" w:hAnsi="Times New Roman"/>
          <w:sz w:val="24"/>
          <w:szCs w:val="24"/>
        </w:rPr>
        <w:t>действия, схем, моделей, образцов технических конструкций, устройств, машин. Эти проекты предполагают наличие тради</w:t>
      </w:r>
      <w:r w:rsidRPr="00044561">
        <w:rPr>
          <w:rFonts w:ascii="Times New Roman" w:hAnsi="Times New Roman"/>
          <w:sz w:val="24"/>
          <w:szCs w:val="24"/>
        </w:rPr>
        <w:softHyphen/>
        <w:t>ционных для инженерного проекта этапов: определение фун</w:t>
      </w:r>
      <w:r w:rsidRPr="00044561">
        <w:rPr>
          <w:rFonts w:ascii="Times New Roman" w:hAnsi="Times New Roman"/>
          <w:sz w:val="24"/>
          <w:szCs w:val="24"/>
        </w:rPr>
        <w:softHyphen/>
        <w:t>кциональной необходимости изобретения (улучшения), опре</w:t>
      </w:r>
      <w:r w:rsidRPr="00044561">
        <w:rPr>
          <w:rFonts w:ascii="Times New Roman" w:hAnsi="Times New Roman"/>
          <w:sz w:val="24"/>
          <w:szCs w:val="24"/>
        </w:rPr>
        <w:softHyphen/>
        <w:t>деление критериев результативности, планирование работы, предварительные исследования и поиск информации, создание и оценка реального прототипа первоначальной идеи, коррек</w:t>
      </w:r>
      <w:r w:rsidRPr="00044561">
        <w:rPr>
          <w:rFonts w:ascii="Times New Roman" w:hAnsi="Times New Roman"/>
          <w:sz w:val="24"/>
          <w:szCs w:val="24"/>
        </w:rPr>
        <w:softHyphen/>
        <w:t>тировка, доделка, демонстрация результатов.</w:t>
      </w:r>
    </w:p>
    <w:p w:rsidR="00F74CA5" w:rsidRPr="00747C75" w:rsidRDefault="00F74CA5" w:rsidP="00F74CA5">
      <w:pPr>
        <w:spacing w:after="0" w:line="240" w:lineRule="auto"/>
        <w:ind w:left="426"/>
        <w:rPr>
          <w:rFonts w:ascii="Times New Roman" w:hAnsi="Times New Roman"/>
          <w:i/>
          <w:iCs/>
          <w:sz w:val="24"/>
          <w:szCs w:val="24"/>
        </w:rPr>
      </w:pPr>
      <w:r w:rsidRPr="00747C75">
        <w:rPr>
          <w:rFonts w:ascii="Times New Roman" w:hAnsi="Times New Roman"/>
          <w:i/>
          <w:iCs/>
          <w:sz w:val="24"/>
          <w:szCs w:val="24"/>
        </w:rPr>
        <w:t>Примеры направлений разработки проектов:</w:t>
      </w:r>
    </w:p>
    <w:p w:rsidR="00F74CA5" w:rsidRPr="00044561" w:rsidRDefault="00F74CA5" w:rsidP="00F74CA5">
      <w:pPr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proofErr w:type="spellStart"/>
      <w:r w:rsidRPr="00044561">
        <w:rPr>
          <w:rFonts w:ascii="Times New Roman" w:hAnsi="Times New Roman"/>
          <w:sz w:val="24"/>
          <w:szCs w:val="24"/>
        </w:rPr>
        <w:t>Ветроэлектростанция</w:t>
      </w:r>
      <w:proofErr w:type="spellEnd"/>
      <w:r w:rsidRPr="00044561">
        <w:rPr>
          <w:rFonts w:ascii="Times New Roman" w:hAnsi="Times New Roman"/>
          <w:sz w:val="24"/>
          <w:szCs w:val="24"/>
        </w:rPr>
        <w:t xml:space="preserve"> для дачного посёлка.</w:t>
      </w:r>
    </w:p>
    <w:p w:rsidR="00F74CA5" w:rsidRDefault="00F74CA5" w:rsidP="00F74CA5">
      <w:pPr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Утилизация и восстанов</w:t>
      </w:r>
      <w:r>
        <w:rPr>
          <w:rFonts w:ascii="Times New Roman" w:hAnsi="Times New Roman"/>
          <w:sz w:val="24"/>
          <w:szCs w:val="24"/>
        </w:rPr>
        <w:t xml:space="preserve">ление энергосберегающих ламп. </w:t>
      </w:r>
    </w:p>
    <w:p w:rsidR="00F74CA5" w:rsidRPr="00044561" w:rsidRDefault="00F74CA5" w:rsidP="00F74CA5">
      <w:pPr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Автомобиль на солнечных батареях (</w:t>
      </w:r>
      <w:proofErr w:type="spellStart"/>
      <w:proofErr w:type="gramStart"/>
      <w:r w:rsidRPr="00044561">
        <w:rPr>
          <w:rFonts w:ascii="Times New Roman" w:hAnsi="Times New Roman"/>
          <w:sz w:val="24"/>
          <w:szCs w:val="24"/>
        </w:rPr>
        <w:t>L</w:t>
      </w:r>
      <w:proofErr w:type="gramEnd"/>
      <w:r w:rsidRPr="00044561">
        <w:rPr>
          <w:rFonts w:ascii="Times New Roman" w:hAnsi="Times New Roman"/>
          <w:sz w:val="24"/>
          <w:szCs w:val="24"/>
        </w:rPr>
        <w:t>ЕGО-моделирова</w:t>
      </w:r>
      <w:r w:rsidRPr="00044561">
        <w:rPr>
          <w:rFonts w:ascii="Times New Roman" w:hAnsi="Times New Roman"/>
          <w:sz w:val="24"/>
          <w:szCs w:val="24"/>
        </w:rPr>
        <w:softHyphen/>
        <w:t>ние</w:t>
      </w:r>
      <w:proofErr w:type="spellEnd"/>
      <w:r w:rsidRPr="00044561">
        <w:rPr>
          <w:rFonts w:ascii="Times New Roman" w:hAnsi="Times New Roman"/>
          <w:sz w:val="24"/>
          <w:szCs w:val="24"/>
        </w:rPr>
        <w:t>).</w:t>
      </w:r>
    </w:p>
    <w:p w:rsidR="00F74CA5" w:rsidRDefault="00F74CA5" w:rsidP="00F74CA5">
      <w:pPr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Реконструкция метател</w:t>
      </w:r>
      <w:r>
        <w:rPr>
          <w:rFonts w:ascii="Times New Roman" w:hAnsi="Times New Roman"/>
          <w:sz w:val="24"/>
          <w:szCs w:val="24"/>
        </w:rPr>
        <w:t xml:space="preserve">ьных машин Леонардо да Винчи. </w:t>
      </w:r>
    </w:p>
    <w:p w:rsidR="00F74CA5" w:rsidRDefault="00F74CA5" w:rsidP="00F74CA5">
      <w:pPr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044561">
        <w:rPr>
          <w:rFonts w:ascii="Times New Roman" w:hAnsi="Times New Roman"/>
          <w:sz w:val="24"/>
          <w:szCs w:val="24"/>
        </w:rPr>
        <w:t>Картонное конструирование (утилитарные конструкции из картона).</w:t>
      </w:r>
    </w:p>
    <w:p w:rsidR="00F74CA5" w:rsidRPr="00F74CA5" w:rsidRDefault="00F74CA5" w:rsidP="00F74CA5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EB370F" w:rsidRDefault="00EB370F" w:rsidP="00EB370F">
      <w:pPr>
        <w:numPr>
          <w:ilvl w:val="0"/>
          <w:numId w:val="4"/>
        </w:numPr>
        <w:spacing w:after="0" w:line="240" w:lineRule="auto"/>
        <w:ind w:left="426" w:hanging="11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Теоретические основы создания проекта (2 часа).</w:t>
      </w:r>
    </w:p>
    <w:p w:rsidR="00EB370F" w:rsidRPr="007074D7" w:rsidRDefault="00EB370F" w:rsidP="00EB370F">
      <w:pPr>
        <w:spacing w:after="0" w:line="240" w:lineRule="auto"/>
        <w:ind w:left="426"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7074D7">
        <w:rPr>
          <w:rFonts w:ascii="Times New Roman" w:hAnsi="Times New Roman"/>
          <w:sz w:val="24"/>
          <w:szCs w:val="24"/>
        </w:rPr>
        <w:t>труктура проекта, типы проектов, продукт проектной деятельности, способы представления проектов, создание компьютерных презентаций проектов</w:t>
      </w:r>
    </w:p>
    <w:p w:rsidR="00EB370F" w:rsidRDefault="00EB370F" w:rsidP="00EB370F">
      <w:pPr>
        <w:numPr>
          <w:ilvl w:val="0"/>
          <w:numId w:val="4"/>
        </w:numPr>
        <w:spacing w:after="0" w:line="240" w:lineRule="auto"/>
        <w:ind w:left="426" w:hanging="11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Работа над проектом (17 часов).</w:t>
      </w:r>
    </w:p>
    <w:p w:rsidR="00EB370F" w:rsidRPr="007074D7" w:rsidRDefault="00EB370F" w:rsidP="00EB370F">
      <w:pPr>
        <w:spacing w:after="0" w:line="240" w:lineRule="auto"/>
        <w:ind w:left="426" w:hanging="1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7074D7">
        <w:rPr>
          <w:rFonts w:ascii="Times New Roman" w:hAnsi="Times New Roman"/>
          <w:sz w:val="24"/>
          <w:szCs w:val="24"/>
        </w:rPr>
        <w:t>ыбор темы проекта</w:t>
      </w:r>
      <w:r>
        <w:rPr>
          <w:rFonts w:ascii="Times New Roman" w:hAnsi="Times New Roman"/>
          <w:sz w:val="24"/>
          <w:szCs w:val="24"/>
        </w:rPr>
        <w:t>;</w:t>
      </w:r>
      <w:r w:rsidRPr="007074D7">
        <w:rPr>
          <w:rFonts w:ascii="Times New Roman" w:hAnsi="Times New Roman"/>
          <w:sz w:val="24"/>
          <w:szCs w:val="24"/>
        </w:rPr>
        <w:t xml:space="preserve"> составлен</w:t>
      </w:r>
      <w:r>
        <w:rPr>
          <w:rFonts w:ascii="Times New Roman" w:hAnsi="Times New Roman"/>
          <w:sz w:val="24"/>
          <w:szCs w:val="24"/>
        </w:rPr>
        <w:t>ие плана проектной деятельности; выбор  методов исследования;</w:t>
      </w:r>
      <w:r w:rsidRPr="007074D7">
        <w:rPr>
          <w:rFonts w:ascii="Times New Roman" w:hAnsi="Times New Roman"/>
          <w:sz w:val="24"/>
          <w:szCs w:val="24"/>
        </w:rPr>
        <w:t xml:space="preserve"> работа над проектами</w:t>
      </w:r>
      <w:r>
        <w:rPr>
          <w:rFonts w:ascii="Times New Roman" w:hAnsi="Times New Roman"/>
          <w:sz w:val="24"/>
          <w:szCs w:val="24"/>
        </w:rPr>
        <w:t>.</w:t>
      </w:r>
    </w:p>
    <w:p w:rsidR="00EB370F" w:rsidRDefault="00EB370F" w:rsidP="00EB370F">
      <w:pPr>
        <w:numPr>
          <w:ilvl w:val="0"/>
          <w:numId w:val="4"/>
        </w:numPr>
        <w:spacing w:after="0" w:line="240" w:lineRule="auto"/>
        <w:ind w:left="426" w:hanging="11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Защита проектов</w:t>
      </w:r>
      <w:r w:rsidRPr="00616CD6">
        <w:rPr>
          <w:rFonts w:ascii="Times New Roman" w:hAnsi="Times New Roman"/>
          <w:bCs/>
          <w:i/>
          <w:iCs/>
          <w:sz w:val="24"/>
          <w:szCs w:val="24"/>
        </w:rPr>
        <w:t xml:space="preserve"> (</w:t>
      </w:r>
      <w:r>
        <w:rPr>
          <w:rFonts w:ascii="Times New Roman" w:hAnsi="Times New Roman"/>
          <w:bCs/>
          <w:i/>
          <w:iCs/>
          <w:sz w:val="24"/>
          <w:szCs w:val="24"/>
        </w:rPr>
        <w:t>3</w:t>
      </w:r>
      <w:r w:rsidRPr="00616CD6">
        <w:rPr>
          <w:rFonts w:ascii="Times New Roman" w:hAnsi="Times New Roman"/>
          <w:bCs/>
          <w:i/>
          <w:iCs/>
          <w:sz w:val="24"/>
          <w:szCs w:val="24"/>
        </w:rPr>
        <w:t xml:space="preserve"> часов)</w:t>
      </w:r>
    </w:p>
    <w:p w:rsidR="00EB370F" w:rsidRPr="00550989" w:rsidRDefault="00EB370F" w:rsidP="00EB3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550989">
        <w:rPr>
          <w:rFonts w:ascii="Times New Roman" w:hAnsi="Times New Roman"/>
          <w:sz w:val="24"/>
          <w:szCs w:val="24"/>
        </w:rPr>
        <w:t>Воплощение в жизнь поставленных задач;</w:t>
      </w:r>
    </w:p>
    <w:p w:rsidR="00EB370F" w:rsidRPr="00550989" w:rsidRDefault="00EB370F" w:rsidP="00EB370F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550989">
        <w:rPr>
          <w:rFonts w:ascii="Times New Roman" w:hAnsi="Times New Roman"/>
          <w:sz w:val="24"/>
          <w:szCs w:val="24"/>
        </w:rPr>
        <w:lastRenderedPageBreak/>
        <w:t>•</w:t>
      </w:r>
      <w:r w:rsidRPr="00550989">
        <w:rPr>
          <w:rFonts w:ascii="Times New Roman" w:hAnsi="Times New Roman"/>
          <w:sz w:val="24"/>
          <w:szCs w:val="24"/>
        </w:rPr>
        <w:tab/>
        <w:t xml:space="preserve">Работа в программе </w:t>
      </w:r>
      <w:proofErr w:type="spellStart"/>
      <w:r w:rsidRPr="00550989">
        <w:rPr>
          <w:rFonts w:ascii="Times New Roman" w:hAnsi="Times New Roman"/>
          <w:sz w:val="24"/>
          <w:szCs w:val="24"/>
        </w:rPr>
        <w:t>Power</w:t>
      </w:r>
      <w:proofErr w:type="spellEnd"/>
      <w:r w:rsidRPr="005509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50989">
        <w:rPr>
          <w:rFonts w:ascii="Times New Roman" w:hAnsi="Times New Roman"/>
          <w:sz w:val="24"/>
          <w:szCs w:val="24"/>
        </w:rPr>
        <w:t>Point</w:t>
      </w:r>
      <w:proofErr w:type="spellEnd"/>
      <w:r w:rsidRPr="00550989">
        <w:rPr>
          <w:rFonts w:ascii="Times New Roman" w:hAnsi="Times New Roman"/>
          <w:sz w:val="24"/>
          <w:szCs w:val="24"/>
        </w:rPr>
        <w:t>;</w:t>
      </w:r>
    </w:p>
    <w:p w:rsidR="00EB370F" w:rsidRPr="00550989" w:rsidRDefault="00EB370F" w:rsidP="00EB370F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550989">
        <w:rPr>
          <w:rFonts w:ascii="Times New Roman" w:hAnsi="Times New Roman"/>
          <w:sz w:val="24"/>
          <w:szCs w:val="24"/>
        </w:rPr>
        <w:t>•</w:t>
      </w:r>
      <w:r w:rsidRPr="00550989">
        <w:rPr>
          <w:rFonts w:ascii="Times New Roman" w:hAnsi="Times New Roman"/>
          <w:sz w:val="24"/>
          <w:szCs w:val="24"/>
        </w:rPr>
        <w:tab/>
        <w:t xml:space="preserve">Работа в программе </w:t>
      </w:r>
      <w:proofErr w:type="spellStart"/>
      <w:r w:rsidRPr="00550989">
        <w:rPr>
          <w:rFonts w:ascii="Times New Roman" w:hAnsi="Times New Roman"/>
          <w:sz w:val="24"/>
          <w:szCs w:val="24"/>
        </w:rPr>
        <w:t>Publisher</w:t>
      </w:r>
      <w:proofErr w:type="spellEnd"/>
      <w:r w:rsidRPr="00550989">
        <w:rPr>
          <w:rFonts w:ascii="Times New Roman" w:hAnsi="Times New Roman"/>
          <w:sz w:val="24"/>
          <w:szCs w:val="24"/>
        </w:rPr>
        <w:t>;</w:t>
      </w:r>
    </w:p>
    <w:p w:rsidR="00EB370F" w:rsidRPr="00550989" w:rsidRDefault="00EB370F" w:rsidP="00EB370F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550989">
        <w:rPr>
          <w:rFonts w:ascii="Times New Roman" w:hAnsi="Times New Roman"/>
          <w:sz w:val="24"/>
          <w:szCs w:val="24"/>
        </w:rPr>
        <w:t>•</w:t>
      </w:r>
      <w:r w:rsidRPr="00550989">
        <w:rPr>
          <w:rFonts w:ascii="Times New Roman" w:hAnsi="Times New Roman"/>
          <w:sz w:val="24"/>
          <w:szCs w:val="24"/>
        </w:rPr>
        <w:tab/>
        <w:t>Составление таблиц, диаграмм;</w:t>
      </w:r>
    </w:p>
    <w:p w:rsidR="00EB370F" w:rsidRPr="00EB370F" w:rsidRDefault="00EB370F" w:rsidP="00EB370F">
      <w:pPr>
        <w:numPr>
          <w:ilvl w:val="0"/>
          <w:numId w:val="5"/>
        </w:numPr>
        <w:spacing w:after="0" w:line="240" w:lineRule="auto"/>
        <w:ind w:left="85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Написание </w:t>
      </w:r>
      <w:r w:rsidRPr="00550989">
        <w:rPr>
          <w:rFonts w:ascii="Times New Roman" w:hAnsi="Times New Roman"/>
          <w:sz w:val="24"/>
          <w:szCs w:val="24"/>
        </w:rPr>
        <w:t xml:space="preserve"> рефератов;</w:t>
      </w:r>
    </w:p>
    <w:p w:rsidR="00EB370F" w:rsidRDefault="00EB370F" w:rsidP="00EB370F">
      <w:pPr>
        <w:numPr>
          <w:ilvl w:val="0"/>
          <w:numId w:val="4"/>
        </w:numPr>
        <w:spacing w:after="0" w:line="240" w:lineRule="auto"/>
        <w:ind w:left="426" w:hanging="11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Рефлексия</w:t>
      </w:r>
      <w:r w:rsidRPr="00616CD6">
        <w:rPr>
          <w:rFonts w:ascii="Times New Roman" w:hAnsi="Times New Roman"/>
          <w:i/>
          <w:iCs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sz w:val="24"/>
          <w:szCs w:val="24"/>
        </w:rPr>
        <w:t>2</w:t>
      </w:r>
      <w:r w:rsidRPr="00616CD6">
        <w:rPr>
          <w:rFonts w:ascii="Times New Roman" w:hAnsi="Times New Roman"/>
          <w:i/>
          <w:iCs/>
          <w:sz w:val="24"/>
          <w:szCs w:val="24"/>
        </w:rPr>
        <w:t xml:space="preserve"> часа).</w:t>
      </w:r>
    </w:p>
    <w:p w:rsidR="00EB370F" w:rsidRDefault="00EB370F" w:rsidP="00EB3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550989">
        <w:rPr>
          <w:rFonts w:ascii="Times New Roman" w:hAnsi="Times New Roman"/>
          <w:sz w:val="24"/>
          <w:szCs w:val="24"/>
        </w:rPr>
        <w:t>Умение провести экспертизу своей и чужой деятельности.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50989">
        <w:rPr>
          <w:rFonts w:ascii="Times New Roman" w:hAnsi="Times New Roman"/>
          <w:sz w:val="24"/>
          <w:szCs w:val="24"/>
        </w:rPr>
        <w:t>Формула успешной деятельности.</w:t>
      </w:r>
    </w:p>
    <w:p w:rsidR="00EB370F" w:rsidRDefault="00EB370F" w:rsidP="00EB3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550989">
        <w:rPr>
          <w:rFonts w:ascii="Times New Roman" w:hAnsi="Times New Roman"/>
          <w:sz w:val="24"/>
          <w:szCs w:val="24"/>
        </w:rPr>
        <w:t>Сильные и слабые стороны работы над проектом.</w:t>
      </w:r>
    </w:p>
    <w:p w:rsidR="00EB370F" w:rsidRPr="00616CD6" w:rsidRDefault="00EB370F" w:rsidP="00EB3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370F" w:rsidRDefault="00EB370F" w:rsidP="00EB370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16CD6">
        <w:rPr>
          <w:rFonts w:ascii="Times New Roman" w:hAnsi="Times New Roman"/>
          <w:sz w:val="24"/>
          <w:szCs w:val="24"/>
        </w:rPr>
        <w:t xml:space="preserve">Разработка программы конференции. Подготовка докладов, демонстрационных схем, диаграмм, таблиц, </w:t>
      </w:r>
      <w:proofErr w:type="spellStart"/>
      <w:r w:rsidRPr="00616CD6">
        <w:rPr>
          <w:rFonts w:ascii="Times New Roman" w:hAnsi="Times New Roman"/>
          <w:sz w:val="24"/>
          <w:szCs w:val="24"/>
        </w:rPr>
        <w:t>мультимедийных</w:t>
      </w:r>
      <w:proofErr w:type="spellEnd"/>
      <w:r w:rsidRPr="00616CD6">
        <w:rPr>
          <w:rFonts w:ascii="Times New Roman" w:hAnsi="Times New Roman"/>
          <w:sz w:val="24"/>
          <w:szCs w:val="24"/>
        </w:rPr>
        <w:t xml:space="preserve"> презентаций к докладам. Проведение конференции с приглашением старшеклассников и педагогов школы. Беседы членов НОУ со старшеклассниками и преподавателями о научной работе.</w:t>
      </w:r>
    </w:p>
    <w:p w:rsidR="00EB370F" w:rsidRDefault="00EB370F" w:rsidP="00EB370F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EB370F" w:rsidRDefault="00EB370F" w:rsidP="00036C6F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036C6F">
        <w:rPr>
          <w:rFonts w:ascii="Times New Roman" w:hAnsi="Times New Roman"/>
          <w:b/>
          <w:iCs/>
          <w:sz w:val="24"/>
          <w:szCs w:val="24"/>
        </w:rPr>
        <w:t>Тематическое планирова</w:t>
      </w:r>
      <w:r w:rsidR="00036C6F" w:rsidRPr="00036C6F">
        <w:rPr>
          <w:rFonts w:ascii="Times New Roman" w:hAnsi="Times New Roman"/>
          <w:b/>
          <w:iCs/>
          <w:sz w:val="24"/>
          <w:szCs w:val="24"/>
        </w:rPr>
        <w:t>ние с указанием количества часов, отводимых на освоение каждой темы</w:t>
      </w:r>
    </w:p>
    <w:p w:rsidR="00036C6F" w:rsidRPr="00036C6F" w:rsidRDefault="00036C6F" w:rsidP="00036C6F">
      <w:pPr>
        <w:pStyle w:val="a3"/>
        <w:spacing w:after="0" w:line="240" w:lineRule="auto"/>
        <w:ind w:left="1080"/>
        <w:rPr>
          <w:rFonts w:ascii="Times New Roman" w:hAnsi="Times New Roman"/>
          <w:iCs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1831"/>
        <w:gridCol w:w="784"/>
        <w:gridCol w:w="3333"/>
        <w:gridCol w:w="784"/>
        <w:gridCol w:w="2839"/>
      </w:tblGrid>
      <w:tr w:rsidR="00780559" w:rsidTr="00B3040B">
        <w:tc>
          <w:tcPr>
            <w:tcW w:w="9571" w:type="dxa"/>
            <w:gridSpan w:val="5"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Класс 9</w:t>
            </w:r>
          </w:p>
        </w:tc>
      </w:tr>
      <w:tr w:rsidR="00780559" w:rsidTr="00980DBA">
        <w:tc>
          <w:tcPr>
            <w:tcW w:w="1831" w:type="dxa"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784" w:type="dxa"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3333" w:type="dxa"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784" w:type="dxa"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2839" w:type="dxa"/>
          </w:tcPr>
          <w:p w:rsidR="00780559" w:rsidRDefault="00780559" w:rsidP="00B26E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Основные виды деятельности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обучающизся</w:t>
            </w:r>
            <w:proofErr w:type="spellEnd"/>
          </w:p>
        </w:tc>
      </w:tr>
      <w:tr w:rsidR="00780559" w:rsidTr="00980DBA">
        <w:tc>
          <w:tcPr>
            <w:tcW w:w="1831" w:type="dxa"/>
            <w:vMerge w:val="restart"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64D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Введение в проектную деятельность</w:t>
            </w:r>
          </w:p>
        </w:tc>
        <w:tc>
          <w:tcPr>
            <w:tcW w:w="784" w:type="dxa"/>
            <w:vMerge w:val="restart"/>
          </w:tcPr>
          <w:p w:rsidR="00780559" w:rsidRPr="00780559" w:rsidRDefault="00780559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8055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333" w:type="dxa"/>
          </w:tcPr>
          <w:p w:rsidR="00780559" w:rsidRPr="00780559" w:rsidRDefault="00780559" w:rsidP="00780559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16CD6">
              <w:rPr>
                <w:rFonts w:ascii="Times New Roman" w:hAnsi="Times New Roman"/>
                <w:sz w:val="24"/>
                <w:szCs w:val="24"/>
              </w:rPr>
              <w:t xml:space="preserve">роблемы исследования, выявление его актуальности. </w:t>
            </w:r>
          </w:p>
        </w:tc>
        <w:tc>
          <w:tcPr>
            <w:tcW w:w="784" w:type="dxa"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780559" w:rsidRPr="00A80F7A" w:rsidRDefault="00A80F7A" w:rsidP="00A80F7A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тся </w:t>
            </w:r>
            <w:proofErr w:type="spellStart"/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целеполаганию</w:t>
            </w:r>
            <w:proofErr w:type="spellEnd"/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, планированию, контролю, формулированию проблемы</w:t>
            </w:r>
          </w:p>
        </w:tc>
      </w:tr>
      <w:tr w:rsidR="00780559" w:rsidTr="00980DBA">
        <w:tc>
          <w:tcPr>
            <w:tcW w:w="1831" w:type="dxa"/>
            <w:vMerge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CD6">
              <w:rPr>
                <w:rFonts w:ascii="Times New Roman" w:hAnsi="Times New Roman"/>
                <w:sz w:val="24"/>
                <w:szCs w:val="24"/>
              </w:rPr>
              <w:t>Формулировка темы, определение объекта и предмета исследования. Выдвижение гипотезы исследования. Постановка задач исследования.</w:t>
            </w:r>
          </w:p>
        </w:tc>
        <w:tc>
          <w:tcPr>
            <w:tcW w:w="784" w:type="dxa"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780559" w:rsidRPr="00A80F7A" w:rsidRDefault="00A80F7A" w:rsidP="00A80F7A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овладеваю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следующими приёмами работы с неструктурированной информацией (собирать, обрабатывать, анализировать, интерпретировать);</w:t>
            </w:r>
          </w:p>
        </w:tc>
      </w:tr>
      <w:tr w:rsidR="00780559" w:rsidTr="00980DBA">
        <w:tc>
          <w:tcPr>
            <w:tcW w:w="1831" w:type="dxa"/>
            <w:vMerge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CD6">
              <w:rPr>
                <w:rFonts w:ascii="Times New Roman" w:hAnsi="Times New Roman"/>
                <w:sz w:val="24"/>
                <w:szCs w:val="24"/>
              </w:rPr>
              <w:t>Определение теоретических основ исследования, его научно-практической значимости. Культура оформления исследовательской работы.</w:t>
            </w:r>
          </w:p>
        </w:tc>
        <w:tc>
          <w:tcPr>
            <w:tcW w:w="784" w:type="dxa"/>
          </w:tcPr>
          <w:p w:rsidR="00780559" w:rsidRDefault="00780559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A80F7A" w:rsidRPr="009327ED" w:rsidRDefault="00A80F7A" w:rsidP="00A80F7A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методам творческого решения проектных задач;</w:t>
            </w:r>
          </w:p>
          <w:p w:rsidR="00A80F7A" w:rsidRPr="009327ED" w:rsidRDefault="00A80F7A" w:rsidP="00A80F7A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учится выполнять работу по цепочке;</w:t>
            </w:r>
          </w:p>
          <w:p w:rsidR="00780559" w:rsidRPr="00A80F7A" w:rsidRDefault="00A80F7A" w:rsidP="00A80F7A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между собой этапы проектирования</w:t>
            </w:r>
          </w:p>
        </w:tc>
      </w:tr>
      <w:tr w:rsidR="00980DBA" w:rsidTr="00980DBA">
        <w:tc>
          <w:tcPr>
            <w:tcW w:w="1831" w:type="dxa"/>
            <w:vMerge w:val="restart"/>
          </w:tcPr>
          <w:p w:rsidR="00980DBA" w:rsidRDefault="00980DBA" w:rsidP="00B26E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64D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Ознакомление с разными  видами проектов</w:t>
            </w:r>
          </w:p>
        </w:tc>
        <w:tc>
          <w:tcPr>
            <w:tcW w:w="784" w:type="dxa"/>
            <w:vMerge w:val="restart"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0D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333" w:type="dxa"/>
          </w:tcPr>
          <w:p w:rsidR="00980DBA" w:rsidRPr="00A91760" w:rsidRDefault="00980DBA" w:rsidP="008625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Информационные проекты</w:t>
            </w:r>
          </w:p>
        </w:tc>
        <w:tc>
          <w:tcPr>
            <w:tcW w:w="784" w:type="dxa"/>
          </w:tcPr>
          <w:p w:rsidR="00980DBA" w:rsidRDefault="00980DBA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980DBA" w:rsidRPr="00A80F7A" w:rsidRDefault="00A80F7A" w:rsidP="00A80F7A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тся </w:t>
            </w:r>
            <w:proofErr w:type="spellStart"/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целеполаганию</w:t>
            </w:r>
            <w:proofErr w:type="spellEnd"/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, планированию, контролю, формулированию проблемы</w:t>
            </w:r>
          </w:p>
        </w:tc>
      </w:tr>
      <w:tr w:rsidR="00980DBA" w:rsidTr="00980DBA">
        <w:tc>
          <w:tcPr>
            <w:tcW w:w="1831" w:type="dxa"/>
            <w:vMerge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  <w:vMerge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A91760" w:rsidRDefault="00980DBA" w:rsidP="008625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Игровые проекты</w:t>
            </w:r>
          </w:p>
        </w:tc>
        <w:tc>
          <w:tcPr>
            <w:tcW w:w="784" w:type="dxa"/>
          </w:tcPr>
          <w:p w:rsidR="00980DBA" w:rsidRDefault="00980DBA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A80F7A" w:rsidRPr="009327ED" w:rsidRDefault="00A80F7A" w:rsidP="00A80F7A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методам творческого решения проектных задач;</w:t>
            </w:r>
          </w:p>
          <w:p w:rsidR="00980DBA" w:rsidRDefault="00A80F7A" w:rsidP="00A80F7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учится выполнять работу по цепочке</w:t>
            </w:r>
          </w:p>
        </w:tc>
      </w:tr>
      <w:tr w:rsidR="00980DBA" w:rsidTr="00980DBA">
        <w:tc>
          <w:tcPr>
            <w:tcW w:w="1831" w:type="dxa"/>
            <w:vMerge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  <w:vMerge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4464D9" w:rsidRDefault="00980DBA" w:rsidP="0086257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Ролевые проекты</w:t>
            </w:r>
          </w:p>
        </w:tc>
        <w:tc>
          <w:tcPr>
            <w:tcW w:w="784" w:type="dxa"/>
          </w:tcPr>
          <w:p w:rsidR="00980DBA" w:rsidRDefault="00980DBA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A80F7A" w:rsidRPr="009327ED" w:rsidRDefault="00A80F7A" w:rsidP="00A80F7A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между собой этапы проектирования;</w:t>
            </w:r>
          </w:p>
          <w:p w:rsidR="00980DBA" w:rsidRDefault="00A80F7A" w:rsidP="00A80F7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слушаю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вступает в диалог</w:t>
            </w:r>
          </w:p>
        </w:tc>
      </w:tr>
      <w:tr w:rsidR="00980DBA" w:rsidTr="00980DBA">
        <w:tc>
          <w:tcPr>
            <w:tcW w:w="1831" w:type="dxa"/>
            <w:vMerge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  <w:vMerge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B045BA" w:rsidRDefault="00980DBA" w:rsidP="008625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Прикладные проекты</w:t>
            </w:r>
          </w:p>
        </w:tc>
        <w:tc>
          <w:tcPr>
            <w:tcW w:w="784" w:type="dxa"/>
          </w:tcPr>
          <w:p w:rsidR="00980DBA" w:rsidRDefault="00980DBA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A80F7A" w:rsidRPr="009327ED" w:rsidRDefault="00A80F7A" w:rsidP="00A80F7A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методам творческого решения проектных задач;</w:t>
            </w:r>
          </w:p>
          <w:p w:rsidR="00A80F7A" w:rsidRPr="009327ED" w:rsidRDefault="00E24152" w:rsidP="00A80F7A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</w:t>
            </w:r>
            <w:r w:rsidR="00A80F7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A80F7A"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ся выполнять работу по цепочке;</w:t>
            </w:r>
          </w:p>
          <w:p w:rsidR="00980DBA" w:rsidRDefault="00E24152" w:rsidP="00A80F7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</w:t>
            </w:r>
            <w:r w:rsidR="00A80F7A"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между собой этапы проектирования</w:t>
            </w:r>
          </w:p>
        </w:tc>
      </w:tr>
      <w:tr w:rsidR="00980DBA" w:rsidTr="00980DBA">
        <w:tc>
          <w:tcPr>
            <w:tcW w:w="1831" w:type="dxa"/>
            <w:vMerge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  <w:vMerge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F95990" w:rsidRDefault="00980DBA" w:rsidP="0086257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проекты</w:t>
            </w:r>
          </w:p>
        </w:tc>
        <w:tc>
          <w:tcPr>
            <w:tcW w:w="784" w:type="dxa"/>
          </w:tcPr>
          <w:p w:rsidR="00980DBA" w:rsidRDefault="00980DBA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E24152" w:rsidRPr="009327ED" w:rsidRDefault="00E24152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тся </w:t>
            </w:r>
            <w:proofErr w:type="spellStart"/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целеполаганию</w:t>
            </w:r>
            <w:proofErr w:type="spellEnd"/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, планированию, контролю, формулированию проблемы</w:t>
            </w:r>
          </w:p>
          <w:p w:rsidR="00980DBA" w:rsidRDefault="00E24152" w:rsidP="00E2415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овладеваю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следующими приёмами работы с неструктурированной информацией (собирать, обрабатывать, анализировать, интерпретировать)</w:t>
            </w:r>
          </w:p>
        </w:tc>
      </w:tr>
      <w:tr w:rsidR="00980DBA" w:rsidTr="00980DBA">
        <w:tc>
          <w:tcPr>
            <w:tcW w:w="1831" w:type="dxa"/>
            <w:vMerge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  <w:vMerge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4464D9" w:rsidRDefault="00980DBA" w:rsidP="0086257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Учебно-исследовательские проекты</w:t>
            </w:r>
          </w:p>
        </w:tc>
        <w:tc>
          <w:tcPr>
            <w:tcW w:w="784" w:type="dxa"/>
          </w:tcPr>
          <w:p w:rsidR="00980DBA" w:rsidRDefault="00980DBA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E24152" w:rsidRPr="009327ED" w:rsidRDefault="001F739E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строя</w:t>
            </w:r>
            <w:r w:rsidR="00E24152"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логическую цепь рассуждений;</w:t>
            </w:r>
          </w:p>
          <w:p w:rsidR="00E24152" w:rsidRPr="009327ED" w:rsidRDefault="00E24152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задание по схеме; полно выражает свои мысли;</w:t>
            </w:r>
          </w:p>
          <w:p w:rsidR="00980DBA" w:rsidRDefault="00E24152" w:rsidP="00E2415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строя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продуктивное взаимодействие и сотрудничество со сверстниками и учителем</w:t>
            </w:r>
          </w:p>
        </w:tc>
      </w:tr>
      <w:tr w:rsidR="00980DBA" w:rsidTr="00980DBA">
        <w:tc>
          <w:tcPr>
            <w:tcW w:w="1831" w:type="dxa"/>
            <w:vMerge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  <w:vMerge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B045BA" w:rsidRDefault="00980DBA" w:rsidP="008625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Инженерные проекты</w:t>
            </w:r>
          </w:p>
        </w:tc>
        <w:tc>
          <w:tcPr>
            <w:tcW w:w="784" w:type="dxa"/>
          </w:tcPr>
          <w:p w:rsidR="00980DBA" w:rsidRDefault="00980DBA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E24152" w:rsidRPr="009327ED" w:rsidRDefault="00E24152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выполнять работу по цепочке;</w:t>
            </w:r>
          </w:p>
          <w:p w:rsidR="00E24152" w:rsidRPr="009327ED" w:rsidRDefault="00E24152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между собой этапы проектирования;</w:t>
            </w:r>
          </w:p>
          <w:p w:rsidR="00E24152" w:rsidRPr="009327ED" w:rsidRDefault="00E24152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устанавливать причинно-следственные связи;</w:t>
            </w:r>
          </w:p>
          <w:p w:rsidR="00980DBA" w:rsidRPr="00E24152" w:rsidRDefault="00E24152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строить знаково-символические модели</w:t>
            </w:r>
          </w:p>
        </w:tc>
      </w:tr>
      <w:tr w:rsidR="00980DBA" w:rsidTr="00980DBA">
        <w:tc>
          <w:tcPr>
            <w:tcW w:w="1831" w:type="dxa"/>
            <w:vMerge w:val="restart"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464D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Теоретические основы создания проекта</w:t>
            </w:r>
          </w:p>
        </w:tc>
        <w:tc>
          <w:tcPr>
            <w:tcW w:w="784" w:type="dxa"/>
            <w:vMerge w:val="restart"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0D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333" w:type="dxa"/>
          </w:tcPr>
          <w:p w:rsidR="00980DBA" w:rsidRPr="00B045BA" w:rsidRDefault="00980DBA" w:rsidP="00940C10">
            <w:pPr>
              <w:ind w:hanging="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7074D7">
              <w:rPr>
                <w:rFonts w:ascii="Times New Roman" w:hAnsi="Times New Roman"/>
                <w:sz w:val="24"/>
                <w:szCs w:val="24"/>
              </w:rPr>
              <w:t>труктура проекта, типы проектов, продукт проектной деятельности</w:t>
            </w:r>
          </w:p>
        </w:tc>
        <w:tc>
          <w:tcPr>
            <w:tcW w:w="784" w:type="dxa"/>
          </w:tcPr>
          <w:p w:rsidR="00980DBA" w:rsidRDefault="00980DBA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980DBA" w:rsidRPr="00E24152" w:rsidRDefault="00E24152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тся </w:t>
            </w:r>
            <w:proofErr w:type="spellStart"/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целеполаганию</w:t>
            </w:r>
            <w:proofErr w:type="spellEnd"/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, планированию, контролю, формулированию проблемы</w:t>
            </w:r>
          </w:p>
        </w:tc>
      </w:tr>
      <w:tr w:rsidR="00980DBA" w:rsidTr="00980DBA">
        <w:tc>
          <w:tcPr>
            <w:tcW w:w="1831" w:type="dxa"/>
            <w:vMerge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  <w:vMerge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B045BA" w:rsidRDefault="00980DBA" w:rsidP="00940C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7074D7">
              <w:rPr>
                <w:rFonts w:ascii="Times New Roman" w:hAnsi="Times New Roman"/>
                <w:sz w:val="24"/>
                <w:szCs w:val="24"/>
              </w:rPr>
              <w:t>пособы представления проектов</w:t>
            </w:r>
            <w:r>
              <w:rPr>
                <w:rFonts w:ascii="Times New Roman" w:hAnsi="Times New Roman"/>
                <w:sz w:val="24"/>
                <w:szCs w:val="24"/>
              </w:rPr>
              <w:t>. С</w:t>
            </w:r>
            <w:r w:rsidRPr="007074D7">
              <w:rPr>
                <w:rFonts w:ascii="Times New Roman" w:hAnsi="Times New Roman"/>
                <w:sz w:val="24"/>
                <w:szCs w:val="24"/>
              </w:rPr>
              <w:t>оздание компьютерных презентаций проектов</w:t>
            </w:r>
          </w:p>
        </w:tc>
        <w:tc>
          <w:tcPr>
            <w:tcW w:w="784" w:type="dxa"/>
          </w:tcPr>
          <w:p w:rsidR="00980DBA" w:rsidRDefault="00980DBA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E24152" w:rsidRPr="009327ED" w:rsidRDefault="001F739E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="00E24152"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выполнять работу по цепочке;</w:t>
            </w:r>
          </w:p>
          <w:p w:rsidR="00E24152" w:rsidRPr="009327ED" w:rsidRDefault="00E24152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между собой этапы проектирования;</w:t>
            </w:r>
          </w:p>
          <w:p w:rsidR="00E24152" w:rsidRPr="009327ED" w:rsidRDefault="001F739E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</w:t>
            </w:r>
            <w:r w:rsidR="00E24152"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 w:rsidR="00E24152"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вступает в диалог;</w:t>
            </w:r>
          </w:p>
          <w:p w:rsidR="00980DBA" w:rsidRDefault="00E24152" w:rsidP="00E241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строя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 логическую цепь 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рассуждений</w:t>
            </w:r>
          </w:p>
          <w:p w:rsidR="00E24152" w:rsidRPr="009327ED" w:rsidRDefault="00E24152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учится полно выражать свои мысли;</w:t>
            </w:r>
          </w:p>
          <w:p w:rsidR="00E24152" w:rsidRDefault="00E24152" w:rsidP="00E2415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выражать свои мысли в соответствии с задачами и условиями коммуникации</w:t>
            </w:r>
          </w:p>
        </w:tc>
      </w:tr>
      <w:tr w:rsidR="00980DBA" w:rsidTr="00980DBA">
        <w:tc>
          <w:tcPr>
            <w:tcW w:w="1831" w:type="dxa"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Работа над проектом</w:t>
            </w:r>
          </w:p>
        </w:tc>
        <w:tc>
          <w:tcPr>
            <w:tcW w:w="784" w:type="dxa"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33" w:type="dxa"/>
          </w:tcPr>
          <w:p w:rsidR="00980DBA" w:rsidRPr="00B045BA" w:rsidRDefault="00980DBA" w:rsidP="008625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 темы, цели, гипотезы</w:t>
            </w:r>
          </w:p>
        </w:tc>
        <w:tc>
          <w:tcPr>
            <w:tcW w:w="784" w:type="dxa"/>
          </w:tcPr>
          <w:p w:rsidR="00980DBA" w:rsidRDefault="00980DBA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980DBA" w:rsidRPr="00E24152" w:rsidRDefault="00E24152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тся </w:t>
            </w:r>
            <w:proofErr w:type="spellStart"/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целеполаганию</w:t>
            </w:r>
            <w:proofErr w:type="spellEnd"/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, планированию, контролю, формулированию проблемы</w:t>
            </w:r>
          </w:p>
        </w:tc>
      </w:tr>
      <w:tr w:rsidR="00980DBA" w:rsidTr="00980DBA">
        <w:tc>
          <w:tcPr>
            <w:tcW w:w="1831" w:type="dxa"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F95990" w:rsidRDefault="00980DBA" w:rsidP="0086257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 материала</w:t>
            </w:r>
          </w:p>
        </w:tc>
        <w:tc>
          <w:tcPr>
            <w:tcW w:w="784" w:type="dxa"/>
          </w:tcPr>
          <w:p w:rsidR="00980DBA" w:rsidRDefault="00B26E88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9" w:type="dxa"/>
          </w:tcPr>
          <w:p w:rsidR="00980DBA" w:rsidRDefault="00E24152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овладеваю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следующими приёмами работы с неструктурированной информацией (собирать, обрабатывать, анализировать, интерпретировать)</w:t>
            </w:r>
          </w:p>
        </w:tc>
      </w:tr>
      <w:tr w:rsidR="00980DBA" w:rsidTr="00980DBA">
        <w:tc>
          <w:tcPr>
            <w:tcW w:w="1831" w:type="dxa"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100E84" w:rsidRDefault="00980DBA" w:rsidP="0086257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0E8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Систематизация материала</w:t>
            </w:r>
          </w:p>
        </w:tc>
        <w:tc>
          <w:tcPr>
            <w:tcW w:w="784" w:type="dxa"/>
          </w:tcPr>
          <w:p w:rsidR="00980DBA" w:rsidRDefault="00B26E88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9" w:type="dxa"/>
          </w:tcPr>
          <w:p w:rsidR="00980DBA" w:rsidRDefault="00E24152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между собой этапы проектирования</w:t>
            </w:r>
          </w:p>
        </w:tc>
      </w:tr>
      <w:tr w:rsidR="00980DBA" w:rsidTr="00980DBA">
        <w:tc>
          <w:tcPr>
            <w:tcW w:w="1831" w:type="dxa"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F95990" w:rsidRDefault="00980DBA" w:rsidP="0086257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0989">
              <w:rPr>
                <w:rFonts w:ascii="Times New Roman" w:hAnsi="Times New Roman"/>
                <w:sz w:val="24"/>
                <w:szCs w:val="24"/>
              </w:rPr>
              <w:t xml:space="preserve">Работа в программе </w:t>
            </w:r>
            <w:proofErr w:type="spellStart"/>
            <w:r w:rsidRPr="00550989">
              <w:rPr>
                <w:rFonts w:ascii="Times New Roman" w:hAnsi="Times New Roman"/>
                <w:sz w:val="24"/>
                <w:szCs w:val="24"/>
              </w:rPr>
              <w:t>Power</w:t>
            </w:r>
            <w:proofErr w:type="spellEnd"/>
            <w:r w:rsidRPr="00550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0989">
              <w:rPr>
                <w:rFonts w:ascii="Times New Roman" w:hAnsi="Times New Roman"/>
                <w:sz w:val="24"/>
                <w:szCs w:val="24"/>
              </w:rPr>
              <w:t>Point</w:t>
            </w:r>
            <w:proofErr w:type="spellEnd"/>
          </w:p>
        </w:tc>
        <w:tc>
          <w:tcPr>
            <w:tcW w:w="784" w:type="dxa"/>
          </w:tcPr>
          <w:p w:rsidR="00980DBA" w:rsidRDefault="00B26E88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9" w:type="dxa"/>
          </w:tcPr>
          <w:p w:rsidR="00E24152" w:rsidRPr="009327ED" w:rsidRDefault="001F739E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овладеваю</w:t>
            </w:r>
            <w:r w:rsidR="00E24152"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следующими приёмами работы с неструктурированной информацией (собирать, обрабатывать, анализировать, интерпретировать);</w:t>
            </w:r>
          </w:p>
          <w:p w:rsidR="00E24152" w:rsidRPr="009327ED" w:rsidRDefault="001F739E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</w:t>
            </w:r>
            <w:r w:rsidR="00E24152"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методам творческого решения проектных задач;</w:t>
            </w:r>
          </w:p>
          <w:p w:rsidR="00980DBA" w:rsidRDefault="001F739E" w:rsidP="00E2415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="00E24152"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выполнять работу по цепочке</w:t>
            </w:r>
          </w:p>
        </w:tc>
      </w:tr>
      <w:tr w:rsidR="00980DBA" w:rsidTr="00980DBA">
        <w:tc>
          <w:tcPr>
            <w:tcW w:w="1831" w:type="dxa"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F95990" w:rsidRDefault="00980DBA" w:rsidP="0086257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0989">
              <w:rPr>
                <w:rFonts w:ascii="Times New Roman" w:hAnsi="Times New Roman"/>
                <w:sz w:val="24"/>
                <w:szCs w:val="24"/>
              </w:rPr>
              <w:t xml:space="preserve">Работа в программе </w:t>
            </w:r>
            <w:proofErr w:type="spellStart"/>
            <w:r w:rsidRPr="00550989">
              <w:rPr>
                <w:rFonts w:ascii="Times New Roman" w:hAnsi="Times New Roman"/>
                <w:sz w:val="24"/>
                <w:szCs w:val="24"/>
              </w:rPr>
              <w:t>Publisher</w:t>
            </w:r>
            <w:proofErr w:type="spellEnd"/>
          </w:p>
        </w:tc>
        <w:tc>
          <w:tcPr>
            <w:tcW w:w="784" w:type="dxa"/>
          </w:tcPr>
          <w:p w:rsidR="00980DBA" w:rsidRDefault="00B26E88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9" w:type="dxa"/>
          </w:tcPr>
          <w:p w:rsidR="00E24152" w:rsidRPr="009327ED" w:rsidRDefault="00E24152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овладеваю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следующими приёмами работы с неструктурированной информацией (собирать, обрабатывать, анализировать, интерпретировать);</w:t>
            </w:r>
          </w:p>
          <w:p w:rsidR="00E24152" w:rsidRPr="009327ED" w:rsidRDefault="00E24152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методам творческого решения проектных задач;</w:t>
            </w:r>
          </w:p>
          <w:p w:rsidR="00980DBA" w:rsidRDefault="00E24152" w:rsidP="00E2415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выполнять работу по цепочке</w:t>
            </w:r>
          </w:p>
        </w:tc>
      </w:tr>
      <w:tr w:rsidR="00980DBA" w:rsidTr="00980DBA">
        <w:tc>
          <w:tcPr>
            <w:tcW w:w="1831" w:type="dxa"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F95990" w:rsidRDefault="00980DBA" w:rsidP="0086257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0989">
              <w:rPr>
                <w:rFonts w:ascii="Times New Roman" w:hAnsi="Times New Roman"/>
                <w:sz w:val="24"/>
                <w:szCs w:val="24"/>
              </w:rPr>
              <w:t>Составление таблиц, диаграмм</w:t>
            </w:r>
          </w:p>
        </w:tc>
        <w:tc>
          <w:tcPr>
            <w:tcW w:w="784" w:type="dxa"/>
          </w:tcPr>
          <w:p w:rsidR="00980DBA" w:rsidRDefault="00B26E88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9" w:type="dxa"/>
          </w:tcPr>
          <w:p w:rsidR="00E24152" w:rsidRPr="009327ED" w:rsidRDefault="00E24152" w:rsidP="00E24152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выполнять работу по цепочке;</w:t>
            </w:r>
          </w:p>
          <w:p w:rsidR="00980DBA" w:rsidRDefault="001F739E" w:rsidP="00E2415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</w:t>
            </w:r>
            <w:r w:rsidR="00E24152"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между собой этапы проектирования</w:t>
            </w:r>
          </w:p>
        </w:tc>
      </w:tr>
      <w:tr w:rsidR="00980DBA" w:rsidTr="00980DBA">
        <w:tc>
          <w:tcPr>
            <w:tcW w:w="1831" w:type="dxa"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0A1F4C" w:rsidRDefault="00980DBA" w:rsidP="008625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1F4C">
              <w:rPr>
                <w:rFonts w:ascii="Times New Roman" w:hAnsi="Times New Roman"/>
                <w:sz w:val="24"/>
                <w:szCs w:val="24"/>
              </w:rPr>
              <w:t>Написание  рефератов</w:t>
            </w:r>
          </w:p>
        </w:tc>
        <w:tc>
          <w:tcPr>
            <w:tcW w:w="784" w:type="dxa"/>
          </w:tcPr>
          <w:p w:rsidR="00980DBA" w:rsidRDefault="00B26E88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9" w:type="dxa"/>
          </w:tcPr>
          <w:p w:rsidR="00980DBA" w:rsidRDefault="00E24152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троя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логическую цепь рассуждений</w:t>
            </w:r>
          </w:p>
        </w:tc>
      </w:tr>
      <w:tr w:rsidR="00980DBA" w:rsidTr="00980DBA">
        <w:tc>
          <w:tcPr>
            <w:tcW w:w="1831" w:type="dxa"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Защита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проекта</w:t>
            </w:r>
          </w:p>
        </w:tc>
        <w:tc>
          <w:tcPr>
            <w:tcW w:w="784" w:type="dxa"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333" w:type="dxa"/>
          </w:tcPr>
          <w:p w:rsidR="00980DBA" w:rsidRPr="000A1F4C" w:rsidRDefault="00980DBA" w:rsidP="008625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защиты проекта</w:t>
            </w:r>
          </w:p>
        </w:tc>
        <w:tc>
          <w:tcPr>
            <w:tcW w:w="784" w:type="dxa"/>
          </w:tcPr>
          <w:p w:rsidR="00980DBA" w:rsidRDefault="00B26E88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9" w:type="dxa"/>
          </w:tcPr>
          <w:p w:rsidR="00980DBA" w:rsidRDefault="00E24152" w:rsidP="002705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троя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 логическую цепь 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рассуждений</w:t>
            </w:r>
          </w:p>
          <w:p w:rsidR="00E24152" w:rsidRDefault="00E24152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устанавливать причинно-следственные связи</w:t>
            </w:r>
          </w:p>
        </w:tc>
      </w:tr>
      <w:tr w:rsidR="00980DBA" w:rsidTr="00980DBA">
        <w:tc>
          <w:tcPr>
            <w:tcW w:w="1831" w:type="dxa"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0A1F4C" w:rsidRDefault="00980DBA" w:rsidP="008625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проекта</w:t>
            </w:r>
          </w:p>
        </w:tc>
        <w:tc>
          <w:tcPr>
            <w:tcW w:w="784" w:type="dxa"/>
          </w:tcPr>
          <w:p w:rsidR="00980DBA" w:rsidRDefault="00980DBA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1F739E" w:rsidRPr="009327ED" w:rsidRDefault="001F739E" w:rsidP="001F739E">
            <w:pPr>
              <w:ind w:left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между собой этапы проектирования;</w:t>
            </w:r>
          </w:p>
          <w:p w:rsidR="00980DBA" w:rsidRDefault="001F739E" w:rsidP="001F739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</w:t>
            </w:r>
            <w:r w:rsidR="00B21FDE">
              <w:rPr>
                <w:rFonts w:ascii="Times New Roman" w:eastAsia="Times New Roman" w:hAnsi="Times New Roman" w:cs="Times New Roman"/>
                <w:sz w:val="24"/>
                <w:szCs w:val="24"/>
              </w:rPr>
              <w:t>т и вступаю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в диалог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строя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 логическую цепь рассуждений</w:t>
            </w:r>
          </w:p>
        </w:tc>
      </w:tr>
      <w:tr w:rsidR="00980DBA" w:rsidTr="00980DBA">
        <w:tc>
          <w:tcPr>
            <w:tcW w:w="1831" w:type="dxa"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Рефлексия</w:t>
            </w:r>
          </w:p>
        </w:tc>
        <w:tc>
          <w:tcPr>
            <w:tcW w:w="784" w:type="dxa"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333" w:type="dxa"/>
          </w:tcPr>
          <w:p w:rsidR="00980DBA" w:rsidRPr="00B045BA" w:rsidRDefault="00980DBA" w:rsidP="008625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989">
              <w:rPr>
                <w:rFonts w:ascii="Times New Roman" w:hAnsi="Times New Roman"/>
                <w:sz w:val="24"/>
                <w:szCs w:val="24"/>
              </w:rPr>
              <w:t>Умение провести экспертизу своей и чужой деятельности.</w:t>
            </w:r>
          </w:p>
        </w:tc>
        <w:tc>
          <w:tcPr>
            <w:tcW w:w="784" w:type="dxa"/>
          </w:tcPr>
          <w:p w:rsidR="00980DBA" w:rsidRDefault="00980DBA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980DBA" w:rsidRDefault="001F739E" w:rsidP="001F739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ся оценивать адекватно себя и сверстников</w:t>
            </w:r>
          </w:p>
        </w:tc>
      </w:tr>
      <w:tr w:rsidR="00980DBA" w:rsidTr="00980DBA">
        <w:tc>
          <w:tcPr>
            <w:tcW w:w="1831" w:type="dxa"/>
          </w:tcPr>
          <w:p w:rsidR="00980DBA" w:rsidRPr="004464D9" w:rsidRDefault="00980DBA" w:rsidP="002705C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4" w:type="dxa"/>
          </w:tcPr>
          <w:p w:rsidR="00980DBA" w:rsidRPr="00980DBA" w:rsidRDefault="00980DBA" w:rsidP="002705CF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</w:tcPr>
          <w:p w:rsidR="00980DBA" w:rsidRPr="00B045BA" w:rsidRDefault="00980DBA" w:rsidP="001F739E">
            <w:pPr>
              <w:rPr>
                <w:rFonts w:ascii="Times New Roman" w:hAnsi="Times New Roman"/>
                <w:sz w:val="24"/>
                <w:szCs w:val="24"/>
              </w:rPr>
            </w:pPr>
            <w:r w:rsidRPr="00550989">
              <w:rPr>
                <w:rFonts w:ascii="Times New Roman" w:hAnsi="Times New Roman"/>
                <w:sz w:val="24"/>
                <w:szCs w:val="24"/>
              </w:rPr>
              <w:t>Формула успешной деятельности.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0989">
              <w:rPr>
                <w:rFonts w:ascii="Times New Roman" w:hAnsi="Times New Roman"/>
                <w:sz w:val="24"/>
                <w:szCs w:val="24"/>
              </w:rPr>
              <w:t>Сильные и слабые стороны работы над проектом.</w:t>
            </w:r>
          </w:p>
        </w:tc>
        <w:tc>
          <w:tcPr>
            <w:tcW w:w="784" w:type="dxa"/>
          </w:tcPr>
          <w:p w:rsidR="00980DBA" w:rsidRDefault="00B26E88" w:rsidP="002705C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:rsidR="001F739E" w:rsidRPr="009327ED" w:rsidRDefault="001F739E" w:rsidP="001F739E">
            <w:pPr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полно выражать свои мысли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ться</w:t>
            </w:r>
            <w:proofErr w:type="spellEnd"/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оценивать адекватно себя и сверстников;</w:t>
            </w:r>
          </w:p>
          <w:p w:rsidR="00980DBA" w:rsidRDefault="001F739E" w:rsidP="001F739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</w:t>
            </w:r>
            <w:r w:rsidRPr="009327ED">
              <w:rPr>
                <w:rFonts w:ascii="Times New Roman" w:eastAsia="Times New Roman" w:hAnsi="Times New Roman" w:cs="Times New Roman"/>
                <w:sz w:val="24"/>
                <w:szCs w:val="24"/>
              </w:rPr>
              <w:t>тся разрешать конфликты</w:t>
            </w:r>
          </w:p>
        </w:tc>
      </w:tr>
    </w:tbl>
    <w:p w:rsidR="002705CF" w:rsidRPr="002705CF" w:rsidRDefault="002705CF" w:rsidP="002705C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60C68" w:rsidRDefault="00760C68" w:rsidP="00760C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4CA5" w:rsidRDefault="00F74CA5" w:rsidP="00760C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4CA5" w:rsidRPr="009327ED" w:rsidRDefault="00F74CA5" w:rsidP="00760C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4CA5" w:rsidRPr="00147C76" w:rsidRDefault="00B26E88" w:rsidP="00F74C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74CA5" w:rsidRPr="00147C76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</w:t>
      </w:r>
      <w:proofErr w:type="spellStart"/>
      <w:proofErr w:type="gramStart"/>
      <w:r w:rsidR="00F74CA5" w:rsidRPr="00147C76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F74CA5" w:rsidRPr="00147C76" w:rsidRDefault="00F74CA5" w:rsidP="00F74C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4CA5" w:rsidRPr="00147C76" w:rsidRDefault="00F74CA5" w:rsidP="00B26E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76">
        <w:rPr>
          <w:rFonts w:ascii="Times New Roman" w:hAnsi="Times New Roman" w:cs="Times New Roman"/>
          <w:sz w:val="24"/>
          <w:szCs w:val="24"/>
        </w:rPr>
        <w:t xml:space="preserve">       Протокол заседания                                                  Заместитель директора по УВР</w:t>
      </w:r>
    </w:p>
    <w:p w:rsidR="00F74CA5" w:rsidRPr="00147C76" w:rsidRDefault="00F74CA5" w:rsidP="00B26E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76">
        <w:rPr>
          <w:rFonts w:ascii="Times New Roman" w:hAnsi="Times New Roman" w:cs="Times New Roman"/>
          <w:sz w:val="24"/>
          <w:szCs w:val="24"/>
        </w:rPr>
        <w:t xml:space="preserve">   методического объединения                                         _______________ Шатова Л.Е.</w:t>
      </w:r>
    </w:p>
    <w:p w:rsidR="00F74CA5" w:rsidRPr="00147C76" w:rsidRDefault="00F74CA5" w:rsidP="00B26E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76">
        <w:rPr>
          <w:rFonts w:ascii="Times New Roman" w:hAnsi="Times New Roman" w:cs="Times New Roman"/>
          <w:sz w:val="24"/>
          <w:szCs w:val="24"/>
        </w:rPr>
        <w:t>учителей естественно – научного                                   «31» августа 2017 года</w:t>
      </w:r>
    </w:p>
    <w:p w:rsidR="00F74CA5" w:rsidRPr="00147C76" w:rsidRDefault="00F74CA5" w:rsidP="00B26E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76">
        <w:rPr>
          <w:rFonts w:ascii="Times New Roman" w:hAnsi="Times New Roman" w:cs="Times New Roman"/>
          <w:sz w:val="24"/>
          <w:szCs w:val="24"/>
        </w:rPr>
        <w:t>цикла МБОУ СОШ 4</w:t>
      </w:r>
    </w:p>
    <w:p w:rsidR="00F74CA5" w:rsidRPr="00147C76" w:rsidRDefault="00F74CA5" w:rsidP="00B26E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76">
        <w:rPr>
          <w:rFonts w:ascii="Times New Roman" w:hAnsi="Times New Roman" w:cs="Times New Roman"/>
          <w:sz w:val="24"/>
          <w:szCs w:val="24"/>
        </w:rPr>
        <w:t>от 31.08.2017 года №</w:t>
      </w:r>
      <w:r w:rsidR="00A80F7A">
        <w:rPr>
          <w:rFonts w:ascii="Times New Roman" w:hAnsi="Times New Roman" w:cs="Times New Roman"/>
          <w:sz w:val="24"/>
          <w:szCs w:val="24"/>
        </w:rPr>
        <w:t xml:space="preserve"> </w:t>
      </w:r>
      <w:r w:rsidRPr="00147C76">
        <w:rPr>
          <w:rFonts w:ascii="Times New Roman" w:hAnsi="Times New Roman" w:cs="Times New Roman"/>
          <w:sz w:val="24"/>
          <w:szCs w:val="24"/>
        </w:rPr>
        <w:t xml:space="preserve"> 5                         </w:t>
      </w:r>
    </w:p>
    <w:p w:rsidR="00760C68" w:rsidRPr="00733DE9" w:rsidRDefault="00F74CA5" w:rsidP="00B26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7C76">
        <w:rPr>
          <w:rFonts w:ascii="Times New Roman" w:hAnsi="Times New Roman" w:cs="Times New Roman"/>
          <w:sz w:val="24"/>
          <w:szCs w:val="24"/>
        </w:rPr>
        <w:t>________________ Бондарева О.Н.</w:t>
      </w:r>
    </w:p>
    <w:p w:rsidR="004C007F" w:rsidRDefault="004C007F" w:rsidP="00B26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A0728C" w:rsidRDefault="00A0728C" w:rsidP="00E813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E81363" w:rsidRDefault="00E81363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E813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E6B" w:rsidRDefault="00503E6B" w:rsidP="00503E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3E6B" w:rsidRPr="00532151" w:rsidRDefault="00503E6B" w:rsidP="00503E6B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532151">
        <w:rPr>
          <w:rFonts w:ascii="Times New Roman" w:hAnsi="Times New Roman" w:cs="Times New Roman"/>
          <w:b/>
          <w:sz w:val="52"/>
          <w:szCs w:val="52"/>
        </w:rPr>
        <w:t>«Проектная деятельность учащихся»</w:t>
      </w:r>
    </w:p>
    <w:p w:rsidR="00503E6B" w:rsidRPr="00532151" w:rsidRDefault="00503E6B" w:rsidP="00503E6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03E6B" w:rsidRPr="00532151" w:rsidRDefault="00503E6B" w:rsidP="00503E6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32151">
        <w:rPr>
          <w:rFonts w:ascii="Times New Roman" w:hAnsi="Times New Roman" w:cs="Times New Roman"/>
          <w:b/>
          <w:sz w:val="40"/>
          <w:szCs w:val="40"/>
        </w:rPr>
        <w:t>Рабочая программа</w:t>
      </w:r>
    </w:p>
    <w:p w:rsidR="00503E6B" w:rsidRPr="00532151" w:rsidRDefault="00503E6B" w:rsidP="00503E6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03E6B" w:rsidRPr="00532151" w:rsidRDefault="00503E6B" w:rsidP="00503E6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32151">
        <w:rPr>
          <w:rFonts w:ascii="Times New Roman" w:hAnsi="Times New Roman" w:cs="Times New Roman"/>
          <w:b/>
          <w:sz w:val="40"/>
          <w:szCs w:val="40"/>
        </w:rPr>
        <w:t>По внеурочной деятельности в 7-9 классах</w:t>
      </w:r>
    </w:p>
    <w:p w:rsidR="00503E6B" w:rsidRPr="00532151" w:rsidRDefault="00503E6B" w:rsidP="00503E6B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503E6B" w:rsidRPr="00532151" w:rsidRDefault="00503E6B" w:rsidP="00503E6B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503E6B" w:rsidRPr="00532151" w:rsidRDefault="00503E6B" w:rsidP="00E813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32151">
        <w:rPr>
          <w:rFonts w:ascii="Times New Roman" w:hAnsi="Times New Roman" w:cs="Times New Roman"/>
          <w:b/>
          <w:sz w:val="28"/>
          <w:szCs w:val="28"/>
        </w:rPr>
        <w:t>https://infourok.ru/rabochaya-programma-po-vneuchebnoy-deyatelnosti-proektnaya-deyatelnost-uchaschihsya-klass-410511.html</w:t>
      </w:r>
    </w:p>
    <w:sectPr w:rsidR="00503E6B" w:rsidRPr="00532151" w:rsidSect="00FD5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845B5"/>
    <w:multiLevelType w:val="hybridMultilevel"/>
    <w:tmpl w:val="E0EEC388"/>
    <w:lvl w:ilvl="0" w:tplc="09B6D40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851DA"/>
    <w:multiLevelType w:val="hybridMultilevel"/>
    <w:tmpl w:val="2D8EE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31776"/>
    <w:multiLevelType w:val="hybridMultilevel"/>
    <w:tmpl w:val="7836559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96F13CB"/>
    <w:multiLevelType w:val="hybridMultilevel"/>
    <w:tmpl w:val="6742E19E"/>
    <w:lvl w:ilvl="0" w:tplc="09B6D400">
      <w:start w:val="1"/>
      <w:numFmt w:val="bullet"/>
      <w:lvlText w:val="•"/>
      <w:lvlJc w:val="left"/>
      <w:pPr>
        <w:ind w:left="128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B7E1ACC"/>
    <w:multiLevelType w:val="hybridMultilevel"/>
    <w:tmpl w:val="8CDECC1A"/>
    <w:lvl w:ilvl="0" w:tplc="09B6D400">
      <w:start w:val="1"/>
      <w:numFmt w:val="bullet"/>
      <w:lvlText w:val="•"/>
      <w:lvlJc w:val="left"/>
      <w:pPr>
        <w:ind w:left="76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1D921FF4"/>
    <w:multiLevelType w:val="hybridMultilevel"/>
    <w:tmpl w:val="8B40B22E"/>
    <w:lvl w:ilvl="0" w:tplc="09B6D40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131B74"/>
    <w:multiLevelType w:val="hybridMultilevel"/>
    <w:tmpl w:val="40BE0A66"/>
    <w:lvl w:ilvl="0" w:tplc="09B6D40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553213"/>
    <w:multiLevelType w:val="hybridMultilevel"/>
    <w:tmpl w:val="E2B03D40"/>
    <w:lvl w:ilvl="0" w:tplc="09B6D40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B15E83"/>
    <w:multiLevelType w:val="hybridMultilevel"/>
    <w:tmpl w:val="34982D5C"/>
    <w:lvl w:ilvl="0" w:tplc="0AD28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7275980"/>
    <w:multiLevelType w:val="hybridMultilevel"/>
    <w:tmpl w:val="8A86A7D6"/>
    <w:lvl w:ilvl="0" w:tplc="09B6D400">
      <w:start w:val="1"/>
      <w:numFmt w:val="bullet"/>
      <w:lvlText w:val="•"/>
      <w:lvlJc w:val="left"/>
      <w:pPr>
        <w:ind w:left="76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51BD763A"/>
    <w:multiLevelType w:val="hybridMultilevel"/>
    <w:tmpl w:val="87400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7873B9"/>
    <w:multiLevelType w:val="hybridMultilevel"/>
    <w:tmpl w:val="C85AA3C0"/>
    <w:lvl w:ilvl="0" w:tplc="09B6D400">
      <w:start w:val="1"/>
      <w:numFmt w:val="bullet"/>
      <w:lvlText w:val="•"/>
      <w:lvlJc w:val="left"/>
      <w:pPr>
        <w:ind w:left="76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695E0E24"/>
    <w:multiLevelType w:val="hybridMultilevel"/>
    <w:tmpl w:val="E8ACD26C"/>
    <w:lvl w:ilvl="0" w:tplc="09B6D40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9C1838"/>
    <w:multiLevelType w:val="hybridMultilevel"/>
    <w:tmpl w:val="47B6A76E"/>
    <w:lvl w:ilvl="0" w:tplc="09B6D40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3"/>
  </w:num>
  <w:num w:numId="6">
    <w:abstractNumId w:val="11"/>
  </w:num>
  <w:num w:numId="7">
    <w:abstractNumId w:val="9"/>
  </w:num>
  <w:num w:numId="8">
    <w:abstractNumId w:val="13"/>
  </w:num>
  <w:num w:numId="9">
    <w:abstractNumId w:val="12"/>
  </w:num>
  <w:num w:numId="10">
    <w:abstractNumId w:val="6"/>
  </w:num>
  <w:num w:numId="11">
    <w:abstractNumId w:val="7"/>
  </w:num>
  <w:num w:numId="12">
    <w:abstractNumId w:val="5"/>
  </w:num>
  <w:num w:numId="13">
    <w:abstractNumId w:val="0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3D4A3D"/>
    <w:rsid w:val="00036C6F"/>
    <w:rsid w:val="001F739E"/>
    <w:rsid w:val="002705CF"/>
    <w:rsid w:val="00384900"/>
    <w:rsid w:val="003D4A3D"/>
    <w:rsid w:val="004C007F"/>
    <w:rsid w:val="00503E6B"/>
    <w:rsid w:val="00514052"/>
    <w:rsid w:val="00532151"/>
    <w:rsid w:val="0053318A"/>
    <w:rsid w:val="00697DF6"/>
    <w:rsid w:val="006A548D"/>
    <w:rsid w:val="00733DE9"/>
    <w:rsid w:val="00760C68"/>
    <w:rsid w:val="00780559"/>
    <w:rsid w:val="007C08EF"/>
    <w:rsid w:val="00940C10"/>
    <w:rsid w:val="00946446"/>
    <w:rsid w:val="00980DBA"/>
    <w:rsid w:val="00A0728C"/>
    <w:rsid w:val="00A80F7A"/>
    <w:rsid w:val="00A97D22"/>
    <w:rsid w:val="00B21FDE"/>
    <w:rsid w:val="00B26E88"/>
    <w:rsid w:val="00BC37E9"/>
    <w:rsid w:val="00D15A51"/>
    <w:rsid w:val="00E24152"/>
    <w:rsid w:val="00E81363"/>
    <w:rsid w:val="00EB370F"/>
    <w:rsid w:val="00F74CA5"/>
    <w:rsid w:val="00FD5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363"/>
    <w:pPr>
      <w:ind w:left="720"/>
      <w:contextualSpacing/>
    </w:pPr>
  </w:style>
  <w:style w:type="paragraph" w:styleId="a4">
    <w:name w:val="Document Map"/>
    <w:basedOn w:val="a"/>
    <w:link w:val="a5"/>
    <w:semiHidden/>
    <w:rsid w:val="002705CF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semiHidden/>
    <w:rsid w:val="002705CF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a6">
    <w:name w:val="Emphasis"/>
    <w:qFormat/>
    <w:rsid w:val="002705CF"/>
    <w:rPr>
      <w:i/>
      <w:iCs/>
    </w:rPr>
  </w:style>
  <w:style w:type="table" w:styleId="a7">
    <w:name w:val="Table Grid"/>
    <w:basedOn w:val="a1"/>
    <w:uiPriority w:val="59"/>
    <w:rsid w:val="007805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2F595-6E06-4372-BDCF-8B740A706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11</Pages>
  <Words>3322</Words>
  <Characters>18941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cp:lastPrinted>2017-09-15T14:32:00Z</cp:lastPrinted>
  <dcterms:created xsi:type="dcterms:W3CDTF">2017-09-14T05:38:00Z</dcterms:created>
  <dcterms:modified xsi:type="dcterms:W3CDTF">2017-09-15T15:30:00Z</dcterms:modified>
</cp:coreProperties>
</file>