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4AE" w:rsidRPr="00BE1D4A" w:rsidRDefault="008D43F9" w:rsidP="002F278C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</w:t>
      </w:r>
      <w:r w:rsidR="008E24AE">
        <w:t xml:space="preserve">                        </w:t>
      </w:r>
      <w:r>
        <w:t xml:space="preserve"> </w:t>
      </w:r>
    </w:p>
    <w:p w:rsidR="008E24AE" w:rsidRDefault="008E24AE" w:rsidP="008E2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4AE">
        <w:rPr>
          <w:rFonts w:ascii="Times New Roman" w:hAnsi="Times New Roman" w:cs="Times New Roman"/>
          <w:b/>
          <w:sz w:val="28"/>
          <w:szCs w:val="28"/>
        </w:rPr>
        <w:t>Понятие о методах и их классификации</w:t>
      </w:r>
    </w:p>
    <w:p w:rsidR="00023908" w:rsidRPr="00FD2CD4" w:rsidRDefault="00023908" w:rsidP="000239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D2CD4">
        <w:rPr>
          <w:rFonts w:ascii="Times New Roman" w:hAnsi="Times New Roman" w:cs="Times New Roman"/>
          <w:sz w:val="28"/>
          <w:szCs w:val="28"/>
        </w:rPr>
        <w:t>В школьном обуче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нии наряду с установлением объема содержания учебного пред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мета и отбором материала для урока громадное значение имеют методы преподавания.</w:t>
      </w:r>
    </w:p>
    <w:p w:rsidR="00023908" w:rsidRDefault="00023908" w:rsidP="000239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        </w:t>
      </w:r>
      <w:r w:rsidRPr="00FD2CD4">
        <w:rPr>
          <w:rFonts w:ascii="Times New Roman" w:hAnsi="Times New Roman" w:cs="Times New Roman"/>
          <w:sz w:val="28"/>
          <w:szCs w:val="28"/>
        </w:rPr>
        <w:t>Методы, выбранные соответственно содержанию и возрасту учащихся, обеспечивают высокое качество знаний. Та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кие методы способствуют развитию понятий и умений, прочности и осознанности знаний и оказывают воспитывающее влияние.</w:t>
      </w:r>
    </w:p>
    <w:p w:rsidR="00023908" w:rsidRDefault="00023908" w:rsidP="000239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94756" w:rsidRPr="00FD2CD4">
        <w:rPr>
          <w:rFonts w:ascii="Times New Roman" w:hAnsi="Times New Roman" w:cs="Times New Roman"/>
          <w:sz w:val="28"/>
          <w:szCs w:val="28"/>
        </w:rPr>
        <w:t>«Метод в с</w:t>
      </w:r>
      <w:r w:rsidR="00C94756">
        <w:rPr>
          <w:rFonts w:ascii="Times New Roman" w:hAnsi="Times New Roman" w:cs="Times New Roman"/>
          <w:sz w:val="28"/>
          <w:szCs w:val="28"/>
        </w:rPr>
        <w:t xml:space="preserve">амом общем значении — способ </w:t>
      </w:r>
      <w:r w:rsidR="00C94756" w:rsidRPr="00FD2CD4">
        <w:rPr>
          <w:rFonts w:ascii="Times New Roman" w:hAnsi="Times New Roman" w:cs="Times New Roman"/>
          <w:sz w:val="28"/>
          <w:szCs w:val="28"/>
        </w:rPr>
        <w:t>достижения цели, определенным образом упорядоченная деятельность»</w:t>
      </w:r>
      <w:r w:rsidR="00C94756">
        <w:rPr>
          <w:rFonts w:ascii="Times New Roman" w:hAnsi="Times New Roman" w:cs="Times New Roman"/>
          <w:sz w:val="28"/>
          <w:szCs w:val="28"/>
        </w:rPr>
        <w:t>.</w:t>
      </w:r>
    </w:p>
    <w:p w:rsidR="007F184D" w:rsidRPr="00FD2CD4" w:rsidRDefault="007F184D" w:rsidP="007F18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D2CD4">
        <w:rPr>
          <w:rFonts w:ascii="Times New Roman" w:hAnsi="Times New Roman" w:cs="Times New Roman"/>
          <w:sz w:val="28"/>
          <w:szCs w:val="28"/>
        </w:rPr>
        <w:t>Педагогическая теория и практика советской школы рассмат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ривают учебно-воспитательный процесс как двусторонний, со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четающий обучающую деятельность учителя и учебную деятель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ность учащихся. Это вполне соответствует основному принципу советской школы — принципу воспитывающего развивающе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го обучения.</w:t>
      </w:r>
    </w:p>
    <w:p w:rsidR="007F184D" w:rsidRPr="00FD2CD4" w:rsidRDefault="007F184D" w:rsidP="007F18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D2CD4">
        <w:rPr>
          <w:rFonts w:ascii="Times New Roman" w:hAnsi="Times New Roman" w:cs="Times New Roman"/>
          <w:sz w:val="28"/>
          <w:szCs w:val="28"/>
        </w:rPr>
        <w:t>Определение метода применительно к обучению должно вы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текать логически из признания единства деятельности учи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теля и деятельности учащихся в процессе обучения, т. е. содер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жать характеристику деятельности учителя и ученика. То и дру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гое содержится в следующем определении учебного метода.</w:t>
      </w:r>
    </w:p>
    <w:p w:rsidR="007F184D" w:rsidRPr="00FD2CD4" w:rsidRDefault="007F184D" w:rsidP="007F18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D2CD4">
        <w:rPr>
          <w:rFonts w:ascii="Times New Roman" w:hAnsi="Times New Roman" w:cs="Times New Roman"/>
          <w:sz w:val="28"/>
          <w:szCs w:val="28"/>
        </w:rPr>
        <w:t>Учебный метод — способ передачи знаний учителем и одновременно способ усвоения их учащимися.</w:t>
      </w:r>
    </w:p>
    <w:p w:rsidR="007F184D" w:rsidRPr="00FD2CD4" w:rsidRDefault="007F184D" w:rsidP="007F18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D2CD4">
        <w:rPr>
          <w:rFonts w:ascii="Times New Roman" w:hAnsi="Times New Roman" w:cs="Times New Roman"/>
          <w:sz w:val="28"/>
          <w:szCs w:val="28"/>
        </w:rPr>
        <w:t>Это определение метода выражает понятие о двух его взаимо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связанных сторонах: передающая, воздействующая — учитель и воспринимающая, усваивающая — учащиеся. Характер этого взаимодействия зависит от источника знаний.</w:t>
      </w:r>
    </w:p>
    <w:p w:rsidR="007F184D" w:rsidRDefault="007F184D" w:rsidP="007F18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D2CD4">
        <w:rPr>
          <w:rFonts w:ascii="Times New Roman" w:hAnsi="Times New Roman" w:cs="Times New Roman"/>
          <w:sz w:val="28"/>
          <w:szCs w:val="28"/>
        </w:rPr>
        <w:t>Источник знаний определяется содержанием учебного мате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риала, которое является ведущим в процессе обучения.</w:t>
      </w:r>
    </w:p>
    <w:p w:rsidR="00C739B0" w:rsidRPr="00FD2CD4" w:rsidRDefault="00C739B0" w:rsidP="00C73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D2CD4">
        <w:rPr>
          <w:rFonts w:ascii="Times New Roman" w:hAnsi="Times New Roman" w:cs="Times New Roman"/>
          <w:sz w:val="28"/>
          <w:szCs w:val="28"/>
        </w:rPr>
        <w:t>В практике преподавания биологии сложились различные ме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тоды обучения. Однако их можно сгруппировать по наиболее существенным признакам:</w:t>
      </w:r>
    </w:p>
    <w:p w:rsidR="00C739B0" w:rsidRDefault="00C739B0" w:rsidP="00C73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2CD4">
        <w:rPr>
          <w:rFonts w:ascii="Times New Roman" w:hAnsi="Times New Roman" w:cs="Times New Roman"/>
          <w:sz w:val="28"/>
          <w:szCs w:val="28"/>
        </w:rPr>
        <w:t>источники, из которых учащиеся черпают знания;</w:t>
      </w:r>
    </w:p>
    <w:p w:rsidR="00C739B0" w:rsidRPr="00FD2CD4" w:rsidRDefault="00C739B0" w:rsidP="00C73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2CD4">
        <w:rPr>
          <w:rFonts w:ascii="Times New Roman" w:hAnsi="Times New Roman" w:cs="Times New Roman"/>
          <w:sz w:val="28"/>
          <w:szCs w:val="28"/>
        </w:rPr>
        <w:t xml:space="preserve"> характер деятельности учителя;</w:t>
      </w:r>
    </w:p>
    <w:p w:rsidR="00C739B0" w:rsidRPr="00FD2CD4" w:rsidRDefault="00C739B0" w:rsidP="00C73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2CD4">
        <w:rPr>
          <w:rFonts w:ascii="Times New Roman" w:hAnsi="Times New Roman" w:cs="Times New Roman"/>
          <w:sz w:val="28"/>
          <w:szCs w:val="28"/>
        </w:rPr>
        <w:t>характер деятельности учащихся в процессе обучения.</w:t>
      </w:r>
    </w:p>
    <w:p w:rsidR="00C739B0" w:rsidRPr="00FD2CD4" w:rsidRDefault="00C739B0" w:rsidP="00C739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Эти три п</w:t>
      </w:r>
      <w:r w:rsidRPr="00FD2CD4">
        <w:rPr>
          <w:rFonts w:ascii="Times New Roman" w:hAnsi="Times New Roman" w:cs="Times New Roman"/>
          <w:sz w:val="28"/>
          <w:szCs w:val="28"/>
        </w:rPr>
        <w:t>ризнака вытекают из понимания обучения и учения как единого процесса, в котором взаимосвязаны и обусловлены д</w:t>
      </w:r>
      <w:r w:rsidR="00C90B41">
        <w:rPr>
          <w:rFonts w:ascii="Times New Roman" w:hAnsi="Times New Roman" w:cs="Times New Roman"/>
          <w:sz w:val="28"/>
          <w:szCs w:val="28"/>
        </w:rPr>
        <w:t>еятельность учителя (обучающего</w:t>
      </w:r>
      <w:bookmarkStart w:id="0" w:name="_GoBack"/>
      <w:bookmarkEnd w:id="0"/>
      <w:r w:rsidRPr="00FD2CD4">
        <w:rPr>
          <w:rFonts w:ascii="Times New Roman" w:hAnsi="Times New Roman" w:cs="Times New Roman"/>
          <w:sz w:val="28"/>
          <w:szCs w:val="28"/>
        </w:rPr>
        <w:t>) и ученика (обучаемого), а источники знаний находятся в тесной взаимосвязи с деятель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ностью того и другого. Поэтому основой классификаций методов являются все три названных признака, а не один или два из них. Классификация по источникам знаний и единству деятельности учителя и ученика проста и удобна; она позволяет правильно выбрать и применить методы в зависимости от специфики содер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жания учебного материала.</w:t>
      </w:r>
    </w:p>
    <w:p w:rsidR="00C739B0" w:rsidRPr="00FD2CD4" w:rsidRDefault="00C739B0" w:rsidP="00C739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D2CD4">
        <w:rPr>
          <w:rFonts w:ascii="Times New Roman" w:hAnsi="Times New Roman" w:cs="Times New Roman"/>
          <w:sz w:val="28"/>
          <w:szCs w:val="28"/>
        </w:rPr>
        <w:t>Руководствуясь существенными признаками методов, следует выделить группу методов, применяя которые учитель передает знания учащимся главным образом через посредство слова с иллюстрацией наглядных пособий к излагаемому материалу по мере надобности.</w:t>
      </w:r>
    </w:p>
    <w:p w:rsidR="00B7607D" w:rsidRPr="00FD2CD4" w:rsidRDefault="00C739B0" w:rsidP="00B760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D2CD4">
        <w:rPr>
          <w:rFonts w:ascii="Times New Roman" w:hAnsi="Times New Roman" w:cs="Times New Roman"/>
          <w:sz w:val="28"/>
          <w:szCs w:val="28"/>
        </w:rPr>
        <w:t>При этом основным источником, из которого ученики черпа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ют новые знания, является</w:t>
      </w:r>
      <w:r w:rsidR="00B7607D" w:rsidRPr="00B7607D">
        <w:rPr>
          <w:rFonts w:ascii="Times New Roman" w:hAnsi="Times New Roman" w:cs="Times New Roman"/>
          <w:sz w:val="28"/>
          <w:szCs w:val="28"/>
        </w:rPr>
        <w:t xml:space="preserve"> </w:t>
      </w:r>
      <w:r w:rsidR="00B7607D" w:rsidRPr="00FD2CD4">
        <w:rPr>
          <w:rFonts w:ascii="Times New Roman" w:hAnsi="Times New Roman" w:cs="Times New Roman"/>
          <w:sz w:val="28"/>
          <w:szCs w:val="28"/>
        </w:rPr>
        <w:t>слово: рассказ, объяснение, лекция, беседа. Деятельность учащихся выражается преимущественно в слушании, осмысливании и последующих устных и письменных ответах.</w:t>
      </w:r>
    </w:p>
    <w:p w:rsidR="00B7607D" w:rsidRPr="00FD2CD4" w:rsidRDefault="00B7607D" w:rsidP="00B760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D2CD4">
        <w:rPr>
          <w:rFonts w:ascii="Times New Roman" w:hAnsi="Times New Roman" w:cs="Times New Roman"/>
          <w:sz w:val="28"/>
          <w:szCs w:val="28"/>
        </w:rPr>
        <w:t>При применении другой группы методов основную роль в пе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редаче знаний играет показ, демонстрация учителем предметов и явлений, а слово учителя приобретает иное значение. Учитель направляет ход наблюдений и логику мышления учащихся, уточ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няет правильность их восприятия. Ученики, наблюдая, осмысли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вают факты, делают выводы, получают новые знания, а иногда и новые умения, например, как самостоятельно поставить про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демонстрированный учителем опыт, приготовить микропрепарат и т. п.</w:t>
      </w:r>
    </w:p>
    <w:p w:rsidR="00B7607D" w:rsidRPr="00FD2CD4" w:rsidRDefault="00B7607D" w:rsidP="00B760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D2CD4">
        <w:rPr>
          <w:rFonts w:ascii="Times New Roman" w:hAnsi="Times New Roman" w:cs="Times New Roman"/>
          <w:sz w:val="28"/>
          <w:szCs w:val="28"/>
        </w:rPr>
        <w:t>Основным источником знаний, приобретаемых учащимися, яв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ляется наблюдение, а не слово учителя, хотя за ним остает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ся руководство всем познавательным процессом.</w:t>
      </w:r>
    </w:p>
    <w:p w:rsidR="00B7607D" w:rsidRPr="00FD2CD4" w:rsidRDefault="00B7607D" w:rsidP="00B760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D2CD4">
        <w:rPr>
          <w:rFonts w:ascii="Times New Roman" w:hAnsi="Times New Roman" w:cs="Times New Roman"/>
          <w:sz w:val="28"/>
          <w:szCs w:val="28"/>
        </w:rPr>
        <w:t>Деятельность учащихся направлена на зрительное восприя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тие демонстрируемых объектов или опытов. При ответах уча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щиеся рассказывают о том, что они наблюдали, иногда демон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стрируют опыты, растения, животных, показывают по таблицам. Таким образом, деятельность учащихся выражается в наблюде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нии и рассказе о наблюдаемом и значительно меньше в слу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шании и ответах.</w:t>
      </w:r>
    </w:p>
    <w:p w:rsidR="00ED79B4" w:rsidRPr="00FD2CD4" w:rsidRDefault="00B7607D" w:rsidP="00ED79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D2CD4">
        <w:rPr>
          <w:rFonts w:ascii="Times New Roman" w:hAnsi="Times New Roman" w:cs="Times New Roman"/>
          <w:sz w:val="28"/>
          <w:szCs w:val="28"/>
        </w:rPr>
        <w:t>Наконец, учитель применяет такие методы, при которых пере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дача знаний происходит преимущественно в процессе практи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ческой работы учащихся. Они по заданию (инструктажу)</w:t>
      </w:r>
      <w:r w:rsidR="00ED79B4" w:rsidRPr="00ED79B4">
        <w:rPr>
          <w:rFonts w:ascii="Times New Roman" w:hAnsi="Times New Roman" w:cs="Times New Roman"/>
          <w:sz w:val="28"/>
          <w:szCs w:val="28"/>
        </w:rPr>
        <w:t xml:space="preserve"> </w:t>
      </w:r>
      <w:r w:rsidR="00ED79B4" w:rsidRPr="00FD2CD4">
        <w:rPr>
          <w:rFonts w:ascii="Times New Roman" w:hAnsi="Times New Roman" w:cs="Times New Roman"/>
          <w:sz w:val="28"/>
          <w:szCs w:val="28"/>
        </w:rPr>
        <w:t>самостоятельно рассматривают строение семени, плода, вскры</w:t>
      </w:r>
      <w:r w:rsidR="00ED79B4" w:rsidRPr="00FD2CD4">
        <w:rPr>
          <w:rFonts w:ascii="Times New Roman" w:hAnsi="Times New Roman" w:cs="Times New Roman"/>
          <w:sz w:val="28"/>
          <w:szCs w:val="28"/>
        </w:rPr>
        <w:softHyphen/>
        <w:t>тую лягушку, производят посевы на школьном учебно-опытном участке, работают на животноводческой ферме и т. п. и, рабо</w:t>
      </w:r>
      <w:r w:rsidR="00ED79B4" w:rsidRPr="00FD2CD4">
        <w:rPr>
          <w:rFonts w:ascii="Times New Roman" w:hAnsi="Times New Roman" w:cs="Times New Roman"/>
          <w:sz w:val="28"/>
          <w:szCs w:val="28"/>
        </w:rPr>
        <w:softHyphen/>
        <w:t>тая, приобретают новые знания, умения, а потом и навыки, т. е, автоматизированные, привычные умения</w:t>
      </w:r>
      <w:r w:rsidR="00ED79B4">
        <w:rPr>
          <w:rFonts w:ascii="Times New Roman" w:hAnsi="Times New Roman" w:cs="Times New Roman"/>
          <w:sz w:val="28"/>
          <w:szCs w:val="28"/>
        </w:rPr>
        <w:t>.</w:t>
      </w:r>
    </w:p>
    <w:p w:rsidR="00ED79B4" w:rsidRPr="00FD2CD4" w:rsidRDefault="00ED79B4" w:rsidP="00ED79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FD2CD4">
        <w:rPr>
          <w:rFonts w:ascii="Times New Roman" w:hAnsi="Times New Roman" w:cs="Times New Roman"/>
          <w:sz w:val="28"/>
          <w:szCs w:val="28"/>
        </w:rPr>
        <w:t xml:space="preserve">Практическая деятельность учащихся связана с применением орудий исследовательского (пинцет, скальпель, лупа, микроскоп и пр.) и производительного (лопата, секатор, опыливатель и </w:t>
      </w:r>
      <w:proofErr w:type="spellStart"/>
      <w:proofErr w:type="gramStart"/>
      <w:r w:rsidRPr="00FD2CD4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D2CD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FD2CD4">
        <w:rPr>
          <w:rFonts w:ascii="Times New Roman" w:hAnsi="Times New Roman" w:cs="Times New Roman"/>
          <w:sz w:val="28"/>
          <w:szCs w:val="28"/>
        </w:rPr>
        <w:t xml:space="preserve"> труда.</w:t>
      </w:r>
    </w:p>
    <w:p w:rsidR="00ED79B4" w:rsidRPr="00FD2CD4" w:rsidRDefault="00ED79B4" w:rsidP="00ED79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D2CD4">
        <w:rPr>
          <w:rFonts w:ascii="Times New Roman" w:hAnsi="Times New Roman" w:cs="Times New Roman"/>
          <w:sz w:val="28"/>
          <w:szCs w:val="28"/>
        </w:rPr>
        <w:t>Слово учителя необходимо и в этих случаях: он инструкти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рует, указывает, какова цель работы, какие теоретические зна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ния важны для ее правильного проведения. Учитель проверяет ход работы, помогает сделать выводы — руководит познаватель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ным процессом. В ряде случаев по указанию учителя в помощь проведению работы и приобретению знаний в процессе ее может служить книга (учебник, справочник и другая литература) как пособие к основному источнику знаний — практической работе, но не как самостоятельный источник знаний.</w:t>
      </w:r>
    </w:p>
    <w:p w:rsidR="00ED79B4" w:rsidRPr="00FD2CD4" w:rsidRDefault="00ED79B4" w:rsidP="00ED79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D2CD4">
        <w:rPr>
          <w:rFonts w:ascii="Times New Roman" w:hAnsi="Times New Roman" w:cs="Times New Roman"/>
          <w:sz w:val="28"/>
          <w:szCs w:val="28"/>
        </w:rPr>
        <w:t>В деятельности учащихся имеет место слушание и наблюде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ние, но преобладает практическая работа, в ходе которой осо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бенную роль играет самостоятельный мыслительный процесс, позволяющий решить задачу, вопрос, проблему. Результаты та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кой работы являются основным источником знаний.</w:t>
      </w:r>
    </w:p>
    <w:p w:rsidR="00ED79B4" w:rsidRPr="00FD2CD4" w:rsidRDefault="00ED79B4" w:rsidP="00ED79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D2CD4">
        <w:rPr>
          <w:rFonts w:ascii="Times New Roman" w:hAnsi="Times New Roman" w:cs="Times New Roman"/>
          <w:sz w:val="28"/>
          <w:szCs w:val="28"/>
        </w:rPr>
        <w:t>При ответах учащиеся показывают результаты проделанной работы и рассказывают о ней, делая выводы, записи, по требо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ванию учителя повторяют ее еще раз.</w:t>
      </w:r>
    </w:p>
    <w:p w:rsidR="00ED79B4" w:rsidRDefault="00ED79B4" w:rsidP="00ED79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D2CD4">
        <w:rPr>
          <w:rFonts w:ascii="Times New Roman" w:hAnsi="Times New Roman" w:cs="Times New Roman"/>
          <w:sz w:val="28"/>
          <w:szCs w:val="28"/>
        </w:rPr>
        <w:t>Таким образом, на основании преобладающего характера ис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точников знаний, деятельности учителя и учащихся методы пре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подавания биологии разделяют на три группы или рода: сло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весные, наглядные, практические.</w:t>
      </w:r>
    </w:p>
    <w:p w:rsidR="00727288" w:rsidRPr="00FD2CD4" w:rsidRDefault="00727288" w:rsidP="007272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D2CD4">
        <w:rPr>
          <w:rFonts w:ascii="Times New Roman" w:hAnsi="Times New Roman" w:cs="Times New Roman"/>
          <w:sz w:val="28"/>
          <w:szCs w:val="28"/>
        </w:rPr>
        <w:t>При применении одних методов передача знаний проводится словом, при применении других — показом и третьих в прак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тической работе. Учащиеся же усваивают знания слушая, на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блюдая и работая практически.</w:t>
      </w:r>
    </w:p>
    <w:p w:rsidR="00727288" w:rsidRPr="00FD2CD4" w:rsidRDefault="00727288" w:rsidP="007272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D2CD4">
        <w:rPr>
          <w:rFonts w:ascii="Times New Roman" w:hAnsi="Times New Roman" w:cs="Times New Roman"/>
          <w:sz w:val="28"/>
          <w:szCs w:val="28"/>
        </w:rPr>
        <w:t>Каждая группа охватывает родственные виды методов. На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пример, беседа, рассказ, лекция являются различными видами словесных методов.</w:t>
      </w:r>
    </w:p>
    <w:p w:rsidR="00727288" w:rsidRPr="00FD2CD4" w:rsidRDefault="00727288" w:rsidP="007272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D2CD4">
        <w:rPr>
          <w:rFonts w:ascii="Times New Roman" w:hAnsi="Times New Roman" w:cs="Times New Roman"/>
          <w:sz w:val="28"/>
          <w:szCs w:val="28"/>
        </w:rPr>
        <w:t>В свою очередь демонстрация натуральных объектов, опытов, а также демонстрация изобразительных наглядных средств (кино, таблиц, схем) составляют группу близких видов, отно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сящихся к наглядным методам.</w:t>
      </w:r>
    </w:p>
    <w:p w:rsidR="00727288" w:rsidRPr="00FD2CD4" w:rsidRDefault="00727288" w:rsidP="007272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D2CD4">
        <w:rPr>
          <w:rFonts w:ascii="Times New Roman" w:hAnsi="Times New Roman" w:cs="Times New Roman"/>
          <w:sz w:val="28"/>
          <w:szCs w:val="28"/>
        </w:rPr>
        <w:t>Практические работы учащихся, распознавание и определе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ние объектов (например, расчленение, вскрытие, определение объектов), наблюдения самостоятельно проводимых опытов и постановка эксперимента для решения поставленных учителем вопросов — все это виды практических методов.</w:t>
      </w:r>
    </w:p>
    <w:p w:rsidR="00727288" w:rsidRPr="00FD2CD4" w:rsidRDefault="00727288" w:rsidP="007272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D2CD4">
        <w:rPr>
          <w:rFonts w:ascii="Times New Roman" w:hAnsi="Times New Roman" w:cs="Times New Roman"/>
          <w:sz w:val="28"/>
          <w:szCs w:val="28"/>
        </w:rPr>
        <w:t>Всеми методами предусматривается возможность активного участия в уроке учащихся. При словесных методах учащиеся де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 xml:space="preserve">лают сообщение, доклад; при наглядных методах демонстрируют ранее поставленные ими опыты, </w:t>
      </w:r>
      <w:r w:rsidRPr="00FD2CD4">
        <w:rPr>
          <w:rFonts w:ascii="Times New Roman" w:hAnsi="Times New Roman" w:cs="Times New Roman"/>
          <w:sz w:val="28"/>
          <w:szCs w:val="28"/>
        </w:rPr>
        <w:lastRenderedPageBreak/>
        <w:t>монтируют схемы, демонстри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руют объекты; при практических — предлагают варианты поста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новки опытов, которые они будут проводить, и обсуждают ре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зультаты работы. Работа с книгой проводится при применении любых методов.</w:t>
      </w:r>
    </w:p>
    <w:p w:rsidR="00727288" w:rsidRPr="00FD2CD4" w:rsidRDefault="00727288" w:rsidP="007272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D2CD4">
        <w:rPr>
          <w:rFonts w:ascii="Times New Roman" w:hAnsi="Times New Roman" w:cs="Times New Roman"/>
          <w:sz w:val="28"/>
          <w:szCs w:val="28"/>
        </w:rPr>
        <w:t>В педагогике и методике долгое время не было единых обще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принятых определений методов обучения и их классификации. В настоящее время уже имеет место общая точка зрения по этим вопросам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D2CD4">
        <w:rPr>
          <w:rFonts w:ascii="Times New Roman" w:hAnsi="Times New Roman" w:cs="Times New Roman"/>
          <w:sz w:val="28"/>
          <w:szCs w:val="28"/>
        </w:rPr>
        <w:t xml:space="preserve"> Попытки классифицировать методы препод</w:t>
      </w:r>
      <w:r>
        <w:rPr>
          <w:rFonts w:ascii="Times New Roman" w:hAnsi="Times New Roman" w:cs="Times New Roman"/>
          <w:sz w:val="28"/>
          <w:szCs w:val="28"/>
        </w:rPr>
        <w:t>ава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ния биологии других авторов </w:t>
      </w:r>
      <w:r w:rsidRPr="00FD2CD4">
        <w:rPr>
          <w:rFonts w:ascii="Times New Roman" w:hAnsi="Times New Roman" w:cs="Times New Roman"/>
          <w:sz w:val="28"/>
          <w:szCs w:val="28"/>
        </w:rPr>
        <w:t>по существу сводятся к делению методов на две группы:</w:t>
      </w:r>
    </w:p>
    <w:p w:rsidR="00727288" w:rsidRPr="00FD2CD4" w:rsidRDefault="00727288" w:rsidP="007272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D2CD4">
        <w:rPr>
          <w:rFonts w:ascii="Times New Roman" w:hAnsi="Times New Roman" w:cs="Times New Roman"/>
          <w:sz w:val="28"/>
          <w:szCs w:val="28"/>
        </w:rPr>
        <w:t>методы изложения учебного материала учителем;</w:t>
      </w:r>
    </w:p>
    <w:p w:rsidR="00727288" w:rsidRPr="00FD2CD4" w:rsidRDefault="00727288" w:rsidP="007272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D2CD4">
        <w:rPr>
          <w:rFonts w:ascii="Times New Roman" w:hAnsi="Times New Roman" w:cs="Times New Roman"/>
          <w:sz w:val="28"/>
          <w:szCs w:val="28"/>
        </w:rPr>
        <w:t>методы самостоятельной работы учащихся.</w:t>
      </w:r>
    </w:p>
    <w:p w:rsidR="00727288" w:rsidRDefault="00727288" w:rsidP="007272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D2CD4">
        <w:rPr>
          <w:rFonts w:ascii="Times New Roman" w:hAnsi="Times New Roman" w:cs="Times New Roman"/>
          <w:sz w:val="28"/>
          <w:szCs w:val="28"/>
        </w:rPr>
        <w:t>Такое деление методов отрывает деятельность учителя от деятельности ученика, что приводит к делению методов на пас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сивные (методы изложения материала учителем) и активные (методы самостоятельной работы учащихся). Признание же де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ления методов на активные и пассивные давно считается в педа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гогике устаревшим.</w:t>
      </w:r>
    </w:p>
    <w:p w:rsidR="00096B6A" w:rsidRPr="00FD2CD4" w:rsidRDefault="00096B6A" w:rsidP="00096B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D2CD4">
        <w:rPr>
          <w:rFonts w:ascii="Times New Roman" w:hAnsi="Times New Roman" w:cs="Times New Roman"/>
          <w:sz w:val="28"/>
          <w:szCs w:val="28"/>
        </w:rPr>
        <w:t>Отрицание источников знания приводит к отделению методов от содержания, в то время как содержание определяет методы и служит решающим фактором при их выборе. Неправомерно выделять проблемный, поисковый, исследовательский «методы», так как все они выражают лишь различную степень самостоя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тельной работы учащихся, которые возможны при любых мето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дах. Выделение особого «репродуктивного» (воспроизводящего)' метода также нецелесообразно, потому что воспроизведение обя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зательно присутствует в каждом методе, если исходить из признания единства деятельности учителя и учащихся.</w:t>
      </w:r>
    </w:p>
    <w:p w:rsidR="00A27343" w:rsidRPr="00FD2CD4" w:rsidRDefault="00A27343" w:rsidP="00A273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D2CD4">
        <w:rPr>
          <w:rFonts w:ascii="Times New Roman" w:hAnsi="Times New Roman" w:cs="Times New Roman"/>
          <w:sz w:val="28"/>
          <w:szCs w:val="28"/>
        </w:rPr>
        <w:t>Применением каждого метода предусматривается степень самостоятельного мышления "учащихся, так как без пробуж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дения их мысли нет и понимания, и сознательного усвоения зна</w:t>
      </w:r>
      <w:r w:rsidRPr="00FD2CD4">
        <w:rPr>
          <w:rFonts w:ascii="Times New Roman" w:hAnsi="Times New Roman" w:cs="Times New Roman"/>
          <w:sz w:val="28"/>
          <w:szCs w:val="28"/>
        </w:rPr>
        <w:softHyphen/>
        <w:t>ний. Применение всех методов связано с развитием мышления учащихся.</w:t>
      </w:r>
    </w:p>
    <w:p w:rsidR="00096B6A" w:rsidRPr="00FD2CD4" w:rsidRDefault="00096B6A" w:rsidP="007272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288" w:rsidRPr="00FD2CD4" w:rsidRDefault="00727288" w:rsidP="00ED79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39B0" w:rsidRPr="00FD2CD4" w:rsidRDefault="00C739B0" w:rsidP="00B760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69A" w:rsidRPr="00FD2CD4" w:rsidRDefault="006F669A" w:rsidP="007F18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4AE" w:rsidRPr="008E24AE" w:rsidRDefault="008E24AE" w:rsidP="00023908">
      <w:pPr>
        <w:jc w:val="both"/>
        <w:rPr>
          <w:b/>
        </w:rPr>
      </w:pPr>
    </w:p>
    <w:sectPr w:rsidR="008E24AE" w:rsidRPr="008E2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3C"/>
    <w:rsid w:val="00023908"/>
    <w:rsid w:val="00096B6A"/>
    <w:rsid w:val="00136E3C"/>
    <w:rsid w:val="002F278C"/>
    <w:rsid w:val="006F669A"/>
    <w:rsid w:val="00727288"/>
    <w:rsid w:val="007F184D"/>
    <w:rsid w:val="008D43F9"/>
    <w:rsid w:val="008E24AE"/>
    <w:rsid w:val="00A27343"/>
    <w:rsid w:val="00B7607D"/>
    <w:rsid w:val="00BE1D4A"/>
    <w:rsid w:val="00C739B0"/>
    <w:rsid w:val="00C90B41"/>
    <w:rsid w:val="00C94756"/>
    <w:rsid w:val="00E206E5"/>
    <w:rsid w:val="00ED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412D"/>
  <w15:chartTrackingRefBased/>
  <w15:docId w15:val="{651CDC84-435E-496C-9865-7E01B7C2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1296</Words>
  <Characters>7391</Characters>
  <Application>Microsoft Office Word</Application>
  <DocSecurity>0</DocSecurity>
  <Lines>61</Lines>
  <Paragraphs>17</Paragraphs>
  <ScaleCrop>false</ScaleCrop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17</cp:revision>
  <dcterms:created xsi:type="dcterms:W3CDTF">2017-11-15T07:49:00Z</dcterms:created>
  <dcterms:modified xsi:type="dcterms:W3CDTF">2017-11-15T11:25:00Z</dcterms:modified>
</cp:coreProperties>
</file>