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ADB" w:rsidRPr="00526ADB" w:rsidRDefault="00526ADB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526ADB">
        <w:rPr>
          <w:rFonts w:ascii="Times New Roman" w:hAnsi="Times New Roman" w:cs="Times New Roman"/>
          <w:sz w:val="24"/>
          <w:szCs w:val="24"/>
        </w:rPr>
        <w:t>Класы</w:t>
      </w:r>
      <w:proofErr w:type="spellEnd"/>
      <w:r w:rsidRPr="00526ADB">
        <w:rPr>
          <w:rFonts w:ascii="Times New Roman" w:hAnsi="Times New Roman" w:cs="Times New Roman"/>
          <w:sz w:val="24"/>
          <w:szCs w:val="24"/>
          <w:lang w:val="kk-KZ"/>
        </w:rPr>
        <w:t>: 6</w:t>
      </w:r>
    </w:p>
    <w:p w:rsidR="00E95C57" w:rsidRDefault="00E628DF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35EDB">
        <w:rPr>
          <w:rFonts w:ascii="Times New Roman" w:hAnsi="Times New Roman" w:cs="Times New Roman"/>
          <w:sz w:val="24"/>
          <w:szCs w:val="24"/>
          <w:lang w:val="kk-KZ"/>
        </w:rPr>
        <w:t xml:space="preserve">Сабақтың тақырыбы: Сәбит Дөнентаев. «Бозторғай», </w:t>
      </w:r>
      <w:r w:rsidR="00526ADB" w:rsidRPr="00E35EDB">
        <w:rPr>
          <w:rFonts w:ascii="Times New Roman" w:hAnsi="Times New Roman" w:cs="Times New Roman"/>
          <w:sz w:val="24"/>
          <w:szCs w:val="24"/>
          <w:lang w:val="kk-KZ"/>
        </w:rPr>
        <w:t>өлең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t>і.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Сабақтың мақсаты: а) Сәбит Дөнентаев туралы мәлімет алу, өлеңнің мазмұнын ұғындыру;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ә) өлеңмен жазылған шығармаларды мәнерлеп оқу, талдау, ой - пікірлерін айта білуге, жұмыстарына баға беруге тәрбиелеу.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б) ой - өрісін кеңейту, ауызша сөйлеу мәдениетін дамыту.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Сабақтың көрнекілігі: Сәбит Дөнентаев портреті, шығармалары, слайд бағалау парағы.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Сабақтың әдісі: сұрақ - жауап, топтастыру, талдау, суреттеу, РАФТ, Блум жүйесі.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Сабақтың түрі: жаңа сабақ.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Пәнаралық байланыс. тарих, биология, өнер.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Сабақ барысы: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br/>
        <w:t>І Ұйымдастыру. Оқушыларды түгелдеп, сабаққа дайындығын тексеру.</w:t>
      </w:r>
    </w:p>
    <w:p w:rsidR="00350859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Психологиялық  ахуал:</w:t>
      </w:r>
      <w:r w:rsidR="00350859">
        <w:rPr>
          <w:rFonts w:ascii="Times New Roman" w:hAnsi="Times New Roman" w:cs="Times New Roman"/>
          <w:sz w:val="24"/>
          <w:szCs w:val="24"/>
          <w:lang w:val="kk-KZ"/>
        </w:rPr>
        <w:t xml:space="preserve">  «Гүл  ұсыну» тренингі </w:t>
      </w:r>
    </w:p>
    <w:p w:rsidR="00E35EDB" w:rsidRDefault="00E35EDB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Топқа  бөлу</w:t>
      </w:r>
    </w:p>
    <w:p w:rsidR="00E95C57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0859">
        <w:rPr>
          <w:noProof/>
          <w:lang w:eastAsia="ru-RU"/>
        </w:rPr>
        <w:drawing>
          <wp:inline distT="0" distB="0" distL="0" distR="0">
            <wp:extent cx="1618364" cy="1183014"/>
            <wp:effectExtent l="19050" t="0" r="886" b="0"/>
            <wp:docPr id="1" name="Рисунок 1" descr="&amp;Kcy;&amp;acy;&amp;rcy;&amp;tcy;&amp;icy;&amp;ncy;&amp;kcy;&amp;icy; &amp;pcy;&amp;ocy; &amp;zcy;&amp;acy;&amp;pcy;&amp;rcy;&amp;ocy;&amp;scy;&amp;ucy; &amp;pcy;&amp;scy;&amp;icy;&amp;khcy;&amp;ocy;&amp;lcy;&amp;ocy;&amp;gcy;&amp;icy;&amp;yacy;&amp;lcy;&amp;ycy;қ &amp;acy;&amp;khcy;&amp;ucy;&amp;acy;&amp;l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amp;pcy;&amp;scy;&amp;icy;&amp;khcy;&amp;ocy;&amp;lcy;&amp;ocy;&amp;gcy;&amp;icy;&amp;yacy;&amp;lcy;&amp;ycy;қ &amp;acy;&amp;khcy;&amp;ucy;&amp;acy;&amp;lcy;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26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824" cy="1185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28DF" w:rsidRPr="00350859">
        <w:rPr>
          <w:rFonts w:ascii="Times New Roman" w:hAnsi="Times New Roman" w:cs="Times New Roman"/>
          <w:sz w:val="24"/>
          <w:szCs w:val="24"/>
          <w:lang w:val="kk-KZ"/>
        </w:rPr>
        <w:br/>
        <w:t>ІІ Үй тапсырмасын сұрау.</w:t>
      </w:r>
      <w:r w:rsidR="00E628DF" w:rsidRPr="00350859">
        <w:rPr>
          <w:rFonts w:ascii="Times New Roman" w:hAnsi="Times New Roman" w:cs="Times New Roman"/>
          <w:sz w:val="24"/>
          <w:szCs w:val="24"/>
          <w:lang w:val="kk-KZ"/>
        </w:rPr>
        <w:br/>
      </w:r>
      <w:r w:rsidR="00350859">
        <w:rPr>
          <w:rFonts w:ascii="Times New Roman" w:hAnsi="Times New Roman" w:cs="Times New Roman"/>
          <w:sz w:val="24"/>
          <w:szCs w:val="24"/>
          <w:lang w:val="kk-KZ"/>
        </w:rPr>
        <w:t>М.Жұмабаев «Мен  кім?»</w:t>
      </w:r>
      <w:r w:rsidR="00E628DF" w:rsidRPr="00350859">
        <w:rPr>
          <w:rFonts w:ascii="Times New Roman" w:hAnsi="Times New Roman" w:cs="Times New Roman"/>
          <w:sz w:val="24"/>
          <w:szCs w:val="24"/>
          <w:lang w:val="kk-KZ"/>
        </w:rPr>
        <w:br/>
        <w:t>ІІІ Жаңа с</w:t>
      </w:r>
      <w:r w:rsidR="00E35EDB">
        <w:rPr>
          <w:rFonts w:ascii="Times New Roman" w:hAnsi="Times New Roman" w:cs="Times New Roman"/>
          <w:sz w:val="24"/>
          <w:szCs w:val="24"/>
          <w:lang w:val="kk-KZ"/>
        </w:rPr>
        <w:t>абақ.</w:t>
      </w:r>
      <w:r w:rsidR="00E35EDB">
        <w:rPr>
          <w:rFonts w:ascii="Times New Roman" w:hAnsi="Times New Roman" w:cs="Times New Roman"/>
          <w:sz w:val="24"/>
          <w:szCs w:val="24"/>
          <w:lang w:val="kk-KZ"/>
        </w:rPr>
        <w:br/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t>І «Қызығушылықты ояту» кезеңі.</w:t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br/>
        <w:t xml:space="preserve">1. «Топтастыру» стратегиясы. С. Дөнентаев қай жылдары өмір сүрді? Ол туралы қандай деректер білесіңдер? </w:t>
      </w:r>
      <w:r w:rsidR="00E628DF" w:rsidRPr="00526ADB">
        <w:rPr>
          <w:rFonts w:ascii="Times New Roman" w:hAnsi="Times New Roman" w:cs="Times New Roman"/>
          <w:sz w:val="24"/>
          <w:szCs w:val="24"/>
        </w:rPr>
        <w:t xml:space="preserve">Қай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туып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өскен? Ұрпақтары бар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>? Атқарған қызметтері?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 xml:space="preserve">Сәбит - ақын, ұстаз,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жазушы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аудармашы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қайраткер,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су</w:t>
      </w:r>
      <w:r w:rsidR="00E35EDB">
        <w:rPr>
          <w:rFonts w:ascii="Times New Roman" w:hAnsi="Times New Roman" w:cs="Times New Roman"/>
          <w:sz w:val="24"/>
          <w:szCs w:val="24"/>
        </w:rPr>
        <w:t>реткер</w:t>
      </w:r>
      <w:proofErr w:type="spellEnd"/>
      <w:r w:rsidR="00E35E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5EDB">
        <w:rPr>
          <w:rFonts w:ascii="Times New Roman" w:hAnsi="Times New Roman" w:cs="Times New Roman"/>
          <w:sz w:val="24"/>
          <w:szCs w:val="24"/>
        </w:rPr>
        <w:t>мысалшы</w:t>
      </w:r>
      <w:proofErr w:type="spellEnd"/>
      <w:r w:rsidR="00E35EDB">
        <w:rPr>
          <w:rFonts w:ascii="Times New Roman" w:hAnsi="Times New Roman" w:cs="Times New Roman"/>
          <w:sz w:val="24"/>
          <w:szCs w:val="24"/>
        </w:rPr>
        <w:t>, сатирик.</w:t>
      </w:r>
      <w:r w:rsidR="00E35EDB">
        <w:rPr>
          <w:rFonts w:ascii="Times New Roman" w:hAnsi="Times New Roman" w:cs="Times New Roman"/>
          <w:sz w:val="24"/>
          <w:szCs w:val="24"/>
        </w:rPr>
        <w:br/>
      </w:r>
      <w:r w:rsidR="00E628DF" w:rsidRPr="00526ADB">
        <w:rPr>
          <w:rFonts w:ascii="Times New Roman" w:hAnsi="Times New Roman" w:cs="Times New Roman"/>
          <w:sz w:val="24"/>
          <w:szCs w:val="24"/>
        </w:rPr>
        <w:t>ІІ Мағынаны тану.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>Сәбит Дөнентаевтың «Бозторғай» өлеңіндегі мағлұматтар қамтыла түсінді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ілді. Сәбит Дөнентаев өлеңдерінің мазмұнын қалай түсінді,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жұмыс жүргізіледі.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 xml:space="preserve">2. Бозторғайлар – торғайлар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отрядына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сайрағыш құстар тұқымдасы.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шарында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кең тараған. Қазақстанда 13 тү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і бар. Бозторғайлар шөл, шөлейт және қиыршықтасты жазық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далада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тау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жайылымында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елді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маңында,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кейде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орман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алаңында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кездеседі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тұ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қы 12 – 23 см. Қанаттары ұзын, аяқтары қысқа. Артқы бармағында ұзын тырнағы бар. Әдетте, түсі бозғылт, көбінесе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мекендеген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жерінің түсіне қарай өзгеріп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отырады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. Оның қанатының ұзындығы 8, 5 – 14 см, салмағы 30 – 48 г. Бозторғайлар –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құсы. Бозторғайлар өсімдік дәні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мен ж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әне жәндіктермен қоректенеді. Арамшөптердің де дәнін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жеп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r w:rsidR="00E35EDB">
        <w:rPr>
          <w:rFonts w:ascii="Times New Roman" w:hAnsi="Times New Roman" w:cs="Times New Roman"/>
          <w:sz w:val="24"/>
          <w:szCs w:val="24"/>
        </w:rPr>
        <w:t xml:space="preserve">шаруашылығына </w:t>
      </w:r>
      <w:proofErr w:type="spellStart"/>
      <w:r w:rsidR="00E35EDB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="00E35E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EDB">
        <w:rPr>
          <w:rFonts w:ascii="Times New Roman" w:hAnsi="Times New Roman" w:cs="Times New Roman"/>
          <w:sz w:val="24"/>
          <w:szCs w:val="24"/>
        </w:rPr>
        <w:t>келтіреді</w:t>
      </w:r>
      <w:proofErr w:type="spellEnd"/>
      <w:r w:rsidR="00E35EDB">
        <w:rPr>
          <w:rFonts w:ascii="Times New Roman" w:hAnsi="Times New Roman" w:cs="Times New Roman"/>
          <w:sz w:val="24"/>
          <w:szCs w:val="24"/>
        </w:rPr>
        <w:t>.</w:t>
      </w:r>
      <w:r w:rsidR="00E35EDB">
        <w:rPr>
          <w:rFonts w:ascii="Times New Roman" w:hAnsi="Times New Roman" w:cs="Times New Roman"/>
          <w:sz w:val="24"/>
          <w:szCs w:val="24"/>
        </w:rPr>
        <w:br/>
      </w:r>
      <w:r w:rsidR="00E628DF" w:rsidRPr="00526ADB">
        <w:rPr>
          <w:rFonts w:ascii="Times New Roman" w:hAnsi="Times New Roman" w:cs="Times New Roman"/>
          <w:sz w:val="24"/>
          <w:szCs w:val="24"/>
        </w:rPr>
        <w:t xml:space="preserve">Жерұйық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іздегенде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: "Бұл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елді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жау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алмайтын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малға жұт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келмейтін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шөбі шүйгін, </w:t>
      </w:r>
      <w:proofErr w:type="spellStart"/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суы</w:t>
      </w:r>
      <w:proofErr w:type="spellEnd"/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мол қоныс.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жұрттың бә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і тең, бәрі де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шат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шадыман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тіршілік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кешеді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ел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аласы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ру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таласы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жоқ. Малға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жай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елге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ырыс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барын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ғайыптан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болжап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білген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Асанқайғы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іздеп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табу үшін желмаяға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мініп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, төңіректің төрт бұрышын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кезеді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>.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 xml:space="preserve">Қой үстіне бозторғай 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ұмыртқалайтын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тып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тыныш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м</w:t>
      </w:r>
      <w:r w:rsidR="00E35EDB">
        <w:rPr>
          <w:rFonts w:ascii="Times New Roman" w:hAnsi="Times New Roman" w:cs="Times New Roman"/>
          <w:sz w:val="24"/>
          <w:szCs w:val="24"/>
        </w:rPr>
        <w:t>амыражай</w:t>
      </w:r>
      <w:proofErr w:type="spellEnd"/>
      <w:r w:rsidR="00E35EDB">
        <w:rPr>
          <w:rFonts w:ascii="Times New Roman" w:hAnsi="Times New Roman" w:cs="Times New Roman"/>
          <w:sz w:val="24"/>
          <w:szCs w:val="24"/>
        </w:rPr>
        <w:t xml:space="preserve"> ел екенсің", - </w:t>
      </w:r>
      <w:proofErr w:type="spellStart"/>
      <w:r w:rsidR="00E35EDB">
        <w:rPr>
          <w:rFonts w:ascii="Times New Roman" w:hAnsi="Times New Roman" w:cs="Times New Roman"/>
          <w:sz w:val="24"/>
          <w:szCs w:val="24"/>
        </w:rPr>
        <w:t>депті</w:t>
      </w:r>
      <w:proofErr w:type="spellEnd"/>
      <w:r w:rsidR="00E35EDB">
        <w:rPr>
          <w:rFonts w:ascii="Times New Roman" w:hAnsi="Times New Roman" w:cs="Times New Roman"/>
          <w:sz w:val="24"/>
          <w:szCs w:val="24"/>
        </w:rPr>
        <w:t>.</w:t>
      </w:r>
      <w:r w:rsidR="00E35EDB">
        <w:rPr>
          <w:rFonts w:ascii="Times New Roman" w:hAnsi="Times New Roman" w:cs="Times New Roman"/>
          <w:sz w:val="24"/>
          <w:szCs w:val="24"/>
        </w:rPr>
        <w:br/>
      </w:r>
      <w:r w:rsidR="00E628DF" w:rsidRPr="00526ADB">
        <w:rPr>
          <w:rFonts w:ascii="Times New Roman" w:hAnsi="Times New Roman" w:cs="Times New Roman"/>
          <w:sz w:val="24"/>
          <w:szCs w:val="24"/>
        </w:rPr>
        <w:t>«Түс</w:t>
      </w:r>
      <w:r w:rsidR="00526ADB">
        <w:rPr>
          <w:rFonts w:ascii="Times New Roman" w:hAnsi="Times New Roman" w:cs="Times New Roman"/>
          <w:sz w:val="24"/>
          <w:szCs w:val="24"/>
        </w:rPr>
        <w:t xml:space="preserve">іну» </w:t>
      </w:r>
      <w:proofErr w:type="spellStart"/>
      <w:r w:rsidR="00526ADB">
        <w:rPr>
          <w:rFonts w:ascii="Times New Roman" w:hAnsi="Times New Roman" w:cs="Times New Roman"/>
          <w:sz w:val="24"/>
          <w:szCs w:val="24"/>
        </w:rPr>
        <w:t>стратегиясы</w:t>
      </w:r>
      <w:proofErr w:type="spellEnd"/>
      <w:r w:rsidR="00526A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6ADB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1 - топ </w:t>
      </w:r>
      <w:r w:rsidR="00526ADB" w:rsidRPr="00E95C57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526ADB">
        <w:rPr>
          <w:rFonts w:ascii="Times New Roman" w:hAnsi="Times New Roman" w:cs="Times New Roman"/>
          <w:sz w:val="24"/>
          <w:szCs w:val="24"/>
          <w:lang w:val="kk-KZ"/>
        </w:rPr>
        <w:t>жер</w:t>
      </w:r>
      <w:r w:rsidR="00526ADB" w:rsidRPr="00E95C57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526ADB">
        <w:rPr>
          <w:rFonts w:ascii="Times New Roman" w:hAnsi="Times New Roman" w:cs="Times New Roman"/>
          <w:sz w:val="24"/>
          <w:szCs w:val="24"/>
          <w:lang w:val="kk-KZ"/>
        </w:rPr>
        <w:t xml:space="preserve"> С.Дөнентаев  туралы  мәлімет жинақтау</w:t>
      </w:r>
      <w:r w:rsidR="00526ADB" w:rsidRPr="00E95C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26ADB" w:rsidRDefault="00526ADB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26ADB">
        <w:rPr>
          <w:rFonts w:ascii="Times New Roman" w:hAnsi="Times New Roman" w:cs="Times New Roman"/>
          <w:sz w:val="24"/>
          <w:szCs w:val="24"/>
          <w:lang w:val="kk-KZ"/>
        </w:rPr>
        <w:t>2 - топ</w:t>
      </w:r>
      <w:r>
        <w:rPr>
          <w:rFonts w:ascii="Times New Roman" w:hAnsi="Times New Roman" w:cs="Times New Roman"/>
          <w:sz w:val="24"/>
          <w:szCs w:val="24"/>
          <w:lang w:val="kk-KZ"/>
        </w:rPr>
        <w:t>«Су</w:t>
      </w:r>
      <w:r w:rsidRPr="00526ADB">
        <w:rPr>
          <w:rFonts w:ascii="Times New Roman" w:hAnsi="Times New Roman" w:cs="Times New Roman"/>
          <w:sz w:val="24"/>
          <w:szCs w:val="24"/>
          <w:lang w:val="kk-KZ"/>
        </w:rPr>
        <w:t>» 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«Бозторғай» құсы  туралы  мәлімет </w:t>
      </w:r>
    </w:p>
    <w:p w:rsidR="00E95C57" w:rsidRDefault="00526ADB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3-топ «күн»</w:t>
      </w:r>
      <w:r w:rsidR="00E95C57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95C57">
        <w:rPr>
          <w:rFonts w:ascii="Times New Roman" w:hAnsi="Times New Roman" w:cs="Times New Roman"/>
          <w:sz w:val="24"/>
          <w:szCs w:val="24"/>
          <w:lang w:val="kk-KZ"/>
        </w:rPr>
        <w:t xml:space="preserve"> «Бозторғай» өлеңінің  мазмұнын баяндау</w:t>
      </w:r>
    </w:p>
    <w:p w:rsidR="00887FD2" w:rsidRPr="00887FD2" w:rsidRDefault="00526ADB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4-топ «от»</w:t>
      </w:r>
      <w:r w:rsidR="00E95C57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87FD2" w:rsidRPr="00887FD2">
        <w:rPr>
          <w:lang w:val="kk-KZ"/>
        </w:rPr>
        <w:t>Жоспар құру:</w:t>
      </w:r>
      <w:r w:rsidR="00887FD2" w:rsidRPr="00887FD2">
        <w:rPr>
          <w:lang w:val="kk-KZ"/>
        </w:rPr>
        <w:br/>
        <w:t>1.Тұрымтайдан қорлық көрген торғай.</w:t>
      </w:r>
      <w:r w:rsidR="00887FD2" w:rsidRPr="00887FD2">
        <w:rPr>
          <w:lang w:val="kk-KZ"/>
        </w:rPr>
        <w:br/>
        <w:t>2. Бөдененің қырғиға жем болуы.</w:t>
      </w:r>
      <w:r w:rsidR="00887FD2" w:rsidRPr="00887FD2">
        <w:rPr>
          <w:lang w:val="kk-KZ"/>
        </w:rPr>
        <w:br/>
        <w:t>3.Торғайдың қаршығадан әділдік іздеуі.</w:t>
      </w:r>
      <w:r w:rsidR="00887FD2" w:rsidRPr="00887FD2">
        <w:rPr>
          <w:lang w:val="kk-KZ"/>
        </w:rPr>
        <w:br/>
        <w:t>4.Қаршығадан қиянат көрген шүрегейлер.</w:t>
      </w:r>
      <w:r w:rsidR="00887FD2" w:rsidRPr="00887FD2">
        <w:rPr>
          <w:lang w:val="kk-KZ"/>
        </w:rPr>
        <w:br/>
      </w:r>
      <w:r w:rsidR="00887FD2" w:rsidRPr="00887FD2">
        <w:rPr>
          <w:lang w:val="kk-KZ"/>
        </w:rPr>
        <w:lastRenderedPageBreak/>
        <w:t>5.Қаздың етін жеген лашын</w:t>
      </w:r>
      <w:r w:rsidR="00887FD2" w:rsidRPr="00887FD2">
        <w:rPr>
          <w:lang w:val="kk-KZ"/>
        </w:rPr>
        <w:br/>
        <w:t>6.Бұл заман байқағанға әлдінікі</w:t>
      </w:r>
    </w:p>
    <w:p w:rsidR="00887FD2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E628DF" w:rsidRPr="00526ADB">
        <w:rPr>
          <w:rFonts w:ascii="Times New Roman" w:hAnsi="Times New Roman" w:cs="Times New Roman"/>
          <w:sz w:val="24"/>
          <w:szCs w:val="24"/>
          <w:lang w:val="kk-KZ"/>
        </w:rPr>
        <w:br/>
        <w:t xml:space="preserve">Әр топтың оқушылары Сәбит өлеңдерін оқып, мазмұнын бір - біріне түсіндіреді. </w:t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t>Сәбит өлеңдерінің өзектілігі неде? Халыққа адал қызмет ету, әр нәрсені оймен жүйелеп істеу, таптық көзқарастың болмауы, адамдардың бір - біріне зорлық көрсетпеуі, әлімжеттік жасамау.</w:t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br/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br/>
        <w:t>3. «Талдау» стратегиясы (</w:t>
      </w:r>
      <w:r w:rsidRPr="00E35EDB">
        <w:rPr>
          <w:rFonts w:ascii="Times New Roman" w:hAnsi="Times New Roman" w:cs="Times New Roman"/>
          <w:sz w:val="24"/>
          <w:szCs w:val="24"/>
          <w:lang w:val="kk-KZ"/>
        </w:rPr>
        <w:t>өлеңді құрылысына қарай талдау</w:t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t>).«Бозторғай»</w:t>
      </w:r>
    </w:p>
    <w:p w:rsidR="00350859" w:rsidRDefault="00887FD2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FD2">
        <w:rPr>
          <w:rFonts w:ascii="Times New Roman" w:hAnsi="Times New Roman" w:cs="Times New Roman"/>
          <w:lang w:val="kk-KZ"/>
        </w:rPr>
        <w:t>Бозторғай/ зорлық көріп /тұрымтайдан,/ 11а</w:t>
      </w:r>
      <w:r w:rsidRPr="00887FD2">
        <w:rPr>
          <w:rFonts w:ascii="Times New Roman" w:hAnsi="Times New Roman" w:cs="Times New Roman"/>
          <w:lang w:val="kk-KZ"/>
        </w:rPr>
        <w:br/>
        <w:t>Таяныш/ таба алмапты /қырдан, ойдан./ 11а</w:t>
      </w:r>
      <w:r w:rsidRPr="00887FD2">
        <w:rPr>
          <w:rFonts w:ascii="Times New Roman" w:hAnsi="Times New Roman" w:cs="Times New Roman"/>
          <w:lang w:val="kk-KZ"/>
        </w:rPr>
        <w:br/>
        <w:t>Болыпты/ мұңын шақпақ,/зарын айтпақ/ 11б</w:t>
      </w:r>
      <w:r w:rsidRPr="00887FD2">
        <w:rPr>
          <w:rFonts w:ascii="Times New Roman" w:hAnsi="Times New Roman" w:cs="Times New Roman"/>
          <w:lang w:val="kk-KZ"/>
        </w:rPr>
        <w:br/>
        <w:t>Қырғиды /жолықтырып/ көрсе қайдан./ 11а</w:t>
      </w:r>
      <w:r w:rsidRPr="00887FD2">
        <w:rPr>
          <w:rFonts w:ascii="Times New Roman" w:hAnsi="Times New Roman" w:cs="Times New Roman"/>
          <w:lang w:val="kk-KZ"/>
        </w:rPr>
        <w:br/>
        <w:t>3бунақты,4 тармақты, 1шумақ, қара өлең ұйқасымен жазылған.</w:t>
      </w:r>
      <w:r w:rsidR="00E628DF" w:rsidRPr="00887FD2">
        <w:rPr>
          <w:rFonts w:ascii="Times New Roman" w:hAnsi="Times New Roman" w:cs="Times New Roman"/>
          <w:sz w:val="24"/>
          <w:szCs w:val="24"/>
          <w:lang w:val="kk-KZ"/>
        </w:rPr>
        <w:br/>
        <w:t>өлеңі 3 бунақ, 11 - 12 буынды, а, а, б, а қара өлең ұйқасы, бейнелі сөздер: бүркіт - құс патшасы, лашын хан, тұрымтай төре, бөдене аға, шаққанын, ішкі мұңын, шақпағанын, жатқанын жаны тыныш, жатпағанын.</w:t>
      </w:r>
      <w:r w:rsidR="00E628DF" w:rsidRPr="00887FD2">
        <w:rPr>
          <w:rFonts w:ascii="Times New Roman" w:hAnsi="Times New Roman" w:cs="Times New Roman"/>
          <w:sz w:val="24"/>
          <w:szCs w:val="24"/>
          <w:lang w:val="kk-KZ"/>
        </w:rPr>
        <w:br/>
      </w:r>
      <w:r w:rsidR="00E628DF" w:rsidRPr="00526ADB">
        <w:rPr>
          <w:rFonts w:ascii="Times New Roman" w:hAnsi="Times New Roman" w:cs="Times New Roman"/>
          <w:sz w:val="24"/>
          <w:szCs w:val="24"/>
        </w:rPr>
        <w:t>4. «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Суреттеу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>». (Өлең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ін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болжау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>, дәлел, қорытындылау)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>5. Шығармашылық жұмыс РАФТ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 xml:space="preserve">6.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Блум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жүйесі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>ІІІ «Ой толғау» кезе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ңі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>ілім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– Өлең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кейіпкерлерін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атаңыз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Кейіпкерлер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істеді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>?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>Тү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іну – Неге өлең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осылай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аталды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>?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>Қолдану – Бозторғайдың мұңын неге бағаламады?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>Анализ – Ө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леңн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ің түйіні қай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>?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 xml:space="preserve">Синтез – Бозторғайды </w:t>
      </w:r>
      <w:proofErr w:type="gramStart"/>
      <w:r w:rsidR="00E628DF" w:rsidRPr="00526ADB">
        <w:rPr>
          <w:rFonts w:ascii="Times New Roman" w:hAnsi="Times New Roman" w:cs="Times New Roman"/>
          <w:sz w:val="24"/>
          <w:szCs w:val="24"/>
        </w:rPr>
        <w:t>бас</w:t>
      </w:r>
      <w:proofErr w:type="gramEnd"/>
      <w:r w:rsidR="00E628DF" w:rsidRPr="00526ADB">
        <w:rPr>
          <w:rFonts w:ascii="Times New Roman" w:hAnsi="Times New Roman" w:cs="Times New Roman"/>
          <w:sz w:val="24"/>
          <w:szCs w:val="24"/>
        </w:rPr>
        <w:t>қа құстармен салыстырыңыз.</w:t>
      </w:r>
      <w:r w:rsidR="00E628DF" w:rsidRPr="00526ADB">
        <w:rPr>
          <w:rFonts w:ascii="Times New Roman" w:hAnsi="Times New Roman" w:cs="Times New Roman"/>
          <w:sz w:val="24"/>
          <w:szCs w:val="24"/>
        </w:rPr>
        <w:br/>
        <w:t xml:space="preserve">Бағалау – Бозторғай әрекеттерін бағалаңыз. Қосымша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8DF" w:rsidRPr="00526ADB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="00E628DF" w:rsidRPr="00526ADB">
        <w:rPr>
          <w:rFonts w:ascii="Times New Roman" w:hAnsi="Times New Roman" w:cs="Times New Roman"/>
          <w:sz w:val="24"/>
          <w:szCs w:val="24"/>
        </w:rPr>
        <w:t>.</w:t>
      </w:r>
    </w:p>
    <w:p w:rsidR="00350859" w:rsidRDefault="00350859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724191" cy="1297173"/>
            <wp:effectExtent l="19050" t="0" r="9359" b="0"/>
            <wp:docPr id="4" name="Рисунок 4" descr="&amp;Pcy;&amp;ocy;&amp;khcy;&amp;ocy;&amp;zhcy;&amp;iecy;&amp;iecy; &amp;icy;&amp;zcy;&amp;ocy;&amp;bcy;&amp;rcy;&amp;acy;&amp;zhcy;&amp;iecy;&amp;ncy;&amp;icy;&amp;ie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Pcy;&amp;ocy;&amp;khcy;&amp;ocy;&amp;zhcy;&amp;iecy;&amp;iecy; &amp;icy;&amp;zcy;&amp;ocy;&amp;bcy;&amp;rcy;&amp;acy;&amp;zhcy;&amp;iecy;&amp;ncy;&amp;icy;&amp;iecy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310" cy="1297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br/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br/>
        <w:t>IV Қорытынды. Адам - өмірге қонақ. Мақсат - бүгінгі айтылған жаман қасиеттерден аулақ болып, қайырымды, адал өмір сүру.</w:t>
      </w:r>
      <w:r w:rsidR="00E628DF" w:rsidRPr="00E35EDB">
        <w:rPr>
          <w:rFonts w:ascii="Times New Roman" w:hAnsi="Times New Roman" w:cs="Times New Roman"/>
          <w:sz w:val="24"/>
          <w:szCs w:val="24"/>
          <w:lang w:val="kk-KZ"/>
        </w:rPr>
        <w:br/>
        <w:t xml:space="preserve">V Үйге тапсырма. Сәбит Дөнентаевтың 1. «Ой»өлеңін жаттау, 2. «Сәбит – ел бірлігін жырлаған ақын» тақырыбына шағын шығарма жазу. </w:t>
      </w:r>
    </w:p>
    <w:p w:rsidR="00B2092C" w:rsidRDefault="00E628DF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50859">
        <w:rPr>
          <w:rFonts w:ascii="Times New Roman" w:hAnsi="Times New Roman" w:cs="Times New Roman"/>
          <w:sz w:val="24"/>
          <w:szCs w:val="24"/>
          <w:lang w:val="kk-KZ"/>
        </w:rPr>
        <w:t>«Бағала</w:t>
      </w:r>
      <w:r w:rsidR="00350859">
        <w:rPr>
          <w:rFonts w:ascii="Times New Roman" w:hAnsi="Times New Roman" w:cs="Times New Roman"/>
          <w:sz w:val="24"/>
          <w:szCs w:val="24"/>
          <w:lang w:val="kk-KZ"/>
        </w:rPr>
        <w:t xml:space="preserve">у парағы» </w:t>
      </w:r>
      <w:r w:rsidR="00350859">
        <w:rPr>
          <w:noProof/>
          <w:lang w:eastAsia="ru-RU"/>
        </w:rPr>
        <w:drawing>
          <wp:inline distT="0" distB="0" distL="0" distR="0">
            <wp:extent cx="2458336" cy="1297172"/>
            <wp:effectExtent l="19050" t="0" r="0" b="0"/>
            <wp:docPr id="7" name="Рисунок 7" descr="&amp;Kcy;&amp;acy;&amp;rcy;&amp;tcy;&amp;icy;&amp;ncy;&amp;kcy;&amp;icy; &amp;pcy;&amp;ocy; &amp;zcy;&amp;acy;&amp;pcy;&amp;rcy;&amp;ocy;&amp;scy;&amp;ucy; &amp;pcy;&amp;scy;&amp;icy;&amp;khcy;&amp;ocy;&amp;lcy;&amp;ocy;&amp;gcy;&amp;icy;&amp;yacy;&amp;lcy;&amp;ycy;қ &amp;acy;&amp;khcy;&amp;ucy;&amp;acy;&amp;l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pcy;&amp;scy;&amp;icy;&amp;khcy;&amp;ocy;&amp;lcy;&amp;ocy;&amp;gcy;&amp;icy;&amp;yacy;&amp;lcy;&amp;ycy;қ &amp;acy;&amp;khcy;&amp;ucy;&amp;acy;&amp;lcy;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61" cy="129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C57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95C57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95C57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95C57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95C57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95C57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95C57" w:rsidRPr="00E95C57" w:rsidRDefault="00E95C57" w:rsidP="00526A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95C57" w:rsidRPr="00E95C57" w:rsidSect="00526A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628DF"/>
    <w:rsid w:val="00247E57"/>
    <w:rsid w:val="00350859"/>
    <w:rsid w:val="00526ADB"/>
    <w:rsid w:val="00887FD2"/>
    <w:rsid w:val="00B2092C"/>
    <w:rsid w:val="00E35EDB"/>
    <w:rsid w:val="00E628DF"/>
    <w:rsid w:val="00E95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A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50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2017-11-09T11:39:00Z</cp:lastPrinted>
  <dcterms:created xsi:type="dcterms:W3CDTF">2017-11-09T10:15:00Z</dcterms:created>
  <dcterms:modified xsi:type="dcterms:W3CDTF">2017-11-15T14:29:00Z</dcterms:modified>
</cp:coreProperties>
</file>