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CC8" w:rsidRDefault="00512CC8" w:rsidP="00512CC8">
      <w:pPr>
        <w:pStyle w:val="a5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</w:rPr>
        <w:t xml:space="preserve">Утверждаю»  _________________                          </w:t>
      </w:r>
    </w:p>
    <w:p w:rsidR="00512CC8" w:rsidRDefault="00512CC8" w:rsidP="00512CC8">
      <w:pPr>
        <w:pStyle w:val="a3"/>
        <w:tabs>
          <w:tab w:val="clear" w:pos="4677"/>
          <w:tab w:val="left" w:pos="6308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школы  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12CC8" w:rsidRDefault="00512CC8" w:rsidP="00512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12CC8" w:rsidRDefault="00512CC8" w:rsidP="00512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pPr w:leftFromText="180" w:rightFromText="180" w:vertAnchor="text" w:horzAnchor="page" w:tblpXSpec="center" w:tblpY="155"/>
        <w:tblW w:w="10661" w:type="dxa"/>
        <w:tblLook w:val="04A0"/>
      </w:tblPr>
      <w:tblGrid>
        <w:gridCol w:w="3403"/>
        <w:gridCol w:w="1134"/>
        <w:gridCol w:w="3420"/>
        <w:gridCol w:w="322"/>
        <w:gridCol w:w="2382"/>
      </w:tblGrid>
      <w:tr w:rsidR="00512CC8" w:rsidTr="006F61E2"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 w:themeFill="background1"/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стана-столица РК</w:t>
            </w: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Школа:Мерекенская СОШД</w:t>
            </w:r>
          </w:p>
        </w:tc>
      </w:tr>
      <w:tr w:rsidR="00512CC8" w:rsidTr="006F61E2"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Дата:</w:t>
            </w: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учителя: Жумашева А.Б.</w:t>
            </w:r>
          </w:p>
        </w:tc>
      </w:tr>
      <w:tr w:rsidR="00512CC8" w:rsidTr="006F61E2"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Класс: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Количество 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присутствующих: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 отсутствующих:</w:t>
            </w:r>
          </w:p>
        </w:tc>
      </w:tr>
      <w:tr w:rsidR="00512CC8" w:rsidTr="006F61E2"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Цели обучения, которые необходимо достичь на данном уроке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pStyle w:val="a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научить определять главную мысль прослушанного текста</w:t>
            </w:r>
          </w:p>
          <w:p w:rsidR="00512CC8" w:rsidRDefault="00512CC8" w:rsidP="006F61E2">
            <w:pPr>
              <w:pStyle w:val="a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2CC8" w:rsidTr="006F61E2">
        <w:trPr>
          <w:trHeight w:val="493"/>
        </w:trPr>
        <w:tc>
          <w:tcPr>
            <w:tcW w:w="4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Цели  обучения</w:t>
            </w:r>
          </w:p>
          <w:p w:rsidR="00512CC8" w:rsidRDefault="00512CC8" w:rsidP="006F61E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научить понимать сообщение продолжительно-</w:t>
            </w:r>
          </w:p>
          <w:p w:rsidR="00512CC8" w:rsidRDefault="00512CC8" w:rsidP="006F61E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стью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3-5 минут, извлекая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необходимую</w:t>
            </w:r>
            <w:proofErr w:type="gramEnd"/>
          </w:p>
          <w:p w:rsidR="00512CC8" w:rsidRDefault="00512CC8" w:rsidP="006F61E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информацию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и\или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определяя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последова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</w:p>
          <w:p w:rsidR="00512CC8" w:rsidRDefault="00512CC8" w:rsidP="006F61E2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тельность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событий 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Все учащиеся смогут:</w:t>
            </w:r>
          </w:p>
        </w:tc>
      </w:tr>
      <w:tr w:rsidR="00512CC8" w:rsidTr="006F61E2">
        <w:trPr>
          <w:trHeight w:val="41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pStyle w:val="a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понимают сообщение продолжительностью 3-5 минут</w:t>
            </w:r>
          </w:p>
        </w:tc>
      </w:tr>
      <w:tr w:rsidR="00512CC8" w:rsidTr="006F61E2">
        <w:trPr>
          <w:trHeight w:val="42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Большинство учащихся будут уметь:</w:t>
            </w:r>
          </w:p>
        </w:tc>
      </w:tr>
      <w:tr w:rsidR="00512CC8" w:rsidTr="006F61E2">
        <w:trPr>
          <w:trHeight w:val="35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pStyle w:val="a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извлекают необходимую</w:t>
            </w:r>
          </w:p>
          <w:p w:rsidR="00512CC8" w:rsidRDefault="00512CC8" w:rsidP="006F61E2">
            <w:pPr>
              <w:pStyle w:val="a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информацию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и\или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определяя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последова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  <w:p w:rsidR="00512CC8" w:rsidRDefault="00512CC8" w:rsidP="006F61E2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тельность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событий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512CC8" w:rsidRDefault="00512CC8" w:rsidP="006F61E2">
            <w:pPr>
              <w:pStyle w:val="a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512CC8" w:rsidTr="006F61E2">
        <w:trPr>
          <w:trHeight w:val="40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Некоторые учащиеся смогут:</w:t>
            </w:r>
          </w:p>
        </w:tc>
      </w:tr>
      <w:tr w:rsidR="00512CC8" w:rsidTr="006F61E2">
        <w:trPr>
          <w:trHeight w:val="33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составляют текст па заданной главной мысли и опорным словам </w:t>
            </w:r>
          </w:p>
        </w:tc>
      </w:tr>
      <w:tr w:rsidR="00512CC8" w:rsidTr="006F61E2">
        <w:trPr>
          <w:trHeight w:val="532"/>
        </w:trPr>
        <w:tc>
          <w:tcPr>
            <w:tcW w:w="4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Языковая цель:</w:t>
            </w:r>
          </w:p>
          <w:p w:rsidR="00512CC8" w:rsidRDefault="00512CC8" w:rsidP="006F61E2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Учащиеся могут: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вы хотите, чтобы учащиеся усвоили в конце урока?</w:t>
            </w:r>
          </w:p>
        </w:tc>
      </w:tr>
      <w:tr w:rsidR="00512CC8" w:rsidTr="006F61E2">
        <w:trPr>
          <w:trHeight w:val="467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512CC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Знать о туризме, о достопримечательностях Казахстана</w:t>
            </w:r>
          </w:p>
        </w:tc>
      </w:tr>
      <w:tr w:rsidR="00512CC8" w:rsidTr="006F61E2">
        <w:trPr>
          <w:trHeight w:val="7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Ключевые слова и фразы\Словарный запас и терминология на конкретную тему: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Путешествие, достопримечательность, турист.</w:t>
            </w:r>
          </w:p>
        </w:tc>
      </w:tr>
      <w:tr w:rsidR="00512CC8" w:rsidTr="006F61E2">
        <w:trPr>
          <w:trHeight w:val="41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12CC8" w:rsidTr="006F61E2">
        <w:trPr>
          <w:trHeight w:val="63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Стиль языка, подходящий для диалога/письма в классе:</w:t>
            </w:r>
          </w:p>
        </w:tc>
      </w:tr>
      <w:tr w:rsidR="00512CC8" w:rsidTr="006F61E2">
        <w:trPr>
          <w:trHeight w:val="44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Вопросы для обсуждения:</w:t>
            </w:r>
          </w:p>
        </w:tc>
      </w:tr>
      <w:tr w:rsidR="00512CC8" w:rsidTr="006F61E2">
        <w:trPr>
          <w:trHeight w:val="29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 сожалению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,,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я думаю…,во-первых,…во-вторых… »,</w:t>
            </w:r>
          </w:p>
        </w:tc>
      </w:tr>
      <w:tr w:rsidR="00512CC8" w:rsidTr="006F61E2">
        <w:trPr>
          <w:trHeight w:val="363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Можете ли вы сказать, почему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?</w:t>
            </w:r>
          </w:p>
        </w:tc>
      </w:tr>
      <w:tr w:rsidR="00512CC8" w:rsidTr="006F61E2">
        <w:trPr>
          <w:trHeight w:val="32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512CC8" w:rsidTr="006F61E2">
        <w:trPr>
          <w:trHeight w:val="35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Подсказки:</w:t>
            </w:r>
          </w:p>
        </w:tc>
      </w:tr>
      <w:tr w:rsidR="00512CC8" w:rsidTr="006F61E2">
        <w:trPr>
          <w:trHeight w:val="36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12CC8" w:rsidTr="006F61E2"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Предыдущее обучение</w:t>
            </w:r>
          </w:p>
        </w:tc>
        <w:tc>
          <w:tcPr>
            <w:tcW w:w="6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Могут составить текст  и рассказать о  знаменитых достопримечательностях   разных стран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512CC8" w:rsidTr="006F61E2">
        <w:tc>
          <w:tcPr>
            <w:tcW w:w="10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План</w:t>
            </w:r>
          </w:p>
        </w:tc>
      </w:tr>
      <w:tr w:rsidR="00512CC8" w:rsidTr="006F61E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Планируемые сроки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Определите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время,в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течение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котороговы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намереныпроводить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каждоезадание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Обдумайте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времядля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введения /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начала задания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ивремя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дляобратной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связи.</w:t>
            </w:r>
          </w:p>
        </w:tc>
        <w:tc>
          <w:tcPr>
            <w:tcW w:w="4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Планируемые  действия(замените записи ниже запланированными действиями)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Ресурсы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2CC8" w:rsidTr="006F61E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Начало урока</w:t>
            </w:r>
          </w:p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 минут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минут</w:t>
            </w:r>
          </w:p>
        </w:tc>
        <w:tc>
          <w:tcPr>
            <w:tcW w:w="4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ПОРЯДОК ДЕЙСТВИЙ В КЛАССЕ: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 Докладывают о готовности к уроку</w:t>
            </w:r>
          </w:p>
          <w:p w:rsidR="00512CC8" w:rsidRDefault="00512CC8" w:rsidP="006F61E2">
            <w:pPr>
              <w:pStyle w:val="a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Психологический настрой</w:t>
            </w:r>
            <w:r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 на урок</w:t>
            </w:r>
          </w:p>
          <w:p w:rsidR="00512CC8" w:rsidRDefault="00512CC8" w:rsidP="006F61E2">
            <w:pPr>
              <w:pStyle w:val="a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,.Привет, друзья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,,</w:t>
            </w:r>
            <w:proofErr w:type="gramEnd"/>
          </w:p>
          <w:p w:rsidR="00512CC8" w:rsidRDefault="00512CC8" w:rsidP="006F61E2">
            <w:pPr>
              <w:pStyle w:val="a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 позитив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Создание эмоционального теплого климата в классе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Деление на группы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,Соедини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Мазаику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,,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Раздаю фрагменты картин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,Эйфелева башня,, ,,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Байтерек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,, ,,Часы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Бигбен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,. … 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Выбирают и рассаживаются по группам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Опрос Д/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З</w:t>
            </w:r>
            <w:proofErr w:type="gramEnd"/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«П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оймай вопрос»</w:t>
            </w:r>
          </w:p>
          <w:p w:rsidR="00512CC8" w:rsidRDefault="00512CC8" w:rsidP="006F61E2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eastAsia="en-GB"/>
              </w:rPr>
              <w:t>Задают вопросы, кидают мяч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 позитив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CC8" w:rsidRDefault="00512CC8" w:rsidP="006F61E2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карточки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мяч</w:t>
            </w:r>
          </w:p>
        </w:tc>
      </w:tr>
      <w:tr w:rsidR="00512CC8" w:rsidTr="006F61E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Середина урока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1О минут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1О минут</w:t>
            </w: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5 минут</w:t>
            </w:r>
          </w:p>
        </w:tc>
        <w:tc>
          <w:tcPr>
            <w:tcW w:w="4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lastRenderedPageBreak/>
              <w:t>Просмотр видео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,,Туристы в Казахстане,,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Составление маршрутной карты/план/схема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толстых и тонких  вопросов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группы  составляют вопросы  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По истечении времени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 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адают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lastRenderedPageBreak/>
              <w:t>другой группе /меняются/</w:t>
            </w:r>
          </w:p>
          <w:p w:rsidR="00512CC8" w:rsidRDefault="00512CC8" w:rsidP="006F61E2">
            <w:pPr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Составление критериев </w:t>
            </w:r>
          </w:p>
          <w:p w:rsidR="00512CC8" w:rsidRDefault="00512CC8" w:rsidP="006F61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12CC8" w:rsidRDefault="00512CC8" w:rsidP="006F61E2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eastAsia="en-GB"/>
              </w:rPr>
              <w:t>Оценивание: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Метод «Две звезды и одно пожелание»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lastRenderedPageBreak/>
              <w:t>Видеоматерал</w:t>
            </w:r>
            <w:proofErr w:type="spellEnd"/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Флипчарт</w:t>
            </w:r>
            <w:proofErr w:type="spellEnd"/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маркеры</w:t>
            </w:r>
          </w:p>
        </w:tc>
      </w:tr>
      <w:tr w:rsidR="00512CC8" w:rsidTr="006F61E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Конец урока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1О минут</w:t>
            </w:r>
          </w:p>
        </w:tc>
        <w:tc>
          <w:tcPr>
            <w:tcW w:w="4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eastAsia="en-GB"/>
              </w:rPr>
              <w:t>Прием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GB"/>
              </w:rPr>
              <w:t>Синквейн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GB"/>
              </w:rPr>
              <w:t>» на тему «Путешественник»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eastAsia="en-GB"/>
              </w:rPr>
              <w:t>Развитие навыков составления стихотворения по алгоритму и пополнение словарного запаса слов.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Контроль усвоения знаний. Работа в паре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eastAsia="en-GB"/>
              </w:rPr>
              <w:t>Таблица</w:t>
            </w:r>
          </w:p>
          <w:p w:rsidR="00512CC8" w:rsidRDefault="00512CC8" w:rsidP="006F61E2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2CC8" w:rsidTr="006F61E2">
        <w:tc>
          <w:tcPr>
            <w:tcW w:w="10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Дополнительная информация</w:t>
            </w:r>
          </w:p>
        </w:tc>
      </w:tr>
      <w:tr w:rsidR="00512CC8" w:rsidTr="006F61E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Дифференциация</w:t>
            </w:r>
          </w:p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Как вы планируете  поддерживать учащихся? Как вы планируете стимулировать  способных учащихся?</w:t>
            </w:r>
          </w:p>
          <w:p w:rsidR="00512CC8" w:rsidRDefault="00512CC8" w:rsidP="006F6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Оценивание.</w:t>
            </w:r>
          </w:p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Как вы планируете  увидеть  приобретенные знания учащихся?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Межпредметные связи соблюдение СанПиН</w:t>
            </w:r>
          </w:p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ИКТ компетентность</w:t>
            </w:r>
          </w:p>
          <w:p w:rsidR="00512CC8" w:rsidRDefault="00512CC8" w:rsidP="006F6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512CC8" w:rsidTr="006F61E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Словесное поощрение, учет лидерских способностей,  слабо мотивированным ученикам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применяя ,,карточки помощи,, , ,,Памятки для учащихся,, 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Использование игровых моментов</w:t>
            </w:r>
          </w:p>
        </w:tc>
        <w:tc>
          <w:tcPr>
            <w:tcW w:w="4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смайлики</w:t>
            </w:r>
          </w:p>
          <w:p w:rsidR="00512CC8" w:rsidRDefault="00512CC8" w:rsidP="006F61E2"/>
          <w:p w:rsidR="00512CC8" w:rsidRDefault="00512CC8" w:rsidP="006F61E2"/>
          <w:p w:rsidR="00512CC8" w:rsidRDefault="00512CC8" w:rsidP="006F61E2"/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словесное поощрение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</w:rPr>
              <w:t>майлики</w:t>
            </w:r>
            <w:proofErr w:type="spellEnd"/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,Две </w:t>
            </w:r>
            <w:proofErr w:type="spellStart"/>
            <w:r>
              <w:rPr>
                <w:rFonts w:ascii="Times New Roman" w:hAnsi="Times New Roman" w:cs="Times New Roman"/>
              </w:rPr>
              <w:t>звезды</w:t>
            </w:r>
            <w:proofErr w:type="gramStart"/>
            <w:r>
              <w:rPr>
                <w:rFonts w:ascii="Times New Roman" w:hAnsi="Times New Roman" w:cs="Times New Roman"/>
              </w:rPr>
              <w:t>,о</w:t>
            </w:r>
            <w:proofErr w:type="gramEnd"/>
            <w:r>
              <w:rPr>
                <w:rFonts w:ascii="Times New Roman" w:hAnsi="Times New Roman" w:cs="Times New Roman"/>
              </w:rPr>
              <w:t>дно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пожелание,,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История 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</w:p>
        </w:tc>
      </w:tr>
      <w:tr w:rsidR="00512CC8" w:rsidTr="006F61E2">
        <w:trPr>
          <w:trHeight w:val="623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Используйте пространство ниже, чтобы подвести итоги урока. Ответьте на самые актуальные вопросы об уроке из блока слева.</w:t>
            </w:r>
          </w:p>
        </w:tc>
      </w:tr>
      <w:tr w:rsidR="00512CC8" w:rsidTr="006F61E2">
        <w:trPr>
          <w:trHeight w:val="40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12CC8" w:rsidTr="006F61E2">
        <w:tc>
          <w:tcPr>
            <w:tcW w:w="10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C8" w:rsidRDefault="00512CC8" w:rsidP="006F61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Итоговая оценка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Какие два аспекта в обучении  прошли  хорошо (с учетом преподования и учения?)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512CC8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512CC8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Какие два обстоятельства могли бы улучшить урок (с учетом преподования и учения?)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512CC8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512CC8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Что узнал об учениках в целом или отдельных лицах? </w:t>
            </w: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2CC8" w:rsidRDefault="00512CC8" w:rsidP="006F6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2CC8" w:rsidRDefault="00512CC8" w:rsidP="00512C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2CC8" w:rsidRDefault="00512CC8" w:rsidP="00512C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2CC8" w:rsidRDefault="00512CC8" w:rsidP="00512C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CC8" w:rsidRDefault="00512CC8" w:rsidP="00512CC8"/>
    <w:p w:rsidR="00F25053" w:rsidRDefault="00F25053"/>
    <w:sectPr w:rsidR="00F25053" w:rsidSect="00200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C7DA8"/>
    <w:multiLevelType w:val="hybridMultilevel"/>
    <w:tmpl w:val="CCEE8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1117C"/>
    <w:multiLevelType w:val="hybridMultilevel"/>
    <w:tmpl w:val="9A3C9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CC5822"/>
    <w:multiLevelType w:val="hybridMultilevel"/>
    <w:tmpl w:val="62F61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CC8"/>
    <w:rsid w:val="00512CC8"/>
    <w:rsid w:val="00F25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C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2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2CC8"/>
  </w:style>
  <w:style w:type="paragraph" w:styleId="a5">
    <w:name w:val="No Spacing"/>
    <w:uiPriority w:val="1"/>
    <w:qFormat/>
    <w:rsid w:val="00512C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Абзац списка Знак"/>
    <w:link w:val="a7"/>
    <w:uiPriority w:val="34"/>
    <w:locked/>
    <w:rsid w:val="00512CC8"/>
  </w:style>
  <w:style w:type="paragraph" w:styleId="a7">
    <w:name w:val="List Paragraph"/>
    <w:basedOn w:val="a"/>
    <w:link w:val="a6"/>
    <w:uiPriority w:val="34"/>
    <w:qFormat/>
    <w:rsid w:val="00512CC8"/>
    <w:pPr>
      <w:ind w:left="720"/>
      <w:contextualSpacing/>
    </w:pPr>
  </w:style>
  <w:style w:type="table" w:styleId="a8">
    <w:name w:val="Table Grid"/>
    <w:basedOn w:val="a1"/>
    <w:uiPriority w:val="59"/>
    <w:rsid w:val="00512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549</Words>
  <Characters>3131</Characters>
  <Application>Microsoft Office Word</Application>
  <DocSecurity>0</DocSecurity>
  <Lines>26</Lines>
  <Paragraphs>7</Paragraphs>
  <ScaleCrop>false</ScaleCrop>
  <Company>Computer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2017-11-15T16:07:00Z</dcterms:created>
  <dcterms:modified xsi:type="dcterms:W3CDTF">2017-11-15T16:08:00Z</dcterms:modified>
</cp:coreProperties>
</file>