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0B1" w:rsidRPr="00FF15E7" w:rsidRDefault="00D470B1" w:rsidP="00D470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F15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Технологическая карта урока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музыки  в 5</w:t>
      </w:r>
      <w:r w:rsidRPr="00FF15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классе на тему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  </w:t>
      </w:r>
      <w:r w:rsidRPr="00FF15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Импрессионизм в музыке и живописи»</w:t>
      </w:r>
    </w:p>
    <w:p w:rsidR="00D470B1" w:rsidRPr="00FF15E7" w:rsidRDefault="00D470B1" w:rsidP="00D470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5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принципов системно - деятельностного подхода</w:t>
      </w:r>
    </w:p>
    <w:tbl>
      <w:tblPr>
        <w:tblW w:w="0" w:type="auto"/>
        <w:tblInd w:w="8188" w:type="dxa"/>
        <w:tblLook w:val="04A0" w:firstRow="1" w:lastRow="0" w:firstColumn="1" w:lastColumn="0" w:noHBand="0" w:noVBand="1"/>
      </w:tblPr>
      <w:tblGrid>
        <w:gridCol w:w="4678"/>
      </w:tblGrid>
      <w:tr w:rsidR="00D470B1" w:rsidRPr="00FF15E7" w:rsidTr="0079146B">
        <w:tc>
          <w:tcPr>
            <w:tcW w:w="4678" w:type="dxa"/>
            <w:hideMark/>
          </w:tcPr>
          <w:p w:rsidR="00D470B1" w:rsidRPr="00FF15E7" w:rsidRDefault="00D470B1" w:rsidP="00791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15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Составила:</w:t>
            </w:r>
          </w:p>
          <w:p w:rsidR="00D470B1" w:rsidRPr="007C1055" w:rsidRDefault="00D470B1" w:rsidP="00791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1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Земенкова Елена Павловна</w:t>
            </w:r>
          </w:p>
          <w:p w:rsidR="00D470B1" w:rsidRPr="007C1055" w:rsidRDefault="00D470B1" w:rsidP="00791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1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музыки</w:t>
            </w:r>
          </w:p>
          <w:p w:rsidR="00D470B1" w:rsidRPr="007C1055" w:rsidRDefault="00D470B1" w:rsidP="00791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1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 гимназия № 4</w:t>
            </w:r>
          </w:p>
          <w:p w:rsidR="00D470B1" w:rsidRPr="00FF15E7" w:rsidRDefault="00D470B1" w:rsidP="00791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1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Хабаровск</w:t>
            </w:r>
          </w:p>
        </w:tc>
      </w:tr>
    </w:tbl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Тип и вид урока: </w:t>
      </w:r>
      <w:r w:rsidRPr="00A217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433AB">
        <w:rPr>
          <w:rFonts w:ascii="Times New Roman" w:eastAsia="Times New Roman" w:hAnsi="Times New Roman" w:cs="Times New Roman"/>
          <w:sz w:val="28"/>
          <w:szCs w:val="28"/>
        </w:rPr>
        <w:t>урок  углубления темы «Музы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 и изобразительное искусство», </w:t>
      </w:r>
      <w:r w:rsidRPr="00FF15E7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нового материала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беседа.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</w:t>
      </w:r>
      <w:r w:rsidRPr="00FF15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урока</w:t>
      </w:r>
      <w:r w:rsidRPr="00FF15E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470B1" w:rsidRPr="00346AB8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FF15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бучающая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46A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познакомить с направлением в искусстве – импрессионизмом;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направлением в музыке и живописи - импрессионизм;</w:t>
      </w:r>
    </w:p>
    <w:p w:rsidR="00D470B1" w:rsidRPr="00030C0F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C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рассмотреть особенности проявления имп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рессионизма в музыке и живописи;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lang w:eastAsia="ru-RU"/>
        </w:rPr>
      </w:pPr>
      <w:proofErr w:type="gramStart"/>
      <w:r w:rsidRPr="00FF15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развивающая</w:t>
      </w:r>
      <w:proofErr w:type="gramEnd"/>
      <w:r w:rsidRPr="00FF15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интерес к предмету, умения мыслить, рассуждать, чувствовать музыку, характеризовать музыкальные образы, развивать творческие способности;</w:t>
      </w:r>
      <w:r w:rsidRPr="00030C0F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 </w:t>
      </w:r>
    </w:p>
    <w:p w:rsidR="00D470B1" w:rsidRPr="00030C0F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lang w:eastAsia="ru-RU"/>
        </w:rPr>
      </w:pPr>
      <w:proofErr w:type="gramStart"/>
      <w:r w:rsidRPr="00FF15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мотивационная</w:t>
      </w:r>
      <w:proofErr w:type="gramEnd"/>
      <w:r w:rsidRPr="00FF15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пробудить интерес к творчеству К. Дебюсси</w:t>
      </w:r>
      <w:r w:rsidRPr="00D438C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 </w:t>
      </w:r>
    </w:p>
    <w:p w:rsidR="00D470B1" w:rsidRPr="000D6549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5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-овладение художественно - практическими умениями и навыками в разнообразных видах музыкально - творческой деятельности (слушания музыки и пении, инструментальном музицировании и музыкально - пластическом движении, импровизации, драматизации музыкальных произведений, в музыкально - творческой практике с применением информационно - коммуникационных технологий);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-приобщение к музыке как эмоциональному, нравственно - эстетическому феномену, осознание через музыку жизненных явлений; овладение культурой отношения к миру, запечатленному в произведениях искусства, раскрывающих духовный опыт поколений;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-освоение жанрового и стилевого многообразия музыкального искусства, специфики его выразительных средств и музыкального языка, интонационно - образной природы и взаимосвязи с различными видами искусства и жизнью</w:t>
      </w:r>
    </w:p>
    <w:p w:rsidR="00D470B1" w:rsidRPr="000D6549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5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 освоения предмета:</w:t>
      </w:r>
    </w:p>
    <w:p w:rsidR="00D470B1" w:rsidRPr="00E6163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6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1.Личностные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-эстетические потребности, ценности и чувства, эстетическое осознание как результат освоения художественного наследия народов России и мира, творческой деятельности музыкально - эстетического характера;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-ответственное отношение к учению, готовность и способность к саморазвитию и самообразованию на основе мотивации к обучению и познанию;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-признание ценности жизни во всех ее проявлениях и необходимости ответственного, бережного отношения к окружающей среде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6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2.Метапредметные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-умение организовывать учебное сотрудничество и совместную деятельность с учителем и сверстниками: определять цели, распределять функции и роли участников, например, в художественном проекте, взаимодействовать и работать  в группе;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-умение определять понятия, обобщать,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связи. Размышлять, рассуждать и делать выводы;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-владение основами самоконтроля, самооценки, принятия решений и осуществления осознанного выбора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учебной и познавательной деятельности</w:t>
      </w:r>
    </w:p>
    <w:p w:rsidR="00D470B1" w:rsidRPr="00EC3B35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3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3.Предметные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-воспитание эстетического отношения к миру, критического восприятия музыкальной информации; развитие творческих способностей в многообразных видах музыкальной деятельности,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театром, кино, литературой, живописью;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-расширение музыкального и общего культурного кругозора; воспитание  музыкального вкуса, устойчивого интереса к музыке своего народа и других народов мира, классическому и современному музыкальному наследию;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-овладение основами музыкальной грамотности: способностью эмоционально воспринимать музыку как живое образное искусство во взаимосвязи с жизнью, со специальной терминологий и ключевыми понятиями музыкального искусства: импрессионизм, живописная музыка</w:t>
      </w:r>
      <w:proofErr w:type="gramEnd"/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38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деятельности учащихся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-оценивать  </w:t>
      </w:r>
      <w:r w:rsidRPr="00D04B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собственную музыкально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4BA7">
        <w:rPr>
          <w:rFonts w:ascii="Times New Roman" w:eastAsia="Times New Roman" w:hAnsi="Times New Roman" w:cs="Times New Roman"/>
          <w:sz w:val="28"/>
          <w:szCs w:val="28"/>
          <w:lang w:eastAsia="ru-RU"/>
        </w:rPr>
        <w:t>- творческую деятельность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деятельность своих сверстников;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D04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защищать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творческие  исследовательские проекты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E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  <w:r w:rsidRPr="00116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синтезатор, компьютер,  </w:t>
      </w:r>
      <w:r w:rsidRPr="00FF15E7">
        <w:rPr>
          <w:rFonts w:ascii="Times New Roman" w:eastAsia="Calibri" w:hAnsi="Times New Roman" w:cs="Times New Roman"/>
          <w:sz w:val="28"/>
          <w:szCs w:val="28"/>
        </w:rPr>
        <w:t>мультимедийный проектор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116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презентация «Импрессионизм в музыке и </w:t>
      </w:r>
      <w:r w:rsidRPr="002C3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живописи».  </w:t>
      </w:r>
      <w:r w:rsidRPr="002C34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2C3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2C34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2C3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:// </w:t>
      </w:r>
      <w:hyperlink r:id="rId5" w:history="1">
        <w:r w:rsidRPr="002C341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2C341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  <w:r w:rsidRPr="002C341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myshared</w:t>
        </w:r>
        <w:r w:rsidRPr="002C341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  <w:proofErr w:type="spellStart"/>
        <w:r w:rsidRPr="002C341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ru</w:t>
        </w:r>
        <w:proofErr w:type="spellEnd"/>
      </w:hyperlink>
      <w:r w:rsidRPr="002C3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Pr="002C34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slide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 153142/».</w:t>
      </w:r>
    </w:p>
    <w:p w:rsidR="00D470B1" w:rsidRPr="002C3410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материал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F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3410">
        <w:rPr>
          <w:rFonts w:ascii="Times New Roman" w:eastAsia="Times New Roman" w:hAnsi="Times New Roman" w:cs="Times New Roman"/>
          <w:sz w:val="28"/>
          <w:szCs w:val="28"/>
          <w:lang w:eastAsia="ru-RU"/>
        </w:rPr>
        <w:t>К. Дебюсси «Лунный свет» (из  «Бергамасской сюиты»), М.Равель «Игра воды»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FF15E7">
        <w:rPr>
          <w:rFonts w:ascii="Times New Roman" w:eastAsia="Calibri" w:hAnsi="Times New Roman" w:cs="Times New Roman"/>
          <w:b/>
          <w:sz w:val="28"/>
          <w:szCs w:val="28"/>
        </w:rPr>
        <w:t>нигопечатная продукция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FF15E7">
        <w:rPr>
          <w:rFonts w:ascii="Times New Roman" w:eastAsia="Calibri" w:hAnsi="Times New Roman" w:cs="Times New Roman"/>
          <w:sz w:val="28"/>
          <w:szCs w:val="28"/>
        </w:rPr>
        <w:t>учебник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«Музыка»</w:t>
      </w:r>
      <w:r w:rsidRPr="006A12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Г.П.Сергеева и Е.Д.Критская  М.:- Просвещение, 2016;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FF15E7">
        <w:rPr>
          <w:rFonts w:ascii="Times New Roman" w:eastAsia="Calibri" w:hAnsi="Times New Roman" w:cs="Times New Roman"/>
          <w:sz w:val="28"/>
          <w:szCs w:val="28"/>
        </w:rPr>
        <w:t>дидактический материал к уроку в виде распечатанных таблиц и заданий для самостоятельной работы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уроке;</w:t>
      </w:r>
      <w:r w:rsidRPr="00C0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70B1" w:rsidRPr="001C632B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02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портреты художников и композиторов – импрессионистов, художественные произведения художников-импрессионистов.</w:t>
      </w:r>
    </w:p>
    <w:p w:rsidR="00D470B1" w:rsidRPr="00FF15E7" w:rsidRDefault="00D470B1" w:rsidP="00D470B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Место и роль темы в курсе:</w:t>
      </w:r>
    </w:p>
    <w:p w:rsidR="00D470B1" w:rsidRPr="00C0516D" w:rsidRDefault="00D470B1" w:rsidP="00D470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15E7">
        <w:rPr>
          <w:rFonts w:ascii="Times New Roman" w:eastAsia="Calibri" w:hAnsi="Times New Roman" w:cs="Times New Roman"/>
          <w:sz w:val="28"/>
          <w:szCs w:val="28"/>
        </w:rPr>
        <w:t>В разделе «</w:t>
      </w:r>
      <w:r w:rsidRPr="006E7487">
        <w:rPr>
          <w:rFonts w:ascii="Times New Roman" w:eastAsia="Calibri" w:hAnsi="Times New Roman" w:cs="Times New Roman"/>
          <w:sz w:val="28"/>
          <w:szCs w:val="28"/>
        </w:rPr>
        <w:t xml:space="preserve">Музыка и </w:t>
      </w:r>
      <w:r w:rsidRPr="006E7487">
        <w:rPr>
          <w:rFonts w:ascii="Times New Roman" w:eastAsia="Times New Roman" w:hAnsi="Times New Roman" w:cs="Times New Roman"/>
          <w:sz w:val="28"/>
          <w:szCs w:val="28"/>
        </w:rPr>
        <w:t>изобразительное искусство</w:t>
      </w:r>
      <w:r w:rsidRPr="006E7487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предусмотрено 18</w:t>
      </w:r>
      <w:r w:rsidRPr="00FF15E7">
        <w:rPr>
          <w:rFonts w:ascii="Times New Roman" w:eastAsia="Calibri" w:hAnsi="Times New Roman" w:cs="Times New Roman"/>
          <w:sz w:val="28"/>
          <w:szCs w:val="28"/>
        </w:rPr>
        <w:t xml:space="preserve"> уроков, данный урок №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FF15E7">
        <w:rPr>
          <w:rFonts w:ascii="Times New Roman" w:eastAsia="Calibri" w:hAnsi="Times New Roman" w:cs="Times New Roman"/>
          <w:sz w:val="28"/>
          <w:szCs w:val="28"/>
        </w:rPr>
        <w:t xml:space="preserve">4.  Уровень изучения и усвоения материала – </w:t>
      </w:r>
      <w:r w:rsidRPr="005A0474">
        <w:rPr>
          <w:rFonts w:ascii="Times New Roman" w:eastAsia="Calibri" w:hAnsi="Times New Roman" w:cs="Times New Roman"/>
          <w:sz w:val="28"/>
          <w:szCs w:val="28"/>
        </w:rPr>
        <w:t xml:space="preserve">урок </w:t>
      </w:r>
      <w:r w:rsidRPr="005A0474">
        <w:rPr>
          <w:rFonts w:ascii="Times New Roman" w:eastAsia="Times New Roman" w:hAnsi="Times New Roman" w:cs="Times New Roman"/>
          <w:sz w:val="28"/>
          <w:szCs w:val="28"/>
        </w:rPr>
        <w:t>углубления темы «Музыка и изобразительное искусство»</w:t>
      </w:r>
      <w:r w:rsidRPr="00C051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5E7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нового материала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беседа</w:t>
      </w:r>
      <w:r w:rsidRPr="005A04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470B1" w:rsidRPr="00304FFF" w:rsidRDefault="00D470B1" w:rsidP="00D470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0474">
        <w:rPr>
          <w:rFonts w:ascii="Times New Roman" w:eastAsia="Calibri" w:hAnsi="Times New Roman" w:cs="Times New Roman"/>
          <w:b/>
          <w:sz w:val="28"/>
          <w:szCs w:val="28"/>
        </w:rPr>
        <w:t>Планирование темы и количество часов, отводимое на её изучение: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 w:rsidRPr="00FF15E7">
        <w:rPr>
          <w:rFonts w:ascii="Times New Roman" w:eastAsia="Calibri" w:hAnsi="Times New Roman" w:cs="Times New Roman"/>
          <w:sz w:val="28"/>
          <w:szCs w:val="28"/>
        </w:rPr>
        <w:t xml:space="preserve">а изучение данной </w:t>
      </w:r>
      <w:r>
        <w:rPr>
          <w:rFonts w:ascii="Times New Roman" w:eastAsia="Calibri" w:hAnsi="Times New Roman" w:cs="Times New Roman"/>
          <w:sz w:val="28"/>
          <w:szCs w:val="28"/>
        </w:rPr>
        <w:t>темы отводится 1 час.</w:t>
      </w:r>
    </w:p>
    <w:p w:rsidR="00D470B1" w:rsidRDefault="00D470B1" w:rsidP="00D470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29BF">
        <w:rPr>
          <w:rFonts w:ascii="Times New Roman" w:eastAsia="Calibri" w:hAnsi="Times New Roman" w:cs="Times New Roman"/>
          <w:b/>
          <w:sz w:val="28"/>
          <w:szCs w:val="28"/>
        </w:rPr>
        <w:t>Технологическая карта урока</w:t>
      </w:r>
      <w:r w:rsidRPr="001C63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разработана в соответствии с ФГОС ООО и примерной программой основного общего образования по музыке, ориентированная на работу по учебнику Г.П.Сергеевой и Е.Д.Критской  (М.:- Просвещение, 2016).</w:t>
      </w:r>
    </w:p>
    <w:p w:rsidR="00D470B1" w:rsidRDefault="00D470B1" w:rsidP="00D470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E7F0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Организационная структура урока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700"/>
        <w:gridCol w:w="2268"/>
        <w:gridCol w:w="2405"/>
        <w:gridCol w:w="1984"/>
        <w:gridCol w:w="2411"/>
        <w:gridCol w:w="1888"/>
        <w:gridCol w:w="20"/>
        <w:gridCol w:w="18"/>
        <w:gridCol w:w="62"/>
        <w:gridCol w:w="1985"/>
      </w:tblGrid>
      <w:tr w:rsidR="00D470B1" w:rsidRPr="00F74760" w:rsidTr="0079146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  <w:p w:rsidR="00D470B1" w:rsidRPr="00F74760" w:rsidRDefault="00D470B1" w:rsidP="0079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</w:rPr>
              <w:t>Этап  урока</w:t>
            </w:r>
          </w:p>
          <w:p w:rsidR="00D470B1" w:rsidRPr="00F74760" w:rsidRDefault="00D470B1" w:rsidP="0079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</w:rPr>
              <w:t>и вид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D470B1" w:rsidRPr="00F74760" w:rsidRDefault="00D470B1" w:rsidP="0079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</w:p>
          <w:p w:rsidR="00D470B1" w:rsidRPr="00F74760" w:rsidRDefault="00D470B1" w:rsidP="0079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Личностные результаты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</w:p>
          <w:p w:rsidR="00D470B1" w:rsidRPr="00F74760" w:rsidRDefault="00D470B1" w:rsidP="0079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результаты</w:t>
            </w:r>
          </w:p>
          <w:p w:rsidR="00D470B1" w:rsidRPr="00F74760" w:rsidRDefault="00D470B1" w:rsidP="0079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Предметные</w:t>
            </w:r>
          </w:p>
          <w:p w:rsidR="00D470B1" w:rsidRPr="00F74760" w:rsidRDefault="00D470B1" w:rsidP="0079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результаты</w:t>
            </w:r>
          </w:p>
          <w:p w:rsidR="00D470B1" w:rsidRPr="00F74760" w:rsidRDefault="00D470B1" w:rsidP="0079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Ресурсы</w:t>
            </w:r>
          </w:p>
          <w:p w:rsidR="00D470B1" w:rsidRPr="00F74760" w:rsidRDefault="00D470B1" w:rsidP="0079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0B1" w:rsidRPr="00F74760" w:rsidTr="0079146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Организаци-онный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Организация учебной мотивации.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Настраивание учащихся на деятельность.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Распевание, скороговорки, работа с дыханием. 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Сегодня на уроке мы продолжим работу по изучению </w:t>
            </w: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раздела «Музыка и изобразительное искусство», п</w:t>
            </w: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оговорим  о взаимосвязи музыки  и изобразительного искусства - живописи, об их удивительном и закономерном содружестве – ведь оба эти искусства учат нас видеть и понимать красоту окружающего мира. </w:t>
            </w: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Но чтобы узнать тему нашего урока, вы должны </w:t>
            </w: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разгадать </w:t>
            </w: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кроссворд.</w:t>
            </w:r>
            <w:r w:rsidRPr="00F747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(Ответы детей</w:t>
            </w: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Раздел «Музыка и изобразительное искусство» продолжается темой </w:t>
            </w: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«Импрессионизм в музыке и живописи». Цель нашего урока - познакомиться с направлением  искусства импрессионизмом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Приветствуют учителя.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Разгадывание кроссворда.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Записывают в тетрадь</w:t>
            </w: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:  Тема: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«Импрессионизм  в музыке и живописи».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Многоголосие 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 пер. греч.) - много голосов, звуков.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Импрессионизм-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направление в искусстве, представители которого стремились передать свои мимолетные впечатления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Ответственное отношение к учению, готовность и способность к саморазвитию и самообразованию на основе мотивации к обучению и познанию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Умение организовывать учебное сотрудничество  и совместную деятельность с учителем и сверстниками: определять цели, распределять функции и роли участников, например, в художественном проекте, взаимодействовать и работать в группе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Воспитание эстетического отношения к миру, критического восприятия музыкальной информации; развитие творческих способностей в многообразных видах музыкальной деятельности, связанной с  театром, кино, архитектурой, живописью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Кадры презентации;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карточки с заданиями: кроссворд;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с. 142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70B1" w:rsidRPr="00F74760" w:rsidTr="0079146B">
        <w:trPr>
          <w:trHeight w:val="41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Повторение пройденного материала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Теперь вспомним, о чем мы говорили на прошлых уроках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Отвечают на вопросы учителя: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-Что такое медиатор?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-Что такое меццо-сопрано?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-Что такое орган?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-Что такое симфонический оркестр?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-Что такое симфония?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-Какой композитор сочинил много органной музыки?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-какие произведения И.С.-Баха вы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помните?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-В каком государстве жил Бах?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-Имя </w:t>
            </w:r>
            <w:proofErr w:type="gramStart"/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еще</w:t>
            </w:r>
            <w:proofErr w:type="gramEnd"/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 какого композитора вы </w:t>
            </w:r>
            <w:r w:rsidRPr="00F74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можете назвать, вспоминая Германию?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-Какие чувства вызывает органная музыка?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-Как вы думаете, каким характером обладал  И.С.-Бах?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Эстетические потребности, ценности  и чувства, 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эстетическое сознание как результат освоения художественного наследия народов  России и мира, творческой деятельности музыкально - эстетического характера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4F81BD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 организовывать учебное сотрудничество  и совместную деятельность с учителем и сверстниками: определять цели, распределять функции и роли участников, например, в художественном проекте, взаимодействовать и работать в группе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4F81BD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4F81BD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4F81BD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4F81BD"/>
                <w:sz w:val="24"/>
                <w:szCs w:val="24"/>
                <w:lang w:eastAsia="ru-RU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Воспитание эстетического отношения к миру, критического восприятия музыкальной информации; развитие творческих способностей в многообразных видах музыкальной деятельности, связанной с  театром, кино, архитектурой, живописью</w:t>
            </w: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Кадры 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Презентации;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</w:p>
          <w:p w:rsidR="00D470B1" w:rsidRPr="00F74760" w:rsidRDefault="00D470B1" w:rsidP="0079146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с. 131-141</w:t>
            </w: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D470B1" w:rsidRPr="00F74760" w:rsidTr="0079146B">
        <w:trPr>
          <w:trHeight w:val="41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домашнего  задания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Исполняем песни:</w:t>
            </w: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 «Песенка о картинах»</w:t>
            </w: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«Я рисую этот мир».</w:t>
            </w:r>
          </w:p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Игра «Джолт»</w:t>
            </w:r>
            <w:r w:rsidRPr="00F747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мысленно прочитать и выполнить задание.</w:t>
            </w:r>
          </w:p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Игра «Собери слово»</w:t>
            </w:r>
            <w:r w:rsidRPr="00F747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собрать слова  из разбросанных букв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Отвечают на вопросы учителя: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-Откуда в музыку пришло понятие «пейзаж»?  Что оно означает?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Исполняют песни:</w:t>
            </w: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 «Песенка о картинах»,</w:t>
            </w:r>
            <w:r w:rsidRPr="00F74760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 xml:space="preserve"> «</w:t>
            </w: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Я рисую этот мир»; </w:t>
            </w: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выполняют задания:</w:t>
            </w: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47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игра «Джолт»;</w:t>
            </w: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игра «Собери слово»</w:t>
            </w: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Эстетические потребности, ценности  и чувства, </w:t>
            </w: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эстетическое сознание как результат освоения художественного наследия народов  России и мира, творческой деятельности музыкально - эстетического характера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Владение основами самоконтроля, самооценки, принятия решений и осуществления осознанного выбора </w:t>
            </w:r>
            <w:proofErr w:type="gramStart"/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учебной и познавательной деятельности</w:t>
            </w:r>
          </w:p>
          <w:p w:rsidR="00D470B1" w:rsidRPr="00F74760" w:rsidRDefault="00D470B1" w:rsidP="00791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C0504D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Расширение музыкального и общего  культурного кругозора; воспитание музыкального вкуса, устойчивого интереса к музыке своего народа и других народов мира, классическому и современному музыкальному наследию</w:t>
            </w:r>
          </w:p>
        </w:tc>
        <w:tc>
          <w:tcPr>
            <w:tcW w:w="2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Кадры презентации; тексты песен;</w:t>
            </w:r>
          </w:p>
          <w:p w:rsidR="00D470B1" w:rsidRPr="00F74760" w:rsidRDefault="00D470B1" w:rsidP="007914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карточки с заданиями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D470B1" w:rsidRPr="00F74760" w:rsidTr="0079146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t>Открытие и усвоение новых знаний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Работа по учебнику</w:t>
            </w:r>
          </w:p>
          <w:p w:rsidR="00D470B1" w:rsidRPr="00F74760" w:rsidRDefault="00D470B1" w:rsidP="0079146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с.142-145.</w:t>
            </w:r>
          </w:p>
          <w:p w:rsidR="00D470B1" w:rsidRPr="00F74760" w:rsidRDefault="00D470B1" w:rsidP="0079146B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Презентация «Импрессионизм в музыке и живописи».</w:t>
            </w:r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Слушание сообщений учащихся.</w:t>
            </w:r>
          </w:p>
          <w:p w:rsidR="00D470B1" w:rsidRPr="00F74760" w:rsidRDefault="00D470B1" w:rsidP="0079146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Импрессионизм - направление в искусстве </w:t>
            </w:r>
            <w:r w:rsidRPr="00F74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последней трети XIX- начала XX веков, зародившееся во Франции и затем распространившееся по всему миру. Его представители стремились разрабатывать методы и приемы, которые позволяли наиболее естественно и живо запечатлеть реальный мир в его подвижности и изменчивости, передать свои мимолетные впечатления. Клод Дебюсси - французский композитор, основоположник импрессионизма в музыке. Его музыка часто основана на зрительных образах, наполнена невесомыми красками, которые создают ощущение звуковых пятен.</w:t>
            </w:r>
          </w:p>
          <w:p w:rsidR="00D470B1" w:rsidRPr="00F74760" w:rsidRDefault="00D470B1" w:rsidP="0079146B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Прослушивание и анализ: </w:t>
            </w: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К.Дебюсси «Лунный свет» (из «Бергамасской </w:t>
            </w:r>
            <w:r w:rsidRPr="00F74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сюиты»),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М.Равель «Игра воды»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Записывают в тетрадь</w:t>
            </w: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«Импрессионизм - художественное направление начала 20 века, от французского слова «импрессион», что означает «впечатление».</w:t>
            </w:r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Клод Дебюсси (1862-1918).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Морис Равель  (1875-1937)</w:t>
            </w: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SchoolBookC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Сообщения учащихся</w:t>
            </w:r>
            <w:r w:rsidRPr="00F74760">
              <w:rPr>
                <w:rFonts w:ascii="Times New Roman" w:eastAsia="SchoolBookC" w:hAnsi="Times New Roman" w:cs="Times New Roman"/>
                <w:bCs/>
                <w:sz w:val="24"/>
                <w:szCs w:val="24"/>
                <w:lang w:eastAsia="ru-RU"/>
              </w:rPr>
              <w:t xml:space="preserve"> об импрессионизме,  о художниках и композиторах-импрессионистах. 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SchoolBookC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Отвечают на вопросы учителя:</w:t>
            </w: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-Какие картины нарисовало ваше воображение под звуки пьесы «Лунный свет»? 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-Каким был характер музыки?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-Какие краски вы бы выбрали, чтобы нарисовать картину к этой музыке: масляные или акварельные?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-Какие звуки вы услышали?</w:t>
            </w: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Эстетические потребности, ценности  и чувства, 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эстетическое сознание как результат освоения художественного наследия народов  России и мира, </w:t>
            </w: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творческой деятельности музыкально - эстетического характера; ответственное отношение к учению, готовность и способность к саморазвитию и самообразованию на основе мотивации к обучению и познанию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Умение  определять понятия, обобщать,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</w:t>
            </w: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размышлять, рассуждать и делать выводы; владение основами самоконтроля, самооценки, принятия решений и осуществления осознанного выбора </w:t>
            </w:r>
            <w:proofErr w:type="gramStart"/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учебной и познавательной деятельности</w:t>
            </w:r>
          </w:p>
          <w:p w:rsidR="00D470B1" w:rsidRPr="00F74760" w:rsidRDefault="00D470B1" w:rsidP="007914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470B1" w:rsidRPr="00F74760" w:rsidRDefault="00D470B1" w:rsidP="00791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C0504D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Овладение основами музыкальной грамотности: способностью эмоционально воспринимать музыку как живое образное искусство во взаимосвязи с жизнью, со </w:t>
            </w: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специальной терминологией и ключевыми понятиями музыкального искусства: импрессионизм, живописная музыка; воспитание эстетического отношения к миру, критического восприятия музыкальной информации, развитие творческих способностей в многообразных видах музыкальной деятельности, связанной с  театром, кино, архитектурой, живописью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 с.142-145; презентация «Импрессионизм в музыке и живописи».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К. Дебюсси «Лунный свет» (из «Бергамасской сюиты»),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М.Равель «Игра </w:t>
            </w: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воды»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D470B1" w:rsidRPr="00F74760" w:rsidTr="0079146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Закрепление новых знаний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Задание</w:t>
            </w:r>
            <w:r w:rsidRPr="00F747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на внимание</w:t>
            </w:r>
            <w:r w:rsidRPr="00F747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«Верно ли что…»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Ответы на вопросы учителя:</w:t>
            </w:r>
            <w:r w:rsidRPr="00F74760">
              <w:rPr>
                <w:rFonts w:ascii="Times New Roman" w:eastAsia="SchoolBookC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SchoolBookC" w:hAnsi="Times New Roman" w:cs="Times New Roman"/>
                <w:bCs/>
                <w:sz w:val="24"/>
                <w:szCs w:val="24"/>
                <w:lang w:eastAsia="ru-RU"/>
              </w:rPr>
              <w:t>-Какие направления в искусстве вы знаете?</w:t>
            </w: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SchoolBookC" w:hAnsi="Times New Roman" w:cs="Times New Roman"/>
                <w:bCs/>
                <w:sz w:val="24"/>
                <w:szCs w:val="24"/>
                <w:lang w:eastAsia="ru-RU"/>
              </w:rPr>
              <w:t>-Как вы думаете, есть ли композиторы - импрессионисты?</w:t>
            </w: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SchoolBookC" w:hAnsi="Times New Roman" w:cs="Times New Roman"/>
                <w:bCs/>
                <w:sz w:val="24"/>
                <w:szCs w:val="24"/>
                <w:lang w:eastAsia="ru-RU"/>
              </w:rPr>
              <w:t>-Какими средствами Дебюсси передал свое впечатление  от картины моря?</w:t>
            </w: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SchoolBookC" w:hAnsi="Times New Roman" w:cs="Times New Roman"/>
                <w:bCs/>
                <w:sz w:val="24"/>
                <w:szCs w:val="24"/>
                <w:lang w:eastAsia="ru-RU"/>
              </w:rPr>
              <w:t>-Как вы понимаете высказывание? «Разве художник, в звуках воссоздавший природу, не великий художник, не исключительный поэт?»</w:t>
            </w: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SchoolBookC" w:hAnsi="Times New Roman" w:cs="Times New Roman"/>
                <w:bCs/>
                <w:sz w:val="24"/>
                <w:szCs w:val="24"/>
                <w:lang w:eastAsia="ru-RU"/>
              </w:rPr>
              <w:t>-Какие чувства вызывает у вас прослушанная музыка?</w:t>
            </w:r>
          </w:p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SchoolBookC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Выполнение </w:t>
            </w:r>
            <w:r w:rsidRPr="00F747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задания  </w:t>
            </w:r>
          </w:p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«Верно ли что…»</w:t>
            </w:r>
          </w:p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-Клод Дебюсси – современник Мориса Равеля?  Он  жил в Испании?</w:t>
            </w:r>
          </w:p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-Морис Равель – французский композитор конца 19 – начала 20 века?</w:t>
            </w:r>
          </w:p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-Морис Равель </w:t>
            </w: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закончил Парижскую консерваторию?</w:t>
            </w:r>
          </w:p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-Слово «Пейзаж» пришло из живописи или другого вида искусства?</w:t>
            </w:r>
          </w:p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-Слово «Пейзаж»  означает изображение картины природы на рисунке или изображение неодушевлённых предметов?</w:t>
            </w:r>
          </w:p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-Что обозначает слово «импрессион»?</w:t>
            </w:r>
          </w:p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-Импрессионизм (от французского </w:t>
            </w:r>
            <w:r w:rsidRPr="00F74760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– впечатление</w:t>
            </w: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 – направление в искусстве, возникшее во Франции в 70 – х годах 19 века? Или в другой стране и в другое время?</w:t>
            </w:r>
          </w:p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-П.И.Чайковский оказал  огромное воздействие на творчество импрессионистов?</w:t>
            </w:r>
          </w:p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-Пьеса Дебюсси носит название «Солнечный свет»?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Эстетические потребности, ценности  и чувства, </w:t>
            </w: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эстетическое сознание как результат освоения художественного наследия народов  России и мира, творческой деятельности музыкально - эстетического характера</w:t>
            </w: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color w:val="C0504D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Умение определять понятия, обобщать, самостоятельно выбирать основания и критерии для классификации, устанавливать причинно-следственные связи, размышлять, рассуждать и делать выводы</w:t>
            </w:r>
          </w:p>
        </w:tc>
        <w:tc>
          <w:tcPr>
            <w:tcW w:w="1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Расширение музыкального и общего  культурного кругозора; воспитание музыкального вкуса, устойчивого интереса к музыке своего народа и других народов мира, классическому и современному музыкальному наследию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Кадры презентации</w:t>
            </w: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70B1" w:rsidRPr="00F74760" w:rsidTr="0079146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6.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  <w:proofErr w:type="gramStart"/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t>учебной</w:t>
            </w:r>
            <w:proofErr w:type="gramEnd"/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Физкультминутка</w:t>
            </w:r>
            <w:r w:rsidRPr="00F7476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F747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«Раз, два — выше </w:t>
            </w:r>
            <w:r w:rsidRPr="00F747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голова»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Участвуют в рефлексии. </w:t>
            </w: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Отвечают на вопросы учителя:</w:t>
            </w:r>
            <w:r w:rsidRPr="00F74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 ком мы говорили на занятии? 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-Что нового </w:t>
            </w: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себя вы </w:t>
            </w:r>
            <w:r w:rsidRPr="00F74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узнали? 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-Можем ли мы сказать, что познакомились с </w:t>
            </w: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творчеством  композиторов и художников - импрессионистов?  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-Что вам наиболее запомнилось? 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-Хотелось бы вам и дальше продолжить знакомство с музыкой К.Дебюсси, М.Равеля или других композиторов?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 какими произведениями мы сегодня познакомились?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 какому известному течению в искусстве (живописи и музыке) относятся они?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такое импрессионизм?</w:t>
            </w:r>
          </w:p>
          <w:p w:rsidR="00D470B1" w:rsidRPr="00F74760" w:rsidRDefault="00D470B1" w:rsidP="0079146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-Какие впечатления у вас от музыки и картин теперь?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Признание ценности жизни </w:t>
            </w: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 всех ее проявлениях и необходимости ответственного и бережного отношения к окружающей среде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Умение определять понятия, обобщать, </w:t>
            </w: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самостоятельно выбирать основания и критерии для классификации, устанавливать причинно-следственные связи, размышлять, рассуждать и делать выводы</w:t>
            </w:r>
          </w:p>
        </w:tc>
        <w:tc>
          <w:tcPr>
            <w:tcW w:w="1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Расширение музыкального и </w:t>
            </w: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 культурного кругозора; воспитание музыкального вкуса, устойчивого интереса к музыке своего народа и других народов мира, классическому и современному музыкальному наследию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Кадры презентации</w:t>
            </w:r>
          </w:p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D470B1" w:rsidRPr="00F74760" w:rsidTr="0079146B">
        <w:trPr>
          <w:trHeight w:val="41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задание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0B1" w:rsidRPr="00F74760" w:rsidRDefault="00D470B1" w:rsidP="007914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Учебник  с.142-145; </w:t>
            </w:r>
          </w:p>
          <w:p w:rsidR="00D470B1" w:rsidRPr="00F74760" w:rsidRDefault="00D470B1" w:rsidP="0079146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записи из тетради 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Задают вопросы по домашнему заданию</w:t>
            </w: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Признание ценности жизни во всех ее </w:t>
            </w: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проявлениях и необходимости ответственного, бережного отношения к окружающей среде</w:t>
            </w: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70B1" w:rsidRPr="00F74760" w:rsidRDefault="00D470B1" w:rsidP="007914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Умение организовывать учебное </w:t>
            </w: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сотрудничество  и совместную деятельность с учителем и сверстниками: определять цели, распределять функции и роли участников, например, в художественном проекте, взаимодействовать и работать в группе</w:t>
            </w:r>
          </w:p>
        </w:tc>
        <w:tc>
          <w:tcPr>
            <w:tcW w:w="1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Воспитание эстетического отношения к </w:t>
            </w: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миру, критического восприятия музыкальной информации; развитие творческих способностей в многообразных видах музыкальной деятельности, связанной с  театром, кино, архитектурой, живописью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Кадры презентации;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запись </w:t>
            </w: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в тетради </w:t>
            </w:r>
            <w:r w:rsidRPr="00F74760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lastRenderedPageBreak/>
              <w:t xml:space="preserve">названий </w:t>
            </w:r>
            <w:r w:rsidRPr="00F74760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музыкальных произведений, известных вам на пейзажную тему,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изобразить</w:t>
            </w: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t>иллюстрацию</w:t>
            </w: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 к прослушанной музыке в стиле импрессионизм;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с.142-145 (читать)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70B1" w:rsidRPr="00F74760" w:rsidTr="0079146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и систематиза-ция новых знаний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Пришло время подвести итог нашего урока и обобщить тему</w:t>
            </w: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F74760">
              <w:rPr>
                <w:rFonts w:ascii="Times New Roman" w:eastAsia="Times New Roman" w:hAnsi="Times New Roman" w:cs="Times New Roman"/>
                <w:b/>
                <w:color w:val="3B3B3B"/>
                <w:sz w:val="24"/>
                <w:szCs w:val="24"/>
                <w:lang w:eastAsia="ru-RU"/>
              </w:rPr>
              <w:t xml:space="preserve"> </w:t>
            </w: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</w:rPr>
              <w:t>Сегодня мы обратились к творчеству 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eastAsia="Times New Roman" w:hAnsi="Times New Roman" w:cs="Times New Roman"/>
                <w:sz w:val="24"/>
                <w:szCs w:val="24"/>
              </w:rPr>
              <w:t>«музыкальных импрессионистов»- музыке французских композиторов 20 века Клода Дебюсси и Мориса Равеля и посмотрели, как они изображают в своих произведениях музыкальный пейзаж.</w:t>
            </w:r>
          </w:p>
          <w:p w:rsidR="00D470B1" w:rsidRPr="00F74760" w:rsidRDefault="00D470B1" w:rsidP="0079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74760">
              <w:rPr>
                <w:rFonts w:ascii="Times New Roman" w:eastAsia="Times New Roman" w:hAnsi="Times New Roman" w:cs="Times New Roman"/>
                <w:b/>
                <w:color w:val="3B3B3B"/>
                <w:sz w:val="24"/>
                <w:szCs w:val="24"/>
                <w:lang w:eastAsia="ru-RU"/>
              </w:rPr>
              <w:t xml:space="preserve">«Ничто по </w:t>
            </w:r>
            <w:r w:rsidRPr="00F74760">
              <w:rPr>
                <w:rFonts w:ascii="Times New Roman" w:eastAsia="Times New Roman" w:hAnsi="Times New Roman" w:cs="Times New Roman"/>
                <w:b/>
                <w:color w:val="3B3B3B"/>
                <w:sz w:val="24"/>
                <w:szCs w:val="24"/>
                <w:lang w:eastAsia="ru-RU"/>
              </w:rPr>
              <w:lastRenderedPageBreak/>
              <w:t>музыкальности не может сравниться с закатом солнца»,</w:t>
            </w:r>
            <w:r w:rsidRPr="00F74760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eastAsia="ru-RU"/>
              </w:rPr>
              <w:t xml:space="preserve"> - писал К. Дебюсси, и эта музыкальность восприятия мира становится равной восприятию его безграничной красоты.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Исполнение  песни  </w:t>
            </w:r>
            <w:r w:rsidRPr="00F74760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«Я возьму карандаши»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Отвечают на вопросы учителя: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–Какие направления в искусстве вы знаете?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-Как вы думаете, есть композиторы-импрессионисты?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-Какими средствами Дебюсси  передал свое впечатление  от картины моря?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Исполняют  песню </w:t>
            </w:r>
            <w:r w:rsidRPr="00F74760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«Я возьму карандаши»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0B1" w:rsidRPr="00F74760" w:rsidRDefault="00D470B1" w:rsidP="0079146B">
            <w:pPr>
              <w:pStyle w:val="a4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D470B1" w:rsidRPr="00F74760" w:rsidRDefault="00D470B1" w:rsidP="0079146B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Эстетические потребности, ценности  и чувства, 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эстетическое сознание как результат освоения художественного наследия народов  России и мира, творческой деятельности музыкально - эстетического характера</w:t>
            </w:r>
          </w:p>
          <w:p w:rsidR="00D470B1" w:rsidRPr="00F74760" w:rsidRDefault="00D470B1" w:rsidP="0079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0B1" w:rsidRPr="00F74760" w:rsidRDefault="00D470B1" w:rsidP="007914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Умение определять понятия, обобщать, устанавливать аналогии, классифицировать, самостоятельно выбирать основания и критерии для классификации; устанавливать причинно-следственные связи, размышлять, рассуждать и делать выводы</w:t>
            </w:r>
          </w:p>
        </w:tc>
        <w:tc>
          <w:tcPr>
            <w:tcW w:w="1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Овладение основами музыкальной грамотности: способностью эмоционально воспринимать музыку как живое образное искусство во взаимосвязи с жизнью, со специальной терминологией и ключевыми понятиями музыкального искусства: импрессионизм, живописная 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Кадры презентации;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текст песни;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D470B1" w:rsidRPr="00F74760" w:rsidRDefault="00D470B1" w:rsidP="007914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760">
              <w:rPr>
                <w:rFonts w:ascii="Times New Roman" w:hAnsi="Times New Roman" w:cs="Times New Roman"/>
                <w:sz w:val="24"/>
                <w:szCs w:val="24"/>
              </w:rPr>
              <w:t xml:space="preserve"> с.142-145</w:t>
            </w:r>
          </w:p>
          <w:p w:rsidR="00D470B1" w:rsidRPr="00F74760" w:rsidRDefault="00D470B1" w:rsidP="00791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:rsidR="00D470B1" w:rsidRPr="00F74760" w:rsidRDefault="00D470B1" w:rsidP="00D470B1">
      <w:pPr>
        <w:spacing w:line="240" w:lineRule="auto"/>
        <w:rPr>
          <w:sz w:val="24"/>
          <w:szCs w:val="24"/>
        </w:rPr>
      </w:pPr>
    </w:p>
    <w:bookmarkEnd w:id="0"/>
    <w:p w:rsidR="00FD568D" w:rsidRDefault="00FD568D"/>
    <w:sectPr w:rsidR="00FD568D" w:rsidSect="00304FFF">
      <w:pgSz w:w="16838" w:h="11906" w:orient="landscape"/>
      <w:pgMar w:top="567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C">
    <w:altName w:val="Times New Roman"/>
    <w:charset w:val="CC"/>
    <w:family w:val="roman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D98"/>
    <w:rsid w:val="00A43D98"/>
    <w:rsid w:val="00D470B1"/>
    <w:rsid w:val="00DB2FD1"/>
    <w:rsid w:val="00FD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70B1"/>
    <w:rPr>
      <w:color w:val="0000FF" w:themeColor="hyperlink"/>
      <w:u w:val="single"/>
    </w:rPr>
  </w:style>
  <w:style w:type="paragraph" w:styleId="a4">
    <w:name w:val="No Spacing"/>
    <w:uiPriority w:val="1"/>
    <w:qFormat/>
    <w:rsid w:val="00D470B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70B1"/>
    <w:rPr>
      <w:color w:val="0000FF" w:themeColor="hyperlink"/>
      <w:u w:val="single"/>
    </w:rPr>
  </w:style>
  <w:style w:type="paragraph" w:styleId="a4">
    <w:name w:val="No Spacing"/>
    <w:uiPriority w:val="1"/>
    <w:qFormat/>
    <w:rsid w:val="00D470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yshar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2534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2017-08-28T05:05:00Z</dcterms:created>
  <dcterms:modified xsi:type="dcterms:W3CDTF">2017-08-28T05:31:00Z</dcterms:modified>
</cp:coreProperties>
</file>