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CB" w:rsidRDefault="00690DCB" w:rsidP="00690D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Учебно– тематический план занятий по курсу</w:t>
      </w:r>
    </w:p>
    <w:p w:rsidR="00690DCB" w:rsidRDefault="00690DCB" w:rsidP="00690DC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«Полезный выбор» в 10 кл</w:t>
      </w:r>
    </w:p>
    <w:p w:rsidR="00690DCB" w:rsidRDefault="00690DCB" w:rsidP="00690DCB">
      <w:pPr>
        <w:tabs>
          <w:tab w:val="left" w:pos="2133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1101"/>
        <w:gridCol w:w="1984"/>
        <w:gridCol w:w="4093"/>
        <w:gridCol w:w="2393"/>
      </w:tblGrid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Дата 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учащихся</w:t>
            </w: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Красота и здоровье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внешность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Насилие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Чувства, которые мы переживаем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преодолеть конфликт?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Развлечения в компании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Моё настроение и общение с людьми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Близкие отношения и риск.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CB" w:rsidTr="00690D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ВИЧ и СПИД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CB" w:rsidRDefault="00690D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0DCB" w:rsidRDefault="00690DCB" w:rsidP="00690D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13D1B" w:rsidRDefault="00413D1B"/>
    <w:sectPr w:rsidR="00413D1B" w:rsidSect="00413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/>
  <w:rsids>
    <w:rsidRoot w:val="00690DCB"/>
    <w:rsid w:val="00413D1B"/>
    <w:rsid w:val="00690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7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>Кабинеь</Company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Светлакова М. Иэ</dc:creator>
  <cp:keywords/>
  <dc:description/>
  <cp:lastModifiedBy>Светлакова М. Иэ</cp:lastModifiedBy>
  <cp:revision>2</cp:revision>
  <dcterms:created xsi:type="dcterms:W3CDTF">2017-11-16T05:58:00Z</dcterms:created>
  <dcterms:modified xsi:type="dcterms:W3CDTF">2017-11-16T05:59:00Z</dcterms:modified>
</cp:coreProperties>
</file>