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64A" w:rsidRPr="00FE26C9" w:rsidRDefault="000E464A" w:rsidP="00646E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Урок по теме </w:t>
      </w:r>
      <w:proofErr w:type="gramStart"/>
      <w:r w:rsidRPr="00FE26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 Правоотношения</w:t>
      </w:r>
      <w:proofErr w:type="gramEnd"/>
      <w:r w:rsidRPr="00FE26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их субъекты»</w:t>
      </w:r>
      <w:r w:rsidR="00CB7A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9 класс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b/>
          <w:iCs/>
          <w:sz w:val="24"/>
          <w:szCs w:val="24"/>
        </w:rPr>
        <w:t>Цель урока</w:t>
      </w:r>
      <w:r w:rsidRPr="00FE26C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sz w:val="24"/>
          <w:szCs w:val="24"/>
        </w:rPr>
        <w:t xml:space="preserve">- дать обучающимся представление о том, что такое </w:t>
      </w:r>
      <w:r w:rsidRPr="00FE26C9">
        <w:rPr>
          <w:rFonts w:ascii="Times New Roman" w:hAnsi="Times New Roman" w:cs="Times New Roman"/>
          <w:sz w:val="24"/>
          <w:szCs w:val="24"/>
        </w:rPr>
        <w:t>правоотношения, субъекты правоотношений</w:t>
      </w:r>
      <w:r w:rsidRPr="00FE26C9">
        <w:rPr>
          <w:rFonts w:ascii="Times New Roman" w:eastAsia="Times New Roman" w:hAnsi="Times New Roman" w:cs="Times New Roman"/>
          <w:sz w:val="24"/>
          <w:szCs w:val="24"/>
        </w:rPr>
        <w:t xml:space="preserve">, познакомить их с </w:t>
      </w:r>
      <w:r w:rsidRPr="00FE26C9">
        <w:rPr>
          <w:rFonts w:ascii="Times New Roman" w:hAnsi="Times New Roman" w:cs="Times New Roman"/>
          <w:sz w:val="24"/>
          <w:szCs w:val="24"/>
        </w:rPr>
        <w:t>понятием правоспособности и дееспособности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b/>
          <w:iCs/>
          <w:sz w:val="24"/>
          <w:szCs w:val="24"/>
        </w:rPr>
        <w:t>Задачи: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iCs/>
          <w:sz w:val="24"/>
          <w:szCs w:val="24"/>
        </w:rPr>
        <w:t xml:space="preserve">1. Изучение учащимися документов (на примере </w:t>
      </w:r>
      <w:r w:rsidR="000714A0" w:rsidRPr="00FE26C9">
        <w:rPr>
          <w:rFonts w:ascii="Times New Roman" w:eastAsia="Times New Roman" w:hAnsi="Times New Roman" w:cs="Times New Roman"/>
          <w:iCs/>
          <w:sz w:val="24"/>
          <w:szCs w:val="24"/>
        </w:rPr>
        <w:t>ГК РФ</w:t>
      </w:r>
      <w:r w:rsidRPr="00FE26C9">
        <w:rPr>
          <w:rFonts w:ascii="Times New Roman" w:eastAsia="Times New Roman" w:hAnsi="Times New Roman" w:cs="Times New Roman"/>
          <w:iCs/>
          <w:sz w:val="24"/>
          <w:szCs w:val="24"/>
        </w:rPr>
        <w:t xml:space="preserve">), регламентирующих права </w:t>
      </w:r>
      <w:r w:rsidR="000714A0" w:rsidRPr="00FE26C9">
        <w:rPr>
          <w:rFonts w:ascii="Times New Roman" w:eastAsia="Times New Roman" w:hAnsi="Times New Roman" w:cs="Times New Roman"/>
          <w:iCs/>
          <w:sz w:val="24"/>
          <w:szCs w:val="24"/>
        </w:rPr>
        <w:t>и обязанности граждан РФ</w:t>
      </w:r>
      <w:r w:rsidRPr="00FE26C9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iCs/>
          <w:sz w:val="24"/>
          <w:szCs w:val="24"/>
        </w:rPr>
        <w:t>2. Совершенствование навыков работы в группе как основы воспитания человека общественного.</w:t>
      </w:r>
    </w:p>
    <w:p w:rsidR="00A549AF" w:rsidRPr="00FE26C9" w:rsidRDefault="000714A0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iCs/>
          <w:sz w:val="24"/>
          <w:szCs w:val="24"/>
        </w:rPr>
        <w:t xml:space="preserve">3. </w:t>
      </w:r>
      <w:r w:rsidR="00A549AF" w:rsidRPr="00FE26C9">
        <w:rPr>
          <w:rFonts w:ascii="Times New Roman" w:eastAsia="Times New Roman" w:hAnsi="Times New Roman" w:cs="Times New Roman"/>
          <w:iCs/>
          <w:sz w:val="24"/>
          <w:szCs w:val="24"/>
        </w:rPr>
        <w:t>Дальнейшее развитие практических навыков работы с документом, получения и анализа информации.</w:t>
      </w:r>
    </w:p>
    <w:p w:rsidR="00A549AF" w:rsidRPr="00FE26C9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b/>
          <w:iCs/>
          <w:sz w:val="24"/>
          <w:szCs w:val="24"/>
        </w:rPr>
        <w:t>Основные понятия</w:t>
      </w:r>
      <w:r w:rsidRPr="00FE26C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FE2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26C9">
        <w:rPr>
          <w:rFonts w:ascii="Times New Roman" w:hAnsi="Times New Roman" w:cs="Times New Roman"/>
          <w:sz w:val="24"/>
          <w:szCs w:val="24"/>
        </w:rPr>
        <w:t>правоотношения, субъекты правоотношений, физическое лицо, юридическое лицо, правоспособность, дееспособность</w:t>
      </w:r>
      <w:r w:rsidRPr="00FE26C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7C37" w:rsidRPr="00FF221B" w:rsidRDefault="00A549AF" w:rsidP="00646E2A">
      <w:pPr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26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Оборудование: </w:t>
      </w:r>
      <w:r w:rsidRPr="00FE26C9">
        <w:rPr>
          <w:rFonts w:ascii="Times New Roman" w:eastAsia="Times New Roman" w:hAnsi="Times New Roman" w:cs="Times New Roman"/>
          <w:bCs/>
          <w:sz w:val="24"/>
          <w:szCs w:val="24"/>
        </w:rPr>
        <w:t>карточки с заданиями; рабочие листы с таблицами, презентация.</w:t>
      </w:r>
    </w:p>
    <w:p w:rsidR="002E7C37" w:rsidRDefault="002E7C37" w:rsidP="00646E2A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714A0" w:rsidRPr="0081726E" w:rsidRDefault="000714A0" w:rsidP="00646E2A">
      <w:pPr>
        <w:pStyle w:val="a3"/>
        <w:numPr>
          <w:ilvl w:val="0"/>
          <w:numId w:val="9"/>
        </w:numPr>
        <w:tabs>
          <w:tab w:val="left" w:pos="2838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26E">
        <w:rPr>
          <w:rFonts w:ascii="Times New Roman" w:hAnsi="Times New Roman" w:cs="Times New Roman"/>
          <w:b/>
          <w:sz w:val="24"/>
          <w:szCs w:val="24"/>
        </w:rPr>
        <w:t>Изучение новой темы:</w:t>
      </w:r>
      <w:r w:rsidR="0081726E" w:rsidRPr="0081726E">
        <w:rPr>
          <w:rFonts w:ascii="Times New Roman" w:hAnsi="Times New Roman" w:cs="Times New Roman"/>
          <w:b/>
          <w:sz w:val="24"/>
          <w:szCs w:val="24"/>
        </w:rPr>
        <w:tab/>
      </w:r>
    </w:p>
    <w:p w:rsidR="00BE4F95" w:rsidRPr="00FE26C9" w:rsidRDefault="000714A0" w:rsidP="00646E2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 xml:space="preserve">Что такое </w:t>
      </w:r>
      <w:r w:rsidR="002E7C37" w:rsidRPr="00FE26C9">
        <w:rPr>
          <w:rFonts w:ascii="Times New Roman" w:hAnsi="Times New Roman" w:cs="Times New Roman"/>
          <w:sz w:val="24"/>
          <w:szCs w:val="24"/>
        </w:rPr>
        <w:t xml:space="preserve">правоотношения? </w:t>
      </w:r>
    </w:p>
    <w:p w:rsidR="00BE4F95" w:rsidRPr="00FE26C9" w:rsidRDefault="002E7C37" w:rsidP="00646E2A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>Чем правоотношения отличаются от иных социальных отношений?</w:t>
      </w:r>
    </w:p>
    <w:p w:rsidR="00964B64" w:rsidRDefault="00964B64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F95" w:rsidRPr="00FE26C9" w:rsidRDefault="00AC733E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B64">
        <w:rPr>
          <w:rFonts w:ascii="Times New Roman" w:hAnsi="Times New Roman" w:cs="Times New Roman"/>
          <w:b/>
          <w:sz w:val="24"/>
          <w:szCs w:val="24"/>
        </w:rPr>
        <w:t>Правоотношение</w:t>
      </w:r>
      <w:r w:rsidRPr="00FE26C9">
        <w:rPr>
          <w:rFonts w:ascii="Times New Roman" w:hAnsi="Times New Roman" w:cs="Times New Roman"/>
          <w:sz w:val="24"/>
          <w:szCs w:val="24"/>
        </w:rPr>
        <w:t xml:space="preserve"> - с</w:t>
      </w:r>
      <w:r w:rsidR="002E7C37" w:rsidRPr="00FE26C9">
        <w:rPr>
          <w:rFonts w:ascii="Times New Roman" w:hAnsi="Times New Roman" w:cs="Times New Roman"/>
          <w:sz w:val="24"/>
          <w:szCs w:val="24"/>
        </w:rPr>
        <w:t xml:space="preserve">оциальное отношение, регулируемое нормами права, его участники имеют юридические права и обязанности, которые обеспечиваются силой государства. </w:t>
      </w:r>
    </w:p>
    <w:p w:rsidR="00AC733E" w:rsidRPr="00FE26C9" w:rsidRDefault="00AC733E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26C9">
        <w:rPr>
          <w:rFonts w:ascii="Times New Roman" w:hAnsi="Times New Roman" w:cs="Times New Roman"/>
          <w:i/>
          <w:sz w:val="24"/>
          <w:szCs w:val="24"/>
        </w:rPr>
        <w:t xml:space="preserve">Какие </w:t>
      </w:r>
      <w:r w:rsidRPr="00CB7AA7">
        <w:rPr>
          <w:rFonts w:ascii="Times New Roman" w:hAnsi="Times New Roman" w:cs="Times New Roman"/>
          <w:b/>
          <w:i/>
          <w:sz w:val="24"/>
          <w:szCs w:val="24"/>
        </w:rPr>
        <w:t xml:space="preserve">особенности </w:t>
      </w:r>
      <w:r w:rsidRPr="00FE26C9">
        <w:rPr>
          <w:rFonts w:ascii="Times New Roman" w:hAnsi="Times New Roman" w:cs="Times New Roman"/>
          <w:i/>
          <w:sz w:val="24"/>
          <w:szCs w:val="24"/>
        </w:rPr>
        <w:t>мы можем выделить в правоотношениях:</w:t>
      </w:r>
    </w:p>
    <w:p w:rsidR="00AC733E" w:rsidRPr="00CB7AA7" w:rsidRDefault="00AC733E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AA7">
        <w:rPr>
          <w:rFonts w:ascii="Times New Roman" w:hAnsi="Times New Roman" w:cs="Times New Roman"/>
          <w:b/>
          <w:sz w:val="24"/>
          <w:szCs w:val="24"/>
        </w:rPr>
        <w:t xml:space="preserve"> 1. Регулируется нормами права</w:t>
      </w:r>
    </w:p>
    <w:p w:rsidR="00AC733E" w:rsidRPr="00CB7AA7" w:rsidRDefault="00AC733E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AA7">
        <w:rPr>
          <w:rFonts w:ascii="Times New Roman" w:hAnsi="Times New Roman" w:cs="Times New Roman"/>
          <w:b/>
          <w:sz w:val="24"/>
          <w:szCs w:val="24"/>
        </w:rPr>
        <w:t>2. Охраняются государством.</w:t>
      </w:r>
    </w:p>
    <w:p w:rsidR="00AC733E" w:rsidRPr="00CB7AA7" w:rsidRDefault="00AC733E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7AA7">
        <w:rPr>
          <w:rFonts w:ascii="Times New Roman" w:hAnsi="Times New Roman" w:cs="Times New Roman"/>
          <w:b/>
          <w:sz w:val="24"/>
          <w:szCs w:val="24"/>
        </w:rPr>
        <w:t>3. Предполага</w:t>
      </w:r>
      <w:r w:rsidR="00964B64" w:rsidRPr="00CB7AA7">
        <w:rPr>
          <w:rFonts w:ascii="Times New Roman" w:hAnsi="Times New Roman" w:cs="Times New Roman"/>
          <w:b/>
          <w:sz w:val="24"/>
          <w:szCs w:val="24"/>
        </w:rPr>
        <w:t>ю</w:t>
      </w:r>
      <w:r w:rsidRPr="00CB7AA7">
        <w:rPr>
          <w:rFonts w:ascii="Times New Roman" w:hAnsi="Times New Roman" w:cs="Times New Roman"/>
          <w:b/>
          <w:sz w:val="24"/>
          <w:szCs w:val="24"/>
        </w:rPr>
        <w:t>т наличие прав и обязанностей.</w:t>
      </w:r>
    </w:p>
    <w:p w:rsidR="00AC733E" w:rsidRPr="00FE26C9" w:rsidRDefault="00AC733E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733E" w:rsidRPr="00FE26C9" w:rsidRDefault="00AC733E" w:rsidP="00646E2A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 xml:space="preserve">Работа с текстом учебника: </w:t>
      </w:r>
      <w:r w:rsidR="00FE26C9" w:rsidRPr="00FE26C9">
        <w:rPr>
          <w:rFonts w:ascii="Times New Roman" w:hAnsi="Times New Roman" w:cs="Times New Roman"/>
          <w:sz w:val="24"/>
          <w:szCs w:val="24"/>
        </w:rPr>
        <w:t>Изучите текст учебника на стр. 79 и заполните таблицу «</w:t>
      </w:r>
      <w:r w:rsidR="00964B64">
        <w:rPr>
          <w:rFonts w:ascii="Times New Roman" w:hAnsi="Times New Roman" w:cs="Times New Roman"/>
          <w:sz w:val="24"/>
          <w:szCs w:val="24"/>
        </w:rPr>
        <w:t>Э</w:t>
      </w:r>
      <w:r w:rsidR="00FE26C9" w:rsidRPr="00FE26C9">
        <w:rPr>
          <w:rFonts w:ascii="Times New Roman" w:hAnsi="Times New Roman" w:cs="Times New Roman"/>
          <w:sz w:val="24"/>
          <w:szCs w:val="24"/>
        </w:rPr>
        <w:t>лементы правоотношений»</w:t>
      </w:r>
    </w:p>
    <w:p w:rsidR="00FE26C9" w:rsidRPr="00FE26C9" w:rsidRDefault="00FE26C9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3"/>
        <w:gridCol w:w="3527"/>
        <w:gridCol w:w="3402"/>
      </w:tblGrid>
      <w:tr w:rsidR="00646E2A" w:rsidRPr="00FE26C9" w:rsidTr="00646E2A">
        <w:tc>
          <w:tcPr>
            <w:tcW w:w="9322" w:type="dxa"/>
            <w:gridSpan w:val="3"/>
          </w:tcPr>
          <w:p w:rsidR="00646E2A" w:rsidRPr="00CB7AA7" w:rsidRDefault="00646E2A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правоотношений</w:t>
            </w:r>
          </w:p>
        </w:tc>
      </w:tr>
      <w:tr w:rsidR="00646E2A" w:rsidRPr="00FE26C9" w:rsidTr="00646E2A">
        <w:tc>
          <w:tcPr>
            <w:tcW w:w="2393" w:type="dxa"/>
          </w:tcPr>
          <w:p w:rsidR="00646E2A" w:rsidRPr="00CB7AA7" w:rsidRDefault="00646E2A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</w:rPr>
              <w:t>Субъекты</w:t>
            </w:r>
          </w:p>
        </w:tc>
        <w:tc>
          <w:tcPr>
            <w:tcW w:w="3527" w:type="dxa"/>
          </w:tcPr>
          <w:p w:rsidR="00646E2A" w:rsidRPr="00CB7AA7" w:rsidRDefault="00646E2A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</w:rPr>
              <w:t>Объект</w:t>
            </w:r>
          </w:p>
        </w:tc>
        <w:tc>
          <w:tcPr>
            <w:tcW w:w="3402" w:type="dxa"/>
          </w:tcPr>
          <w:p w:rsidR="00646E2A" w:rsidRPr="00CB7AA7" w:rsidRDefault="00646E2A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646E2A" w:rsidRPr="00FE26C9" w:rsidTr="00646E2A">
        <w:tc>
          <w:tcPr>
            <w:tcW w:w="2393" w:type="dxa"/>
          </w:tcPr>
          <w:p w:rsidR="00646E2A" w:rsidRPr="00FE26C9" w:rsidRDefault="00646E2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6C9">
              <w:rPr>
                <w:rFonts w:ascii="Times New Roman" w:hAnsi="Times New Roman" w:cs="Times New Roman"/>
                <w:sz w:val="24"/>
                <w:szCs w:val="24"/>
              </w:rPr>
              <w:t>Участники правоотношений</w:t>
            </w:r>
          </w:p>
        </w:tc>
        <w:tc>
          <w:tcPr>
            <w:tcW w:w="3527" w:type="dxa"/>
          </w:tcPr>
          <w:p w:rsidR="00646E2A" w:rsidRPr="00FE26C9" w:rsidRDefault="00646E2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То, по поводу чего возникает правоотношение (конкретная жизненная ситуация, поведение и действие)</w:t>
            </w:r>
          </w:p>
        </w:tc>
        <w:tc>
          <w:tcPr>
            <w:tcW w:w="3402" w:type="dxa"/>
          </w:tcPr>
          <w:p w:rsidR="00646E2A" w:rsidRPr="00FE26C9" w:rsidRDefault="00646E2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Права и обязанности участников правоотношений</w:t>
            </w:r>
          </w:p>
        </w:tc>
      </w:tr>
    </w:tbl>
    <w:p w:rsidR="00FE26C9" w:rsidRDefault="00FE26C9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B7AA7" w:rsidRPr="00FE26C9" w:rsidRDefault="00CB7AA7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CB7AA7" w:rsidTr="00E124DC">
        <w:tc>
          <w:tcPr>
            <w:tcW w:w="10682" w:type="dxa"/>
            <w:gridSpan w:val="3"/>
          </w:tcPr>
          <w:p w:rsidR="00CB7AA7" w:rsidRPr="00CB7AA7" w:rsidRDefault="00CB7AA7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Субъекты</w:t>
            </w:r>
          </w:p>
        </w:tc>
      </w:tr>
      <w:tr w:rsidR="00CB7AA7" w:rsidTr="00CB7AA7">
        <w:tc>
          <w:tcPr>
            <w:tcW w:w="3560" w:type="dxa"/>
          </w:tcPr>
          <w:p w:rsidR="00CB7AA7" w:rsidRPr="00CB7AA7" w:rsidRDefault="00CB7AA7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Физические лица</w:t>
            </w:r>
          </w:p>
        </w:tc>
        <w:tc>
          <w:tcPr>
            <w:tcW w:w="3561" w:type="dxa"/>
          </w:tcPr>
          <w:p w:rsidR="00CB7AA7" w:rsidRPr="00CB7AA7" w:rsidRDefault="00CB7AA7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Юридические лица</w:t>
            </w:r>
          </w:p>
        </w:tc>
        <w:tc>
          <w:tcPr>
            <w:tcW w:w="3561" w:type="dxa"/>
          </w:tcPr>
          <w:p w:rsidR="00CB7AA7" w:rsidRPr="00CB7AA7" w:rsidRDefault="00CB7AA7" w:rsidP="00CB7AA7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Социальные группы</w:t>
            </w:r>
          </w:p>
        </w:tc>
      </w:tr>
      <w:tr w:rsidR="00CB7AA7" w:rsidTr="00CB7AA7">
        <w:tc>
          <w:tcPr>
            <w:tcW w:w="3560" w:type="dxa"/>
          </w:tcPr>
          <w:p w:rsidR="00CB7AA7" w:rsidRP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РФ, иностранные граждане, лица без гражданства, беженцы, т.е. все те люди, которые так или иначе оказались н территории нашей страны. </w:t>
            </w:r>
          </w:p>
        </w:tc>
        <w:tc>
          <w:tcPr>
            <w:tcW w:w="3561" w:type="dxa"/>
          </w:tcPr>
          <w:p w:rsidR="00CB7AA7" w:rsidRP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коммерческие организации</w:t>
            </w:r>
          </w:p>
          <w:p w:rsidR="00CB7AA7" w:rsidRP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некоммерческие организации</w:t>
            </w:r>
          </w:p>
          <w:p w:rsid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государство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561" w:type="dxa"/>
          </w:tcPr>
          <w:p w:rsidR="00CB7AA7" w:rsidRP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население региона</w:t>
            </w:r>
          </w:p>
          <w:p w:rsidR="00CB7AA7" w:rsidRP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трудовой коллектив</w:t>
            </w:r>
          </w:p>
          <w:p w:rsidR="00CB7AA7" w:rsidRDefault="00CB7AA7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B7AA7">
              <w:rPr>
                <w:rFonts w:ascii="Times New Roman" w:hAnsi="Times New Roman" w:cs="Times New Roman"/>
                <w:sz w:val="24"/>
                <w:szCs w:val="24"/>
              </w:rPr>
              <w:t>- жильцы многоэтажного дома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CB7AA7" w:rsidRDefault="00CB7AA7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C733E" w:rsidRPr="00FE26C9" w:rsidRDefault="008543D5" w:rsidP="00646E2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Работа в группах. </w:t>
      </w:r>
      <w:r w:rsidR="00FE26C9" w:rsidRPr="00FE26C9">
        <w:rPr>
          <w:rFonts w:ascii="Times New Roman" w:hAnsi="Times New Roman" w:cs="Times New Roman"/>
          <w:sz w:val="24"/>
          <w:szCs w:val="24"/>
          <w:u w:val="single"/>
        </w:rPr>
        <w:t xml:space="preserve">Практикум: </w:t>
      </w:r>
      <w:r w:rsidR="00FE26C9">
        <w:rPr>
          <w:rFonts w:ascii="Times New Roman" w:hAnsi="Times New Roman" w:cs="Times New Roman"/>
          <w:sz w:val="24"/>
          <w:szCs w:val="24"/>
        </w:rPr>
        <w:t>на примере конкретных жизненных ситуаций разберите элементы правоотношений.</w:t>
      </w:r>
    </w:p>
    <w:p w:rsidR="00BE4F95" w:rsidRPr="00FE26C9" w:rsidRDefault="002E7C37" w:rsidP="00646E2A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>Гражданин Иванов сдал в аренду свою квартиру гражданину Петрову, что было заверено у нотариуса. Прожив три месяца, гражданин Петров съехал с квартиры не заплатив за аренду.</w:t>
      </w:r>
    </w:p>
    <w:p w:rsidR="002E7C37" w:rsidRPr="00646E2A" w:rsidRDefault="002E7C37" w:rsidP="00646E2A">
      <w:pPr>
        <w:pStyle w:val="a3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C9">
        <w:rPr>
          <w:rFonts w:ascii="Times New Roman" w:hAnsi="Times New Roman" w:cs="Times New Roman"/>
          <w:sz w:val="24"/>
          <w:szCs w:val="24"/>
        </w:rPr>
        <w:t xml:space="preserve">   Гражданин Сидоров заключил договор со строительной компанией «Орбита» о строительстве коттеджа. Компания получила денежный задаток, но к строительству коттеджа так и не приступила. </w:t>
      </w:r>
    </w:p>
    <w:p w:rsidR="00FE26C9" w:rsidRPr="00CB7AA7" w:rsidRDefault="00FE26C9" w:rsidP="00CB7AA7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26C9">
        <w:rPr>
          <w:rFonts w:ascii="Times New Roman" w:hAnsi="Times New Roman" w:cs="Times New Roman"/>
          <w:i/>
          <w:sz w:val="24"/>
          <w:szCs w:val="24"/>
        </w:rPr>
        <w:t>Табл</w:t>
      </w:r>
      <w:r w:rsidR="008543D5">
        <w:rPr>
          <w:rFonts w:ascii="Times New Roman" w:hAnsi="Times New Roman" w:cs="Times New Roman"/>
          <w:i/>
          <w:sz w:val="24"/>
          <w:szCs w:val="24"/>
        </w:rPr>
        <w:t xml:space="preserve">ица </w:t>
      </w:r>
      <w:r w:rsidRPr="00FE26C9">
        <w:rPr>
          <w:rFonts w:ascii="Times New Roman" w:hAnsi="Times New Roman" w:cs="Times New Roman"/>
          <w:i/>
          <w:sz w:val="24"/>
          <w:szCs w:val="24"/>
        </w:rPr>
        <w:t>«Элементы правоотношений»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127"/>
        <w:gridCol w:w="2897"/>
        <w:gridCol w:w="2169"/>
        <w:gridCol w:w="2270"/>
      </w:tblGrid>
      <w:tr w:rsidR="00FE26C9" w:rsidTr="008543D5">
        <w:tc>
          <w:tcPr>
            <w:tcW w:w="2127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Субъекты</w:t>
            </w:r>
          </w:p>
        </w:tc>
        <w:tc>
          <w:tcPr>
            <w:tcW w:w="2897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2169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Права </w:t>
            </w:r>
          </w:p>
        </w:tc>
        <w:tc>
          <w:tcPr>
            <w:tcW w:w="2270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Обязанности </w:t>
            </w:r>
          </w:p>
        </w:tc>
      </w:tr>
      <w:tr w:rsidR="00FE26C9" w:rsidTr="008543D5">
        <w:tc>
          <w:tcPr>
            <w:tcW w:w="2127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7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FE26C9" w:rsidRDefault="00FE26C9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26C9" w:rsidRDefault="00FE26C9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3D5" w:rsidRPr="008543D5" w:rsidRDefault="008543D5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43D5">
        <w:rPr>
          <w:rFonts w:ascii="Times New Roman" w:hAnsi="Times New Roman" w:cs="Times New Roman"/>
          <w:i/>
          <w:sz w:val="24"/>
          <w:szCs w:val="24"/>
        </w:rPr>
        <w:t xml:space="preserve"> Обсуждение результатов работы в группах. </w:t>
      </w:r>
    </w:p>
    <w:p w:rsid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отличие субъектов в одной ситуации от другой? Какой вывод мы можем сделать? Кто может выступать в качестве участников правоотношений? Как называются участники правоотношений?</w:t>
      </w:r>
    </w:p>
    <w:p w:rsid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3D5" w:rsidRDefault="008543D5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учащиеся затрудняются ответит на вопрос можно предложить разделить участников правоотношений на две группы:</w:t>
      </w:r>
    </w:p>
    <w:p w:rsidR="008543D5" w:rsidRPr="00CB7AA7" w:rsidRDefault="008543D5" w:rsidP="00CB7AA7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3D5">
        <w:rPr>
          <w:rFonts w:ascii="Times New Roman" w:hAnsi="Times New Roman" w:cs="Times New Roman"/>
          <w:sz w:val="24"/>
          <w:szCs w:val="24"/>
        </w:rPr>
        <w:t xml:space="preserve">1. гражданин Иванов, 2. фонд помощи бездомным животным, 3. иностранный турист, 4. лицо без гражданства, 5.общеобразовательная школа, 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8543D5">
        <w:rPr>
          <w:rFonts w:ascii="Times New Roman" w:hAnsi="Times New Roman" w:cs="Times New Roman"/>
          <w:sz w:val="24"/>
          <w:szCs w:val="24"/>
        </w:rPr>
        <w:t xml:space="preserve">адвокат,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543D5">
        <w:rPr>
          <w:rFonts w:ascii="Times New Roman" w:hAnsi="Times New Roman" w:cs="Times New Roman"/>
          <w:sz w:val="24"/>
          <w:szCs w:val="24"/>
        </w:rPr>
        <w:t>. контора по продаже недвижимости.</w:t>
      </w:r>
    </w:p>
    <w:p w:rsidR="008543D5" w:rsidRPr="00CB7AA7" w:rsidRDefault="008543D5" w:rsidP="00CB7AA7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543D5">
        <w:rPr>
          <w:rFonts w:ascii="Times New Roman" w:hAnsi="Times New Roman" w:cs="Times New Roman"/>
          <w:sz w:val="24"/>
          <w:szCs w:val="24"/>
          <w:u w:val="single"/>
        </w:rPr>
        <w:t>Заполнение таблицы «Субъекты (участники) правоотношений»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543D5" w:rsidTr="008543D5">
        <w:tc>
          <w:tcPr>
            <w:tcW w:w="4785" w:type="dxa"/>
          </w:tcPr>
          <w:p w:rsidR="008543D5" w:rsidRDefault="008543D5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4786" w:type="dxa"/>
          </w:tcPr>
          <w:p w:rsidR="008543D5" w:rsidRDefault="008543D5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8543D5" w:rsidTr="008543D5">
        <w:tc>
          <w:tcPr>
            <w:tcW w:w="4785" w:type="dxa"/>
          </w:tcPr>
          <w:p w:rsidR="008543D5" w:rsidRDefault="008543D5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1,3,4, 6</w:t>
            </w:r>
          </w:p>
        </w:tc>
        <w:tc>
          <w:tcPr>
            <w:tcW w:w="4786" w:type="dxa"/>
          </w:tcPr>
          <w:p w:rsidR="008543D5" w:rsidRDefault="008543D5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2,5,7</w:t>
            </w:r>
          </w:p>
        </w:tc>
      </w:tr>
    </w:tbl>
    <w:p w:rsidR="008543D5" w:rsidRP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отличие физических лиц от юридических лиц?</w:t>
      </w:r>
    </w:p>
    <w:p w:rsid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9C8" w:rsidRDefault="00D419C8" w:rsidP="00D419C8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19C8" w:rsidRDefault="00D419C8" w:rsidP="00D419C8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19C8">
        <w:rPr>
          <w:rFonts w:ascii="Times New Roman" w:hAnsi="Times New Roman" w:cs="Times New Roman"/>
          <w:b/>
          <w:sz w:val="24"/>
          <w:szCs w:val="24"/>
        </w:rPr>
        <w:lastRenderedPageBreak/>
        <w:t>Правосубъектность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это возможность того или иного субъекта быть участником правоотношения. Субъекты должны обладать правоспособностью и дееспособностью. </w:t>
      </w:r>
    </w:p>
    <w:p w:rsidR="005F3A7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>
        <w:rPr>
          <w:rFonts w:ascii="Times New Roman" w:hAnsi="Times New Roman" w:cs="Times New Roman"/>
          <w:sz w:val="24"/>
          <w:szCs w:val="24"/>
        </w:rPr>
        <w:t>ФЛ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ЮЛ она возникает по-разному. </w:t>
      </w:r>
    </w:p>
    <w:p w:rsidR="00D419C8" w:rsidRPr="00646E2A" w:rsidRDefault="00D419C8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3D5" w:rsidRDefault="008543D5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чем заключается сущность дееспособности и правоспособности?</w:t>
      </w:r>
    </w:p>
    <w:p w:rsidR="00D419C8" w:rsidRDefault="00D419C8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325"/>
        <w:gridCol w:w="3366"/>
        <w:gridCol w:w="3271"/>
      </w:tblGrid>
      <w:tr w:rsidR="00D419C8" w:rsidTr="00D419C8">
        <w:tc>
          <w:tcPr>
            <w:tcW w:w="3325" w:type="dxa"/>
          </w:tcPr>
          <w:p w:rsidR="00D419C8" w:rsidRPr="00D419C8" w:rsidRDefault="00D419C8" w:rsidP="00D419C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9C8">
              <w:rPr>
                <w:rFonts w:ascii="Times New Roman" w:hAnsi="Times New Roman" w:cs="Times New Roman"/>
                <w:b/>
                <w:sz w:val="24"/>
                <w:szCs w:val="24"/>
              </w:rPr>
              <w:t>Правоспособность</w:t>
            </w:r>
          </w:p>
        </w:tc>
        <w:tc>
          <w:tcPr>
            <w:tcW w:w="3366" w:type="dxa"/>
          </w:tcPr>
          <w:p w:rsidR="00D419C8" w:rsidRPr="00D419C8" w:rsidRDefault="00D419C8" w:rsidP="00D419C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419C8">
              <w:rPr>
                <w:rFonts w:ascii="Times New Roman" w:hAnsi="Times New Roman" w:cs="Times New Roman"/>
                <w:b/>
                <w:sz w:val="24"/>
                <w:szCs w:val="24"/>
              </w:rPr>
              <w:t>Деликтоспособность</w:t>
            </w:r>
            <w:proofErr w:type="spellEnd"/>
          </w:p>
        </w:tc>
        <w:tc>
          <w:tcPr>
            <w:tcW w:w="3271" w:type="dxa"/>
          </w:tcPr>
          <w:p w:rsidR="00D419C8" w:rsidRPr="00D419C8" w:rsidRDefault="00D419C8" w:rsidP="00D419C8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9C8">
              <w:rPr>
                <w:rFonts w:ascii="Times New Roman" w:hAnsi="Times New Roman" w:cs="Times New Roman"/>
                <w:b/>
                <w:sz w:val="24"/>
                <w:szCs w:val="24"/>
              </w:rPr>
              <w:t>Дееспособность</w:t>
            </w:r>
          </w:p>
        </w:tc>
      </w:tr>
      <w:tr w:rsidR="00D419C8" w:rsidTr="00D419C8">
        <w:tc>
          <w:tcPr>
            <w:tcW w:w="3325" w:type="dxa"/>
          </w:tcPr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иметь права и обязанности </w:t>
            </w:r>
          </w:p>
        </w:tc>
        <w:tc>
          <w:tcPr>
            <w:tcW w:w="3366" w:type="dxa"/>
          </w:tcPr>
          <w:p w:rsidR="00D419C8" w:rsidRDefault="00D419C8" w:rsidP="00D419C8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 лица самостоятельно нести ответственность за вред, причиненный его противоправным деянием.</w:t>
            </w:r>
          </w:p>
        </w:tc>
        <w:tc>
          <w:tcPr>
            <w:tcW w:w="3271" w:type="dxa"/>
          </w:tcPr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субъекта своим действием приобретать права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 обязанности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19C8" w:rsidTr="00D419C8">
        <w:tc>
          <w:tcPr>
            <w:tcW w:w="3325" w:type="dxa"/>
          </w:tcPr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6-14 лет, ребенок может самостоятельно делать некоторые покупки (хлеб, ручки, ластики,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14 лет получают паспорт. </w:t>
            </w:r>
          </w:p>
        </w:tc>
        <w:tc>
          <w:tcPr>
            <w:tcW w:w="3366" w:type="dxa"/>
          </w:tcPr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</w:tcPr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Частичная с 14-16 лет</w:t>
            </w:r>
          </w:p>
          <w:p w:rsidR="00D419C8" w:rsidRDefault="00D419C8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Полная с 18 лет. </w:t>
            </w:r>
          </w:p>
        </w:tc>
      </w:tr>
    </w:tbl>
    <w:p w:rsidR="00D419C8" w:rsidRDefault="00D419C8" w:rsidP="00D419C8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19C8" w:rsidRPr="00646E2A" w:rsidRDefault="00D419C8" w:rsidP="00D419C8">
      <w:pPr>
        <w:pStyle w:val="a3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6E2A">
        <w:rPr>
          <w:rFonts w:ascii="Times New Roman" w:hAnsi="Times New Roman" w:cs="Times New Roman"/>
          <w:b/>
          <w:sz w:val="24"/>
          <w:szCs w:val="24"/>
        </w:rPr>
        <w:t>В отличие от физического лица, юридическое лицо правоспособным и дееспособным становится одновременно.</w:t>
      </w:r>
    </w:p>
    <w:p w:rsidR="00D419C8" w:rsidRDefault="00D419C8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7C37" w:rsidRPr="00646E2A" w:rsidRDefault="008543D5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с текстом учебника на стр. </w:t>
      </w:r>
      <w:r w:rsidR="00534A7A">
        <w:rPr>
          <w:rFonts w:ascii="Times New Roman" w:hAnsi="Times New Roman" w:cs="Times New Roman"/>
          <w:sz w:val="24"/>
          <w:szCs w:val="24"/>
        </w:rPr>
        <w:t xml:space="preserve">82-83. Изучите текст учебника и </w:t>
      </w:r>
      <w:proofErr w:type="gramStart"/>
      <w:r w:rsidR="00534A7A">
        <w:rPr>
          <w:rFonts w:ascii="Times New Roman" w:hAnsi="Times New Roman" w:cs="Times New Roman"/>
          <w:sz w:val="24"/>
          <w:szCs w:val="24"/>
        </w:rPr>
        <w:t xml:space="preserve">назовите  </w:t>
      </w:r>
      <w:r w:rsidR="00534A7A" w:rsidRPr="00534A7A">
        <w:rPr>
          <w:rFonts w:ascii="Times New Roman" w:hAnsi="Times New Roman" w:cs="Times New Roman"/>
          <w:bCs/>
          <w:sz w:val="24"/>
          <w:szCs w:val="24"/>
        </w:rPr>
        <w:t>особенности</w:t>
      </w:r>
      <w:proofErr w:type="gramEnd"/>
      <w:r w:rsidR="00534A7A" w:rsidRPr="00534A7A">
        <w:rPr>
          <w:rFonts w:ascii="Times New Roman" w:hAnsi="Times New Roman" w:cs="Times New Roman"/>
          <w:bCs/>
          <w:sz w:val="24"/>
          <w:szCs w:val="24"/>
        </w:rPr>
        <w:t xml:space="preserve"> возникновения правоспособности и дееспособности у физических и юридических лиц</w:t>
      </w:r>
      <w:r w:rsidR="00534A7A">
        <w:rPr>
          <w:rFonts w:ascii="Times New Roman" w:hAnsi="Times New Roman" w:cs="Times New Roman"/>
          <w:bCs/>
          <w:sz w:val="24"/>
          <w:szCs w:val="24"/>
        </w:rPr>
        <w:t>.</w:t>
      </w:r>
    </w:p>
    <w:p w:rsidR="00534A7A" w:rsidRPr="0081726E" w:rsidRDefault="00534A7A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1726E">
        <w:rPr>
          <w:rFonts w:ascii="Times New Roman" w:hAnsi="Times New Roman" w:cs="Times New Roman"/>
          <w:bCs/>
          <w:sz w:val="24"/>
          <w:szCs w:val="24"/>
          <w:u w:val="single"/>
        </w:rPr>
        <w:t>Заполнение таблицы «Правоспособность и дееспособность»</w:t>
      </w:r>
    </w:p>
    <w:p w:rsidR="00534A7A" w:rsidRDefault="00534A7A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4411"/>
      </w:tblGrid>
      <w:tr w:rsidR="00534A7A" w:rsidTr="00534A7A">
        <w:tc>
          <w:tcPr>
            <w:tcW w:w="4440" w:type="dxa"/>
          </w:tcPr>
          <w:p w:rsidR="00534A7A" w:rsidRDefault="00534A7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Правоспособность</w:t>
            </w:r>
          </w:p>
        </w:tc>
        <w:tc>
          <w:tcPr>
            <w:tcW w:w="4411" w:type="dxa"/>
          </w:tcPr>
          <w:p w:rsidR="00534A7A" w:rsidRDefault="00534A7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Дееспособность</w:t>
            </w:r>
          </w:p>
        </w:tc>
      </w:tr>
      <w:tr w:rsidR="00534A7A" w:rsidTr="00534A7A">
        <w:tc>
          <w:tcPr>
            <w:tcW w:w="4440" w:type="dxa"/>
          </w:tcPr>
          <w:p w:rsidR="00534A7A" w:rsidRPr="008543D5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3D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лица </w:t>
            </w:r>
            <w:r w:rsidRPr="008543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иметь</w:t>
            </w:r>
            <w:r w:rsidRPr="008543D5">
              <w:rPr>
                <w:rFonts w:ascii="Times New Roman" w:hAnsi="Times New Roman" w:cs="Times New Roman"/>
                <w:sz w:val="24"/>
                <w:szCs w:val="24"/>
              </w:rPr>
              <w:t xml:space="preserve"> права и нести обязанности</w:t>
            </w:r>
          </w:p>
          <w:p w:rsidR="00534A7A" w:rsidRDefault="00534A7A" w:rsidP="00646E2A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1" w:type="dxa"/>
          </w:tcPr>
          <w:p w:rsidR="00534A7A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3D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своими действиями </w:t>
            </w:r>
            <w:r w:rsidRPr="008543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осуществлять</w:t>
            </w:r>
            <w:r w:rsidRPr="008543D5">
              <w:rPr>
                <w:rFonts w:ascii="Times New Roman" w:hAnsi="Times New Roman" w:cs="Times New Roman"/>
                <w:sz w:val="24"/>
                <w:szCs w:val="24"/>
              </w:rPr>
              <w:t xml:space="preserve"> права и нести обязанности.</w:t>
            </w:r>
          </w:p>
        </w:tc>
      </w:tr>
    </w:tbl>
    <w:p w:rsidR="00534A7A" w:rsidRDefault="00534A7A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1D7" w:rsidRPr="00E31B1F" w:rsidRDefault="00A471D7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726E">
        <w:rPr>
          <w:rFonts w:ascii="Times New Roman" w:hAnsi="Times New Roman" w:cs="Times New Roman"/>
          <w:i/>
          <w:sz w:val="24"/>
          <w:szCs w:val="24"/>
        </w:rPr>
        <w:t>Приведите примеры дееспособности и правоспособности.</w:t>
      </w:r>
    </w:p>
    <w:p w:rsidR="00E31B1F" w:rsidRPr="00E31B1F" w:rsidRDefault="00E31B1F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4411"/>
      </w:tblGrid>
      <w:tr w:rsidR="00534A7A" w:rsidTr="00534A7A">
        <w:tc>
          <w:tcPr>
            <w:tcW w:w="4440" w:type="dxa"/>
          </w:tcPr>
          <w:p w:rsidR="00534A7A" w:rsidRPr="00534A7A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4411" w:type="dxa"/>
          </w:tcPr>
          <w:p w:rsidR="00534A7A" w:rsidRPr="00534A7A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</w:tr>
      <w:tr w:rsidR="00534A7A" w:rsidTr="00534A7A">
        <w:tc>
          <w:tcPr>
            <w:tcW w:w="4440" w:type="dxa"/>
          </w:tcPr>
          <w:p w:rsidR="00534A7A" w:rsidRPr="00534A7A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A7A">
              <w:rPr>
                <w:rFonts w:ascii="Times New Roman" w:hAnsi="Times New Roman" w:cs="Times New Roman"/>
                <w:sz w:val="24"/>
                <w:szCs w:val="24"/>
              </w:rPr>
              <w:t xml:space="preserve">Правоспособность возникает с момента рождения, прекращается </w:t>
            </w:r>
            <w:r w:rsidRPr="00534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смертью.</w:t>
            </w:r>
          </w:p>
          <w:p w:rsidR="00534A7A" w:rsidRPr="008543D5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A7A">
              <w:rPr>
                <w:rFonts w:ascii="Times New Roman" w:hAnsi="Times New Roman" w:cs="Times New Roman"/>
                <w:sz w:val="24"/>
                <w:szCs w:val="24"/>
              </w:rPr>
              <w:t>Дееспособность возникает постепенно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1" w:type="dxa"/>
          </w:tcPr>
          <w:p w:rsidR="00534A7A" w:rsidRPr="00534A7A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Становится правоспосо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бным и дееспособным одновременным</w:t>
            </w:r>
            <w:r w:rsidRPr="00534A7A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Pr="00534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момент регистрации.</w:t>
            </w:r>
          </w:p>
          <w:p w:rsidR="00534A7A" w:rsidRPr="008543D5" w:rsidRDefault="00534A7A" w:rsidP="00646E2A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4A7A" w:rsidRDefault="00534A7A" w:rsidP="00646E2A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1D7" w:rsidRPr="0081726E" w:rsidRDefault="00A471D7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1726E">
        <w:rPr>
          <w:rFonts w:ascii="Times New Roman" w:hAnsi="Times New Roman" w:cs="Times New Roman"/>
          <w:i/>
          <w:sz w:val="24"/>
          <w:szCs w:val="24"/>
        </w:rPr>
        <w:t>Приведите примеры, которые доказывают, что дееспособность ФЛ действительно возникает постепенно.</w:t>
      </w:r>
    </w:p>
    <w:p w:rsidR="0081726E" w:rsidRPr="00534A7A" w:rsidRDefault="0081726E" w:rsidP="00646E2A">
      <w:pPr>
        <w:pStyle w:val="a3"/>
        <w:spacing w:after="0" w:line="36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</w:p>
    <w:p w:rsidR="00C823CD" w:rsidRPr="00C823CD" w:rsidRDefault="0081726E" w:rsidP="00646E2A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823CD" w:rsidRPr="0081726E">
        <w:rPr>
          <w:rFonts w:ascii="Times New Roman" w:eastAsia="Times New Roman" w:hAnsi="Times New Roman" w:cs="Times New Roman"/>
          <w:b/>
          <w:sz w:val="24"/>
          <w:szCs w:val="24"/>
        </w:rPr>
        <w:t>. Подведение итогов урока, выставление оценок. Рефлексия.</w:t>
      </w:r>
      <w:r w:rsidR="00C823CD" w:rsidRPr="00C823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2"/>
        <w:gridCol w:w="3177"/>
        <w:gridCol w:w="3172"/>
      </w:tblGrid>
      <w:tr w:rsidR="00C823CD" w:rsidRPr="00C823CD" w:rsidTr="00C823CD">
        <w:tc>
          <w:tcPr>
            <w:tcW w:w="3222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Плюс</w:t>
            </w:r>
          </w:p>
        </w:tc>
        <w:tc>
          <w:tcPr>
            <w:tcW w:w="3177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Минус</w:t>
            </w:r>
          </w:p>
        </w:tc>
        <w:tc>
          <w:tcPr>
            <w:tcW w:w="3172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Интересно</w:t>
            </w:r>
          </w:p>
        </w:tc>
      </w:tr>
      <w:tr w:rsidR="00C823CD" w:rsidRPr="00C823CD" w:rsidTr="00C823CD">
        <w:tc>
          <w:tcPr>
            <w:tcW w:w="3222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что понравилось на уроке, информация и формы </w:t>
            </w:r>
            <w:proofErr w:type="gramStart"/>
            <w:r w:rsidRPr="00C823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работы,  которые</w:t>
            </w:r>
            <w:proofErr w:type="gramEnd"/>
            <w:r w:rsidRPr="00C823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вызвали положительные эмоции, либо по мнению ученика могут быть ему полезны для достижения каких-то целей. </w:t>
            </w:r>
          </w:p>
        </w:tc>
        <w:tc>
          <w:tcPr>
            <w:tcW w:w="3177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 с точки зрения решения жизненных ситуаций.</w:t>
            </w:r>
          </w:p>
        </w:tc>
        <w:tc>
          <w:tcPr>
            <w:tcW w:w="3172" w:type="dxa"/>
          </w:tcPr>
          <w:p w:rsidR="00C823CD" w:rsidRPr="00C823CD" w:rsidRDefault="00C823CD" w:rsidP="00646E2A">
            <w:pPr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23C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любопытные факты, о которых узнали на уроке и что бы еще хотелось узнать по данной проблеме, вопросы к учителю.</w:t>
            </w:r>
          </w:p>
        </w:tc>
      </w:tr>
    </w:tbl>
    <w:p w:rsidR="002E7C37" w:rsidRPr="00766D2B" w:rsidRDefault="002E7C37" w:rsidP="00766D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7C37" w:rsidRPr="00766D2B" w:rsidSect="00646E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B444F"/>
    <w:multiLevelType w:val="hybridMultilevel"/>
    <w:tmpl w:val="81727718"/>
    <w:lvl w:ilvl="0" w:tplc="3B187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EC47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708D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3E13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622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28A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C23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900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B4F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2843A98"/>
    <w:multiLevelType w:val="hybridMultilevel"/>
    <w:tmpl w:val="067ADE78"/>
    <w:lvl w:ilvl="0" w:tplc="4AA61F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82AAE"/>
    <w:multiLevelType w:val="hybridMultilevel"/>
    <w:tmpl w:val="058C4F68"/>
    <w:lvl w:ilvl="0" w:tplc="65CCC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7113B"/>
    <w:multiLevelType w:val="hybridMultilevel"/>
    <w:tmpl w:val="5792D75E"/>
    <w:lvl w:ilvl="0" w:tplc="D00CF3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D4F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2A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C0B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067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2838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86A2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5C9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C04A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AA2693E"/>
    <w:multiLevelType w:val="hybridMultilevel"/>
    <w:tmpl w:val="714E2D02"/>
    <w:lvl w:ilvl="0" w:tplc="305EE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5EFB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461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ECEF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184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CF65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1AD2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0425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361A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D620FFC"/>
    <w:multiLevelType w:val="multilevel"/>
    <w:tmpl w:val="D39C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123D69"/>
    <w:multiLevelType w:val="multilevel"/>
    <w:tmpl w:val="FA58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7752B5"/>
    <w:multiLevelType w:val="hybridMultilevel"/>
    <w:tmpl w:val="C22C8E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D432B3"/>
    <w:multiLevelType w:val="multilevel"/>
    <w:tmpl w:val="8A5E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464A"/>
    <w:rsid w:val="000714A0"/>
    <w:rsid w:val="000E464A"/>
    <w:rsid w:val="002E7C37"/>
    <w:rsid w:val="00534A7A"/>
    <w:rsid w:val="005F3A75"/>
    <w:rsid w:val="00646E2A"/>
    <w:rsid w:val="00766D2B"/>
    <w:rsid w:val="0081726E"/>
    <w:rsid w:val="008543D5"/>
    <w:rsid w:val="00964B64"/>
    <w:rsid w:val="009A46F1"/>
    <w:rsid w:val="00A471D7"/>
    <w:rsid w:val="00A549AF"/>
    <w:rsid w:val="00AC733E"/>
    <w:rsid w:val="00BE4F95"/>
    <w:rsid w:val="00C20324"/>
    <w:rsid w:val="00C823CD"/>
    <w:rsid w:val="00CB7AA7"/>
    <w:rsid w:val="00D30A9E"/>
    <w:rsid w:val="00D419C8"/>
    <w:rsid w:val="00E31B1F"/>
    <w:rsid w:val="00FE26C9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A8442-33AA-4898-8778-735814A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4A0"/>
    <w:pPr>
      <w:ind w:left="720"/>
      <w:contextualSpacing/>
    </w:pPr>
  </w:style>
  <w:style w:type="table" w:styleId="a4">
    <w:name w:val="Table Grid"/>
    <w:basedOn w:val="a1"/>
    <w:uiPriority w:val="59"/>
    <w:rsid w:val="00FE26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5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04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55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07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4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58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Нинель</dc:creator>
  <cp:keywords/>
  <dc:description/>
  <cp:lastModifiedBy>Инна</cp:lastModifiedBy>
  <cp:revision>15</cp:revision>
  <dcterms:created xsi:type="dcterms:W3CDTF">2012-11-25T09:27:00Z</dcterms:created>
  <dcterms:modified xsi:type="dcterms:W3CDTF">2017-11-16T07:13:00Z</dcterms:modified>
</cp:coreProperties>
</file>