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Тема:</w:t>
      </w:r>
      <w:r w:rsidRPr="00C110E1">
        <w:rPr>
          <w:rFonts w:ascii="Times New Roman" w:hAnsi="Times New Roman" w:cs="Times New Roman"/>
          <w:sz w:val="28"/>
          <w:szCs w:val="28"/>
        </w:rPr>
        <w:t xml:space="preserve"> My things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Цель:</w:t>
      </w:r>
      <w:r w:rsidRPr="00C110E1">
        <w:rPr>
          <w:rFonts w:ascii="Times New Roman" w:hAnsi="Times New Roman" w:cs="Times New Roman"/>
          <w:sz w:val="28"/>
          <w:szCs w:val="28"/>
        </w:rPr>
        <w:t xml:space="preserve"> способствовать развитию лексических навыков по теме «Подарки на день рождения», умения прогнозировать содержание текста-диалога по первым репликам, техники чтения вслух,</w:t>
      </w:r>
      <w:r w:rsid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навыков диалогической речи.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C110E1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C110E1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5C78D9" w:rsidRPr="00C110E1" w:rsidRDefault="005C78D9" w:rsidP="005C78D9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C110E1">
        <w:rPr>
          <w:b/>
          <w:bCs/>
          <w:sz w:val="28"/>
          <w:szCs w:val="28"/>
        </w:rPr>
        <w:t>Виды речевой деятельности:</w:t>
      </w:r>
      <w:r w:rsidRPr="00C110E1">
        <w:rPr>
          <w:rStyle w:val="apple-converted-space"/>
          <w:sz w:val="28"/>
          <w:szCs w:val="28"/>
        </w:rPr>
        <w:t> </w:t>
      </w:r>
      <w:r w:rsidRPr="00C110E1">
        <w:rPr>
          <w:sz w:val="28"/>
          <w:szCs w:val="28"/>
        </w:rPr>
        <w:t>говорение, аудирование, чтение и письменная речь.</w:t>
      </w:r>
    </w:p>
    <w:p w:rsidR="005C78D9" w:rsidRPr="00C110E1" w:rsidRDefault="005C78D9" w:rsidP="005C78D9">
      <w:pPr>
        <w:pStyle w:val="a3"/>
        <w:shd w:val="clear" w:color="auto" w:fill="FFFFFF"/>
        <w:spacing w:before="0" w:beforeAutospacing="0" w:after="120" w:afterAutospacing="0" w:line="240" w:lineRule="atLeast"/>
        <w:rPr>
          <w:sz w:val="28"/>
          <w:szCs w:val="28"/>
        </w:rPr>
      </w:pPr>
      <w:r w:rsidRPr="00C110E1">
        <w:rPr>
          <w:b/>
          <w:bCs/>
          <w:sz w:val="28"/>
          <w:szCs w:val="28"/>
        </w:rPr>
        <w:t>Оборудование:</w:t>
      </w:r>
      <w:r w:rsidRPr="00C110E1">
        <w:rPr>
          <w:rStyle w:val="apple-converted-space"/>
          <w:sz w:val="28"/>
          <w:szCs w:val="28"/>
        </w:rPr>
        <w:t> </w:t>
      </w:r>
      <w:r w:rsidRPr="00C110E1">
        <w:rPr>
          <w:sz w:val="28"/>
          <w:szCs w:val="28"/>
        </w:rPr>
        <w:t>учебник</w:t>
      </w:r>
      <w:r w:rsidRPr="00C110E1">
        <w:rPr>
          <w:rStyle w:val="apple-converted-space"/>
          <w:sz w:val="28"/>
          <w:szCs w:val="28"/>
        </w:rPr>
        <w:t> </w:t>
      </w:r>
      <w:r w:rsidRPr="00C110E1">
        <w:rPr>
          <w:iCs/>
          <w:sz w:val="28"/>
          <w:szCs w:val="28"/>
        </w:rPr>
        <w:t xml:space="preserve">“Английский в фокусе - </w:t>
      </w:r>
      <w:smartTag w:uri="urn:schemas-microsoft-com:office:smarttags" w:element="metricconverter">
        <w:smartTagPr>
          <w:attr w:name="ProductID" w:val="5”"/>
        </w:smartTagPr>
        <w:r w:rsidRPr="00C110E1">
          <w:rPr>
            <w:iCs/>
            <w:sz w:val="28"/>
            <w:szCs w:val="28"/>
          </w:rPr>
          <w:t>5”</w:t>
        </w:r>
      </w:smartTag>
      <w:r w:rsidRPr="00C110E1">
        <w:rPr>
          <w:sz w:val="28"/>
          <w:szCs w:val="28"/>
        </w:rPr>
        <w:t>, рабочая тетрадь, аудиоматериалы, электронная презентация, раздаточный материал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</w:p>
    <w:p w:rsidR="005C78D9" w:rsidRPr="00C110E1" w:rsidRDefault="005C78D9" w:rsidP="005C78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5C78D9" w:rsidRPr="00C110E1" w:rsidRDefault="005C78D9" w:rsidP="005C78D9">
      <w:pPr>
        <w:rPr>
          <w:rFonts w:ascii="Times New Roman" w:hAnsi="Times New Roman" w:cs="Times New Roman"/>
          <w:b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</w:p>
    <w:p w:rsid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 xml:space="preserve">— </w:t>
      </w:r>
      <w:r w:rsidR="001C3640" w:rsidRPr="00C110E1">
        <w:rPr>
          <w:rFonts w:ascii="Times New Roman" w:hAnsi="Times New Roman" w:cs="Times New Roman"/>
          <w:sz w:val="28"/>
          <w:szCs w:val="28"/>
        </w:rPr>
        <w:t>Беседа учителя с учащимися на английском языке</w:t>
      </w:r>
    </w:p>
    <w:p w:rsidR="001C3640" w:rsidRPr="00691D5F" w:rsidRDefault="001C3640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>(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10E1">
        <w:rPr>
          <w:rFonts w:ascii="Times New Roman" w:hAnsi="Times New Roman" w:cs="Times New Roman"/>
          <w:sz w:val="28"/>
          <w:szCs w:val="28"/>
          <w:lang w:val="en-US"/>
        </w:rPr>
        <w:t>afternoon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may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take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places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110E1"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10E1">
        <w:rPr>
          <w:rFonts w:ascii="Times New Roman" w:hAnsi="Times New Roman" w:cs="Times New Roman"/>
          <w:sz w:val="28"/>
          <w:szCs w:val="28"/>
          <w:lang w:val="en-US"/>
        </w:rPr>
        <w:t>Who is</w:t>
      </w:r>
      <w:r w:rsidR="00C110E1"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on duty</w:t>
      </w:r>
      <w:r w:rsidR="00C110E1">
        <w:rPr>
          <w:rFonts w:ascii="Times New Roman" w:hAnsi="Times New Roman" w:cs="Times New Roman"/>
          <w:sz w:val="28"/>
          <w:szCs w:val="28"/>
          <w:lang w:val="en-US"/>
        </w:rPr>
        <w:t xml:space="preserve"> today? Who</w:t>
      </w:r>
      <w:r w:rsidR="00C110E1"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="00C110E1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="00C110E1"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="00C110E1">
        <w:rPr>
          <w:rFonts w:ascii="Times New Roman" w:hAnsi="Times New Roman" w:cs="Times New Roman"/>
          <w:sz w:val="28"/>
          <w:szCs w:val="28"/>
          <w:lang w:val="en-US"/>
        </w:rPr>
        <w:t>absent</w:t>
      </w:r>
      <w:r w:rsidR="00C110E1" w:rsidRPr="00691D5F">
        <w:rPr>
          <w:rFonts w:ascii="Times New Roman" w:hAnsi="Times New Roman" w:cs="Times New Roman"/>
          <w:sz w:val="28"/>
          <w:szCs w:val="28"/>
        </w:rPr>
        <w:t xml:space="preserve">? </w:t>
      </w:r>
      <w:r w:rsidRPr="00691D5F">
        <w:rPr>
          <w:rFonts w:ascii="Times New Roman" w:hAnsi="Times New Roman" w:cs="Times New Roman"/>
          <w:sz w:val="28"/>
          <w:szCs w:val="28"/>
        </w:rPr>
        <w:t>)</w:t>
      </w:r>
    </w:p>
    <w:p w:rsidR="005C78D9" w:rsidRPr="00C110E1" w:rsidRDefault="005C78D9" w:rsidP="005C78D9">
      <w:pPr>
        <w:rPr>
          <w:rFonts w:ascii="Times New Roman" w:hAnsi="Times New Roman" w:cs="Times New Roman"/>
          <w:b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II. Актуализация знаний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Проверка домашнего задания</w:t>
      </w:r>
      <w:r w:rsidR="001C3640" w:rsidRPr="00C110E1">
        <w:rPr>
          <w:rFonts w:ascii="Times New Roman" w:hAnsi="Times New Roman" w:cs="Times New Roman"/>
          <w:sz w:val="28"/>
          <w:szCs w:val="28"/>
        </w:rPr>
        <w:t>, учащиеся сдают рабочие тетради с выполненным домашним заданием.</w:t>
      </w:r>
    </w:p>
    <w:p w:rsidR="00BB19A3" w:rsidRPr="00C110E1" w:rsidRDefault="00BB19A3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</w:rPr>
        <w:t>Повторение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предыдущей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темы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урока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(Have got\Has got\ Have not got\Has not got)-(</w:t>
      </w:r>
      <w:r w:rsidRPr="00C110E1">
        <w:rPr>
          <w:rFonts w:ascii="Times New Roman" w:hAnsi="Times New Roman" w:cs="Times New Roman"/>
          <w:sz w:val="28"/>
          <w:szCs w:val="28"/>
        </w:rPr>
        <w:t>слайд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 w:rsidR="00685034" w:rsidRPr="00C110E1">
        <w:rPr>
          <w:rFonts w:ascii="Times New Roman" w:hAnsi="Times New Roman" w:cs="Times New Roman"/>
          <w:sz w:val="28"/>
          <w:szCs w:val="28"/>
          <w:lang w:val="en-US"/>
        </w:rPr>
        <w:t>, 3, 4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Complete the sentences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1. She ________ long hair.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2. You ________ big eyes.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3. My dog ________ big ears.</w:t>
      </w:r>
    </w:p>
    <w:p w:rsidR="00BB19A3" w:rsidRPr="00C110E1" w:rsidRDefault="00BB19A3" w:rsidP="00BB19A3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i/>
          <w:sz w:val="28"/>
          <w:szCs w:val="28"/>
          <w:lang w:val="en-US"/>
        </w:rPr>
        <w:t>Negative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1. She ________ long hair.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2. You ________ big eyes.</w:t>
      </w:r>
    </w:p>
    <w:p w:rsidR="00BB19A3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3. My dog ________ big ears.</w:t>
      </w:r>
    </w:p>
    <w:p w:rsidR="00CB0EC0" w:rsidRPr="00C110E1" w:rsidRDefault="00CB0EC0" w:rsidP="00BB19A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B19A3" w:rsidRPr="00C110E1" w:rsidRDefault="00BB19A3" w:rsidP="00BB19A3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i/>
          <w:sz w:val="28"/>
          <w:szCs w:val="28"/>
          <w:lang w:val="en-US"/>
        </w:rPr>
        <w:lastRenderedPageBreak/>
        <w:t>Questions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85034" w:rsidRPr="00C110E1">
        <w:rPr>
          <w:rFonts w:ascii="Times New Roman" w:hAnsi="Times New Roman" w:cs="Times New Roman"/>
          <w:sz w:val="28"/>
          <w:szCs w:val="28"/>
          <w:lang w:val="en-US"/>
        </w:rPr>
        <w:t>. __________ you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__________ a computer?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2. __________ Linda __________ a book?</w:t>
      </w:r>
    </w:p>
    <w:p w:rsidR="00BB19A3" w:rsidRPr="00C110E1" w:rsidRDefault="00BB19A3" w:rsidP="00BB19A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91D5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. __________ they __________ bicycles?</w:t>
      </w:r>
    </w:p>
    <w:p w:rsidR="00685034" w:rsidRPr="00C110E1" w:rsidRDefault="00685034" w:rsidP="00BB19A3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C78D9" w:rsidRPr="00C110E1" w:rsidRDefault="005C78D9" w:rsidP="005C78D9">
      <w:pPr>
        <w:rPr>
          <w:rFonts w:ascii="Times New Roman" w:hAnsi="Times New Roman" w:cs="Times New Roman"/>
          <w:b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</w:rPr>
        <w:t>I</w:t>
      </w:r>
      <w:r w:rsidR="001C3640" w:rsidRPr="00C110E1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110E1">
        <w:rPr>
          <w:rFonts w:ascii="Times New Roman" w:hAnsi="Times New Roman" w:cs="Times New Roman"/>
          <w:b/>
          <w:sz w:val="28"/>
          <w:szCs w:val="28"/>
        </w:rPr>
        <w:t>. Работа по теме урока</w:t>
      </w:r>
    </w:p>
    <w:p w:rsidR="005C78D9" w:rsidRPr="00F8174E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</w:rPr>
        <w:t>Работа</w:t>
      </w:r>
      <w:r w:rsidRPr="00F817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по</w:t>
      </w:r>
      <w:r w:rsidRPr="00F817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учебнику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— Let's learn what the international words are.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(Ученики совместно с учителем читают и разбирают текст и рубрике Study Skills (с. 38).)</w:t>
      </w:r>
    </w:p>
    <w:p w:rsidR="005C78D9" w:rsidRPr="00691D5F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Интернациональные слова — это слова, которые имеют внешне похожую форму и некоторые</w:t>
      </w:r>
      <w:r w:rsidR="00685034"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одинаковые значения в разны х языках. Такие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слова</w:t>
      </w:r>
      <w:r w:rsidRPr="00691D5F">
        <w:rPr>
          <w:rFonts w:ascii="Times New Roman" w:hAnsi="Times New Roman" w:cs="Times New Roman"/>
          <w:sz w:val="28"/>
          <w:szCs w:val="28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</w:rPr>
        <w:t>как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alphabet</w:t>
      </w:r>
      <w:r w:rsidRPr="00691D5F">
        <w:rPr>
          <w:rFonts w:ascii="Times New Roman" w:hAnsi="Times New Roman" w:cs="Times New Roman"/>
          <w:sz w:val="28"/>
          <w:szCs w:val="28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doctor</w:t>
      </w:r>
      <w:r w:rsidRPr="00691D5F">
        <w:rPr>
          <w:rFonts w:ascii="Times New Roman" w:hAnsi="Times New Roman" w:cs="Times New Roman"/>
          <w:sz w:val="28"/>
          <w:szCs w:val="28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bank</w:t>
      </w:r>
      <w:r w:rsidRPr="00691D5F">
        <w:rPr>
          <w:rFonts w:ascii="Times New Roman" w:hAnsi="Times New Roman" w:cs="Times New Roman"/>
          <w:sz w:val="28"/>
          <w:szCs w:val="28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radio</w:t>
      </w:r>
      <w:r w:rsidRPr="00691D5F">
        <w:rPr>
          <w:rFonts w:ascii="Times New Roman" w:hAnsi="Times New Roman" w:cs="Times New Roman"/>
          <w:sz w:val="28"/>
          <w:szCs w:val="28"/>
        </w:rPr>
        <w:t>.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Упр. 1 (с. 38).</w:t>
      </w:r>
    </w:p>
    <w:p w:rsidR="00F8174E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(Ученики выполняют задание, а затем отвечают на вопрос.</w:t>
      </w:r>
    </w:p>
    <w:p w:rsidR="00C110E1" w:rsidRPr="00F8174E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817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Keys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skateboard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basketball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guitar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camera</w:t>
      </w:r>
      <w:r w:rsidRPr="00691D5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110E1" w:rsidRPr="00F8174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F8174E" w:rsidRDefault="00C110E1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Учащиеся слушают аудиозапись и повторяют слова.</w:t>
      </w:r>
      <w:r w:rsidR="0076342E" w:rsidRPr="00C11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C78D9" w:rsidRPr="00C110E1" w:rsidRDefault="003C26A3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С помощью изображений</w:t>
      </w:r>
      <w:r w:rsidR="005C78D9" w:rsidRPr="00C110E1">
        <w:rPr>
          <w:rFonts w:ascii="Times New Roman" w:hAnsi="Times New Roman" w:cs="Times New Roman"/>
          <w:sz w:val="28"/>
          <w:szCs w:val="28"/>
        </w:rPr>
        <w:t xml:space="preserve"> ученики определяют значение незнакомых слов. Затем учитель демонстрирует </w:t>
      </w:r>
      <w:r w:rsidRPr="00C110E1">
        <w:rPr>
          <w:rFonts w:ascii="Times New Roman" w:hAnsi="Times New Roman" w:cs="Times New Roman"/>
          <w:sz w:val="28"/>
          <w:szCs w:val="28"/>
        </w:rPr>
        <w:t xml:space="preserve">изображения </w:t>
      </w:r>
      <w:r w:rsidR="005C78D9" w:rsidRPr="00C110E1">
        <w:rPr>
          <w:rFonts w:ascii="Times New Roman" w:hAnsi="Times New Roman" w:cs="Times New Roman"/>
          <w:sz w:val="28"/>
          <w:szCs w:val="28"/>
        </w:rPr>
        <w:t>предметов и задает вопросы ученикам.</w:t>
      </w:r>
      <w:r w:rsidR="00F8174E">
        <w:rPr>
          <w:rFonts w:ascii="Times New Roman" w:hAnsi="Times New Roman" w:cs="Times New Roman"/>
          <w:sz w:val="28"/>
          <w:szCs w:val="28"/>
        </w:rPr>
        <w:t>(слайд 5, 6)</w:t>
      </w:r>
      <w:r w:rsidR="005C78D9" w:rsidRPr="00C110E1">
        <w:rPr>
          <w:rFonts w:ascii="Times New Roman" w:hAnsi="Times New Roman" w:cs="Times New Roman"/>
          <w:sz w:val="28"/>
          <w:szCs w:val="28"/>
        </w:rPr>
        <w:t>)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91D5F">
        <w:rPr>
          <w:rFonts w:ascii="Times New Roman" w:hAnsi="Times New Roman" w:cs="Times New Roman"/>
          <w:sz w:val="28"/>
          <w:szCs w:val="28"/>
        </w:rPr>
        <w:t xml:space="preserve">—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691D5F">
        <w:rPr>
          <w:rFonts w:ascii="Times New Roman" w:hAnsi="Times New Roman" w:cs="Times New Roman"/>
          <w:sz w:val="28"/>
          <w:szCs w:val="28"/>
        </w:rPr>
        <w:t>'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this</w:t>
      </w:r>
      <w:r w:rsidRPr="00691D5F">
        <w:rPr>
          <w:rFonts w:ascii="Times New Roman" w:hAnsi="Times New Roman" w:cs="Times New Roman"/>
          <w:sz w:val="28"/>
          <w:szCs w:val="28"/>
        </w:rPr>
        <w:t xml:space="preserve">?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(It's a handbag.)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—</w:t>
      </w:r>
      <w:r w:rsidR="0076342E" w:rsidRPr="00C110E1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, have you got a handbag? (Yes, I have.)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— What colour's your handbag? </w:t>
      </w:r>
      <w:r w:rsidRPr="00C110E1">
        <w:rPr>
          <w:rFonts w:ascii="Times New Roman" w:hAnsi="Times New Roman" w:cs="Times New Roman"/>
          <w:sz w:val="28"/>
          <w:szCs w:val="28"/>
        </w:rPr>
        <w:t>(It's pink.)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(Аналогично учитель задает вопросы об остальных предметах. Беседа должна происходить в</w:t>
      </w:r>
      <w:r w:rsidR="0076342E"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быстром темпе.) Упр. 3 (с. 38).</w:t>
      </w:r>
    </w:p>
    <w:p w:rsidR="005C78D9" w:rsidRPr="00691D5F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(Ученики выполняют задание в парах.) Упр</w:t>
      </w:r>
      <w:r w:rsidRPr="00691D5F">
        <w:rPr>
          <w:rFonts w:ascii="Times New Roman" w:hAnsi="Times New Roman" w:cs="Times New Roman"/>
          <w:sz w:val="28"/>
          <w:szCs w:val="28"/>
        </w:rPr>
        <w:t>. 2 (</w:t>
      </w:r>
      <w:r w:rsidRPr="00C110E1">
        <w:rPr>
          <w:rFonts w:ascii="Times New Roman" w:hAnsi="Times New Roman" w:cs="Times New Roman"/>
          <w:sz w:val="28"/>
          <w:szCs w:val="28"/>
        </w:rPr>
        <w:t>с</w:t>
      </w:r>
      <w:r w:rsidRPr="00691D5F">
        <w:rPr>
          <w:rFonts w:ascii="Times New Roman" w:hAnsi="Times New Roman" w:cs="Times New Roman"/>
          <w:sz w:val="28"/>
          <w:szCs w:val="28"/>
        </w:rPr>
        <w:t>. 38).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91D5F">
        <w:rPr>
          <w:rFonts w:ascii="Times New Roman" w:hAnsi="Times New Roman" w:cs="Times New Roman"/>
          <w:sz w:val="28"/>
          <w:szCs w:val="28"/>
        </w:rPr>
        <w:t xml:space="preserve">—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dialogue</w:t>
      </w:r>
      <w:r w:rsidRPr="00691D5F">
        <w:rPr>
          <w:rFonts w:ascii="Times New Roman" w:hAnsi="Times New Roman" w:cs="Times New Roman"/>
          <w:sz w:val="28"/>
          <w:szCs w:val="28"/>
        </w:rPr>
        <w:t xml:space="preserve">,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691D5F">
        <w:rPr>
          <w:rFonts w:ascii="Times New Roman" w:hAnsi="Times New Roman" w:cs="Times New Roman"/>
          <w:sz w:val="28"/>
          <w:szCs w:val="28"/>
        </w:rPr>
        <w:t xml:space="preserve">.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What are the children's names? (Their names are Tim and Amy.)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lastRenderedPageBreak/>
        <w:t>—</w:t>
      </w:r>
      <w:r w:rsidR="003C26A3"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Who's got a new bike? (Tim has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got a new bike.)</w:t>
      </w:r>
    </w:p>
    <w:p w:rsidR="005C78D9" w:rsidRPr="00691D5F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691D5F">
        <w:rPr>
          <w:rFonts w:ascii="Times New Roman" w:hAnsi="Times New Roman" w:cs="Times New Roman"/>
          <w:sz w:val="28"/>
          <w:szCs w:val="28"/>
        </w:rPr>
        <w:t xml:space="preserve">—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Amy</w:t>
      </w:r>
      <w:r w:rsidRPr="00691D5F">
        <w:rPr>
          <w:rFonts w:ascii="Times New Roman" w:hAnsi="Times New Roman" w:cs="Times New Roman"/>
          <w:sz w:val="28"/>
          <w:szCs w:val="28"/>
        </w:rPr>
        <w:t>'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691D5F">
        <w:rPr>
          <w:rFonts w:ascii="Times New Roman" w:hAnsi="Times New Roman" w:cs="Times New Roman"/>
          <w:sz w:val="28"/>
          <w:szCs w:val="28"/>
        </w:rPr>
        <w:t>?</w:t>
      </w:r>
    </w:p>
    <w:p w:rsidR="005C78D9" w:rsidRPr="00691D5F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(Ученики читают диалог в сопровождении аудиозаписи и отвечают на вопрос.Ученики слушают аудиозапись еще раз и повторяют фразы. Затем учащиеся читают диалог в</w:t>
      </w:r>
      <w:r w:rsidR="003C26A3"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</w:rPr>
        <w:t>парах.)</w:t>
      </w:r>
    </w:p>
    <w:p w:rsidR="00CB0EC0" w:rsidRDefault="00CB0EC0" w:rsidP="005C78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раздает карточки с упражнением на образование множественного числа</w:t>
      </w:r>
      <w:r w:rsidR="00406F24">
        <w:rPr>
          <w:rFonts w:ascii="Times New Roman" w:hAnsi="Times New Roman" w:cs="Times New Roman"/>
          <w:sz w:val="28"/>
          <w:szCs w:val="28"/>
        </w:rPr>
        <w:t xml:space="preserve"> и объясняет задание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watch (одни часы)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child (один ребенок)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leaf (один лист)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mouse (одна мышь)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tooth (один зуб)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Pr="00CB0EC0">
        <w:rPr>
          <w:rFonts w:ascii="Times New Roman" w:hAnsi="Times New Roman" w:cs="Times New Roman"/>
          <w:sz w:val="28"/>
          <w:szCs w:val="28"/>
        </w:rPr>
        <w:t xml:space="preserve"> </w:t>
      </w:r>
      <w:r w:rsidRPr="00CB0EC0">
        <w:rPr>
          <w:rFonts w:ascii="Times New Roman" w:hAnsi="Times New Roman" w:cs="Times New Roman"/>
          <w:sz w:val="28"/>
          <w:szCs w:val="28"/>
          <w:lang w:val="en-US"/>
        </w:rPr>
        <w:t>photo</w:t>
      </w:r>
      <w:r w:rsidRPr="00CB0EC0">
        <w:rPr>
          <w:rFonts w:ascii="Times New Roman" w:hAnsi="Times New Roman" w:cs="Times New Roman"/>
          <w:sz w:val="28"/>
          <w:szCs w:val="28"/>
        </w:rPr>
        <w:t xml:space="preserve">(одна фотография) – </w:t>
      </w:r>
      <w:r w:rsidRPr="00CB0EC0">
        <w:rPr>
          <w:rFonts w:ascii="Times New Roman" w:hAnsi="Times New Roman" w:cs="Times New Roman"/>
          <w:sz w:val="28"/>
          <w:szCs w:val="28"/>
          <w:lang w:val="en-US"/>
        </w:rPr>
        <w:t>many</w:t>
      </w:r>
      <w:r w:rsidRPr="00CB0EC0">
        <w:rPr>
          <w:rFonts w:ascii="Times New Roman" w:hAnsi="Times New Roman" w:cs="Times New Roman"/>
          <w:sz w:val="28"/>
          <w:szCs w:val="28"/>
        </w:rPr>
        <w:t xml:space="preserve">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man (один мужчина)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dress (одноплатье) – many ……</w:t>
      </w:r>
    </w:p>
    <w:p w:rsidR="00CB0EC0" w:rsidRPr="00CB0EC0" w:rsidRDefault="00CB0EC0" w:rsidP="00CB0EC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 shelf (одна полка) – many ……</w:t>
      </w:r>
    </w:p>
    <w:p w:rsidR="00CB0EC0" w:rsidRPr="00691D5F" w:rsidRDefault="00CB0EC0" w:rsidP="00CB0EC0">
      <w:pPr>
        <w:rPr>
          <w:rFonts w:ascii="Times New Roman" w:hAnsi="Times New Roman" w:cs="Times New Roman"/>
          <w:sz w:val="28"/>
          <w:szCs w:val="28"/>
        </w:rPr>
      </w:pPr>
      <w:r w:rsidRPr="00CB0EC0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Pr="00691D5F">
        <w:rPr>
          <w:rFonts w:ascii="Times New Roman" w:hAnsi="Times New Roman" w:cs="Times New Roman"/>
          <w:sz w:val="28"/>
          <w:szCs w:val="28"/>
        </w:rPr>
        <w:t xml:space="preserve"> </w:t>
      </w:r>
      <w:r w:rsidRPr="00CB0EC0">
        <w:rPr>
          <w:rFonts w:ascii="Times New Roman" w:hAnsi="Times New Roman" w:cs="Times New Roman"/>
          <w:sz w:val="28"/>
          <w:szCs w:val="28"/>
          <w:lang w:val="en-US"/>
        </w:rPr>
        <w:t>woman</w:t>
      </w:r>
      <w:r w:rsidRPr="00691D5F">
        <w:rPr>
          <w:rFonts w:ascii="Times New Roman" w:hAnsi="Times New Roman" w:cs="Times New Roman"/>
          <w:sz w:val="28"/>
          <w:szCs w:val="28"/>
        </w:rPr>
        <w:t xml:space="preserve"> (одна женщина) – </w:t>
      </w:r>
      <w:r w:rsidRPr="00CB0EC0">
        <w:rPr>
          <w:rFonts w:ascii="Times New Roman" w:hAnsi="Times New Roman" w:cs="Times New Roman"/>
          <w:sz w:val="28"/>
          <w:szCs w:val="28"/>
          <w:lang w:val="en-US"/>
        </w:rPr>
        <w:t>many</w:t>
      </w:r>
      <w:r w:rsidRPr="00691D5F">
        <w:rPr>
          <w:rFonts w:ascii="Times New Roman" w:hAnsi="Times New Roman" w:cs="Times New Roman"/>
          <w:sz w:val="28"/>
          <w:szCs w:val="28"/>
        </w:rPr>
        <w:t xml:space="preserve"> ……</w:t>
      </w:r>
    </w:p>
    <w:p w:rsidR="005C78D9" w:rsidRPr="00C110E1" w:rsidRDefault="00C110E1" w:rsidP="005C78D9">
      <w:pPr>
        <w:rPr>
          <w:rFonts w:ascii="Times New Roman" w:hAnsi="Times New Roman" w:cs="Times New Roman"/>
          <w:b/>
          <w:sz w:val="28"/>
          <w:szCs w:val="28"/>
        </w:rPr>
      </w:pPr>
      <w:r w:rsidRPr="00C110E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5C78D9" w:rsidRPr="00C110E1">
        <w:rPr>
          <w:rFonts w:ascii="Times New Roman" w:hAnsi="Times New Roman" w:cs="Times New Roman"/>
          <w:b/>
          <w:sz w:val="28"/>
          <w:szCs w:val="28"/>
        </w:rPr>
        <w:t>V. Инструктаж по выполнению домашнего задания</w:t>
      </w:r>
    </w:p>
    <w:p w:rsidR="005C78D9" w:rsidRPr="00C110E1" w:rsidRDefault="00C110E1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</w:rPr>
        <w:t>Уч</w:t>
      </w:r>
      <w:r w:rsidR="005C78D9" w:rsidRPr="00C110E1">
        <w:rPr>
          <w:rFonts w:ascii="Times New Roman" w:hAnsi="Times New Roman" w:cs="Times New Roman"/>
          <w:sz w:val="28"/>
          <w:szCs w:val="28"/>
        </w:rPr>
        <w:t xml:space="preserve">: </w:t>
      </w:r>
      <w:r w:rsidRPr="00C110E1">
        <w:rPr>
          <w:rFonts w:ascii="Times New Roman" w:hAnsi="Times New Roman" w:cs="Times New Roman"/>
          <w:sz w:val="28"/>
          <w:szCs w:val="28"/>
        </w:rPr>
        <w:t>упр</w:t>
      </w:r>
      <w:r w:rsidR="005C78D9" w:rsidRPr="00C110E1">
        <w:rPr>
          <w:rFonts w:ascii="Times New Roman" w:hAnsi="Times New Roman" w:cs="Times New Roman"/>
          <w:sz w:val="28"/>
          <w:szCs w:val="28"/>
        </w:rPr>
        <w:t>. 4 (</w:t>
      </w:r>
      <w:r w:rsidRPr="00C110E1">
        <w:rPr>
          <w:rFonts w:ascii="Times New Roman" w:hAnsi="Times New Roman" w:cs="Times New Roman"/>
          <w:sz w:val="28"/>
          <w:szCs w:val="28"/>
        </w:rPr>
        <w:t>ст</w:t>
      </w:r>
      <w:r w:rsidR="005C78D9" w:rsidRPr="00C110E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C78D9" w:rsidRPr="00C110E1">
        <w:rPr>
          <w:rFonts w:ascii="Times New Roman" w:hAnsi="Times New Roman" w:cs="Times New Roman"/>
          <w:sz w:val="28"/>
          <w:szCs w:val="28"/>
        </w:rPr>
        <w:t xml:space="preserve">. 38); </w:t>
      </w:r>
      <w:r w:rsidRPr="00C110E1">
        <w:rPr>
          <w:rFonts w:ascii="Times New Roman" w:hAnsi="Times New Roman" w:cs="Times New Roman"/>
          <w:sz w:val="28"/>
          <w:szCs w:val="28"/>
        </w:rPr>
        <w:t>РТ</w:t>
      </w:r>
      <w:r w:rsidR="005C78D9" w:rsidRPr="00C110E1">
        <w:rPr>
          <w:rFonts w:ascii="Times New Roman" w:hAnsi="Times New Roman" w:cs="Times New Roman"/>
          <w:sz w:val="28"/>
          <w:szCs w:val="28"/>
        </w:rPr>
        <w:t xml:space="preserve">: </w:t>
      </w:r>
      <w:r w:rsidRPr="00C110E1">
        <w:rPr>
          <w:rFonts w:ascii="Times New Roman" w:hAnsi="Times New Roman" w:cs="Times New Roman"/>
          <w:sz w:val="28"/>
          <w:szCs w:val="28"/>
        </w:rPr>
        <w:t>упр</w:t>
      </w:r>
      <w:r w:rsidR="005C78D9" w:rsidRPr="00C110E1">
        <w:rPr>
          <w:rFonts w:ascii="Times New Roman" w:hAnsi="Times New Roman" w:cs="Times New Roman"/>
          <w:sz w:val="28"/>
          <w:szCs w:val="28"/>
        </w:rPr>
        <w:t>. 1, 2 (</w:t>
      </w:r>
      <w:r w:rsidRPr="00C110E1">
        <w:rPr>
          <w:rFonts w:ascii="Times New Roman" w:hAnsi="Times New Roman" w:cs="Times New Roman"/>
          <w:sz w:val="28"/>
          <w:szCs w:val="28"/>
        </w:rPr>
        <w:t>ст</w:t>
      </w:r>
      <w:r w:rsidR="005C78D9" w:rsidRPr="00C110E1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5C78D9" w:rsidRPr="00C110E1">
        <w:rPr>
          <w:rFonts w:ascii="Times New Roman" w:hAnsi="Times New Roman" w:cs="Times New Roman"/>
          <w:sz w:val="28"/>
          <w:szCs w:val="28"/>
        </w:rPr>
        <w:t>. 24)</w:t>
      </w:r>
    </w:p>
    <w:p w:rsidR="005C78D9" w:rsidRPr="00C110E1" w:rsidRDefault="005C78D9" w:rsidP="005C78D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110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V. </w:t>
      </w:r>
      <w:r w:rsidRPr="00C110E1">
        <w:rPr>
          <w:rFonts w:ascii="Times New Roman" w:hAnsi="Times New Roman" w:cs="Times New Roman"/>
          <w:b/>
          <w:sz w:val="28"/>
          <w:szCs w:val="28"/>
        </w:rPr>
        <w:t>Подведение</w:t>
      </w:r>
      <w:r w:rsidRPr="00C110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b/>
          <w:sz w:val="28"/>
          <w:szCs w:val="28"/>
        </w:rPr>
        <w:t>итогов</w:t>
      </w:r>
      <w:r w:rsidRPr="00C110E1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5C78D9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>— Do you know what the international words are?</w:t>
      </w:r>
      <w:r w:rsidR="00C110E1"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Can</w:t>
      </w: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some</w:t>
      </w: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C110E1">
        <w:rPr>
          <w:rFonts w:ascii="Times New Roman" w:hAnsi="Times New Roman" w:cs="Times New Roman"/>
          <w:sz w:val="28"/>
          <w:szCs w:val="28"/>
        </w:rPr>
        <w:t xml:space="preserve"> </w:t>
      </w:r>
      <w:r w:rsidRPr="00C110E1">
        <w:rPr>
          <w:rFonts w:ascii="Times New Roman" w:hAnsi="Times New Roman" w:cs="Times New Roman"/>
          <w:sz w:val="28"/>
          <w:szCs w:val="28"/>
          <w:lang w:val="en-US"/>
        </w:rPr>
        <w:t>them</w:t>
      </w:r>
      <w:r w:rsidRPr="00C110E1">
        <w:rPr>
          <w:rFonts w:ascii="Times New Roman" w:hAnsi="Times New Roman" w:cs="Times New Roman"/>
          <w:sz w:val="28"/>
          <w:szCs w:val="28"/>
        </w:rPr>
        <w:t>?...(Учитель оценивает деятельностьучащихся на уроке.)</w:t>
      </w:r>
    </w:p>
    <w:p w:rsidR="00FE51B6" w:rsidRPr="00C110E1" w:rsidRDefault="005C78D9" w:rsidP="005C78D9">
      <w:pPr>
        <w:rPr>
          <w:rFonts w:ascii="Times New Roman" w:hAnsi="Times New Roman" w:cs="Times New Roman"/>
          <w:sz w:val="28"/>
          <w:szCs w:val="28"/>
        </w:rPr>
      </w:pPr>
      <w:r w:rsidRPr="00C110E1">
        <w:rPr>
          <w:rFonts w:ascii="Times New Roman" w:hAnsi="Times New Roman" w:cs="Times New Roman"/>
          <w:sz w:val="28"/>
          <w:szCs w:val="28"/>
          <w:lang w:val="en-US"/>
        </w:rPr>
        <w:t xml:space="preserve">That's all for today. Goodbye! </w:t>
      </w:r>
      <w:r w:rsidRPr="00C110E1">
        <w:rPr>
          <w:rFonts w:ascii="Times New Roman" w:hAnsi="Times New Roman" w:cs="Times New Roman"/>
          <w:sz w:val="28"/>
          <w:szCs w:val="28"/>
        </w:rPr>
        <w:t>(Goodbye!)</w:t>
      </w:r>
    </w:p>
    <w:p w:rsidR="00C110E1" w:rsidRPr="00C110E1" w:rsidRDefault="00C110E1">
      <w:pPr>
        <w:rPr>
          <w:rFonts w:ascii="Times New Roman" w:hAnsi="Times New Roman" w:cs="Times New Roman"/>
          <w:sz w:val="28"/>
          <w:szCs w:val="28"/>
        </w:rPr>
      </w:pPr>
    </w:p>
    <w:sectPr w:rsidR="00C110E1" w:rsidRPr="00C110E1" w:rsidSect="00FE51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5C78D9"/>
    <w:rsid w:val="001C3640"/>
    <w:rsid w:val="00251D83"/>
    <w:rsid w:val="003C26A3"/>
    <w:rsid w:val="00406F24"/>
    <w:rsid w:val="0042167C"/>
    <w:rsid w:val="005C78D9"/>
    <w:rsid w:val="00685034"/>
    <w:rsid w:val="00691D5F"/>
    <w:rsid w:val="0076342E"/>
    <w:rsid w:val="00BB19A3"/>
    <w:rsid w:val="00C110E1"/>
    <w:rsid w:val="00CB0EC0"/>
    <w:rsid w:val="00F8174E"/>
    <w:rsid w:val="00FE5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C78D9"/>
  </w:style>
  <w:style w:type="paragraph" w:styleId="a3">
    <w:name w:val="Normal (Web)"/>
    <w:basedOn w:val="a"/>
    <w:rsid w:val="005C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7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5</cp:revision>
  <dcterms:created xsi:type="dcterms:W3CDTF">2017-10-17T15:17:00Z</dcterms:created>
  <dcterms:modified xsi:type="dcterms:W3CDTF">2017-10-18T10:02:00Z</dcterms:modified>
</cp:coreProperties>
</file>