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98F" w:rsidRDefault="00433D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нашего лицея важнейшей формой работы с учащимися стали учебно-тренировочные курсы после уроков и в свободное от учебы время, которые органически связаны с занятиями в течение всего учебного года. В рамках этих курсов ученики готовятся к предметным олимпиадам, конференциям,</w:t>
      </w:r>
      <w:r w:rsidR="002C20E9">
        <w:rPr>
          <w:rFonts w:ascii="Times New Roman" w:hAnsi="Times New Roman" w:cs="Times New Roman"/>
          <w:sz w:val="28"/>
          <w:szCs w:val="28"/>
        </w:rPr>
        <w:t xml:space="preserve"> различным конкурсам, к ЕГЭ, ОГЭ и ЕРТ.</w:t>
      </w:r>
      <w:r w:rsidR="00B73426">
        <w:rPr>
          <w:rFonts w:ascii="Times New Roman" w:hAnsi="Times New Roman" w:cs="Times New Roman"/>
          <w:sz w:val="28"/>
          <w:szCs w:val="28"/>
        </w:rPr>
        <w:t xml:space="preserve">  </w:t>
      </w:r>
      <w:r w:rsidR="00756807">
        <w:rPr>
          <w:rFonts w:ascii="Times New Roman" w:hAnsi="Times New Roman" w:cs="Times New Roman"/>
          <w:sz w:val="28"/>
          <w:szCs w:val="28"/>
        </w:rPr>
        <w:t>Учащиеся</w:t>
      </w:r>
      <w:r w:rsidR="00B73426">
        <w:rPr>
          <w:rFonts w:ascii="Times New Roman" w:hAnsi="Times New Roman" w:cs="Times New Roman"/>
          <w:sz w:val="28"/>
          <w:szCs w:val="28"/>
        </w:rPr>
        <w:t xml:space="preserve"> и их наста</w:t>
      </w:r>
      <w:r w:rsidR="00ED3122">
        <w:rPr>
          <w:rFonts w:ascii="Times New Roman" w:hAnsi="Times New Roman" w:cs="Times New Roman"/>
          <w:sz w:val="28"/>
          <w:szCs w:val="28"/>
        </w:rPr>
        <w:t>вники объединены в посто</w:t>
      </w:r>
      <w:r w:rsidR="00756807">
        <w:rPr>
          <w:rFonts w:ascii="Times New Roman" w:hAnsi="Times New Roman" w:cs="Times New Roman"/>
          <w:sz w:val="28"/>
          <w:szCs w:val="28"/>
        </w:rPr>
        <w:t>янно действующие сообщества</w:t>
      </w:r>
      <w:r w:rsidR="001713D5">
        <w:rPr>
          <w:rFonts w:ascii="Times New Roman" w:hAnsi="Times New Roman" w:cs="Times New Roman"/>
          <w:sz w:val="28"/>
          <w:szCs w:val="28"/>
        </w:rPr>
        <w:t xml:space="preserve"> </w:t>
      </w:r>
      <w:r w:rsidR="00756807">
        <w:rPr>
          <w:rFonts w:ascii="Times New Roman" w:hAnsi="Times New Roman" w:cs="Times New Roman"/>
          <w:sz w:val="28"/>
          <w:szCs w:val="28"/>
        </w:rPr>
        <w:t xml:space="preserve">(физический, математический, английский, татарский, географический и другие), каждый из которых </w:t>
      </w:r>
      <w:r w:rsidR="00774534">
        <w:rPr>
          <w:rFonts w:ascii="Times New Roman" w:hAnsi="Times New Roman" w:cs="Times New Roman"/>
          <w:sz w:val="28"/>
          <w:szCs w:val="28"/>
        </w:rPr>
        <w:t>подго</w:t>
      </w:r>
      <w:r w:rsidR="00756807">
        <w:rPr>
          <w:rFonts w:ascii="Times New Roman" w:hAnsi="Times New Roman" w:cs="Times New Roman"/>
          <w:sz w:val="28"/>
          <w:szCs w:val="28"/>
        </w:rPr>
        <w:t>тавливает победителей</w:t>
      </w:r>
      <w:r w:rsidR="00ED3122">
        <w:rPr>
          <w:rFonts w:ascii="Times New Roman" w:hAnsi="Times New Roman" w:cs="Times New Roman"/>
          <w:sz w:val="28"/>
          <w:szCs w:val="28"/>
        </w:rPr>
        <w:t xml:space="preserve"> и призеров </w:t>
      </w:r>
      <w:bookmarkStart w:id="0" w:name="_GoBack"/>
      <w:bookmarkEnd w:id="0"/>
      <w:r w:rsidR="00756807">
        <w:rPr>
          <w:rFonts w:ascii="Times New Roman" w:hAnsi="Times New Roman" w:cs="Times New Roman"/>
          <w:sz w:val="28"/>
          <w:szCs w:val="28"/>
        </w:rPr>
        <w:t>республиканских, всероссийских и международных олимпиад, конференций и конкурсов.</w:t>
      </w:r>
    </w:p>
    <w:p w:rsidR="00756807" w:rsidRDefault="007568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же я хочу Вам рассказать о работе одного из таких сообществ, а именно о</w:t>
      </w:r>
      <w:r w:rsidR="00E5594A">
        <w:rPr>
          <w:rFonts w:ascii="Times New Roman" w:hAnsi="Times New Roman" w:cs="Times New Roman"/>
          <w:sz w:val="28"/>
          <w:szCs w:val="28"/>
        </w:rPr>
        <w:t xml:space="preserve"> активной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учителей татарского языка </w:t>
      </w:r>
      <w:r w:rsidR="00E5594A">
        <w:rPr>
          <w:rFonts w:ascii="Times New Roman" w:hAnsi="Times New Roman" w:cs="Times New Roman"/>
          <w:sz w:val="28"/>
          <w:szCs w:val="28"/>
        </w:rPr>
        <w:t xml:space="preserve">и успеха их учеников. </w:t>
      </w:r>
    </w:p>
    <w:p w:rsidR="00E5594A" w:rsidRDefault="00E559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принципы организации работы учебно-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тренировачных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сообществ.</w:t>
      </w:r>
    </w:p>
    <w:p w:rsidR="00E5594A" w:rsidRDefault="00E5594A" w:rsidP="00E559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Регулярность проведения занятий в течение всего календарного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A574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57461">
        <w:rPr>
          <w:rFonts w:ascii="Times New Roman" w:hAnsi="Times New Roman" w:cs="Times New Roman"/>
          <w:sz w:val="28"/>
          <w:szCs w:val="28"/>
        </w:rPr>
        <w:t xml:space="preserve">Предметные олимпиады, конференции, конкурсы различного уровня </w:t>
      </w:r>
      <w:r w:rsidR="00F103D0">
        <w:rPr>
          <w:rFonts w:ascii="Times New Roman" w:hAnsi="Times New Roman" w:cs="Times New Roman"/>
          <w:sz w:val="28"/>
          <w:szCs w:val="28"/>
        </w:rPr>
        <w:t xml:space="preserve">круглогодично мобилизуют учеников и их наставников, анализируется и изучается большой объем литературы по предмету, </w:t>
      </w:r>
      <w:proofErr w:type="spellStart"/>
      <w:r w:rsidR="00F103D0">
        <w:rPr>
          <w:rFonts w:ascii="Times New Roman" w:hAnsi="Times New Roman" w:cs="Times New Roman"/>
          <w:sz w:val="28"/>
          <w:szCs w:val="28"/>
        </w:rPr>
        <w:t>прорешиваются</w:t>
      </w:r>
      <w:proofErr w:type="spellEnd"/>
      <w:r w:rsidR="00F103D0">
        <w:rPr>
          <w:rFonts w:ascii="Times New Roman" w:hAnsi="Times New Roman" w:cs="Times New Roman"/>
          <w:sz w:val="28"/>
          <w:szCs w:val="28"/>
        </w:rPr>
        <w:t xml:space="preserve"> задания предыдущих олимпиад, причем, моделируется ситуация дефицита времени. Совместно с учениками планируются этапы дальнейшей групповой и индивидуальной подготовки. Новичкам рекомендуется участие в интернет-олимпиадах. </w:t>
      </w:r>
    </w:p>
    <w:p w:rsidR="00F103D0" w:rsidRDefault="00F103D0" w:rsidP="00E5594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Ведется постоянный мониторинг знаний, умений и навыков учащихся. Большое значение имеет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между учениками. А при подготовке к последней стадии, то есть к Международной олимпиаде по татарскому языку наши ученики осознанно стали партнерами. В определенное время старшеклассники заменяли </w:t>
      </w:r>
      <w:r w:rsidR="001713D5">
        <w:rPr>
          <w:rFonts w:ascii="Times New Roman" w:hAnsi="Times New Roman" w:cs="Times New Roman"/>
          <w:sz w:val="28"/>
          <w:szCs w:val="28"/>
        </w:rPr>
        <w:t xml:space="preserve">нас. Они курировали и контролировали учеников 8 классов. Гении же всегда делятся своими знаниями и вводят в нужное направление остальных. </w:t>
      </w:r>
    </w:p>
    <w:p w:rsidR="001713D5" w:rsidRDefault="001713D5" w:rsidP="002A36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Разнообразие активных форм учебной деятельности. </w:t>
      </w:r>
      <w:r w:rsidR="002A3621" w:rsidRPr="002A3621">
        <w:rPr>
          <w:rFonts w:ascii="Times New Roman" w:hAnsi="Times New Roman" w:cs="Times New Roman"/>
          <w:sz w:val="28"/>
          <w:szCs w:val="28"/>
        </w:rPr>
        <w:t xml:space="preserve">Использование активных методов учителем на своих уроках, говорит о его инновационной деятельности. Организация активного обучения предполагает моделирование жизненных ситуаций, использование ролевых игр, общее решение вопросов на основании анализа обстоятельств и ситуации, проникновения информационных потоков в сознание, что вызывают его активную деятельность. Понятно, что структура урока с применением активных технологий будет отличаться от структуры обычного урока, это также требует профессионализма и опыта учителя. Поэтому в структуру урока включаются только элементы активной модели обучения - активные технологии, то есть конкретные приемы и методы, которые разрешают сделать урок </w:t>
      </w:r>
      <w:r w:rsidR="002A3621" w:rsidRPr="002A3621">
        <w:rPr>
          <w:rFonts w:ascii="Times New Roman" w:hAnsi="Times New Roman" w:cs="Times New Roman"/>
          <w:sz w:val="28"/>
          <w:szCs w:val="28"/>
        </w:rPr>
        <w:lastRenderedPageBreak/>
        <w:t>необыкновенным и более насыщенным и интересным.</w:t>
      </w:r>
      <w:r w:rsidR="002A3621">
        <w:rPr>
          <w:rFonts w:ascii="Times New Roman" w:hAnsi="Times New Roman" w:cs="Times New Roman"/>
          <w:sz w:val="28"/>
          <w:szCs w:val="28"/>
        </w:rPr>
        <w:t xml:space="preserve"> Например, семинар, работа с источниками, </w:t>
      </w:r>
      <w:proofErr w:type="spellStart"/>
      <w:r w:rsidR="002A3621">
        <w:rPr>
          <w:rFonts w:ascii="Times New Roman" w:hAnsi="Times New Roman" w:cs="Times New Roman"/>
          <w:sz w:val="28"/>
          <w:szCs w:val="28"/>
        </w:rPr>
        <w:t>схемография</w:t>
      </w:r>
      <w:proofErr w:type="spellEnd"/>
      <w:r w:rsidR="002A3621">
        <w:rPr>
          <w:rFonts w:ascii="Times New Roman" w:hAnsi="Times New Roman" w:cs="Times New Roman"/>
          <w:sz w:val="28"/>
          <w:szCs w:val="28"/>
        </w:rPr>
        <w:t xml:space="preserve">, презентация и защита </w:t>
      </w:r>
      <w:r w:rsidR="000E7D76">
        <w:rPr>
          <w:rFonts w:ascii="Times New Roman" w:hAnsi="Times New Roman" w:cs="Times New Roman"/>
          <w:sz w:val="28"/>
          <w:szCs w:val="28"/>
        </w:rPr>
        <w:t>различных проектов и идей, словесные и ролевые игры, индивидуальные творческие задания.</w:t>
      </w:r>
      <w:r w:rsidR="002A36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56C" w:rsidRDefault="002A3621" w:rsidP="002A36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Создаются </w:t>
      </w:r>
      <w:r w:rsidR="000E7D76">
        <w:rPr>
          <w:rFonts w:ascii="Times New Roman" w:hAnsi="Times New Roman" w:cs="Times New Roman"/>
          <w:sz w:val="28"/>
          <w:szCs w:val="28"/>
        </w:rPr>
        <w:t xml:space="preserve">комфортные условия для развития способностей учащихся, раскрытию творческой направленности их деятельности и развития интеллектуального потенциала. Учителями татарского языка формируется </w:t>
      </w:r>
      <w:proofErr w:type="spellStart"/>
      <w:r w:rsidR="000E7D76">
        <w:rPr>
          <w:rFonts w:ascii="Times New Roman" w:hAnsi="Times New Roman" w:cs="Times New Roman"/>
          <w:sz w:val="28"/>
          <w:szCs w:val="28"/>
        </w:rPr>
        <w:t>понавательный</w:t>
      </w:r>
      <w:proofErr w:type="spellEnd"/>
      <w:r w:rsidR="000E7D76">
        <w:rPr>
          <w:rFonts w:ascii="Times New Roman" w:hAnsi="Times New Roman" w:cs="Times New Roman"/>
          <w:sz w:val="28"/>
          <w:szCs w:val="28"/>
        </w:rPr>
        <w:t xml:space="preserve"> интерес к предмету, используется занимательный материал, поощряются успехи учеников. Каждый ученик представляет свой проект, учится выступать публично, доказывать и увлекать темой. Приглашение профессионального сценари</w:t>
      </w:r>
      <w:r w:rsidR="00A1456C">
        <w:rPr>
          <w:rFonts w:ascii="Times New Roman" w:hAnsi="Times New Roman" w:cs="Times New Roman"/>
          <w:sz w:val="28"/>
          <w:szCs w:val="28"/>
        </w:rPr>
        <w:t xml:space="preserve">ста-режиссера для проведения курсов по актерскому мастерству и сценической речи позволяет более детально и безупречно подготовиться ко всем запланированным мероприятиям нашего сообщества. </w:t>
      </w:r>
    </w:p>
    <w:p w:rsidR="002A3621" w:rsidRDefault="00D433B6" w:rsidP="002A36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Очевидно, что не все учащиеся могут быть успешны в состязаниях различного уровня. И благодаря тому, что учебно-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тренировачные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курсы ведутся в основном по авторской программе и методике учителей татарского языка остальные ученики же на высоком уровне осваивают предмет. </w:t>
      </w:r>
    </w:p>
    <w:p w:rsidR="00D433B6" w:rsidRDefault="00D433B6" w:rsidP="00D433B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Эффективная работа учеников и их наставников невозможна без разнообразных образовательных ресурсов, требующих постоянного обновления и пополнения. Сегодня это учебные пособия, справочная литература, олимпиадные задания, материалы ЕРТ. В работе </w:t>
      </w:r>
      <w:r w:rsidR="00350594">
        <w:rPr>
          <w:rFonts w:ascii="Times New Roman" w:hAnsi="Times New Roman" w:cs="Times New Roman"/>
          <w:sz w:val="28"/>
          <w:szCs w:val="28"/>
        </w:rPr>
        <w:t xml:space="preserve">используется широкий спектр вузовского и школьного материала. </w:t>
      </w:r>
    </w:p>
    <w:p w:rsidR="00350594" w:rsidRDefault="00350594" w:rsidP="00D433B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хочется уделить сотрудничеству с родителями учащихся. При активном участии семьи в всестороннем развитии ребенка достигаются высокие результаты.</w:t>
      </w:r>
    </w:p>
    <w:p w:rsidR="006C03B7" w:rsidRPr="00C970ED" w:rsidRDefault="006C03B7" w:rsidP="00D433B6">
      <w:pPr>
        <w:ind w:left="360"/>
        <w:rPr>
          <w:rFonts w:ascii="Times New Roman" w:hAnsi="Times New Roman" w:cs="Times New Roman"/>
          <w:sz w:val="28"/>
          <w:szCs w:val="28"/>
        </w:rPr>
      </w:pPr>
      <w:r w:rsidRPr="00C970ED">
        <w:rPr>
          <w:rFonts w:ascii="Times New Roman" w:hAnsi="Times New Roman" w:cs="Times New Roman"/>
          <w:sz w:val="28"/>
          <w:szCs w:val="28"/>
        </w:rPr>
        <w:t>За полтора года активной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учебной</w:t>
      </w:r>
      <w:r w:rsidRPr="00C970ED">
        <w:rPr>
          <w:rFonts w:ascii="Times New Roman" w:hAnsi="Times New Roman" w:cs="Times New Roman"/>
          <w:sz w:val="28"/>
          <w:szCs w:val="28"/>
        </w:rPr>
        <w:t xml:space="preserve"> деятельности учителей татарского языка «</w:t>
      </w:r>
      <w:proofErr w:type="spellStart"/>
      <w:r w:rsidRPr="00C970ED">
        <w:rPr>
          <w:rFonts w:ascii="Times New Roman" w:hAnsi="Times New Roman" w:cs="Times New Roman"/>
          <w:sz w:val="28"/>
          <w:szCs w:val="28"/>
        </w:rPr>
        <w:t>Лицеея</w:t>
      </w:r>
      <w:proofErr w:type="spellEnd"/>
      <w:r w:rsidRPr="00C970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70ED">
        <w:rPr>
          <w:rFonts w:ascii="Times New Roman" w:hAnsi="Times New Roman" w:cs="Times New Roman"/>
          <w:sz w:val="28"/>
          <w:szCs w:val="28"/>
        </w:rPr>
        <w:t>Иннополис</w:t>
      </w:r>
      <w:proofErr w:type="spellEnd"/>
      <w:r w:rsidRPr="00C970ED">
        <w:rPr>
          <w:rFonts w:ascii="Times New Roman" w:hAnsi="Times New Roman" w:cs="Times New Roman"/>
          <w:sz w:val="28"/>
          <w:szCs w:val="28"/>
        </w:rPr>
        <w:t>» 5 учеников стали призерами, а трое победителями республиканской предметной олимпиады по татарскому языку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и литературе</w:t>
      </w:r>
      <w:r w:rsidR="009216AE" w:rsidRPr="00C970ED">
        <w:rPr>
          <w:rFonts w:ascii="Times New Roman" w:hAnsi="Times New Roman" w:cs="Times New Roman"/>
          <w:sz w:val="28"/>
          <w:szCs w:val="28"/>
        </w:rPr>
        <w:t xml:space="preserve">. </w:t>
      </w:r>
      <w:r w:rsidR="00615514" w:rsidRPr="00C970ED">
        <w:rPr>
          <w:rFonts w:ascii="Times New Roman" w:hAnsi="Times New Roman" w:cs="Times New Roman"/>
          <w:sz w:val="28"/>
          <w:szCs w:val="28"/>
        </w:rPr>
        <w:t>Двое из них поднялись на пьедестал</w:t>
      </w:r>
      <w:r w:rsidR="00A03F54" w:rsidRPr="00C970ED">
        <w:rPr>
          <w:rFonts w:ascii="Times New Roman" w:hAnsi="Times New Roman" w:cs="Times New Roman"/>
          <w:sz w:val="28"/>
          <w:szCs w:val="28"/>
        </w:rPr>
        <w:t xml:space="preserve"> почета</w:t>
      </w:r>
      <w:r w:rsidR="00615514" w:rsidRPr="00C970ED">
        <w:rPr>
          <w:rFonts w:ascii="Times New Roman" w:hAnsi="Times New Roman" w:cs="Times New Roman"/>
          <w:sz w:val="28"/>
          <w:szCs w:val="28"/>
        </w:rPr>
        <w:t xml:space="preserve"> Международной олимпиады по татарскому языку. Нужно отметить, что ученики 9 –х классов успешно сдали ЕРТ.</w:t>
      </w:r>
      <w:r w:rsidR="00A03F54" w:rsidRPr="00C970E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03F54" w:rsidRPr="00C970ED">
        <w:rPr>
          <w:rFonts w:ascii="Times New Roman" w:hAnsi="Times New Roman" w:cs="Times New Roman"/>
          <w:sz w:val="28"/>
          <w:szCs w:val="28"/>
        </w:rPr>
        <w:t>татароязычной</w:t>
      </w:r>
      <w:proofErr w:type="spellEnd"/>
      <w:r w:rsidR="00A03F54" w:rsidRPr="00C970ED">
        <w:rPr>
          <w:rFonts w:ascii="Times New Roman" w:hAnsi="Times New Roman" w:cs="Times New Roman"/>
          <w:sz w:val="28"/>
          <w:szCs w:val="28"/>
        </w:rPr>
        <w:t xml:space="preserve"> группе средний балл 5, процент качества </w:t>
      </w:r>
      <w:proofErr w:type="spellStart"/>
      <w:r w:rsidR="00A03F54" w:rsidRPr="00C970ED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A03F54" w:rsidRPr="00C970ED">
        <w:rPr>
          <w:rFonts w:ascii="Times New Roman" w:hAnsi="Times New Roman" w:cs="Times New Roman"/>
          <w:sz w:val="28"/>
          <w:szCs w:val="28"/>
        </w:rPr>
        <w:t xml:space="preserve"> 100%. В русскоязычной группе средний балл 4, процент</w:t>
      </w:r>
      <w:r w:rsidR="00A03F54" w:rsidRPr="00C970ED">
        <w:t xml:space="preserve"> </w:t>
      </w:r>
      <w:r w:rsidR="00A03F54" w:rsidRPr="00C970ED">
        <w:rPr>
          <w:rFonts w:ascii="Times New Roman" w:hAnsi="Times New Roman" w:cs="Times New Roman"/>
          <w:sz w:val="28"/>
          <w:szCs w:val="28"/>
        </w:rPr>
        <w:t xml:space="preserve">качества </w:t>
      </w:r>
      <w:proofErr w:type="spellStart"/>
      <w:r w:rsidR="00A03F54" w:rsidRPr="00C970ED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="00A03F54" w:rsidRPr="00C970ED">
        <w:rPr>
          <w:rFonts w:ascii="Times New Roman" w:hAnsi="Times New Roman" w:cs="Times New Roman"/>
          <w:sz w:val="28"/>
          <w:szCs w:val="28"/>
        </w:rPr>
        <w:t xml:space="preserve"> 80%. </w:t>
      </w:r>
      <w:r w:rsidR="00615514" w:rsidRPr="00C970ED">
        <w:rPr>
          <w:rFonts w:ascii="Times New Roman" w:hAnsi="Times New Roman" w:cs="Times New Roman"/>
          <w:sz w:val="28"/>
          <w:szCs w:val="28"/>
        </w:rPr>
        <w:t xml:space="preserve"> В течение учебн</w:t>
      </w:r>
      <w:r w:rsidR="00ED3122" w:rsidRPr="00C970ED">
        <w:rPr>
          <w:rFonts w:ascii="Times New Roman" w:hAnsi="Times New Roman" w:cs="Times New Roman"/>
          <w:sz w:val="28"/>
          <w:szCs w:val="28"/>
        </w:rPr>
        <w:t xml:space="preserve">ого года учащиеся </w:t>
      </w:r>
      <w:r w:rsidR="00A03F54" w:rsidRPr="00C970ED">
        <w:rPr>
          <w:rFonts w:ascii="Times New Roman" w:hAnsi="Times New Roman" w:cs="Times New Roman"/>
          <w:sz w:val="28"/>
          <w:szCs w:val="28"/>
        </w:rPr>
        <w:t>занимали первые и призовые места</w:t>
      </w:r>
      <w:r w:rsidR="00ED3122" w:rsidRPr="00C970ED">
        <w:rPr>
          <w:rFonts w:ascii="Times New Roman" w:hAnsi="Times New Roman" w:cs="Times New Roman"/>
          <w:sz w:val="28"/>
          <w:szCs w:val="28"/>
        </w:rPr>
        <w:t xml:space="preserve"> в</w:t>
      </w:r>
      <w:r w:rsidR="00615514" w:rsidRPr="00C970ED">
        <w:rPr>
          <w:rFonts w:ascii="Times New Roman" w:hAnsi="Times New Roman" w:cs="Times New Roman"/>
          <w:sz w:val="28"/>
          <w:szCs w:val="28"/>
        </w:rPr>
        <w:t xml:space="preserve"> различных</w:t>
      </w:r>
      <w:r w:rsidR="00110E22" w:rsidRPr="00C970E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: </w:t>
      </w:r>
      <w:r w:rsidR="006C007E" w:rsidRPr="00C970ED">
        <w:rPr>
          <w:rFonts w:ascii="Times New Roman" w:hAnsi="Times New Roman" w:cs="Times New Roman"/>
          <w:sz w:val="28"/>
          <w:szCs w:val="28"/>
        </w:rPr>
        <w:t>Всероссийский конкурс молодых писателей и поэтов Ил</w:t>
      </w:r>
      <w:r w:rsidR="006C007E" w:rsidRPr="00C970ED">
        <w:rPr>
          <w:rFonts w:ascii="Times New Roman" w:hAnsi="Times New Roman" w:cs="Times New Roman"/>
          <w:sz w:val="28"/>
          <w:szCs w:val="28"/>
          <w:lang w:val="tt-RU"/>
        </w:rPr>
        <w:t>һам бәйгесе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>, Ме</w:t>
      </w:r>
      <w:r w:rsidR="00ED3122" w:rsidRPr="00C970ED">
        <w:rPr>
          <w:rFonts w:ascii="Times New Roman" w:hAnsi="Times New Roman" w:cs="Times New Roman"/>
          <w:sz w:val="28"/>
          <w:szCs w:val="28"/>
        </w:rPr>
        <w:t>ж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>регионал</w:t>
      </w:r>
      <w:proofErr w:type="spellStart"/>
      <w:r w:rsidR="00ED3122" w:rsidRPr="00C970ED">
        <w:rPr>
          <w:rFonts w:ascii="Times New Roman" w:hAnsi="Times New Roman" w:cs="Times New Roman"/>
          <w:sz w:val="28"/>
          <w:szCs w:val="28"/>
        </w:rPr>
        <w:t>ьный</w:t>
      </w:r>
      <w:proofErr w:type="spellEnd"/>
      <w:r w:rsidR="00ED3122" w:rsidRPr="00C970ED">
        <w:rPr>
          <w:rFonts w:ascii="Times New Roman" w:hAnsi="Times New Roman" w:cs="Times New Roman"/>
          <w:sz w:val="28"/>
          <w:szCs w:val="28"/>
        </w:rPr>
        <w:t xml:space="preserve"> конкурс творчества 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>“</w:t>
      </w:r>
      <w:r w:rsidR="00ED3122" w:rsidRPr="00C970ED">
        <w:rPr>
          <w:rFonts w:ascii="Times New Roman" w:hAnsi="Times New Roman" w:cs="Times New Roman"/>
          <w:sz w:val="28"/>
          <w:szCs w:val="28"/>
        </w:rPr>
        <w:t>Мо</w:t>
      </w:r>
      <w:r w:rsidR="00ED3122" w:rsidRPr="00C970ED">
        <w:rPr>
          <w:rFonts w:ascii="Times New Roman" w:hAnsi="Times New Roman" w:cs="Times New Roman"/>
          <w:sz w:val="28"/>
          <w:szCs w:val="28"/>
          <w:lang w:val="tt-RU"/>
        </w:rPr>
        <w:t>ң чишмәсе”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1, 2 места в разных номинациях, Межрегиональный конкурс “Династии России” 2 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lastRenderedPageBreak/>
        <w:t>место</w:t>
      </w:r>
      <w:r w:rsidR="00C970ED" w:rsidRPr="00C970ED">
        <w:rPr>
          <w:rFonts w:ascii="Times New Roman" w:hAnsi="Times New Roman" w:cs="Times New Roman"/>
          <w:sz w:val="28"/>
          <w:szCs w:val="28"/>
        </w:rPr>
        <w:t>;</w:t>
      </w:r>
      <w:r w:rsidR="00110E22" w:rsidRPr="00C970ED">
        <w:rPr>
          <w:rFonts w:ascii="Times New Roman" w:hAnsi="Times New Roman" w:cs="Times New Roman"/>
          <w:sz w:val="28"/>
          <w:szCs w:val="28"/>
        </w:rPr>
        <w:t xml:space="preserve"> конференциях</w:t>
      </w:r>
      <w:r w:rsidR="00C970ED" w:rsidRPr="00C970ED">
        <w:rPr>
          <w:rFonts w:ascii="Times New Roman" w:hAnsi="Times New Roman" w:cs="Times New Roman"/>
          <w:sz w:val="28"/>
          <w:szCs w:val="28"/>
        </w:rPr>
        <w:t>:</w:t>
      </w:r>
      <w:r w:rsidR="00A03F54" w:rsidRPr="00C970ED">
        <w:rPr>
          <w:rFonts w:ascii="Times New Roman" w:hAnsi="Times New Roman" w:cs="Times New Roman"/>
          <w:sz w:val="28"/>
          <w:szCs w:val="28"/>
        </w:rPr>
        <w:t xml:space="preserve"> Всероссийская конференция имени</w:t>
      </w:r>
      <w:r w:rsidR="006C007E" w:rsidRPr="00C970ED">
        <w:rPr>
          <w:rFonts w:ascii="Times New Roman" w:hAnsi="Times New Roman" w:cs="Times New Roman"/>
          <w:sz w:val="28"/>
          <w:szCs w:val="28"/>
          <w:lang w:val="tt-RU"/>
        </w:rPr>
        <w:t>“</w:t>
      </w:r>
      <w:proofErr w:type="spellStart"/>
      <w:r w:rsidR="006C007E" w:rsidRPr="00C970ED">
        <w:rPr>
          <w:rFonts w:ascii="Times New Roman" w:hAnsi="Times New Roman" w:cs="Times New Roman"/>
          <w:sz w:val="28"/>
          <w:szCs w:val="28"/>
        </w:rPr>
        <w:t>Каюм</w:t>
      </w:r>
      <w:proofErr w:type="spellEnd"/>
      <w:r w:rsidR="006C007E" w:rsidRPr="00C970ED">
        <w:rPr>
          <w:rFonts w:ascii="Times New Roman" w:hAnsi="Times New Roman" w:cs="Times New Roman"/>
          <w:sz w:val="28"/>
          <w:szCs w:val="28"/>
          <w:lang w:val="tt-RU"/>
        </w:rPr>
        <w:t>а Насыйри”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3 место</w:t>
      </w:r>
      <w:r w:rsidR="006C007E" w:rsidRPr="00C970ED">
        <w:rPr>
          <w:rFonts w:ascii="Times New Roman" w:hAnsi="Times New Roman" w:cs="Times New Roman"/>
          <w:sz w:val="28"/>
          <w:szCs w:val="28"/>
          <w:lang w:val="tt-RU"/>
        </w:rPr>
        <w:t>,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республиканская конференция</w:t>
      </w:r>
      <w:r w:rsidR="006C007E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“Татары, прославившие свой народ”</w:t>
      </w:r>
      <w:r w:rsidR="00A03F54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 лауреат</w:t>
      </w:r>
      <w:r w:rsidR="00C970ED" w:rsidRPr="00C970ED">
        <w:rPr>
          <w:rFonts w:ascii="Times New Roman" w:hAnsi="Times New Roman" w:cs="Times New Roman"/>
          <w:sz w:val="28"/>
          <w:szCs w:val="28"/>
        </w:rPr>
        <w:t>;</w:t>
      </w:r>
      <w:r w:rsidR="00110E22" w:rsidRPr="00C970ED">
        <w:rPr>
          <w:rFonts w:ascii="Times New Roman" w:hAnsi="Times New Roman" w:cs="Times New Roman"/>
          <w:sz w:val="28"/>
          <w:szCs w:val="28"/>
        </w:rPr>
        <w:t xml:space="preserve"> форумах</w:t>
      </w:r>
      <w:r w:rsidR="00C970ED" w:rsidRPr="00C970ED">
        <w:rPr>
          <w:rFonts w:ascii="Times New Roman" w:hAnsi="Times New Roman" w:cs="Times New Roman"/>
          <w:sz w:val="28"/>
          <w:szCs w:val="28"/>
          <w:lang w:val="tt-RU"/>
        </w:rPr>
        <w:t xml:space="preserve">: </w:t>
      </w:r>
      <w:r w:rsidR="00D06AF8" w:rsidRPr="00C970ED">
        <w:rPr>
          <w:rFonts w:ascii="Times New Roman" w:hAnsi="Times New Roman" w:cs="Times New Roman"/>
          <w:sz w:val="28"/>
          <w:szCs w:val="28"/>
          <w:lang w:val="tt-RU"/>
        </w:rPr>
        <w:t>Всероссийский форум татарского язык</w:t>
      </w:r>
      <w:r w:rsidR="00C970ED" w:rsidRPr="00C970ED">
        <w:rPr>
          <w:rFonts w:ascii="Times New Roman" w:hAnsi="Times New Roman" w:cs="Times New Roman"/>
          <w:sz w:val="28"/>
          <w:szCs w:val="28"/>
          <w:lang w:val="tt-RU"/>
        </w:rPr>
        <w:t>а</w:t>
      </w:r>
      <w:r w:rsidR="00110E22" w:rsidRPr="00C970ED">
        <w:rPr>
          <w:rFonts w:ascii="Times New Roman" w:hAnsi="Times New Roman" w:cs="Times New Roman"/>
          <w:sz w:val="28"/>
          <w:szCs w:val="28"/>
        </w:rPr>
        <w:t xml:space="preserve"> и интеллектуально-развлекательная игра</w:t>
      </w:r>
      <w:r w:rsidR="00C970ED" w:rsidRPr="00C970ED">
        <w:rPr>
          <w:rFonts w:ascii="Times New Roman" w:hAnsi="Times New Roman" w:cs="Times New Roman"/>
          <w:sz w:val="28"/>
          <w:szCs w:val="28"/>
        </w:rPr>
        <w:t>х. Например, «</w:t>
      </w:r>
      <w:proofErr w:type="spellStart"/>
      <w:r w:rsidR="00C970ED" w:rsidRPr="00C970ED">
        <w:rPr>
          <w:rFonts w:ascii="Times New Roman" w:hAnsi="Times New Roman" w:cs="Times New Roman"/>
          <w:sz w:val="28"/>
          <w:szCs w:val="28"/>
        </w:rPr>
        <w:t>Тамчы</w:t>
      </w:r>
      <w:proofErr w:type="spellEnd"/>
      <w:r w:rsidR="00C970ED" w:rsidRPr="00C970ED">
        <w:rPr>
          <w:rFonts w:ascii="Times New Roman" w:hAnsi="Times New Roman" w:cs="Times New Roman"/>
          <w:sz w:val="28"/>
          <w:szCs w:val="28"/>
        </w:rPr>
        <w:t xml:space="preserve"> шоу» 1 место.</w:t>
      </w:r>
    </w:p>
    <w:p w:rsidR="00774534" w:rsidRPr="00D433B6" w:rsidRDefault="00774534" w:rsidP="00D433B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заслуга не только учителя, но и всего коллектива, администрации лицея. Руководством лицея изыскиваются средства для улучшения материально-технической базы сообщества, материального и морального поощрения наставников и наиболее успешных учеников, действуют индивидуальные учебные планы для участников олимпиад республиканского и международного уровня. В</w:t>
      </w:r>
      <w:r w:rsidR="009216AE">
        <w:rPr>
          <w:rFonts w:ascii="Times New Roman" w:hAnsi="Times New Roman" w:cs="Times New Roman"/>
          <w:sz w:val="28"/>
          <w:szCs w:val="28"/>
        </w:rPr>
        <w:t xml:space="preserve"> нашем</w:t>
      </w:r>
      <w:r>
        <w:rPr>
          <w:rFonts w:ascii="Times New Roman" w:hAnsi="Times New Roman" w:cs="Times New Roman"/>
          <w:sz w:val="28"/>
          <w:szCs w:val="28"/>
        </w:rPr>
        <w:t xml:space="preserve"> лицее создана особая психологическая атмосфера доброжелательности, благодарности и гордости за учителей и учеников.</w:t>
      </w:r>
    </w:p>
    <w:sectPr w:rsidR="00774534" w:rsidRPr="00D43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94A3F"/>
    <w:multiLevelType w:val="hybridMultilevel"/>
    <w:tmpl w:val="55007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BD"/>
    <w:rsid w:val="000E7D76"/>
    <w:rsid w:val="00110E22"/>
    <w:rsid w:val="001713D5"/>
    <w:rsid w:val="002A3621"/>
    <w:rsid w:val="002C20E9"/>
    <w:rsid w:val="00350594"/>
    <w:rsid w:val="00433DA5"/>
    <w:rsid w:val="00615514"/>
    <w:rsid w:val="006C007E"/>
    <w:rsid w:val="006C03B7"/>
    <w:rsid w:val="00756807"/>
    <w:rsid w:val="00774534"/>
    <w:rsid w:val="009216AE"/>
    <w:rsid w:val="00A03F54"/>
    <w:rsid w:val="00A1456C"/>
    <w:rsid w:val="00A57461"/>
    <w:rsid w:val="00B4198F"/>
    <w:rsid w:val="00B73426"/>
    <w:rsid w:val="00C24A70"/>
    <w:rsid w:val="00C5161E"/>
    <w:rsid w:val="00C970ED"/>
    <w:rsid w:val="00CC51BD"/>
    <w:rsid w:val="00D06AF8"/>
    <w:rsid w:val="00D433B6"/>
    <w:rsid w:val="00E5594A"/>
    <w:rsid w:val="00ED3122"/>
    <w:rsid w:val="00F1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8763B-EE39-41D0-B1EB-242C6954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2017-08-21T07:57:00Z</dcterms:created>
  <dcterms:modified xsi:type="dcterms:W3CDTF">2017-08-21T11:57:00Z</dcterms:modified>
</cp:coreProperties>
</file>