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3F8" w:rsidRPr="001E03F8" w:rsidRDefault="001E03F8" w:rsidP="001E03F8">
      <w:pPr>
        <w:tabs>
          <w:tab w:val="left" w:pos="2552"/>
        </w:tabs>
        <w:spacing w:after="0" w:line="240" w:lineRule="auto"/>
        <w:jc w:val="center"/>
        <w:rPr>
          <w:rFonts w:ascii="Times New Roman" w:eastAsia="Times New Roman" w:hAnsi="Times New Roman" w:cs="Times New Roman"/>
          <w:b/>
          <w:sz w:val="28"/>
          <w:szCs w:val="28"/>
          <w:lang w:val="kk-KZ" w:eastAsia="kk-KZ"/>
        </w:rPr>
      </w:pPr>
      <w:r w:rsidRPr="001E03F8">
        <w:rPr>
          <w:rFonts w:ascii="Times New Roman" w:eastAsia="Times New Roman" w:hAnsi="Times New Roman" w:cs="Times New Roman"/>
          <w:b/>
          <w:sz w:val="28"/>
          <w:szCs w:val="28"/>
          <w:lang w:val="kk-KZ" w:eastAsia="kk-KZ"/>
        </w:rPr>
        <w:t>Ұйымдастырылған оқу   іс-әрекетінің</w:t>
      </w:r>
    </w:p>
    <w:p w:rsidR="001E03F8" w:rsidRPr="001E03F8" w:rsidRDefault="001E03F8" w:rsidP="001E03F8">
      <w:pPr>
        <w:tabs>
          <w:tab w:val="left" w:pos="2552"/>
        </w:tabs>
        <w:spacing w:after="0" w:line="240" w:lineRule="auto"/>
        <w:jc w:val="center"/>
        <w:rPr>
          <w:rFonts w:ascii="Times New Roman" w:eastAsia="Times New Roman" w:hAnsi="Times New Roman" w:cs="Times New Roman"/>
          <w:b/>
          <w:sz w:val="28"/>
          <w:szCs w:val="28"/>
          <w:lang w:val="kk-KZ" w:eastAsia="kk-KZ"/>
        </w:rPr>
      </w:pPr>
      <w:r w:rsidRPr="001E03F8">
        <w:rPr>
          <w:rFonts w:ascii="Times New Roman" w:eastAsia="Times New Roman" w:hAnsi="Times New Roman" w:cs="Times New Roman"/>
          <w:b/>
          <w:sz w:val="28"/>
          <w:szCs w:val="28"/>
          <w:lang w:val="kk-KZ" w:eastAsia="kk-KZ"/>
        </w:rPr>
        <w:t>Технологиялық  картасы</w:t>
      </w:r>
    </w:p>
    <w:p w:rsidR="001E03F8" w:rsidRPr="001E03F8" w:rsidRDefault="001E03F8" w:rsidP="001E03F8">
      <w:pPr>
        <w:tabs>
          <w:tab w:val="left" w:pos="2552"/>
        </w:tabs>
        <w:spacing w:after="0" w:line="240" w:lineRule="auto"/>
        <w:jc w:val="center"/>
        <w:rPr>
          <w:rFonts w:ascii="Times New Roman" w:eastAsia="Times New Roman" w:hAnsi="Times New Roman" w:cs="Times New Roman"/>
          <w:b/>
          <w:sz w:val="28"/>
          <w:szCs w:val="28"/>
          <w:lang w:val="kk-KZ" w:eastAsia="kk-KZ"/>
        </w:rPr>
      </w:pPr>
      <w:r w:rsidRPr="001E03F8">
        <w:rPr>
          <w:rFonts w:ascii="Times New Roman" w:eastAsia="Times New Roman" w:hAnsi="Times New Roman" w:cs="Times New Roman"/>
          <w:b/>
          <w:sz w:val="28"/>
          <w:szCs w:val="28"/>
          <w:lang w:val="kk-KZ" w:eastAsia="kk-KZ"/>
        </w:rPr>
        <w:t>Ортаңғы топ «Балдәурен»</w:t>
      </w:r>
    </w:p>
    <w:p w:rsidR="001E03F8" w:rsidRPr="001E03F8" w:rsidRDefault="001E03F8" w:rsidP="001E03F8">
      <w:pPr>
        <w:spacing w:after="0" w:line="240" w:lineRule="auto"/>
        <w:rPr>
          <w:rFonts w:ascii="Times New Roman" w:eastAsiaTheme="minorHAnsi" w:hAnsi="Times New Roman" w:cs="Times New Roman"/>
          <w:b/>
          <w:sz w:val="28"/>
          <w:szCs w:val="28"/>
          <w:lang w:val="kk-KZ" w:eastAsia="kk-KZ"/>
        </w:rPr>
      </w:pPr>
      <w:r w:rsidRPr="001E03F8">
        <w:rPr>
          <w:rFonts w:ascii="Times New Roman" w:eastAsiaTheme="minorHAnsi" w:hAnsi="Times New Roman" w:cs="Times New Roman"/>
          <w:b/>
          <w:sz w:val="28"/>
          <w:szCs w:val="28"/>
          <w:lang w:val="kk-KZ" w:eastAsia="kk-KZ"/>
        </w:rPr>
        <w:t>Білім беру саласы: «</w:t>
      </w:r>
      <w:r w:rsidRPr="001E03F8">
        <w:rPr>
          <w:rFonts w:ascii="Times New Roman" w:eastAsiaTheme="minorHAnsi" w:hAnsi="Times New Roman" w:cs="Times New Roman"/>
          <w:sz w:val="28"/>
          <w:szCs w:val="28"/>
          <w:lang w:val="kk-KZ" w:eastAsia="kk-KZ"/>
        </w:rPr>
        <w:t>Таным</w:t>
      </w:r>
      <w:r w:rsidRPr="001E03F8">
        <w:rPr>
          <w:rFonts w:ascii="Times New Roman" w:eastAsiaTheme="minorHAnsi" w:hAnsi="Times New Roman" w:cs="Times New Roman"/>
          <w:b/>
          <w:sz w:val="28"/>
          <w:szCs w:val="28"/>
          <w:lang w:val="kk-KZ" w:eastAsia="kk-KZ"/>
        </w:rPr>
        <w:t>»</w:t>
      </w:r>
    </w:p>
    <w:p w:rsidR="001E03F8" w:rsidRPr="001E03F8" w:rsidRDefault="001E03F8" w:rsidP="001E03F8">
      <w:pPr>
        <w:spacing w:after="0" w:line="240" w:lineRule="auto"/>
        <w:rPr>
          <w:rFonts w:ascii="Times New Roman" w:eastAsiaTheme="minorHAnsi" w:hAnsi="Times New Roman" w:cs="Times New Roman"/>
          <w:sz w:val="28"/>
          <w:szCs w:val="28"/>
          <w:lang w:val="kk-KZ" w:eastAsia="kk-KZ"/>
        </w:rPr>
      </w:pPr>
      <w:r w:rsidRPr="001E03F8">
        <w:rPr>
          <w:rFonts w:ascii="Times New Roman" w:eastAsiaTheme="minorHAnsi" w:hAnsi="Times New Roman" w:cs="Times New Roman"/>
          <w:b/>
          <w:sz w:val="28"/>
          <w:szCs w:val="28"/>
          <w:lang w:val="kk-KZ" w:eastAsia="kk-KZ"/>
        </w:rPr>
        <w:t xml:space="preserve">Кіші сала: </w:t>
      </w:r>
      <w:r w:rsidRPr="001E03F8">
        <w:rPr>
          <w:rFonts w:ascii="Times New Roman" w:eastAsiaTheme="minorHAnsi" w:hAnsi="Times New Roman" w:cs="Times New Roman"/>
          <w:sz w:val="28"/>
          <w:szCs w:val="28"/>
          <w:lang w:val="kk-KZ" w:eastAsia="kk-KZ"/>
        </w:rPr>
        <w:t>«</w:t>
      </w:r>
      <w:r w:rsidRPr="001E03F8">
        <w:rPr>
          <w:rFonts w:ascii="Times New Roman" w:eastAsiaTheme="minorHAnsi" w:hAnsi="Times New Roman" w:cs="Times New Roman"/>
          <w:sz w:val="28"/>
          <w:szCs w:val="28"/>
          <w:lang w:val="kk-KZ" w:eastAsia="kk-KZ"/>
        </w:rPr>
        <w:t>Жаратылыстану</w:t>
      </w:r>
      <w:r w:rsidRPr="001E03F8">
        <w:rPr>
          <w:rFonts w:ascii="Times New Roman" w:eastAsiaTheme="minorHAnsi" w:hAnsi="Times New Roman" w:cs="Times New Roman"/>
          <w:sz w:val="28"/>
          <w:szCs w:val="28"/>
          <w:lang w:val="kk-KZ" w:eastAsia="kk-KZ"/>
        </w:rPr>
        <w:t>»</w:t>
      </w:r>
    </w:p>
    <w:p w:rsidR="001E03F8" w:rsidRPr="001E03F8" w:rsidRDefault="001E03F8" w:rsidP="001E03F8">
      <w:pPr>
        <w:spacing w:after="0" w:line="240" w:lineRule="auto"/>
        <w:rPr>
          <w:rFonts w:ascii="Times New Roman" w:eastAsiaTheme="minorHAnsi" w:hAnsi="Times New Roman" w:cs="Times New Roman"/>
          <w:b/>
          <w:sz w:val="28"/>
          <w:szCs w:val="28"/>
          <w:lang w:val="kk-KZ" w:eastAsia="kk-KZ"/>
        </w:rPr>
      </w:pPr>
      <w:r w:rsidRPr="001E03F8">
        <w:rPr>
          <w:rFonts w:ascii="Times New Roman" w:eastAsiaTheme="minorHAnsi" w:hAnsi="Times New Roman" w:cs="Times New Roman"/>
          <w:b/>
          <w:sz w:val="28"/>
          <w:szCs w:val="28"/>
          <w:lang w:val="kk-KZ" w:eastAsia="kk-KZ"/>
        </w:rPr>
        <w:t>Тақырыбы:</w:t>
      </w:r>
      <w:r w:rsidRPr="001E03F8">
        <w:rPr>
          <w:rFonts w:ascii="Times New Roman" w:eastAsiaTheme="minorHAnsi" w:hAnsi="Times New Roman" w:cs="Times New Roman"/>
          <w:sz w:val="28"/>
          <w:szCs w:val="28"/>
          <w:lang w:val="kk-KZ" w:eastAsia="en-US"/>
        </w:rPr>
        <w:t xml:space="preserve"> </w:t>
      </w:r>
      <w:r w:rsidRPr="001E03F8">
        <w:rPr>
          <w:rFonts w:ascii="Times New Roman" w:eastAsiaTheme="minorHAnsi" w:hAnsi="Times New Roman" w:cs="Times New Roman"/>
          <w:sz w:val="28"/>
          <w:szCs w:val="28"/>
          <w:lang w:val="kk-KZ" w:eastAsia="en-US" w:bidi="en-US"/>
        </w:rPr>
        <w:t>Табиғат аясындағы қауіпсіздік ережелері»</w:t>
      </w:r>
      <w:r w:rsidRPr="001E03F8">
        <w:rPr>
          <w:rFonts w:ascii="Times New Roman" w:eastAsiaTheme="minorHAnsi" w:hAnsi="Times New Roman" w:cs="Times New Roman"/>
          <w:sz w:val="28"/>
          <w:szCs w:val="28"/>
          <w:lang w:val="kk-KZ" w:eastAsia="en-US" w:bidi="en-US"/>
        </w:rPr>
        <w:t>:</w:t>
      </w:r>
    </w:p>
    <w:p w:rsidR="001E03F8" w:rsidRPr="001E03F8" w:rsidRDefault="001E03F8" w:rsidP="001E03F8">
      <w:pPr>
        <w:spacing w:after="0"/>
        <w:jc w:val="both"/>
        <w:rPr>
          <w:rFonts w:ascii="Times New Roman" w:hAnsi="Times New Roman" w:cs="Times New Roman"/>
          <w:sz w:val="28"/>
          <w:szCs w:val="28"/>
          <w:lang w:val="kk-KZ"/>
        </w:rPr>
      </w:pPr>
      <w:r w:rsidRPr="001E03F8">
        <w:rPr>
          <w:rFonts w:ascii="Times New Roman" w:hAnsi="Times New Roman" w:cs="Times New Roman"/>
          <w:b/>
          <w:sz w:val="28"/>
          <w:szCs w:val="28"/>
          <w:lang w:val="kk-KZ"/>
        </w:rPr>
        <w:t>Мақсаты:</w:t>
      </w:r>
      <w:r w:rsidRPr="001E03F8">
        <w:rPr>
          <w:rFonts w:ascii="Times New Roman" w:hAnsi="Times New Roman" w:cs="Times New Roman"/>
          <w:sz w:val="28"/>
          <w:szCs w:val="28"/>
          <w:lang w:val="kk-KZ"/>
        </w:rPr>
        <w:t xml:space="preserve"> Өлі табиғатта кездесетін қауіпті жағдайлар туралы таныстыру (дауыл,су тасқыны) жағдайлары болған кездейсоқ.төтенше жағдайдан шығу ережелерін түсіндіру.</w:t>
      </w:r>
    </w:p>
    <w:p w:rsidR="001E03F8" w:rsidRPr="001E03F8" w:rsidRDefault="001E03F8" w:rsidP="001E03F8">
      <w:pPr>
        <w:spacing w:after="0"/>
        <w:jc w:val="both"/>
        <w:rPr>
          <w:rFonts w:ascii="Times New Roman" w:hAnsi="Times New Roman" w:cs="Times New Roman"/>
          <w:sz w:val="28"/>
          <w:szCs w:val="28"/>
          <w:lang w:val="kk-KZ"/>
        </w:rPr>
      </w:pPr>
      <w:r w:rsidRPr="001E03F8">
        <w:rPr>
          <w:rFonts w:ascii="Times New Roman" w:hAnsi="Times New Roman" w:cs="Times New Roman"/>
          <w:b/>
          <w:sz w:val="28"/>
          <w:szCs w:val="28"/>
          <w:lang w:val="kk-KZ"/>
        </w:rPr>
        <w:t xml:space="preserve"> Қажетті көрнекі құралдар:</w:t>
      </w:r>
      <w:r w:rsidRPr="001E03F8">
        <w:rPr>
          <w:rFonts w:ascii="Times New Roman" w:hAnsi="Times New Roman" w:cs="Times New Roman"/>
          <w:sz w:val="28"/>
          <w:szCs w:val="28"/>
          <w:lang w:val="kk-KZ"/>
        </w:rPr>
        <w:t>.суреттер</w:t>
      </w:r>
    </w:p>
    <w:p w:rsidR="001E03F8" w:rsidRPr="001E03F8" w:rsidRDefault="001E03F8" w:rsidP="001E03F8">
      <w:pPr>
        <w:spacing w:after="0"/>
        <w:jc w:val="both"/>
        <w:rPr>
          <w:rFonts w:ascii="Times New Roman" w:hAnsi="Times New Roman" w:cs="Times New Roman"/>
          <w:sz w:val="28"/>
          <w:szCs w:val="28"/>
          <w:lang w:val="kk-KZ"/>
        </w:rPr>
      </w:pPr>
      <w:r w:rsidRPr="001E03F8">
        <w:rPr>
          <w:rFonts w:ascii="Times New Roman" w:hAnsi="Times New Roman" w:cs="Times New Roman"/>
          <w:b/>
          <w:sz w:val="28"/>
          <w:szCs w:val="28"/>
          <w:lang w:val="kk-KZ"/>
        </w:rPr>
        <w:t xml:space="preserve">Көптілділік компонент: </w:t>
      </w:r>
      <w:r w:rsidRPr="001E03F8">
        <w:rPr>
          <w:rFonts w:ascii="Times New Roman" w:hAnsi="Times New Roman" w:cs="Times New Roman"/>
          <w:sz w:val="28"/>
          <w:szCs w:val="28"/>
          <w:lang w:val="kk-KZ"/>
        </w:rPr>
        <w:t>табиғат-природа-forest</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827"/>
        <w:gridCol w:w="3402"/>
      </w:tblGrid>
      <w:tr w:rsidR="001E03F8" w:rsidRPr="001E03F8" w:rsidTr="001E03F8">
        <w:tc>
          <w:tcPr>
            <w:tcW w:w="3403" w:type="dxa"/>
            <w:tcBorders>
              <w:top w:val="single" w:sz="4" w:space="0" w:color="auto"/>
              <w:left w:val="single" w:sz="4" w:space="0" w:color="auto"/>
              <w:bottom w:val="single" w:sz="4" w:space="0" w:color="auto"/>
              <w:right w:val="single" w:sz="4" w:space="0" w:color="auto"/>
            </w:tcBorders>
            <w:hideMark/>
          </w:tcPr>
          <w:p w:rsidR="001E03F8" w:rsidRPr="007B35A3" w:rsidRDefault="001E03F8" w:rsidP="001E03F8">
            <w:pPr>
              <w:suppressAutoHyphens/>
              <w:spacing w:after="0" w:line="100" w:lineRule="atLeast"/>
              <w:rPr>
                <w:rFonts w:ascii="Times New Roman" w:eastAsia="SimSun" w:hAnsi="Times New Roman" w:cs="Times New Roman"/>
                <w:sz w:val="28"/>
                <w:szCs w:val="28"/>
              </w:rPr>
            </w:pPr>
            <w:r w:rsidRPr="007B35A3">
              <w:rPr>
                <w:rFonts w:ascii="Times New Roman" w:eastAsia="SimSun" w:hAnsi="Times New Roman" w:cs="Times New Roman"/>
                <w:b/>
                <w:sz w:val="28"/>
                <w:szCs w:val="28"/>
                <w:lang w:val="kk-KZ"/>
              </w:rPr>
              <w:t>Оқу іс-әрекет кезеңдері</w:t>
            </w:r>
          </w:p>
        </w:tc>
        <w:tc>
          <w:tcPr>
            <w:tcW w:w="3827" w:type="dxa"/>
            <w:tcBorders>
              <w:top w:val="single" w:sz="4" w:space="0" w:color="auto"/>
              <w:left w:val="single" w:sz="4" w:space="0" w:color="auto"/>
              <w:bottom w:val="single" w:sz="4" w:space="0" w:color="auto"/>
              <w:right w:val="single" w:sz="4" w:space="0" w:color="auto"/>
            </w:tcBorders>
            <w:hideMark/>
          </w:tcPr>
          <w:p w:rsidR="001E03F8" w:rsidRPr="007B35A3" w:rsidRDefault="001E03F8" w:rsidP="001E03F8">
            <w:pPr>
              <w:widowControl w:val="0"/>
              <w:suppressAutoHyphens/>
              <w:spacing w:after="0" w:line="100" w:lineRule="atLeast"/>
              <w:rPr>
                <w:rFonts w:ascii="Times New Roman" w:eastAsia="SimSun" w:hAnsi="Times New Roman" w:cs="Times New Roman"/>
                <w:sz w:val="28"/>
                <w:szCs w:val="28"/>
                <w:lang w:eastAsia="zh-CN" w:bidi="hi-IN"/>
              </w:rPr>
            </w:pPr>
            <w:r w:rsidRPr="007B35A3">
              <w:rPr>
                <w:rFonts w:ascii="Times New Roman" w:eastAsia="SimSun" w:hAnsi="Times New Roman" w:cs="Times New Roman"/>
                <w:b/>
                <w:bCs/>
                <w:sz w:val="28"/>
                <w:szCs w:val="28"/>
                <w:lang w:val="kk-KZ" w:eastAsia="zh-CN" w:bidi="hi-IN"/>
              </w:rPr>
              <w:t>Тәрбиешінің іс - әрекеті</w:t>
            </w:r>
          </w:p>
        </w:tc>
        <w:tc>
          <w:tcPr>
            <w:tcW w:w="3402" w:type="dxa"/>
            <w:tcBorders>
              <w:top w:val="single" w:sz="4" w:space="0" w:color="auto"/>
              <w:left w:val="single" w:sz="4" w:space="0" w:color="auto"/>
              <w:bottom w:val="single" w:sz="4" w:space="0" w:color="auto"/>
              <w:right w:val="single" w:sz="4" w:space="0" w:color="auto"/>
            </w:tcBorders>
            <w:hideMark/>
          </w:tcPr>
          <w:p w:rsidR="001E03F8" w:rsidRPr="007B35A3" w:rsidRDefault="001E03F8" w:rsidP="001E03F8">
            <w:pPr>
              <w:widowControl w:val="0"/>
              <w:suppressAutoHyphens/>
              <w:spacing w:after="0" w:line="100" w:lineRule="atLeast"/>
              <w:rPr>
                <w:rFonts w:ascii="Times New Roman" w:eastAsia="SimSun" w:hAnsi="Times New Roman" w:cs="Times New Roman"/>
                <w:sz w:val="28"/>
                <w:szCs w:val="28"/>
                <w:lang w:eastAsia="zh-CN" w:bidi="hi-IN"/>
              </w:rPr>
            </w:pPr>
            <w:r w:rsidRPr="007B35A3">
              <w:rPr>
                <w:rFonts w:ascii="Times New Roman" w:eastAsia="SimSun" w:hAnsi="Times New Roman" w:cs="Times New Roman"/>
                <w:b/>
                <w:bCs/>
                <w:sz w:val="28"/>
                <w:szCs w:val="28"/>
                <w:lang w:val="kk-KZ" w:eastAsia="zh-CN" w:bidi="hi-IN"/>
              </w:rPr>
              <w:t>Балалардың  іс - әрекеті</w:t>
            </w:r>
          </w:p>
        </w:tc>
      </w:tr>
      <w:tr w:rsidR="001E03F8" w:rsidRPr="001E03F8" w:rsidTr="001E03F8">
        <w:trPr>
          <w:cantSplit/>
          <w:trHeight w:val="1134"/>
        </w:trPr>
        <w:tc>
          <w:tcPr>
            <w:tcW w:w="3403" w:type="dxa"/>
            <w:tcBorders>
              <w:top w:val="single" w:sz="4" w:space="0" w:color="auto"/>
              <w:left w:val="single" w:sz="4" w:space="0" w:color="auto"/>
              <w:bottom w:val="single" w:sz="4" w:space="0" w:color="auto"/>
              <w:right w:val="single" w:sz="4" w:space="0" w:color="auto"/>
            </w:tcBorders>
            <w:hideMark/>
          </w:tcPr>
          <w:p w:rsidR="001E03F8" w:rsidRPr="007B35A3" w:rsidRDefault="001E03F8" w:rsidP="001E03F8">
            <w:pPr>
              <w:tabs>
                <w:tab w:val="left" w:pos="3000"/>
                <w:tab w:val="center" w:pos="5258"/>
              </w:tabs>
              <w:spacing w:after="0" w:line="240" w:lineRule="auto"/>
              <w:rPr>
                <w:rFonts w:ascii="Times New Roman" w:eastAsia="Times New Roman" w:hAnsi="Times New Roman" w:cs="Times New Roman"/>
                <w:b/>
                <w:sz w:val="28"/>
                <w:szCs w:val="28"/>
                <w:lang w:val="kk-KZ"/>
              </w:rPr>
            </w:pPr>
            <w:proofErr w:type="spellStart"/>
            <w:r w:rsidRPr="007B35A3">
              <w:rPr>
                <w:rFonts w:ascii="Times New Roman" w:eastAsia="Times New Roman" w:hAnsi="Times New Roman" w:cs="Times New Roman"/>
                <w:b/>
                <w:sz w:val="28"/>
                <w:szCs w:val="28"/>
              </w:rPr>
              <w:t>Мотивациялы</w:t>
            </w:r>
            <w:proofErr w:type="spellEnd"/>
            <w:r w:rsidRPr="007B35A3">
              <w:rPr>
                <w:rFonts w:ascii="Times New Roman" w:eastAsia="Times New Roman" w:hAnsi="Times New Roman" w:cs="Times New Roman"/>
                <w:b/>
                <w:sz w:val="28"/>
                <w:szCs w:val="28"/>
                <w:lang w:val="kk-KZ"/>
              </w:rPr>
              <w:t>қ</w:t>
            </w:r>
          </w:p>
          <w:p w:rsidR="001E03F8" w:rsidRPr="007B35A3" w:rsidRDefault="001E03F8" w:rsidP="001E03F8">
            <w:pPr>
              <w:tabs>
                <w:tab w:val="left" w:pos="3000"/>
                <w:tab w:val="center" w:pos="5258"/>
              </w:tabs>
              <w:spacing w:after="0" w:line="240" w:lineRule="auto"/>
              <w:rPr>
                <w:rFonts w:ascii="Times New Roman" w:eastAsia="Times New Roman" w:hAnsi="Times New Roman" w:cs="Times New Roman"/>
                <w:sz w:val="28"/>
                <w:szCs w:val="28"/>
                <w:lang w:val="kk-KZ"/>
              </w:rPr>
            </w:pPr>
            <w:r w:rsidRPr="007B35A3">
              <w:rPr>
                <w:rFonts w:ascii="Times New Roman" w:eastAsia="Times New Roman" w:hAnsi="Times New Roman" w:cs="Times New Roman"/>
                <w:b/>
                <w:sz w:val="28"/>
                <w:szCs w:val="28"/>
                <w:lang w:val="kk-KZ"/>
              </w:rPr>
              <w:t>қозғаушы.</w:t>
            </w:r>
          </w:p>
        </w:tc>
        <w:tc>
          <w:tcPr>
            <w:tcW w:w="3827" w:type="dxa"/>
            <w:tcBorders>
              <w:top w:val="single" w:sz="4" w:space="0" w:color="auto"/>
              <w:left w:val="single" w:sz="4" w:space="0" w:color="auto"/>
              <w:bottom w:val="single" w:sz="4" w:space="0" w:color="auto"/>
              <w:right w:val="single" w:sz="4" w:space="0" w:color="auto"/>
            </w:tcBorders>
            <w:hideMark/>
          </w:tcPr>
          <w:p w:rsidR="001E03F8" w:rsidRPr="001E03F8" w:rsidRDefault="001E03F8" w:rsidP="001E03F8">
            <w:pPr>
              <w:spacing w:after="0"/>
              <w:jc w:val="both"/>
              <w:rPr>
                <w:rFonts w:ascii="Times New Roman" w:eastAsia="Times New Roman" w:hAnsi="Times New Roman" w:cs="Times New Roman"/>
                <w:b/>
                <w:sz w:val="28"/>
                <w:szCs w:val="28"/>
                <w:lang w:val="kk-KZ"/>
              </w:rPr>
            </w:pPr>
            <w:r w:rsidRPr="001E03F8">
              <w:rPr>
                <w:rFonts w:ascii="Times New Roman" w:hAnsi="Times New Roman" w:cs="Times New Roman"/>
                <w:sz w:val="28"/>
                <w:szCs w:val="28"/>
                <w:lang w:val="kk-KZ"/>
              </w:rPr>
              <w:t xml:space="preserve">  </w:t>
            </w:r>
            <w:r w:rsidRPr="001E03F8">
              <w:rPr>
                <w:rFonts w:ascii="Times New Roman" w:hAnsi="Times New Roman" w:cs="Times New Roman"/>
                <w:b/>
                <w:sz w:val="28"/>
                <w:szCs w:val="28"/>
                <w:lang w:val="kk-KZ"/>
              </w:rPr>
              <w:t>Шаттық шеңбері.</w:t>
            </w:r>
          </w:p>
          <w:p w:rsidR="001E03F8" w:rsidRPr="001E03F8" w:rsidRDefault="001E03F8" w:rsidP="001E03F8">
            <w:pPr>
              <w:spacing w:after="0"/>
              <w:jc w:val="both"/>
              <w:rPr>
                <w:rFonts w:ascii="Times New Roman" w:hAnsi="Times New Roman" w:cs="Times New Roman"/>
                <w:sz w:val="28"/>
                <w:szCs w:val="28"/>
                <w:lang w:val="kk-KZ"/>
              </w:rPr>
            </w:pPr>
            <w:r w:rsidRPr="001E03F8">
              <w:rPr>
                <w:rFonts w:ascii="Times New Roman" w:hAnsi="Times New Roman" w:cs="Times New Roman"/>
                <w:sz w:val="28"/>
                <w:szCs w:val="28"/>
                <w:lang w:val="kk-KZ"/>
              </w:rPr>
              <w:t>Достарды біз қолдаймыз,</w:t>
            </w:r>
          </w:p>
          <w:p w:rsidR="001E03F8" w:rsidRPr="001E03F8" w:rsidRDefault="001E03F8" w:rsidP="001E03F8">
            <w:pPr>
              <w:spacing w:after="0"/>
              <w:jc w:val="both"/>
              <w:rPr>
                <w:rFonts w:ascii="Times New Roman" w:hAnsi="Times New Roman" w:cs="Times New Roman"/>
                <w:sz w:val="28"/>
                <w:szCs w:val="28"/>
                <w:lang w:val="kk-KZ"/>
              </w:rPr>
            </w:pPr>
            <w:r w:rsidRPr="001E03F8">
              <w:rPr>
                <w:rFonts w:ascii="Times New Roman" w:hAnsi="Times New Roman" w:cs="Times New Roman"/>
                <w:sz w:val="28"/>
                <w:szCs w:val="28"/>
                <w:lang w:val="kk-KZ"/>
              </w:rPr>
              <w:t>Қиын шақта қорғаймыз.</w:t>
            </w:r>
          </w:p>
          <w:p w:rsidR="001E03F8" w:rsidRPr="001E03F8" w:rsidRDefault="001E03F8" w:rsidP="001E03F8">
            <w:pPr>
              <w:spacing w:after="0"/>
              <w:jc w:val="both"/>
              <w:rPr>
                <w:rFonts w:ascii="Times New Roman" w:hAnsi="Times New Roman" w:cs="Times New Roman"/>
                <w:sz w:val="28"/>
                <w:szCs w:val="28"/>
                <w:lang w:val="kk-KZ"/>
              </w:rPr>
            </w:pPr>
            <w:r w:rsidRPr="001E03F8">
              <w:rPr>
                <w:rFonts w:ascii="Times New Roman" w:hAnsi="Times New Roman" w:cs="Times New Roman"/>
                <w:sz w:val="28"/>
                <w:szCs w:val="28"/>
                <w:lang w:val="kk-KZ"/>
              </w:rPr>
              <w:t>Біздің топта ұл-қыздар,</w:t>
            </w:r>
          </w:p>
          <w:p w:rsidR="001E03F8" w:rsidRPr="001E03F8" w:rsidRDefault="001E03F8" w:rsidP="001E03F8">
            <w:pPr>
              <w:spacing w:after="0"/>
              <w:jc w:val="both"/>
              <w:rPr>
                <w:rFonts w:ascii="Times New Roman" w:eastAsia="Times New Roman" w:hAnsi="Times New Roman" w:cs="Times New Roman"/>
                <w:sz w:val="28"/>
                <w:szCs w:val="28"/>
                <w:lang w:val="kk-KZ"/>
              </w:rPr>
            </w:pPr>
            <w:r w:rsidRPr="001E03F8">
              <w:rPr>
                <w:rFonts w:ascii="Times New Roman" w:hAnsi="Times New Roman" w:cs="Times New Roman"/>
                <w:sz w:val="28"/>
                <w:szCs w:val="28"/>
                <w:lang w:val="kk-KZ"/>
              </w:rPr>
              <w:t>Тату-тәтті ойнаймыз.</w:t>
            </w:r>
          </w:p>
        </w:tc>
        <w:tc>
          <w:tcPr>
            <w:tcW w:w="3402" w:type="dxa"/>
            <w:tcBorders>
              <w:top w:val="single" w:sz="4" w:space="0" w:color="auto"/>
              <w:left w:val="single" w:sz="4" w:space="0" w:color="auto"/>
              <w:bottom w:val="single" w:sz="4" w:space="0" w:color="auto"/>
              <w:right w:val="single" w:sz="4" w:space="0" w:color="auto"/>
            </w:tcBorders>
          </w:tcPr>
          <w:p w:rsidR="001E03F8" w:rsidRPr="001E03F8" w:rsidRDefault="001E03F8" w:rsidP="001E03F8">
            <w:pPr>
              <w:spacing w:after="0"/>
              <w:rPr>
                <w:rFonts w:ascii="Times New Roman" w:eastAsia="Times New Roman" w:hAnsi="Times New Roman" w:cs="Times New Roman"/>
                <w:sz w:val="28"/>
                <w:szCs w:val="28"/>
                <w:lang w:val="kk-KZ"/>
              </w:rPr>
            </w:pPr>
          </w:p>
          <w:p w:rsidR="001E03F8" w:rsidRPr="001E03F8" w:rsidRDefault="001E03F8" w:rsidP="001E03F8">
            <w:pPr>
              <w:spacing w:after="0"/>
              <w:rPr>
                <w:rFonts w:ascii="Times New Roman" w:eastAsia="Times New Roman" w:hAnsi="Times New Roman" w:cs="Times New Roman"/>
                <w:sz w:val="28"/>
                <w:szCs w:val="28"/>
                <w:lang w:val="kk-KZ"/>
              </w:rPr>
            </w:pPr>
            <w:r w:rsidRPr="001E03F8">
              <w:rPr>
                <w:rFonts w:ascii="Times New Roman" w:hAnsi="Times New Roman" w:cs="Times New Roman"/>
                <w:sz w:val="28"/>
                <w:szCs w:val="28"/>
                <w:lang w:val="kk-KZ"/>
              </w:rPr>
              <w:t>Балалар шаттық шеңберін орындайды.</w:t>
            </w:r>
          </w:p>
        </w:tc>
      </w:tr>
      <w:tr w:rsidR="001E03F8" w:rsidRPr="001E03F8" w:rsidTr="001E03F8">
        <w:trPr>
          <w:cantSplit/>
          <w:trHeight w:val="6793"/>
        </w:trPr>
        <w:tc>
          <w:tcPr>
            <w:tcW w:w="3403" w:type="dxa"/>
            <w:tcBorders>
              <w:top w:val="single" w:sz="4" w:space="0" w:color="auto"/>
              <w:left w:val="single" w:sz="4" w:space="0" w:color="auto"/>
              <w:bottom w:val="single" w:sz="4" w:space="0" w:color="auto"/>
              <w:right w:val="single" w:sz="4" w:space="0" w:color="auto"/>
            </w:tcBorders>
            <w:hideMark/>
          </w:tcPr>
          <w:p w:rsidR="001E03F8" w:rsidRPr="007B35A3" w:rsidRDefault="001E03F8" w:rsidP="001E03F8">
            <w:pPr>
              <w:tabs>
                <w:tab w:val="left" w:pos="3000"/>
                <w:tab w:val="center" w:pos="5258"/>
              </w:tabs>
              <w:spacing w:after="0" w:line="240" w:lineRule="auto"/>
              <w:rPr>
                <w:rFonts w:ascii="Times New Roman" w:eastAsia="Times New Roman" w:hAnsi="Times New Roman" w:cs="Times New Roman"/>
                <w:sz w:val="28"/>
                <w:szCs w:val="28"/>
                <w:lang w:val="kk-KZ"/>
              </w:rPr>
            </w:pPr>
            <w:r w:rsidRPr="007B35A3">
              <w:rPr>
                <w:rFonts w:ascii="Times New Roman" w:eastAsia="Times New Roman" w:hAnsi="Times New Roman" w:cs="Times New Roman"/>
                <w:b/>
                <w:sz w:val="28"/>
                <w:szCs w:val="28"/>
                <w:lang w:val="kk-KZ"/>
              </w:rPr>
              <w:t>Ұйымдастырушылық  ізденістік</w:t>
            </w:r>
          </w:p>
        </w:tc>
        <w:tc>
          <w:tcPr>
            <w:tcW w:w="3827" w:type="dxa"/>
            <w:tcBorders>
              <w:top w:val="single" w:sz="4" w:space="0" w:color="auto"/>
              <w:left w:val="single" w:sz="4" w:space="0" w:color="auto"/>
              <w:bottom w:val="single" w:sz="4" w:space="0" w:color="auto"/>
              <w:right w:val="single" w:sz="4" w:space="0" w:color="auto"/>
            </w:tcBorders>
            <w:hideMark/>
          </w:tcPr>
          <w:p w:rsidR="001E03F8" w:rsidRPr="001E03F8" w:rsidRDefault="001E03F8" w:rsidP="001E03F8">
            <w:pPr>
              <w:spacing w:after="0"/>
              <w:rPr>
                <w:rFonts w:ascii="Times New Roman" w:eastAsia="Times New Roman" w:hAnsi="Times New Roman" w:cs="Times New Roman"/>
                <w:sz w:val="28"/>
                <w:szCs w:val="28"/>
                <w:lang w:val="kk-KZ"/>
              </w:rPr>
            </w:pPr>
            <w:r w:rsidRPr="001E03F8">
              <w:rPr>
                <w:rFonts w:ascii="Times New Roman" w:hAnsi="Times New Roman" w:cs="Times New Roman"/>
                <w:sz w:val="28"/>
                <w:szCs w:val="28"/>
                <w:shd w:val="clear" w:color="auto" w:fill="FFFFFF"/>
                <w:lang w:val="kk-KZ"/>
              </w:rPr>
              <w:t>Жұмбақ шешу</w:t>
            </w:r>
            <w:r w:rsidRPr="001E03F8">
              <w:rPr>
                <w:rFonts w:ascii="Times New Roman" w:hAnsi="Times New Roman" w:cs="Times New Roman"/>
                <w:sz w:val="28"/>
                <w:szCs w:val="28"/>
                <w:lang w:val="kk-KZ"/>
              </w:rPr>
              <w:br/>
            </w:r>
            <w:r w:rsidRPr="001E03F8">
              <w:rPr>
                <w:rFonts w:ascii="Times New Roman" w:hAnsi="Times New Roman" w:cs="Times New Roman"/>
                <w:sz w:val="28"/>
                <w:szCs w:val="28"/>
                <w:shd w:val="clear" w:color="auto" w:fill="FFFFFF"/>
                <w:lang w:val="kk-KZ"/>
              </w:rPr>
              <w:t>1. Қоймасын қыс ақтарып,</w:t>
            </w:r>
            <w:r w:rsidRPr="001E03F8">
              <w:rPr>
                <w:rFonts w:ascii="Times New Roman" w:hAnsi="Times New Roman" w:cs="Times New Roman"/>
                <w:sz w:val="28"/>
                <w:szCs w:val="28"/>
                <w:lang w:val="kk-KZ"/>
              </w:rPr>
              <w:br/>
            </w:r>
            <w:r w:rsidRPr="001E03F8">
              <w:rPr>
                <w:rFonts w:ascii="Times New Roman" w:hAnsi="Times New Roman" w:cs="Times New Roman"/>
                <w:sz w:val="28"/>
                <w:szCs w:val="28"/>
                <w:shd w:val="clear" w:color="auto" w:fill="FFFFFF"/>
                <w:lang w:val="kk-KZ"/>
              </w:rPr>
              <w:t>Жерді жапты ақ мамық (қар)</w:t>
            </w:r>
            <w:r w:rsidRPr="001E03F8">
              <w:rPr>
                <w:rFonts w:ascii="Times New Roman" w:hAnsi="Times New Roman" w:cs="Times New Roman"/>
                <w:sz w:val="28"/>
                <w:szCs w:val="28"/>
                <w:lang w:val="kk-KZ"/>
              </w:rPr>
              <w:br/>
            </w:r>
            <w:r w:rsidRPr="001E03F8">
              <w:rPr>
                <w:rFonts w:ascii="Times New Roman" w:hAnsi="Times New Roman" w:cs="Times New Roman"/>
                <w:sz w:val="28"/>
                <w:szCs w:val="28"/>
                <w:shd w:val="clear" w:color="auto" w:fill="FFFFFF"/>
                <w:lang w:val="kk-KZ"/>
              </w:rPr>
              <w:t>2. Көлдің беті көк әйнек</w:t>
            </w:r>
            <w:r w:rsidRPr="001E03F8">
              <w:rPr>
                <w:rFonts w:ascii="Times New Roman" w:hAnsi="Times New Roman" w:cs="Times New Roman"/>
                <w:sz w:val="28"/>
                <w:szCs w:val="28"/>
                <w:lang w:val="kk-KZ"/>
              </w:rPr>
              <w:br/>
            </w:r>
            <w:r w:rsidRPr="001E03F8">
              <w:rPr>
                <w:rFonts w:ascii="Times New Roman" w:hAnsi="Times New Roman" w:cs="Times New Roman"/>
                <w:sz w:val="28"/>
                <w:szCs w:val="28"/>
                <w:shd w:val="clear" w:color="auto" w:fill="FFFFFF"/>
                <w:lang w:val="kk-KZ"/>
              </w:rPr>
              <w:t>Сырғанауға, тым әйбет! (мұз)</w:t>
            </w:r>
            <w:r w:rsidRPr="001E03F8">
              <w:rPr>
                <w:rFonts w:ascii="Times New Roman" w:hAnsi="Times New Roman" w:cs="Times New Roman"/>
                <w:sz w:val="28"/>
                <w:szCs w:val="28"/>
                <w:lang w:val="kk-KZ"/>
              </w:rPr>
              <w:br/>
            </w:r>
            <w:r w:rsidRPr="001E03F8">
              <w:rPr>
                <w:rFonts w:ascii="Times New Roman" w:hAnsi="Times New Roman" w:cs="Times New Roman"/>
                <w:sz w:val="28"/>
                <w:szCs w:val="28"/>
                <w:shd w:val="clear" w:color="auto" w:fill="FFFFFF"/>
                <w:lang w:val="kk-KZ"/>
              </w:rPr>
              <w:t>3. Еш тесікке тұрмайды,</w:t>
            </w:r>
            <w:r w:rsidRPr="001E03F8">
              <w:rPr>
                <w:rFonts w:ascii="Times New Roman" w:hAnsi="Times New Roman" w:cs="Times New Roman"/>
                <w:sz w:val="28"/>
                <w:szCs w:val="28"/>
                <w:lang w:val="kk-KZ"/>
              </w:rPr>
              <w:br/>
            </w:r>
            <w:r w:rsidRPr="001E03F8">
              <w:rPr>
                <w:rFonts w:ascii="Times New Roman" w:hAnsi="Times New Roman" w:cs="Times New Roman"/>
                <w:sz w:val="28"/>
                <w:szCs w:val="28"/>
                <w:shd w:val="clear" w:color="auto" w:fill="FFFFFF"/>
                <w:lang w:val="kk-KZ"/>
              </w:rPr>
              <w:t>Ол жоқта жер құрғайды (Су)</w:t>
            </w:r>
            <w:r w:rsidRPr="001E03F8">
              <w:rPr>
                <w:rFonts w:ascii="Times New Roman" w:hAnsi="Times New Roman" w:cs="Times New Roman"/>
                <w:sz w:val="28"/>
                <w:szCs w:val="28"/>
                <w:lang w:val="kk-KZ"/>
              </w:rPr>
              <w:br/>
            </w:r>
            <w:r w:rsidRPr="001E03F8">
              <w:rPr>
                <w:rFonts w:ascii="Times New Roman" w:hAnsi="Times New Roman" w:cs="Times New Roman"/>
                <w:sz w:val="28"/>
                <w:szCs w:val="28"/>
                <w:shd w:val="clear" w:color="auto" w:fill="FFFFFF"/>
                <w:lang w:val="kk-KZ"/>
              </w:rPr>
              <w:t>Қалай ойлайсыңдар бұл өзгерістер жылдың қай мезгілінде болады?</w:t>
            </w:r>
            <w:r w:rsidRPr="001E03F8">
              <w:rPr>
                <w:rFonts w:ascii="Times New Roman" w:hAnsi="Times New Roman" w:cs="Times New Roman"/>
                <w:sz w:val="28"/>
                <w:szCs w:val="28"/>
                <w:lang w:val="kk-KZ"/>
              </w:rPr>
              <w:br/>
            </w:r>
            <w:r w:rsidRPr="001E03F8">
              <w:rPr>
                <w:rFonts w:ascii="Times New Roman" w:hAnsi="Times New Roman" w:cs="Times New Roman"/>
                <w:sz w:val="28"/>
                <w:szCs w:val="28"/>
                <w:shd w:val="clear" w:color="auto" w:fill="FFFFFF"/>
                <w:lang w:val="kk-KZ"/>
              </w:rPr>
              <w:t>Көктемде тағы қандай өзгерістер болады?</w:t>
            </w:r>
            <w:r w:rsidRPr="001E03F8">
              <w:rPr>
                <w:rFonts w:ascii="Times New Roman" w:hAnsi="Times New Roman" w:cs="Times New Roman"/>
                <w:sz w:val="28"/>
                <w:szCs w:val="28"/>
                <w:lang w:val="kk-KZ"/>
              </w:rPr>
              <w:br/>
            </w:r>
            <w:r w:rsidRPr="001E03F8">
              <w:rPr>
                <w:rFonts w:ascii="Times New Roman" w:hAnsi="Times New Roman" w:cs="Times New Roman"/>
                <w:sz w:val="28"/>
                <w:szCs w:val="28"/>
                <w:shd w:val="clear" w:color="auto" w:fill="FFFFFF"/>
                <w:lang w:val="kk-KZ"/>
              </w:rPr>
              <w:t>Олай болса біздің бүгінгі сабағымыз «Табиғаттағы төтенше жағдайлар» деп аталады.</w:t>
            </w:r>
            <w:r w:rsidRPr="001E03F8">
              <w:rPr>
                <w:rFonts w:ascii="Times New Roman" w:hAnsi="Times New Roman" w:cs="Times New Roman"/>
                <w:sz w:val="28"/>
                <w:szCs w:val="28"/>
                <w:lang w:val="kk-KZ"/>
              </w:rPr>
              <w:br/>
            </w:r>
            <w:r w:rsidRPr="001E03F8">
              <w:rPr>
                <w:rFonts w:ascii="Times New Roman" w:hAnsi="Times New Roman" w:cs="Times New Roman"/>
                <w:sz w:val="28"/>
                <w:szCs w:val="28"/>
                <w:shd w:val="clear" w:color="auto" w:fill="FFFFFF"/>
                <w:lang w:val="kk-KZ"/>
              </w:rPr>
              <w:t xml:space="preserve">Ал балалар көктемде қандай ережелерді сақтау керекпіз.  </w:t>
            </w:r>
            <w:r w:rsidRPr="001E03F8">
              <w:rPr>
                <w:rFonts w:ascii="Times New Roman" w:hAnsi="Times New Roman" w:cs="Times New Roman"/>
                <w:sz w:val="28"/>
                <w:szCs w:val="28"/>
                <w:lang w:val="kk-KZ"/>
              </w:rPr>
              <w:br/>
            </w:r>
            <w:r w:rsidRPr="001E03F8">
              <w:rPr>
                <w:rFonts w:ascii="Times New Roman" w:hAnsi="Times New Roman" w:cs="Times New Roman"/>
                <w:sz w:val="28"/>
                <w:szCs w:val="28"/>
                <w:shd w:val="clear" w:color="auto" w:fill="FFFFFF"/>
                <w:lang w:val="kk-KZ"/>
              </w:rPr>
              <w:t>Қауіпсіздік туралы видео көрсетемін. Оны қорыту барсында тақтадағы суреттерді көрсетемін.</w:t>
            </w:r>
            <w:r w:rsidRPr="001E03F8">
              <w:rPr>
                <w:rFonts w:ascii="Times New Roman" w:hAnsi="Times New Roman" w:cs="Times New Roman"/>
                <w:sz w:val="28"/>
                <w:szCs w:val="28"/>
                <w:lang w:val="kk-KZ"/>
              </w:rPr>
              <w:br/>
            </w:r>
            <w:bookmarkStart w:id="0" w:name="_GoBack"/>
            <w:bookmarkEnd w:id="0"/>
          </w:p>
        </w:tc>
        <w:tc>
          <w:tcPr>
            <w:tcW w:w="3402" w:type="dxa"/>
            <w:tcBorders>
              <w:top w:val="single" w:sz="4" w:space="0" w:color="auto"/>
              <w:left w:val="single" w:sz="4" w:space="0" w:color="auto"/>
              <w:bottom w:val="single" w:sz="4" w:space="0" w:color="auto"/>
              <w:right w:val="single" w:sz="4" w:space="0" w:color="auto"/>
            </w:tcBorders>
          </w:tcPr>
          <w:p w:rsidR="001E03F8" w:rsidRPr="001E03F8" w:rsidRDefault="001E03F8" w:rsidP="001E03F8">
            <w:pPr>
              <w:spacing w:after="0"/>
              <w:rPr>
                <w:rFonts w:ascii="Times New Roman" w:eastAsia="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r w:rsidRPr="001E03F8">
              <w:rPr>
                <w:rFonts w:ascii="Times New Roman" w:hAnsi="Times New Roman" w:cs="Times New Roman"/>
                <w:sz w:val="28"/>
                <w:szCs w:val="28"/>
                <w:lang w:val="kk-KZ"/>
              </w:rPr>
              <w:t>Балалар жұмбақтың шешуін табады.</w:t>
            </w: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eastAsia="Times New Roman" w:hAnsi="Times New Roman" w:cs="Times New Roman"/>
                <w:sz w:val="28"/>
                <w:szCs w:val="28"/>
                <w:lang w:val="kk-KZ"/>
              </w:rPr>
            </w:pPr>
          </w:p>
        </w:tc>
      </w:tr>
      <w:tr w:rsidR="001E03F8" w:rsidRPr="001E03F8" w:rsidTr="001E03F8">
        <w:trPr>
          <w:cantSplit/>
          <w:trHeight w:val="1134"/>
        </w:trPr>
        <w:tc>
          <w:tcPr>
            <w:tcW w:w="3403" w:type="dxa"/>
            <w:tcBorders>
              <w:top w:val="single" w:sz="4" w:space="0" w:color="auto"/>
              <w:left w:val="single" w:sz="4" w:space="0" w:color="auto"/>
              <w:bottom w:val="single" w:sz="4" w:space="0" w:color="auto"/>
              <w:right w:val="single" w:sz="4" w:space="0" w:color="auto"/>
            </w:tcBorders>
            <w:hideMark/>
          </w:tcPr>
          <w:p w:rsidR="001E03F8" w:rsidRPr="007B35A3" w:rsidRDefault="001E03F8" w:rsidP="001E03F8">
            <w:pPr>
              <w:tabs>
                <w:tab w:val="left" w:pos="3000"/>
                <w:tab w:val="center" w:pos="5258"/>
              </w:tabs>
              <w:spacing w:after="0" w:line="240" w:lineRule="auto"/>
              <w:rPr>
                <w:rFonts w:ascii="Times New Roman" w:eastAsia="Times New Roman" w:hAnsi="Times New Roman" w:cs="Times New Roman"/>
                <w:b/>
                <w:sz w:val="28"/>
                <w:szCs w:val="28"/>
                <w:lang w:val="kk-KZ"/>
              </w:rPr>
            </w:pPr>
            <w:r w:rsidRPr="007B35A3">
              <w:rPr>
                <w:rFonts w:ascii="Times New Roman" w:eastAsia="Times New Roman" w:hAnsi="Times New Roman" w:cs="Times New Roman"/>
                <w:b/>
                <w:sz w:val="28"/>
                <w:szCs w:val="28"/>
                <w:lang w:val="kk-KZ"/>
              </w:rPr>
              <w:lastRenderedPageBreak/>
              <w:t>Рефлексиялық түзетушілік.</w:t>
            </w:r>
          </w:p>
          <w:p w:rsidR="001E03F8" w:rsidRPr="007B35A3" w:rsidRDefault="001E03F8" w:rsidP="001E03F8">
            <w:pPr>
              <w:tabs>
                <w:tab w:val="left" w:pos="3000"/>
                <w:tab w:val="center" w:pos="5258"/>
              </w:tabs>
              <w:spacing w:after="0" w:line="240" w:lineRule="auto"/>
              <w:rPr>
                <w:rFonts w:ascii="Times New Roman" w:eastAsia="Times New Roman" w:hAnsi="Times New Roman" w:cs="Times New Roman"/>
                <w:sz w:val="28"/>
                <w:szCs w:val="28"/>
                <w:lang w:val="kk-KZ"/>
              </w:rPr>
            </w:pPr>
          </w:p>
        </w:tc>
        <w:tc>
          <w:tcPr>
            <w:tcW w:w="3827" w:type="dxa"/>
            <w:tcBorders>
              <w:top w:val="single" w:sz="4" w:space="0" w:color="auto"/>
              <w:left w:val="single" w:sz="4" w:space="0" w:color="auto"/>
              <w:bottom w:val="single" w:sz="4" w:space="0" w:color="auto"/>
              <w:right w:val="single" w:sz="4" w:space="0" w:color="auto"/>
            </w:tcBorders>
          </w:tcPr>
          <w:p w:rsidR="001E03F8" w:rsidRPr="001E03F8" w:rsidRDefault="001E03F8" w:rsidP="001E03F8">
            <w:pPr>
              <w:spacing w:after="0"/>
              <w:rPr>
                <w:rFonts w:ascii="Times New Roman" w:eastAsia="Times New Roman" w:hAnsi="Times New Roman" w:cs="Times New Roman"/>
                <w:sz w:val="28"/>
                <w:szCs w:val="28"/>
                <w:shd w:val="clear" w:color="auto" w:fill="FFFFFF"/>
                <w:lang w:val="kk-KZ"/>
              </w:rPr>
            </w:pPr>
            <w:r w:rsidRPr="001E03F8">
              <w:rPr>
                <w:rFonts w:ascii="Times New Roman" w:hAnsi="Times New Roman" w:cs="Times New Roman"/>
                <w:sz w:val="28"/>
                <w:szCs w:val="28"/>
                <w:shd w:val="clear" w:color="auto" w:fill="FFFFFF"/>
                <w:lang w:val="kk-KZ"/>
              </w:rPr>
              <w:t>Көктемгі су таситын мезгіл жақындап келеді. Өзендерде мұздың беті күннің қызуымен, асты еріген сулармен жұқара бастады. Бұл уақытта мұзда жүру өте қауіпті, кез келген мезетте мұз жарылып, су ішінде қалуыңыз әбден мүмкін</w:t>
            </w:r>
          </w:p>
          <w:p w:rsidR="001E03F8" w:rsidRPr="001E03F8" w:rsidRDefault="001E03F8" w:rsidP="001E03F8">
            <w:pPr>
              <w:spacing w:after="0"/>
              <w:rPr>
                <w:rFonts w:ascii="Times New Roman" w:hAnsi="Times New Roman" w:cs="Times New Roman"/>
                <w:sz w:val="28"/>
                <w:szCs w:val="28"/>
                <w:shd w:val="clear" w:color="auto" w:fill="FFFFFF"/>
                <w:lang w:val="kk-KZ"/>
              </w:rPr>
            </w:pPr>
            <w:r w:rsidRPr="001E03F8">
              <w:rPr>
                <w:rFonts w:ascii="Times New Roman" w:hAnsi="Times New Roman" w:cs="Times New Roman"/>
                <w:sz w:val="28"/>
                <w:szCs w:val="28"/>
                <w:shd w:val="clear" w:color="auto" w:fill="FFFFFF"/>
                <w:lang w:val="kk-KZ"/>
              </w:rPr>
              <w:t>Балалар қауіпсіздік ережесіне мән бере қоймай жағалаудан сырғанап немесе мұз үстінде сырғанақ теуіп ойнайды. Бұл жағдайлар кейін өкінішке ұласады.</w:t>
            </w:r>
            <w:r w:rsidRPr="001E03F8">
              <w:rPr>
                <w:rFonts w:ascii="Times New Roman" w:hAnsi="Times New Roman" w:cs="Times New Roman"/>
                <w:sz w:val="28"/>
                <w:szCs w:val="28"/>
                <w:lang w:val="kk-KZ"/>
              </w:rPr>
              <w:br/>
            </w:r>
            <w:r w:rsidRPr="001E03F8">
              <w:rPr>
                <w:rFonts w:ascii="Times New Roman" w:hAnsi="Times New Roman" w:cs="Times New Roman"/>
                <w:sz w:val="28"/>
                <w:szCs w:val="28"/>
                <w:shd w:val="clear" w:color="auto" w:fill="FFFFFF"/>
                <w:lang w:val="kk-KZ"/>
              </w:rPr>
              <w:t>Көктемгі су тасқыны кезінде мұз үстіне шықпаңдар. Қолдан жасаған салдарда, тақтайларда, бөренелерде және жүзіп жүрген мұздарда жүзбеңдер. Бір мұздан екінші мұзға секірмеңдер. Жарлы және жайылымды жағада тұрмаңдар - олар опырылып кетуі мүмкін. Көпірден, айлақтан сең жүргенін бақылап тұрсаңдар оның қанаттарымен, қоршауларынан ұстап иілуге болмайды. Егерде сендер өзенде және көлде бақытсыз жағдайдың куәсі болсаңдар, естеріңді шығармаңдар, үйлеріңе қашпаңдар, дауыстап көмекке шақырыңдар, ересектер естіп, қауіпті жағдайдан алып шығуға көмектеседі. Су тасқыны кезінде кептемелерге, салдарға, бөгеттерге жақындамаңдар, ол жерлерде ойнауға болмайды. Орларға, су қоймаларына, арналық есіктерге және құдықтарға жақын келмеңдер. Оқушылар, көктемгі су тасқыны және сең жүру кезінде сақ болыңдар</w:t>
            </w:r>
          </w:p>
          <w:p w:rsidR="001E03F8" w:rsidRPr="001E03F8" w:rsidRDefault="001E03F8" w:rsidP="001E03F8">
            <w:pPr>
              <w:spacing w:after="0"/>
              <w:jc w:val="both"/>
              <w:rPr>
                <w:rFonts w:ascii="Times New Roman" w:eastAsia="Times New Roman" w:hAnsi="Times New Roman" w:cs="Times New Roman"/>
                <w:sz w:val="28"/>
                <w:szCs w:val="28"/>
                <w:lang w:val="kk-KZ"/>
              </w:rPr>
            </w:pPr>
          </w:p>
        </w:tc>
        <w:tc>
          <w:tcPr>
            <w:tcW w:w="3402" w:type="dxa"/>
            <w:tcBorders>
              <w:top w:val="single" w:sz="4" w:space="0" w:color="auto"/>
              <w:left w:val="single" w:sz="4" w:space="0" w:color="auto"/>
              <w:bottom w:val="single" w:sz="4" w:space="0" w:color="auto"/>
              <w:right w:val="single" w:sz="4" w:space="0" w:color="auto"/>
            </w:tcBorders>
          </w:tcPr>
          <w:p w:rsidR="001E03F8" w:rsidRPr="001E03F8" w:rsidRDefault="001E03F8" w:rsidP="001E03F8">
            <w:pPr>
              <w:spacing w:after="0"/>
              <w:rPr>
                <w:rFonts w:ascii="Times New Roman" w:eastAsia="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r w:rsidRPr="001E03F8">
              <w:rPr>
                <w:rFonts w:ascii="Times New Roman" w:hAnsi="Times New Roman" w:cs="Times New Roman"/>
                <w:sz w:val="28"/>
                <w:szCs w:val="28"/>
                <w:lang w:val="kk-KZ"/>
              </w:rPr>
              <w:t>Балалар сұрақтарға жауап береді.</w:t>
            </w: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r w:rsidRPr="001E03F8">
              <w:rPr>
                <w:rFonts w:ascii="Times New Roman" w:hAnsi="Times New Roman" w:cs="Times New Roman"/>
                <w:sz w:val="28"/>
                <w:szCs w:val="28"/>
                <w:lang w:val="kk-KZ"/>
              </w:rPr>
              <w:t>Балалар сергіту қимылдарын жасайды.</w:t>
            </w: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eastAsia="Times New Roman" w:hAnsi="Times New Roman" w:cs="Times New Roman"/>
                <w:sz w:val="28"/>
                <w:szCs w:val="28"/>
                <w:lang w:val="kk-KZ"/>
              </w:rPr>
            </w:pPr>
          </w:p>
        </w:tc>
      </w:tr>
      <w:tr w:rsidR="001E03F8" w:rsidRPr="001E03F8" w:rsidTr="001E03F8">
        <w:trPr>
          <w:cantSplit/>
          <w:trHeight w:val="1134"/>
        </w:trPr>
        <w:tc>
          <w:tcPr>
            <w:tcW w:w="3403" w:type="dxa"/>
            <w:tcBorders>
              <w:top w:val="single" w:sz="4" w:space="0" w:color="auto"/>
              <w:left w:val="single" w:sz="4" w:space="0" w:color="auto"/>
              <w:bottom w:val="single" w:sz="4" w:space="0" w:color="auto"/>
              <w:right w:val="single" w:sz="4" w:space="0" w:color="auto"/>
            </w:tcBorders>
            <w:hideMark/>
          </w:tcPr>
          <w:p w:rsidR="001E03F8" w:rsidRPr="007B35A3" w:rsidRDefault="001E03F8" w:rsidP="001E03F8">
            <w:pPr>
              <w:tabs>
                <w:tab w:val="left" w:pos="3000"/>
                <w:tab w:val="center" w:pos="5258"/>
              </w:tabs>
              <w:spacing w:after="0" w:line="240" w:lineRule="auto"/>
              <w:rPr>
                <w:rFonts w:ascii="Times New Roman" w:eastAsia="Times New Roman" w:hAnsi="Times New Roman" w:cs="Times New Roman"/>
                <w:b/>
                <w:sz w:val="28"/>
                <w:szCs w:val="28"/>
                <w:lang w:val="kk-KZ"/>
              </w:rPr>
            </w:pPr>
            <w:proofErr w:type="spellStart"/>
            <w:r w:rsidRPr="007B35A3">
              <w:rPr>
                <w:rFonts w:ascii="Times New Roman" w:eastAsia="Times New Roman" w:hAnsi="Times New Roman" w:cs="Times New Roman"/>
                <w:b/>
                <w:sz w:val="28"/>
                <w:szCs w:val="28"/>
              </w:rPr>
              <w:lastRenderedPageBreak/>
              <w:t>Мотивациялы</w:t>
            </w:r>
            <w:proofErr w:type="spellEnd"/>
            <w:r w:rsidRPr="007B35A3">
              <w:rPr>
                <w:rFonts w:ascii="Times New Roman" w:eastAsia="Times New Roman" w:hAnsi="Times New Roman" w:cs="Times New Roman"/>
                <w:b/>
                <w:sz w:val="28"/>
                <w:szCs w:val="28"/>
                <w:lang w:val="kk-KZ"/>
              </w:rPr>
              <w:t>қ</w:t>
            </w:r>
          </w:p>
          <w:p w:rsidR="001E03F8" w:rsidRPr="007B35A3" w:rsidRDefault="001E03F8" w:rsidP="001E03F8">
            <w:pPr>
              <w:tabs>
                <w:tab w:val="left" w:pos="3000"/>
                <w:tab w:val="center" w:pos="5258"/>
              </w:tabs>
              <w:spacing w:after="0" w:line="240" w:lineRule="auto"/>
              <w:rPr>
                <w:rFonts w:ascii="Times New Roman" w:eastAsia="Times New Roman" w:hAnsi="Times New Roman" w:cs="Times New Roman"/>
                <w:sz w:val="28"/>
                <w:szCs w:val="28"/>
                <w:lang w:val="kk-KZ"/>
              </w:rPr>
            </w:pPr>
            <w:r w:rsidRPr="007B35A3">
              <w:rPr>
                <w:rFonts w:ascii="Times New Roman" w:eastAsia="Times New Roman" w:hAnsi="Times New Roman" w:cs="Times New Roman"/>
                <w:b/>
                <w:sz w:val="28"/>
                <w:szCs w:val="28"/>
                <w:lang w:val="kk-KZ"/>
              </w:rPr>
              <w:t>қозғаушы.</w:t>
            </w:r>
          </w:p>
        </w:tc>
        <w:tc>
          <w:tcPr>
            <w:tcW w:w="3827" w:type="dxa"/>
            <w:tcBorders>
              <w:top w:val="single" w:sz="4" w:space="0" w:color="auto"/>
              <w:left w:val="single" w:sz="4" w:space="0" w:color="auto"/>
              <w:bottom w:val="single" w:sz="4" w:space="0" w:color="auto"/>
              <w:right w:val="single" w:sz="4" w:space="0" w:color="auto"/>
            </w:tcBorders>
            <w:hideMark/>
          </w:tcPr>
          <w:p w:rsidR="001E03F8" w:rsidRPr="001E03F8" w:rsidRDefault="001E03F8" w:rsidP="001E03F8">
            <w:pPr>
              <w:spacing w:after="0"/>
              <w:rPr>
                <w:rFonts w:ascii="Times New Roman" w:eastAsia="Times New Roman" w:hAnsi="Times New Roman" w:cs="Times New Roman"/>
                <w:sz w:val="28"/>
                <w:szCs w:val="28"/>
                <w:lang w:val="kk-KZ"/>
              </w:rPr>
            </w:pPr>
            <w:r w:rsidRPr="001E03F8">
              <w:rPr>
                <w:rFonts w:ascii="Times New Roman" w:hAnsi="Times New Roman" w:cs="Times New Roman"/>
                <w:sz w:val="28"/>
                <w:szCs w:val="28"/>
                <w:lang w:val="kk-KZ"/>
              </w:rPr>
              <w:t xml:space="preserve"> Балалар мадақтап оқу іс-әрекетін аяқтау.</w:t>
            </w:r>
          </w:p>
        </w:tc>
        <w:tc>
          <w:tcPr>
            <w:tcW w:w="3402" w:type="dxa"/>
            <w:tcBorders>
              <w:top w:val="single" w:sz="4" w:space="0" w:color="auto"/>
              <w:left w:val="single" w:sz="4" w:space="0" w:color="auto"/>
              <w:bottom w:val="single" w:sz="4" w:space="0" w:color="auto"/>
              <w:right w:val="single" w:sz="4" w:space="0" w:color="auto"/>
            </w:tcBorders>
          </w:tcPr>
          <w:p w:rsidR="001E03F8" w:rsidRPr="001E03F8" w:rsidRDefault="001E03F8" w:rsidP="001E03F8">
            <w:pPr>
              <w:spacing w:after="0"/>
              <w:rPr>
                <w:rFonts w:ascii="Times New Roman" w:eastAsia="Times New Roman" w:hAnsi="Times New Roman" w:cs="Times New Roman"/>
                <w:sz w:val="28"/>
                <w:szCs w:val="28"/>
                <w:lang w:val="kk-KZ"/>
              </w:rPr>
            </w:pPr>
          </w:p>
        </w:tc>
      </w:tr>
    </w:tbl>
    <w:p w:rsidR="001E03F8" w:rsidRPr="001E03F8" w:rsidRDefault="001E03F8" w:rsidP="001E03F8">
      <w:pPr>
        <w:spacing w:after="0"/>
        <w:rPr>
          <w:rFonts w:ascii="Times New Roman" w:eastAsia="Times New Roman" w:hAnsi="Times New Roman" w:cs="Times New Roman"/>
          <w:b/>
          <w:sz w:val="28"/>
          <w:szCs w:val="28"/>
          <w:lang w:val="kk-KZ"/>
        </w:rPr>
      </w:pPr>
      <w:r w:rsidRPr="001E03F8">
        <w:rPr>
          <w:rFonts w:ascii="Times New Roman" w:hAnsi="Times New Roman" w:cs="Times New Roman"/>
          <w:b/>
          <w:sz w:val="28"/>
          <w:szCs w:val="28"/>
          <w:lang w:val="kk-KZ"/>
        </w:rPr>
        <w:t>Күтілетін нәтиже:</w:t>
      </w:r>
    </w:p>
    <w:p w:rsidR="001E03F8" w:rsidRPr="001E03F8" w:rsidRDefault="001E03F8" w:rsidP="001E03F8">
      <w:pPr>
        <w:spacing w:after="0"/>
        <w:rPr>
          <w:rFonts w:ascii="Times New Roman" w:hAnsi="Times New Roman" w:cs="Times New Roman"/>
          <w:sz w:val="28"/>
          <w:szCs w:val="28"/>
          <w:lang w:val="kk-KZ"/>
        </w:rPr>
      </w:pPr>
      <w:r w:rsidRPr="001E03F8">
        <w:rPr>
          <w:rFonts w:ascii="Times New Roman" w:hAnsi="Times New Roman" w:cs="Times New Roman"/>
          <w:sz w:val="28"/>
          <w:szCs w:val="28"/>
          <w:lang w:val="kk-KZ"/>
        </w:rPr>
        <w:t>Нені біледі. табиғатта кездесетін қауіпті жағдайлар туралы</w:t>
      </w:r>
    </w:p>
    <w:p w:rsidR="001E03F8" w:rsidRPr="001E03F8" w:rsidRDefault="001E03F8" w:rsidP="001E03F8">
      <w:pPr>
        <w:spacing w:after="0"/>
        <w:rPr>
          <w:rFonts w:ascii="Times New Roman" w:hAnsi="Times New Roman" w:cs="Times New Roman"/>
          <w:sz w:val="28"/>
          <w:szCs w:val="28"/>
          <w:lang w:val="kk-KZ"/>
        </w:rPr>
      </w:pPr>
      <w:r w:rsidRPr="001E03F8">
        <w:rPr>
          <w:rFonts w:ascii="Times New Roman" w:hAnsi="Times New Roman" w:cs="Times New Roman"/>
          <w:sz w:val="28"/>
          <w:szCs w:val="28"/>
          <w:lang w:val="kk-KZ"/>
        </w:rPr>
        <w:t xml:space="preserve"> Қандай түсініктерді игерді: төтенше жағдайдан шығу жолдарын.</w:t>
      </w:r>
    </w:p>
    <w:p w:rsidR="001E03F8" w:rsidRPr="001E03F8" w:rsidRDefault="001E03F8" w:rsidP="001E03F8">
      <w:pPr>
        <w:spacing w:after="0"/>
        <w:rPr>
          <w:rFonts w:ascii="Times New Roman" w:hAnsi="Times New Roman" w:cs="Times New Roman"/>
          <w:sz w:val="28"/>
          <w:szCs w:val="28"/>
          <w:lang w:val="kk-KZ"/>
        </w:rPr>
      </w:pPr>
      <w:r w:rsidRPr="001E03F8">
        <w:rPr>
          <w:rFonts w:ascii="Times New Roman" w:hAnsi="Times New Roman" w:cs="Times New Roman"/>
          <w:sz w:val="28"/>
          <w:szCs w:val="28"/>
          <w:lang w:val="kk-KZ"/>
        </w:rPr>
        <w:t>Меңгерген дағдылары мен іскерліктері.өз денсаулықтарын сақтауды.</w:t>
      </w: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spacing w:after="0"/>
        <w:rPr>
          <w:rFonts w:ascii="Times New Roman" w:hAnsi="Times New Roman" w:cs="Times New Roman"/>
          <w:sz w:val="28"/>
          <w:szCs w:val="28"/>
          <w:lang w:val="kk-KZ"/>
        </w:rPr>
      </w:pPr>
    </w:p>
    <w:p w:rsidR="001E03F8" w:rsidRPr="001E03F8" w:rsidRDefault="001E03F8" w:rsidP="001E03F8">
      <w:pPr>
        <w:rPr>
          <w:rFonts w:ascii="Times New Roman" w:hAnsi="Times New Roman" w:cs="Times New Roman"/>
          <w:sz w:val="28"/>
          <w:szCs w:val="28"/>
          <w:lang w:val="kk-KZ"/>
        </w:rPr>
      </w:pPr>
    </w:p>
    <w:p w:rsidR="00461717" w:rsidRPr="001E03F8" w:rsidRDefault="00461717">
      <w:pPr>
        <w:rPr>
          <w:rFonts w:ascii="Times New Roman" w:hAnsi="Times New Roman" w:cs="Times New Roman"/>
          <w:sz w:val="28"/>
          <w:szCs w:val="28"/>
          <w:lang w:val="kk-KZ"/>
        </w:rPr>
      </w:pPr>
    </w:p>
    <w:sectPr w:rsidR="00461717" w:rsidRPr="001E03F8" w:rsidSect="001E03F8">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3F8"/>
    <w:rsid w:val="001E03F8"/>
    <w:rsid w:val="004617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3F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3F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417</Words>
  <Characters>2378</Characters>
  <Application>Microsoft Office Word</Application>
  <DocSecurity>0</DocSecurity>
  <Lines>19</Lines>
  <Paragraphs>5</Paragraphs>
  <ScaleCrop>false</ScaleCrop>
  <Company>Home</Company>
  <LinksUpToDate>false</LinksUpToDate>
  <CharactersWithSpaces>2790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1</cp:revision>
  <dcterms:created xsi:type="dcterms:W3CDTF">2017-11-18T11:08:00Z</dcterms:created>
  <dcterms:modified xsi:type="dcterms:W3CDTF">2017-11-18T11:13:00Z</dcterms:modified>
</cp:coreProperties>
</file>