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89" w:rsidRDefault="00D50689" w:rsidP="00D5068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Тема урока: Синтаксический разбор простого предложения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Цели: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познакомить с  порядком  синтаксического  разбора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простого   предложения;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2) формировать  умение  производить 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синтаксический</w:t>
      </w:r>
      <w:proofErr w:type="gramEnd"/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разбор (устный  и  письменный)  простого предложения;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3) активизация  умений  излагать  свои  мысли  чётко  и  лаконично;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 )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воспитание  внимания  к  слову  через  конструирование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предложений;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5) повторение  изученного материала по теме «Синтаксис», частей  речи, изученных орфограмм,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пунктограмм</w:t>
      </w:r>
      <w:proofErr w:type="spellEnd"/>
      <w:r>
        <w:rPr>
          <w:rFonts w:ascii="Arial" w:hAnsi="Arial" w:cs="Arial"/>
          <w:color w:val="000000"/>
          <w:sz w:val="27"/>
          <w:szCs w:val="27"/>
        </w:rPr>
        <w:t>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6) развивать коммуникативные навыки;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7) развивать критическое мышление;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</w:t>
      </w:r>
      <w:r>
        <w:rPr>
          <w:rFonts w:ascii="Arial" w:hAnsi="Arial" w:cs="Arial"/>
          <w:b/>
          <w:bCs/>
          <w:color w:val="000000"/>
          <w:sz w:val="27"/>
          <w:szCs w:val="27"/>
        </w:rPr>
        <w:t>) </w:t>
      </w:r>
      <w:r>
        <w:rPr>
          <w:rFonts w:ascii="Arial" w:hAnsi="Arial" w:cs="Arial"/>
          <w:color w:val="000000"/>
          <w:sz w:val="27"/>
          <w:szCs w:val="27"/>
        </w:rPr>
        <w:t>формировать представление о здоровье как одной из главных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ценностей человеческой жизни.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Приёмы ТРКМ</w:t>
      </w:r>
      <w:r>
        <w:rPr>
          <w:rFonts w:ascii="Arial" w:hAnsi="Arial" w:cs="Arial"/>
          <w:color w:val="000000"/>
          <w:sz w:val="27"/>
          <w:szCs w:val="27"/>
        </w:rPr>
        <w:t>: 1. Приём « Верные - неверные утверждения»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Приём «Тонкие и толстые вопросы»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4.Приём «Лови ошибку»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Кластер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Форма работы</w:t>
      </w:r>
      <w:r>
        <w:rPr>
          <w:rFonts w:ascii="Arial" w:hAnsi="Arial" w:cs="Arial"/>
          <w:color w:val="000000"/>
          <w:sz w:val="27"/>
          <w:szCs w:val="27"/>
        </w:rPr>
        <w:t>: 1.Фронтальная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Индивидуальная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Парная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Ход урока.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1. Орг. момент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Здравствуйте, дорогие ребята. Меня зовут Елена Леонидовна. Я рада приветствовать вас на уроке русского языка. Надеюсь, вы будете стараться работать хорошо, активно, творчески.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Давайте, друзья, улыбнемся друг другу,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улыбки подарим гостям,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к уроку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готовы</w:t>
      </w:r>
      <w:proofErr w:type="gramEnd"/>
      <w:r>
        <w:rPr>
          <w:rFonts w:ascii="Arial" w:hAnsi="Arial" w:cs="Arial"/>
          <w:color w:val="000000"/>
          <w:sz w:val="27"/>
          <w:szCs w:val="27"/>
        </w:rPr>
        <w:t>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Тогда за работу,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удачи желаю я вам!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У вас на партах лежат смайлики, они вам тоже будут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улыбаться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 помогать поддерживать хорошее настроение на уроке.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Возьмите смайлик в руку и поднимите вверх.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Пусть на уроке вам сопутствует успех!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Итак, ребята, мы сегодня с вами будем работать на листочках. Подпишите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их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7"/>
          <w:szCs w:val="27"/>
        </w:rPr>
        <w:t>Т</w:t>
      </w:r>
      <w:proofErr w:type="gramEnd"/>
      <w:r>
        <w:rPr>
          <w:rFonts w:ascii="Arial" w:hAnsi="Arial" w:cs="Arial"/>
          <w:color w:val="000000"/>
          <w:sz w:val="27"/>
          <w:szCs w:val="27"/>
        </w:rPr>
        <w:t>ему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пока не записывайте.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2.Стадия вызова.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-А сейчас, ребята, мы с вами поиграем в игру « Веришь ли ты?» Я буду задавать тонкие вопросы, на которые вы мне будете отвечать только «да» или «нет», и толстые вопросы, на которые надо ответить подробно.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Приём «Верные и неверные утверждения», « Тонкие и толстые вопросы»</w:t>
      </w:r>
    </w:p>
    <w:p w:rsidR="00D50689" w:rsidRDefault="00D50689" w:rsidP="00D50689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Верите ли вы, что предложения по эмоциональной окраске бывают восклицательные и невосклицательные? (да)</w:t>
      </w:r>
    </w:p>
    <w:p w:rsidR="00D50689" w:rsidRDefault="00D50689" w:rsidP="00D50689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Верите ли вы, что предложения по цели высказывания бывают распространённые и нераспространённые? (нет) А какие они бывают? (повествовательные, побудительные, вопросительные)</w:t>
      </w:r>
    </w:p>
    <w:p w:rsidR="00D50689" w:rsidRDefault="00D50689" w:rsidP="00D50689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Верите ли вы, что в простых предложениях одна грамматическая основа, а в сложных –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две и более грамматических основ</w:t>
      </w:r>
      <w:proofErr w:type="gramEnd"/>
      <w:r>
        <w:rPr>
          <w:rFonts w:ascii="Arial" w:hAnsi="Arial" w:cs="Arial"/>
          <w:color w:val="000000"/>
          <w:sz w:val="27"/>
          <w:szCs w:val="27"/>
        </w:rPr>
        <w:t>? (да)</w:t>
      </w:r>
    </w:p>
    <w:p w:rsidR="00D50689" w:rsidRDefault="00D50689" w:rsidP="00D50689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Верите ли вы, что дополнение, обстоятельство и определение – это главные члены предложения? (нет) А какие члены предложения являются главными? (подлежащее и сказуемое)</w:t>
      </w:r>
    </w:p>
    <w:p w:rsidR="00D50689" w:rsidRDefault="00D50689" w:rsidP="00D50689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Верите ли вы, что обращени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е-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это слово, называющее того, к кому обращаются с речью? (да)</w:t>
      </w:r>
    </w:p>
    <w:p w:rsidR="00D50689" w:rsidRDefault="00D50689" w:rsidP="00D50689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Верите ли вы, что между однородными членами предложения запятая не ставится? (и да, и нет) Почему?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-Ребята, скажите мне, пожалуйста, а на какую тему я вам задавала вопросы? (предложение)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-Какой раздел науки о языке изучает предложение? (Синтаксис)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Ребята, а как называется вид работы, когда нужно подчеркнуть члены предложения? (синтаксический разбор) Это для вас новый материал?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-Чему мы должны научиться на уроке?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(Синтаксическому разбору</w:t>
      </w:r>
      <w:proofErr w:type="gramEnd"/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простого предложения.)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-Запишите, пожалуйста, тему урока в тетрадь.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Кроме того мы должны повторить и обобщить знания по теме «Синтаксис».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помогут нам в этом загадки, пословицы, поговорки и тексты о здоровом образе жизни. Проходить наш урок будет под девизом: «Здоровым будеш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ь-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всё добудешь». Как вы понимаете эту пословицу, ребята? (если будешь здоровым, не будешь болеть, то сможешь учиться, работать, и всё у тебя будет)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3. Словарн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о-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орфографическая работа.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-А сейчас мы с вами поиграем в «Орфографический футбол». Я вам буду загадывать загадки, а вы запишете ответы через запятую. Будьте внимательны, не пропускайте гол в свои ворота, т.е. не допускайте ошибок.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</w:t>
      </w:r>
      <w:r>
        <w:rPr>
          <w:rFonts w:ascii="Arial" w:hAnsi="Arial" w:cs="Arial"/>
          <w:color w:val="0000FF"/>
          <w:sz w:val="27"/>
          <w:szCs w:val="27"/>
        </w:rPr>
        <w:t> </w:t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Зеленый луг,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Сто скамеечек вокруг,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От ворот до ворот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Бойко бегает народ.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На воротах этих -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Рыбацкие сети</w:t>
      </w:r>
      <w:r>
        <w:rPr>
          <w:rStyle w:val="a4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(стадион)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</w:t>
      </w:r>
      <w:r>
        <w:rPr>
          <w:rFonts w:ascii="Arial" w:hAnsi="Arial" w:cs="Arial"/>
          <w:color w:val="0000FF"/>
          <w:sz w:val="27"/>
          <w:szCs w:val="27"/>
        </w:rPr>
        <w:t> </w:t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- Не пойму, ребята, кто вы?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Птицеловы? Рыболовы?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Что за невод во дворе?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- Не мешал бы ты игре,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Ты бы лучше отошел!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Мы играем в ...(волейбол)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3. Этот конь не ест овса,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Вместо ног - два колеса.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Сядь верхом и мчись на нем,</w:t>
      </w:r>
      <w:r>
        <w:rPr>
          <w:rFonts w:ascii="Arial" w:hAnsi="Arial" w:cs="Arial"/>
          <w:b/>
          <w:bCs/>
          <w:color w:val="000000"/>
          <w:sz w:val="27"/>
          <w:szCs w:val="27"/>
        </w:rPr>
        <w:br/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Только лучше правь рулем</w:t>
      </w:r>
      <w:proofErr w:type="gramStart"/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.</w:t>
      </w:r>
      <w:proofErr w:type="gramEnd"/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 xml:space="preserve"> (</w:t>
      </w:r>
      <w:proofErr w:type="gramStart"/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в</w:t>
      </w:r>
      <w:proofErr w:type="gramEnd"/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елосипед)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4.</w:t>
      </w:r>
      <w:r>
        <w:rPr>
          <w:rFonts w:ascii="Arial" w:hAnsi="Arial" w:cs="Arial"/>
          <w:color w:val="0000FF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Лента, мяч, бревно и брусья,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Кольца с ними рядом.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Перечислить не берусь я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Множество снарядов.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Красоту и пластику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Дарит нам... (гимнастика)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5</w:t>
      </w:r>
      <w:r>
        <w:rPr>
          <w:rStyle w:val="a4"/>
          <w:rFonts w:ascii="Arial" w:hAnsi="Arial" w:cs="Arial"/>
          <w:color w:val="000000"/>
          <w:sz w:val="27"/>
          <w:szCs w:val="27"/>
        </w:rPr>
        <w:t>. </w:t>
      </w:r>
      <w:r>
        <w:rPr>
          <w:rFonts w:ascii="Arial" w:hAnsi="Arial" w:cs="Arial"/>
          <w:color w:val="000000"/>
          <w:sz w:val="27"/>
          <w:szCs w:val="27"/>
        </w:rPr>
        <w:t>В этом спорте игроки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Все ловки и высоки.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Любят в мяч они играть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 в кольцо его кидать.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Мячик звонко бьет об пол,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Значит, это... (баскетбол)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6</w:t>
      </w:r>
      <w:r>
        <w:rPr>
          <w:rStyle w:val="a4"/>
          <w:rFonts w:ascii="Arial" w:hAnsi="Arial" w:cs="Arial"/>
          <w:color w:val="000000"/>
          <w:sz w:val="27"/>
          <w:szCs w:val="27"/>
        </w:rPr>
        <w:t>.</w:t>
      </w:r>
      <w:r>
        <w:rPr>
          <w:rFonts w:ascii="Arial" w:hAnsi="Arial" w:cs="Arial"/>
          <w:color w:val="0000FF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В честной драке я не струшу,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Защищу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двоих сестер</w:t>
      </w:r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Бью на тренировке грушу,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Потому что я... (боксер)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И мальчишки, и девчонки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Очень любят нас зимой,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Режут лед узором тонким,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 хотят идти домой.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 изящны и легки,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Мы - фигурные... (коньки)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Взаимопроверка. </w:t>
      </w: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Поменяйтесь листочками и проверьте правильность написания этих слов. Я надеюсь, вы не пропустили ни одного гола в свои ворота. Составьте с этими словами словосочетания</w:t>
      </w:r>
      <w:r>
        <w:rPr>
          <w:rStyle w:val="a4"/>
          <w:rFonts w:ascii="Arial" w:hAnsi="Arial" w:cs="Arial"/>
          <w:color w:val="000000"/>
          <w:sz w:val="27"/>
          <w:szCs w:val="27"/>
        </w:rPr>
        <w:t>: 1 ряд - сущ. + прил.;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2 ря</w:t>
      </w:r>
      <w:proofErr w:type="gramStart"/>
      <w:r>
        <w:rPr>
          <w:rStyle w:val="a4"/>
          <w:rFonts w:ascii="Arial" w:hAnsi="Arial" w:cs="Arial"/>
          <w:color w:val="000000"/>
          <w:sz w:val="27"/>
          <w:szCs w:val="27"/>
        </w:rPr>
        <w:t>д-</w:t>
      </w:r>
      <w:proofErr w:type="gramEnd"/>
      <w:r>
        <w:rPr>
          <w:rStyle w:val="a4"/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7"/>
          <w:szCs w:val="27"/>
        </w:rPr>
        <w:t>сущ.+</w:t>
      </w:r>
      <w:proofErr w:type="spellEnd"/>
      <w:r>
        <w:rPr>
          <w:rStyle w:val="a4"/>
          <w:rFonts w:ascii="Arial" w:hAnsi="Arial" w:cs="Arial"/>
          <w:color w:val="000000"/>
          <w:sz w:val="27"/>
          <w:szCs w:val="27"/>
        </w:rPr>
        <w:t xml:space="preserve"> глагол и запишите их. У доски работа по карточке №1– фонетический разбор слова коньки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b w:val="0"/>
          <w:bCs w:val="0"/>
          <w:color w:val="000000"/>
          <w:sz w:val="27"/>
          <w:szCs w:val="27"/>
        </w:rPr>
        <w:t>- Ребята! </w:t>
      </w:r>
      <w:r>
        <w:rPr>
          <w:rStyle w:val="a4"/>
          <w:rFonts w:ascii="Arial" w:hAnsi="Arial" w:cs="Arial"/>
          <w:color w:val="000000"/>
          <w:sz w:val="27"/>
          <w:szCs w:val="27"/>
        </w:rPr>
        <w:t>На какую орфограмму мы написали слова</w:t>
      </w:r>
      <w:proofErr w:type="gramStart"/>
      <w:r>
        <w:rPr>
          <w:rStyle w:val="a4"/>
          <w:rFonts w:ascii="Arial" w:hAnsi="Arial" w:cs="Arial"/>
          <w:color w:val="000000"/>
          <w:sz w:val="27"/>
          <w:szCs w:val="27"/>
        </w:rPr>
        <w:t>?(</w:t>
      </w:r>
      <w:proofErr w:type="gramEnd"/>
      <w:r>
        <w:rPr>
          <w:rStyle w:val="a4"/>
          <w:rFonts w:ascii="Arial" w:hAnsi="Arial" w:cs="Arial"/>
          <w:color w:val="000000"/>
          <w:sz w:val="27"/>
          <w:szCs w:val="27"/>
        </w:rPr>
        <w:t xml:space="preserve"> непроверяемые гласные и согласные в корне слова) А какое слово лишнее? Какое можно подобрать проверочное слово? А какой общей темой объединены эти слова? (спорт) Какую роль он играет для здоровья человека?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7"/>
          <w:szCs w:val="27"/>
        </w:rPr>
        <w:t>Что необходимо делать, чтобы прожить здоровым и счастливым много лет? (правильно, заниматься спортом) Какой вывод сделаем?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Запишите предложение: </w:t>
      </w:r>
      <w:r>
        <w:rPr>
          <w:rFonts w:ascii="Arial" w:hAnsi="Arial" w:cs="Arial"/>
          <w:b/>
          <w:bCs/>
          <w:color w:val="000000"/>
          <w:sz w:val="27"/>
          <w:szCs w:val="27"/>
        </w:rPr>
        <w:t>«Мы будем закаляться и спортом заниматься!»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Подчеркните в этом предложении грамматическую основу и обозначьте части речи.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Стадия « Осмысление»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Объяснение нового материала.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теперь откройте учебники на стр. 164. Познакомимся с порядком синтаксического разбора простого предложения.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Работа с учебником.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</w:t>
      </w:r>
      <w:r>
        <w:rPr>
          <w:rFonts w:ascii="Arial" w:hAnsi="Arial" w:cs="Arial"/>
          <w:b/>
          <w:bCs/>
          <w:color w:val="000000"/>
          <w:sz w:val="27"/>
          <w:szCs w:val="27"/>
        </w:rPr>
        <w:t>Составление кластера.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Повторение терминов по схеме.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Обратите внимание на письменную характеристику предложения.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( Побудительное, восклицательное, простое, двусоставное, распространённое, осложнено однородными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сказуемыми) </w:t>
      </w:r>
      <w:proofErr w:type="gramEnd"/>
      <w:r>
        <w:rPr>
          <w:rFonts w:ascii="Arial" w:hAnsi="Arial" w:cs="Arial"/>
          <w:color w:val="000000"/>
          <w:sz w:val="27"/>
          <w:szCs w:val="27"/>
        </w:rPr>
        <w:t>Кто может составить схему к этому предложению? Построение схемы.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 w:cs="Arial"/>
          <w:b/>
          <w:bCs/>
          <w:color w:val="000000"/>
          <w:sz w:val="27"/>
          <w:szCs w:val="27"/>
        </w:rPr>
        <w:t>5. Задание «Помоги Незнайке»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теперь посмотрим, как умеет определять части речи Незнайка в предложении «По утрам ты закаляйся, водой холодной обливайся!»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sym w:font="Symbol" w:char="F076"/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7"/>
          <w:szCs w:val="27"/>
        </w:rPr>
        <w:t>У какого слова он неправильно определил часть речи?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1) Закаляйся, обливайся – глаголы;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2) по - предлог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3) ты–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им</w:t>
      </w:r>
      <w:proofErr w:type="gramEnd"/>
      <w:r>
        <w:rPr>
          <w:rFonts w:ascii="Arial" w:hAnsi="Arial" w:cs="Arial"/>
          <w:color w:val="000000"/>
          <w:sz w:val="27"/>
          <w:szCs w:val="27"/>
        </w:rPr>
        <w:t>я существительное;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4) водой – имя существительное. Ответ: 3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чего не хватает в предложении? Где нужно поставить запятую? Почему?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Произведите синтаксический разбор этого предложения. (Комментирование вслух).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 w:cs="Arial"/>
          <w:b/>
          <w:bCs/>
          <w:color w:val="000000"/>
          <w:sz w:val="27"/>
          <w:szCs w:val="27"/>
        </w:rPr>
        <w:t>6. Работа в парах.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У вас на партах есть конверты, откройте их и составьте из слов предложения так, чтобы получились пословицы и поговорки о здоровом образе жизни. Работаем в парах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( </w:t>
      </w:r>
      <w:proofErr w:type="gramEnd"/>
      <w:r>
        <w:rPr>
          <w:rFonts w:ascii="Arial" w:hAnsi="Arial" w:cs="Arial"/>
          <w:color w:val="000000"/>
          <w:sz w:val="27"/>
          <w:szCs w:val="27"/>
        </w:rPr>
        <w:t>1 предложение на стол)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1. Аппетит от больного бежит, а к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здоровому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катится.</w:t>
      </w:r>
      <w:r>
        <w:rPr>
          <w:rFonts w:ascii="Arial" w:hAnsi="Arial" w:cs="Arial"/>
          <w:color w:val="000000"/>
          <w:sz w:val="27"/>
          <w:szCs w:val="27"/>
        </w:rPr>
        <w:br/>
        <w:t xml:space="preserve">2.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Быстрого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и ловкого болезнь не догонит.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3.Здоровье дороже богатства. </w:t>
      </w:r>
      <w:r>
        <w:rPr>
          <w:rFonts w:ascii="Arial" w:hAnsi="Arial" w:cs="Arial"/>
          <w:color w:val="000000"/>
          <w:sz w:val="27"/>
          <w:szCs w:val="27"/>
        </w:rPr>
        <w:br/>
        <w:t>4. Чистота - залог здоровья.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5.Здоровый сон – прекрасное самочувствие днём.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6. Хороший смех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оздоравливает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душу.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-Прочитайте получившиеся предложения. Запишите в тетрадь.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Карточка № 3. 4 предложение разобрать у доски.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 доски 1 ученик работает по карточке № 2 –разбор слов по составу: чистота, зарядка, здоровье.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Физкультминутка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Сейчас мы с вами проведём физкультминутку. Поскольку сегодня мы повторяем изученный материал из синтаксиса, то разминка будет связана со знанием терминологии, которую мы используем.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Правила игры.</w:t>
      </w:r>
      <w:r>
        <w:rPr>
          <w:rFonts w:ascii="Arial" w:hAnsi="Arial" w:cs="Arial"/>
          <w:color w:val="000000"/>
          <w:sz w:val="27"/>
          <w:szCs w:val="27"/>
        </w:rPr>
        <w:t> Ученики встают со своих мест, руки на поясе. Учитель называет различные термины. Если термины относятся к синтаксису, поднять руки вверх, если же к другим разделам языка – опустить руки вниз.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Приставка, грамматическая основа, словосочетание, корень, основа слова, запятая, обстоятельство, тире, суффикс, предложение, обращение, буква.</w:t>
      </w:r>
      <w:proofErr w:type="gramEnd"/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7. Приём «Лови ошибку»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Исправить ошибки в употреблении слов в данных предложениях.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У Пети смех заразный. Грипп – болезнь заразительная.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Такие слова называются паронимами, ребята.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Запишите предложения в исправленном виде. Объясните постановку тире во 2 предложении. Подчеркните главные члены предложения.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 xml:space="preserve">Ребята, а кто знает, что надо употреблять в пищу, чтобы не болеть гриппом и другими болезнями?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( </w:t>
      </w:r>
      <w:proofErr w:type="gramEnd"/>
      <w:r>
        <w:rPr>
          <w:rFonts w:ascii="Arial" w:hAnsi="Arial" w:cs="Arial"/>
          <w:color w:val="000000"/>
          <w:sz w:val="27"/>
          <w:szCs w:val="27"/>
        </w:rPr>
        <w:t>лук, чеснок, больше овощей и фруктов) А почему?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( потому что они содержат витамины)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.А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что ещё, кроме витаминов, может лечить человека? Как вы думаете? А музыка может лечить?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Стадия «Рефлексия»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8. Самостоятельная работа с текстом.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 теперь поработаем с текстом. Прочитайте, озаглавьте, вставьте пропущенные буквы, расставьте знаки препинания. Произведите синтаксический разбор одного предложения. (Звучит спокойная музыка, звуки живой природы).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1. (</w:t>
      </w:r>
      <w:r>
        <w:rPr>
          <w:rFonts w:ascii="Arial" w:hAnsi="Arial" w:cs="Arial"/>
          <w:color w:val="000000"/>
          <w:sz w:val="27"/>
          <w:szCs w:val="27"/>
        </w:rPr>
        <w:t>Музыка лечит).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 w:cs="Arial"/>
          <w:color w:val="000000"/>
          <w:sz w:val="27"/>
          <w:szCs w:val="27"/>
        </w:rPr>
        <w:t>Музыку любят все. Х…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рошая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музыка улучшает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настр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…ение</w:t>
      </w:r>
      <w:proofErr w:type="gramStart"/>
      <w:r>
        <w:rPr>
          <w:rFonts w:ascii="Arial" w:hAnsi="Arial" w:cs="Arial"/>
          <w:color w:val="000000"/>
          <w:sz w:val="27"/>
          <w:szCs w:val="27"/>
          <w:vertAlign w:val="superscript"/>
        </w:rPr>
        <w:t>4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. 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пл</w:t>
      </w:r>
      <w:proofErr w:type="gramEnd"/>
      <w:r>
        <w:rPr>
          <w:rFonts w:ascii="Arial" w:hAnsi="Arial" w:cs="Arial"/>
          <w:color w:val="000000"/>
          <w:sz w:val="27"/>
          <w:szCs w:val="27"/>
        </w:rPr>
        <w:t>…хая музыка разрушает нервную систему ч…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ловека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</w:t>
      </w:r>
      <w:r>
        <w:rPr>
          <w:rFonts w:ascii="Arial" w:hAnsi="Arial" w:cs="Arial"/>
          <w:color w:val="000000"/>
          <w:sz w:val="27"/>
          <w:szCs w:val="27"/>
        </w:rPr>
        <w:t>От х…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рошей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музыки даже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р</w:t>
      </w:r>
      <w:proofErr w:type="gram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стения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быстрее р…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стут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От плохой музыки они могут засохнуть,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п</w:t>
      </w:r>
      <w:proofErr w:type="gramEnd"/>
      <w:r>
        <w:rPr>
          <w:rFonts w:ascii="Arial" w:hAnsi="Arial" w:cs="Arial"/>
          <w:color w:val="000000"/>
          <w:sz w:val="27"/>
          <w:szCs w:val="27"/>
        </w:rPr>
        <w:t>…гибнуть.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2. </w:t>
      </w:r>
      <w:r>
        <w:rPr>
          <w:rFonts w:ascii="Arial" w:hAnsi="Arial" w:cs="Arial"/>
          <w:color w:val="000000"/>
          <w:sz w:val="27"/>
          <w:szCs w:val="27"/>
        </w:rPr>
        <w:t xml:space="preserve">Спокойная музыка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р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(</w:t>
      </w:r>
      <w:proofErr w:type="spellStart"/>
      <w:proofErr w:type="gramEnd"/>
      <w:r>
        <w:rPr>
          <w:rFonts w:ascii="Arial" w:hAnsi="Arial" w:cs="Arial"/>
          <w:color w:val="000000"/>
          <w:sz w:val="27"/>
          <w:szCs w:val="27"/>
        </w:rPr>
        <w:t>с,сс</w:t>
      </w:r>
      <w:proofErr w:type="spellEnd"/>
      <w:r>
        <w:rPr>
          <w:rFonts w:ascii="Arial" w:hAnsi="Arial" w:cs="Arial"/>
          <w:color w:val="000000"/>
          <w:sz w:val="27"/>
          <w:szCs w:val="27"/>
        </w:rPr>
        <w:t>)л…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бляет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 снимает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пс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хическое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напр…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жение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. Она сочетает в себе успокаивающие звуки ж…вой природы: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журч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ние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ручейка, шум моря,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г</w:t>
      </w:r>
      <w:proofErr w:type="gram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лоса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птиц. Она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возвращ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ет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душевное равновесие и хорошее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настр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>…ение</w:t>
      </w:r>
      <w:proofErr w:type="gramStart"/>
      <w:r>
        <w:rPr>
          <w:rFonts w:ascii="Arial" w:hAnsi="Arial" w:cs="Arial"/>
          <w:color w:val="000000"/>
          <w:sz w:val="27"/>
          <w:szCs w:val="27"/>
          <w:vertAlign w:val="superscript"/>
        </w:rPr>
        <w:t>4</w:t>
      </w:r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Подведение итогов урока.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Наш урок подходит к концу, вы сегодня все очень хорошо поработали. Молодцы! На память о нашем уроке у вас останутся смайлики, на обратной стороне которых вы найдёте мои пожелания вам.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Я желаю вам, ребята,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Быть здоровыми всегда,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Но добиться результата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Невозможно без труда.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Урок окончен, всем спасибо!</w:t>
      </w:r>
    </w:p>
    <w:p w:rsidR="00D50689" w:rsidRDefault="00D50689" w:rsidP="00D5068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F7C78" w:rsidRDefault="005F7C78"/>
    <w:sectPr w:rsidR="005F7C78" w:rsidSect="005F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6141F"/>
    <w:multiLevelType w:val="multilevel"/>
    <w:tmpl w:val="C658C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689"/>
    <w:rsid w:val="005F7C78"/>
    <w:rsid w:val="00D50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06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0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1347</Words>
  <Characters>7680</Characters>
  <Application>Microsoft Office Word</Application>
  <DocSecurity>0</DocSecurity>
  <Lines>64</Lines>
  <Paragraphs>18</Paragraphs>
  <ScaleCrop>false</ScaleCrop>
  <Company>RePack by SPecialiST</Company>
  <LinksUpToDate>false</LinksUpToDate>
  <CharactersWithSpaces>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2017-11-19T14:59:00Z</dcterms:created>
  <dcterms:modified xsi:type="dcterms:W3CDTF">2017-11-19T15:00:00Z</dcterms:modified>
</cp:coreProperties>
</file>