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9ED" w:rsidRPr="005809ED" w:rsidRDefault="005809ED" w:rsidP="00580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Базаров и Кирсановы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Урок литературы в 10 классе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Тема:</w:t>
      </w: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И.С. Тургенев. «Отцы и дети». </w:t>
      </w:r>
      <w:proofErr w:type="spellStart"/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Е.Базаров</w:t>
      </w:r>
      <w:proofErr w:type="spellEnd"/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братья Кирсановы. Сравнительная характеристика.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580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Цели:</w:t>
      </w:r>
      <w:r w:rsidRPr="00580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Обобщить</w:t>
      </w:r>
      <w:proofErr w:type="gramEnd"/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систематизировать знание ключевых эпизодов романа, выявить суть идейных разногласий П.П. Кирсанова и </w:t>
      </w:r>
      <w:proofErr w:type="spellStart"/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Е.Базарова</w:t>
      </w:r>
      <w:proofErr w:type="spellEnd"/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0" w:name="_GoBack"/>
      <w:bookmarkEnd w:id="0"/>
    </w:p>
    <w:p w:rsidR="005809ED" w:rsidRDefault="005809ED" w:rsidP="005809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r w:rsidRPr="00580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Задачи:</w:t>
      </w: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</w:t>
      </w:r>
    </w:p>
    <w:p w:rsidR="005809ED" w:rsidRDefault="005809ED" w:rsidP="005809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shd w:val="clear" w:color="auto" w:fill="FFFFFF"/>
          <w:lang w:eastAsia="ru-RU"/>
        </w:rPr>
        <w:t>Образовательные:</w:t>
      </w: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формировать внимательное отношение к художественной детали и ее роли в идейно-образной структуре произведения, умение выявлять понимание учащимися внутреннего мира героев, особенности сложных взаимосвязей персонажей, интерпретировать, анализировать текст.</w:t>
      </w:r>
    </w:p>
    <w:p w:rsidR="005809ED" w:rsidRDefault="005809ED" w:rsidP="005809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shd w:val="clear" w:color="auto" w:fill="FFFFFF"/>
          <w:lang w:eastAsia="ru-RU"/>
        </w:rPr>
        <w:t>Развивающие:</w:t>
      </w: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развивать речевую культуру учащихся и умение работать вдумчиво с текстом, умение выделять главное, формулировать выводы. Развивать воображение, память, внимание, интеллектуальные и творческие способности детей. Формировать умение вступать в диалог, прислушиваясь к мнению товарищей, работать индивидуально. </w:t>
      </w:r>
    </w:p>
    <w:p w:rsidR="005809ED" w:rsidRPr="005809ED" w:rsidRDefault="005809ED" w:rsidP="0058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shd w:val="clear" w:color="auto" w:fill="FFFFFF"/>
          <w:lang w:eastAsia="ru-RU"/>
        </w:rPr>
        <w:t>Воспитательные</w:t>
      </w: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: воспитывать любовь к литературе, к чтению через создание ситуаций успеха. Формировать умение преодолевать трудности, культуру совместной деятельности.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Тип урока:</w:t>
      </w: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урок развития речи.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Технологии</w:t>
      </w: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системно-</w:t>
      </w:r>
      <w:proofErr w:type="spellStart"/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деятельностный</w:t>
      </w:r>
      <w:proofErr w:type="spellEnd"/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подход, технология «критического мышлении».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Формы работы учащихся</w:t>
      </w: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групповая, фронтальная, индивидуальная.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Оборудование: </w:t>
      </w: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компьютер, видеопроектор, презентация, текст романа </w:t>
      </w:r>
      <w:proofErr w:type="spellStart"/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И.С.Тургенева</w:t>
      </w:r>
      <w:proofErr w:type="spellEnd"/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«Отцы и дети», раздаточный материал.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Ход урока: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1.Вступительное слово учителя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Мы продолжаем работу над романом И.С. Тургенева «Отцы и дети». 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2.Целеполагание.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Сформулируйте </w:t>
      </w:r>
      <w:r w:rsidR="002865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цели и </w:t>
      </w: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задачи урока (выявить суть идейных разногласий героев)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А теперь запишите у себя на листочках личные задачи.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proofErr w:type="gramStart"/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учащиеся</w:t>
      </w:r>
      <w:proofErr w:type="gramEnd"/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записывают)</w:t>
      </w:r>
    </w:p>
    <w:tbl>
      <w:tblPr>
        <w:tblW w:w="931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470"/>
        <w:gridCol w:w="4649"/>
        <w:gridCol w:w="2196"/>
      </w:tblGrid>
      <w:tr w:rsidR="005809ED" w:rsidRPr="005809ED" w:rsidTr="005809ED">
        <w:trPr>
          <w:trHeight w:val="60"/>
        </w:trPr>
        <w:tc>
          <w:tcPr>
            <w:tcW w:w="22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Личная задача ученика</w:t>
            </w:r>
          </w:p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tcBorders>
              <w:top w:val="single" w:sz="8" w:space="0" w:color="000001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bottom"/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На начало урока</w:t>
            </w:r>
          </w:p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single" w:sz="8" w:space="0" w:color="000001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bottom"/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 конце урока</w:t>
            </w:r>
            <w:r w:rsidRPr="005809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: Удалось ли на уроке выполнить задуманное?</w:t>
            </w:r>
          </w:p>
        </w:tc>
      </w:tr>
      <w:tr w:rsidR="005809ED" w:rsidRPr="005809ED" w:rsidTr="005809ED">
        <w:trPr>
          <w:trHeight w:val="210"/>
        </w:trPr>
        <w:tc>
          <w:tcPr>
            <w:tcW w:w="2295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Что я хочу понять сегодня на уроке?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bottom"/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bottom"/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5809ED" w:rsidRPr="005809ED" w:rsidTr="005809ED">
        <w:trPr>
          <w:trHeight w:val="30"/>
        </w:trPr>
        <w:tc>
          <w:tcPr>
            <w:tcW w:w="2295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Чему хочу научиться на уроке?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bottom"/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bottom"/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</w:tbl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Вызов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Учитель:</w:t>
      </w: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Как мы знаем, на протяжении всего романа в конфликт вступают П.П. Кирсанов и </w:t>
      </w:r>
      <w:proofErr w:type="spellStart"/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Е.Базаров</w:t>
      </w:r>
      <w:proofErr w:type="spellEnd"/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Кто они? Антиподы? Антагонисты? Или, может быть, двойники? - вот вопрос, ответ на который мы получим, рассматривая более подробно этих героев.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 сначала разберем понятия.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Словарная работа.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Антипод </w:t>
      </w:r>
      <w:r w:rsidRPr="00580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 </w:t>
      </w: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человек, противоположный кому-нибудь по убеждениям, свойствам, вкусам (Толковый словарь </w:t>
      </w:r>
      <w:proofErr w:type="spellStart"/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С.И.Ожегова</w:t>
      </w:r>
      <w:proofErr w:type="spellEnd"/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Антагонист</w:t>
      </w: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- непримиримый противник.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Двойник</w:t>
      </w: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- человек, имеющий сходство с другим.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Осмысление.</w:t>
      </w:r>
    </w:p>
    <w:p w:rsid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286514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1. Сообщения учащихся и их обсуждение: биографии Николая Петровича и Павла Петровича. Комментарий учителя с обращением внимания на мастерство Тургенева-портретиста, роль детали в создании образов и тот факт, что биографии Кирсановых – это </w:t>
      </w:r>
      <w:r w:rsidR="00286514" w:rsidRPr="00286514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биография поколения отцов. Судьбы братьев разные, но общее в них – подчинение событиям и традициям, следование принципам своей эпохи</w:t>
      </w:r>
      <w:proofErr w:type="gramStart"/>
      <w:r w:rsidR="00286514" w:rsidRPr="00286514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.</w:t>
      </w:r>
      <w:r w:rsidR="00286514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</w:t>
      </w:r>
      <w:proofErr w:type="gramEnd"/>
      <w:r w:rsidR="00286514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Оно зависит от меня», - говорит Базаров.</w:t>
      </w:r>
    </w:p>
    <w:p w:rsidR="00286514" w:rsidRDefault="00286514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2. Биография главного </w:t>
      </w:r>
      <w:proofErr w:type="gramStart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героя..</w:t>
      </w:r>
      <w:proofErr w:type="gramEnd"/>
    </w:p>
    <w:p w:rsidR="00286514" w:rsidRDefault="00286514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«Всякий человек сам себя воспитать должен…А что касается времени – отчего я от него зависеть буду? Пускай же лучше оно зависит от меня», - говорит Базаров.</w:t>
      </w:r>
    </w:p>
    <w:p w:rsidR="00286514" w:rsidRDefault="00286514" w:rsidP="00286514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Заслушивание домашних индивидуальных или групповых заданий.</w:t>
      </w:r>
    </w:p>
    <w:p w:rsidR="00286514" w:rsidRDefault="00286514" w:rsidP="00286514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Беседа по вопросам:</w:t>
      </w:r>
    </w:p>
    <w:p w:rsidR="00286514" w:rsidRDefault="00286514" w:rsidP="00286514">
      <w:pPr>
        <w:pStyle w:val="a3"/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Почему Тургенев не выделили биографию Базарова в отдельную главу, как биографии Кирсановых? </w:t>
      </w:r>
    </w:p>
    <w:p w:rsidR="00286514" w:rsidRDefault="00286514" w:rsidP="00286514">
      <w:pPr>
        <w:pStyle w:val="a3"/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Имеют ли традиции власть над Базаровым? Зависит ли он от времени?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Сравнительная характеристика </w:t>
      </w:r>
      <w:proofErr w:type="spellStart"/>
      <w:r w:rsidRPr="00580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Е.Базарова</w:t>
      </w:r>
      <w:proofErr w:type="spellEnd"/>
      <w:r w:rsidRPr="00580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и </w:t>
      </w:r>
      <w:proofErr w:type="spellStart"/>
      <w:r w:rsidRPr="00580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П.П.Кирсанова</w:t>
      </w:r>
      <w:proofErr w:type="spellEnd"/>
    </w:p>
    <w:tbl>
      <w:tblPr>
        <w:tblW w:w="946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193"/>
        <w:gridCol w:w="3160"/>
        <w:gridCol w:w="3112"/>
      </w:tblGrid>
      <w:tr w:rsidR="005809ED" w:rsidRPr="005809ED" w:rsidTr="005809ED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9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5809E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П.П.Кирсанов</w:t>
            </w:r>
            <w:proofErr w:type="spellEnd"/>
          </w:p>
        </w:tc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5809E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Е.Базаров</w:t>
            </w:r>
            <w:proofErr w:type="spellEnd"/>
          </w:p>
        </w:tc>
      </w:tr>
      <w:tr w:rsidR="005809ED" w:rsidRPr="005809ED" w:rsidTr="005809ED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Происхождение, социальная принадлежность</w:t>
            </w:r>
          </w:p>
        </w:tc>
        <w:tc>
          <w:tcPr>
            <w:tcW w:w="29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5809ED" w:rsidRPr="005809ED" w:rsidTr="005809ED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Портрет</w:t>
            </w:r>
          </w:p>
        </w:tc>
        <w:tc>
          <w:tcPr>
            <w:tcW w:w="29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5809ED" w:rsidRPr="005809ED" w:rsidTr="005809ED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Речь</w:t>
            </w:r>
          </w:p>
        </w:tc>
        <w:tc>
          <w:tcPr>
            <w:tcW w:w="29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5809ED" w:rsidRPr="005809ED" w:rsidTr="005809ED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Философские, общественно-политические взгляды, нравственная позиция</w:t>
            </w:r>
          </w:p>
        </w:tc>
        <w:tc>
          <w:tcPr>
            <w:tcW w:w="29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5809ED" w:rsidRPr="005809ED" w:rsidTr="005809ED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Отношение к любви</w:t>
            </w:r>
          </w:p>
        </w:tc>
        <w:tc>
          <w:tcPr>
            <w:tcW w:w="29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5809ED" w:rsidRPr="005809ED" w:rsidTr="005809ED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Образ жизни, интересы</w:t>
            </w:r>
          </w:p>
        </w:tc>
        <w:tc>
          <w:tcPr>
            <w:tcW w:w="29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5809ED" w:rsidRPr="005809ED" w:rsidTr="005809ED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Отношение друг к другу</w:t>
            </w:r>
          </w:p>
        </w:tc>
        <w:tc>
          <w:tcPr>
            <w:tcW w:w="29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каждого из вас на столе лежит распечатка таблицы, куда вы будете заносить результаты своих наблюдений.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 вы уже знаете, в романе 28 глав, и только в двух из них не появляется </w:t>
      </w:r>
      <w:proofErr w:type="spellStart"/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Е.Базаров</w:t>
      </w:r>
      <w:proofErr w:type="spellEnd"/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в 1-ой он еще не приехал, а в последней - уже умер.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Так кто же он - </w:t>
      </w:r>
      <w:proofErr w:type="spellStart"/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Е.Базаров</w:t>
      </w:r>
      <w:proofErr w:type="spellEnd"/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 Какова его социальная принадлежность, происхождение?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Базаров с гордостью заявлял: «Мой дед землю пахал». Но почему же он с таким пренебрежением говорит о другом своем деде, отце матери: «Черт его знает. Секунд-майор какой-то. При Суворове служил и все рассказывал о переходе через Альпы. Врал, должно быть»? Наверно, потому, что Базаров отвергает праздную жизнь дворян, уходящий с исторической арены класс. Или оттого, что при его самолюбии, бездна которого открывается и Павлу Петровичу, и Одинцовой, и Аркадию, он считает, что лучше быть полноценным мужиком, чем захудалым дворянином. Может, поэтому он вступает в непримиримый спор с Павлом Петровичем.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Вспомните, кто такой П.П. Кирсанов по происхождению и социальной принадлежности?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А наложило ли социальное положение отпечаток на внешний облик этих персонажей? Зачитайте портретные характеристики Павла Петровича Кирсанова и Евгения Базарова.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Как портрет помогает представить этих героев?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Каковы образ жизни и интересы этих персонажей?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Изменилась ли жизнь Павла Петровича с появлением </w:t>
      </w:r>
      <w:proofErr w:type="spellStart"/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Е.Базарова</w:t>
      </w:r>
      <w:proofErr w:type="spellEnd"/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А Базаров? Испытывает ли он воздействие Павла Петровича?</w:t>
      </w:r>
    </w:p>
    <w:p w:rsid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 Подумайте, могли ли эти персонажи сосуществовать под одной крышей в мире и согласии? Почему?</w:t>
      </w:r>
    </w:p>
    <w:p w:rsidR="00B51A50" w:rsidRDefault="00B51A50" w:rsidP="00B51A5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Роль диалога в создании психологических характеристик героев. Беседа.</w:t>
      </w:r>
    </w:p>
    <w:p w:rsidR="00B51A50" w:rsidRDefault="00B51A50" w:rsidP="00B51A5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Значение 6 и 9 глав романа.</w:t>
      </w:r>
    </w:p>
    <w:p w:rsidR="00B51A50" w:rsidRDefault="00B51A50" w:rsidP="00B51A5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Отношение героев к аристократии, молодежи, науке, существующему строю, народу.</w:t>
      </w:r>
    </w:p>
    <w:p w:rsidR="00B51A50" w:rsidRDefault="00B51A50" w:rsidP="00B51A5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-Убеждают ли спорящие друг друга?</w:t>
      </w:r>
    </w:p>
    <w:p w:rsidR="00B51A50" w:rsidRDefault="00B51A50" w:rsidP="00B51A5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Всегда ли точка зрения Базарова является более убедительной? Свои суждения.</w:t>
      </w:r>
    </w:p>
    <w:p w:rsidR="00B51A50" w:rsidRDefault="00B51A50" w:rsidP="00B51A5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Кто одержал победу в споре?</w:t>
      </w:r>
    </w:p>
    <w:p w:rsidR="00B51A50" w:rsidRDefault="00B51A50" w:rsidP="00B51A5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- В чем своеобразие языка спорящих?</w:t>
      </w:r>
    </w:p>
    <w:p w:rsidR="00B51A50" w:rsidRPr="003830A6" w:rsidRDefault="00B51A50" w:rsidP="00B51A5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Как ведут себя Николай Петрович и Аркадий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во время 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этого спора?</w:t>
      </w:r>
    </w:p>
    <w:p w:rsidR="00B51A50" w:rsidRPr="005809ED" w:rsidRDefault="00B51A50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580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Инсценирование</w:t>
      </w:r>
      <w:proofErr w:type="spellEnd"/>
      <w:r w:rsidRPr="00580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 </w:t>
      </w: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proofErr w:type="gramStart"/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конец</w:t>
      </w:r>
      <w:proofErr w:type="gramEnd"/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5 и вся 6 глава)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теперь посмотрите, с чего начинается столкновение Павла Петровича Кирсанова и Евгения Базарова и подумайте, какими представлены герои в этой сцене?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После </w:t>
      </w:r>
      <w:proofErr w:type="spellStart"/>
      <w:r w:rsidRPr="00580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инсценирования</w:t>
      </w:r>
      <w:proofErr w:type="spellEnd"/>
      <w:r w:rsidRPr="00580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Что нового добавляет этот эпизод в характеристику персонажей? Сравните </w:t>
      </w:r>
      <w:proofErr w:type="spellStart"/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инсценирование</w:t>
      </w:r>
      <w:proofErr w:type="spellEnd"/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 текстом. Смогли ли ребята передать мысль автора?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Как ведут себя персонажи в споре? Почему Базаров так спокоен, а Кирсанов кипятится?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Что делает их непримиримыми врагами?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Рефлексия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А сейчас посмотрим, насколько внимательны вы были на уроке. У каждого из вас лежит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листочек</w:t>
      </w:r>
      <w:proofErr w:type="gramEnd"/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 заданием. Определите, кому принадлежит каждое суждение.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Тест на знание текста.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tbl>
      <w:tblPr>
        <w:tblW w:w="931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191"/>
        <w:gridCol w:w="3932"/>
        <w:gridCol w:w="2192"/>
      </w:tblGrid>
      <w:tr w:rsidR="005809ED" w:rsidRPr="005809ED" w:rsidTr="005809ED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Тема спора</w:t>
            </w:r>
          </w:p>
        </w:tc>
        <w:tc>
          <w:tcPr>
            <w:tcW w:w="3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Цитата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Кому принадлежит</w:t>
            </w:r>
          </w:p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(П.П. или Е.Б.)</w:t>
            </w:r>
          </w:p>
        </w:tc>
      </w:tr>
      <w:tr w:rsidR="005809ED" w:rsidRPr="005809ED" w:rsidTr="005809ED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 дворянстве,</w:t>
            </w:r>
          </w:p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5809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аристократизме</w:t>
            </w:r>
            <w:proofErr w:type="gramEnd"/>
          </w:p>
        </w:tc>
        <w:tc>
          <w:tcPr>
            <w:tcW w:w="3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 xml:space="preserve">Я уважаю аристократов… аристократизм – </w:t>
            </w:r>
            <w:proofErr w:type="spellStart"/>
            <w:r w:rsidRPr="005809E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принсип</w:t>
            </w:r>
            <w:proofErr w:type="spellEnd"/>
            <w:r w:rsidRPr="005809E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 xml:space="preserve">, а без </w:t>
            </w:r>
            <w:proofErr w:type="spellStart"/>
            <w:r w:rsidRPr="005809E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принсипов</w:t>
            </w:r>
            <w:proofErr w:type="spellEnd"/>
            <w:r w:rsidRPr="005809E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 xml:space="preserve"> жить в наше время могут одни безнравственные или пустые люди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П.П</w:t>
            </w:r>
          </w:p>
        </w:tc>
      </w:tr>
      <w:tr w:rsidR="005809ED" w:rsidRPr="005809ED" w:rsidTr="005809ED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 русском народе</w:t>
            </w:r>
          </w:p>
        </w:tc>
        <w:tc>
          <w:tcPr>
            <w:tcW w:w="3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Русский народ – патриархальный, свято ценит предания, не может жить без религии.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П.П.</w:t>
            </w:r>
          </w:p>
        </w:tc>
      </w:tr>
      <w:tr w:rsidR="005809ED" w:rsidRPr="005809ED" w:rsidTr="005809ED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 искусстве, природе, любви</w:t>
            </w:r>
          </w:p>
        </w:tc>
        <w:tc>
          <w:tcPr>
            <w:tcW w:w="3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Порядочный химик в двадцать раз полезнее всякого поэта!</w:t>
            </w:r>
          </w:p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Рафаэль гроша ломаного не стоит, да и они не лучше его.</w:t>
            </w:r>
          </w:p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Природа не храм, а мастерская. И человек в ней работник.</w:t>
            </w:r>
          </w:p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 xml:space="preserve">Он еще мучительнее, еще крепче привязывался к этой женщине, в </w:t>
            </w:r>
            <w:r w:rsidRPr="005809E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lastRenderedPageBreak/>
              <w:t>которой… оставалось что-то заветное и недоступное, куда никто не мог проникнуть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Е.Б.</w:t>
            </w:r>
          </w:p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Е.Б.</w:t>
            </w:r>
          </w:p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Е.Б.</w:t>
            </w:r>
          </w:p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П.П.</w:t>
            </w:r>
          </w:p>
        </w:tc>
      </w:tr>
      <w:tr w:rsidR="005809ED" w:rsidRPr="005809ED" w:rsidTr="005809ED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Об иностранных словах</w:t>
            </w:r>
          </w:p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Русскому народу не нужны бесполезные слова типа «либерализм», «прогресс».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9ED" w:rsidRPr="005809ED" w:rsidRDefault="005809ED" w:rsidP="005809E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09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Е.Б.</w:t>
            </w:r>
          </w:p>
        </w:tc>
      </w:tr>
    </w:tbl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6.Подведем итоги.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-Прочитайте эти эпитеты и подумайте, кого они характеризуют: одинокий, умный, незаурядный, замкнутый, высокомерный?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Что объединяет этих персонажей?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А в чем различие их общественно-политических и философских взглядов?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Так кто же они: антиподы? Антагонисты или двойники?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На чьей стороне автор? (</w:t>
      </w:r>
      <w:proofErr w:type="gramStart"/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отвечает</w:t>
      </w:r>
      <w:proofErr w:type="gramEnd"/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третейский судья)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 чем заставляет задуматься это произведение?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Отметьте в листочке, удалось ли на уроке выполнить задуманное. Листочки с тестами и самооценкой сдайте в конце урока.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7.Домашнее задание.</w:t>
      </w:r>
    </w:p>
    <w:p w:rsidR="005809ED" w:rsidRPr="005809ED" w:rsidRDefault="005809ED" w:rsidP="005809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09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Готовиться к сочинению по роману И.С. Тургенева «Отцы и дети»</w:t>
      </w:r>
    </w:p>
    <w:p w:rsidR="00E844D2" w:rsidRPr="005809ED" w:rsidRDefault="00E844D2" w:rsidP="005809E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844D2" w:rsidRPr="00580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3A23ED"/>
    <w:multiLevelType w:val="hybridMultilevel"/>
    <w:tmpl w:val="81A2AF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64D"/>
    <w:rsid w:val="00064D89"/>
    <w:rsid w:val="00286514"/>
    <w:rsid w:val="003830A6"/>
    <w:rsid w:val="0048464D"/>
    <w:rsid w:val="005809ED"/>
    <w:rsid w:val="00B51A50"/>
    <w:rsid w:val="00E8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013F09-15C7-4CA6-B3C6-F00D2B900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65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8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1104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2017-11-21T22:16:00Z</dcterms:created>
  <dcterms:modified xsi:type="dcterms:W3CDTF">2017-11-21T23:00:00Z</dcterms:modified>
</cp:coreProperties>
</file>