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640" w:rsidRDefault="00C14640" w:rsidP="00C14640">
      <w:pPr>
        <w:pStyle w:val="ab"/>
        <w:jc w:val="center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 w:val="0"/>
          <w:sz w:val="28"/>
          <w:lang w:val="kk-KZ"/>
        </w:rPr>
        <w:t>Раимбекова  Улжан Кеттешкызы</w:t>
      </w:r>
    </w:p>
    <w:p w:rsidR="00C14640" w:rsidRDefault="00C14640" w:rsidP="00C14640">
      <w:pPr>
        <w:pStyle w:val="ab"/>
        <w:jc w:val="center"/>
        <w:rPr>
          <w:rFonts w:ascii="Times New Roman" w:hAnsi="Times New Roman"/>
          <w:b w:val="0"/>
          <w:sz w:val="28"/>
          <w:lang w:val="kk-KZ"/>
        </w:rPr>
      </w:pPr>
      <w:r>
        <w:rPr>
          <w:rFonts w:ascii="Times New Roman" w:hAnsi="Times New Roman"/>
          <w:b w:val="0"/>
          <w:sz w:val="28"/>
          <w:lang w:val="kk-KZ"/>
        </w:rPr>
        <w:t>КГУ «</w:t>
      </w:r>
      <w:r>
        <w:rPr>
          <w:rFonts w:ascii="Times New Roman" w:hAnsi="Times New Roman"/>
          <w:b w:val="0"/>
          <w:sz w:val="28"/>
        </w:rPr>
        <w:t>Ш</w:t>
      </w:r>
      <w:r>
        <w:rPr>
          <w:rFonts w:ascii="Times New Roman" w:hAnsi="Times New Roman"/>
          <w:b w:val="0"/>
          <w:sz w:val="28"/>
          <w:lang w:val="kk-KZ"/>
        </w:rPr>
        <w:t>кола-гимназия «Туран», Южно-Казахстанская область</w:t>
      </w:r>
    </w:p>
    <w:p w:rsidR="00C14640" w:rsidRDefault="00C14640" w:rsidP="00C14640">
      <w:pPr>
        <w:pStyle w:val="ab"/>
        <w:ind w:left="709"/>
        <w:jc w:val="center"/>
        <w:rPr>
          <w:rFonts w:ascii="Times New Roman" w:hAnsi="Times New Roman"/>
          <w:b w:val="0"/>
          <w:sz w:val="28"/>
          <w:lang w:val="kk-KZ"/>
        </w:rPr>
      </w:pPr>
      <w:r>
        <w:rPr>
          <w:rFonts w:ascii="Times New Roman" w:hAnsi="Times New Roman"/>
          <w:b w:val="0"/>
          <w:sz w:val="28"/>
          <w:lang w:val="kk-KZ"/>
        </w:rPr>
        <w:t>Мактааральский район город Жетысай</w:t>
      </w:r>
    </w:p>
    <w:p w:rsidR="00C14640" w:rsidRDefault="00C14640" w:rsidP="00C14640">
      <w:pPr>
        <w:shd w:val="clear" w:color="auto" w:fill="FFFFFF"/>
        <w:spacing w:before="120" w:after="120" w:line="390" w:lineRule="atLeast"/>
        <w:jc w:val="center"/>
        <w:outlineLvl w:val="0"/>
        <w:rPr>
          <w:b/>
          <w:bCs/>
          <w:color w:val="000000" w:themeColor="text1"/>
          <w:kern w:val="36"/>
          <w:sz w:val="36"/>
          <w:szCs w:val="28"/>
          <w:lang w:val="ru-RU" w:eastAsia="ru-RU"/>
        </w:rPr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9"/>
        <w:gridCol w:w="706"/>
        <w:gridCol w:w="1032"/>
        <w:gridCol w:w="2375"/>
        <w:gridCol w:w="705"/>
        <w:gridCol w:w="1277"/>
        <w:gridCol w:w="2551"/>
      </w:tblGrid>
      <w:tr w:rsidR="00C23D5E" w:rsidRPr="001D11B1" w:rsidTr="00CE2CC2">
        <w:trPr>
          <w:trHeight w:val="591"/>
        </w:trPr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pPr>
              <w:rPr>
                <w:b/>
              </w:rPr>
            </w:pPr>
            <w:r w:rsidRPr="001D11B1">
              <w:rPr>
                <w:b/>
              </w:rPr>
              <w:t>Тема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pPr>
              <w:tabs>
                <w:tab w:val="center" w:pos="3790"/>
              </w:tabs>
              <w:rPr>
                <w:b/>
                <w:lang w:val="ru-RU"/>
              </w:rPr>
            </w:pPr>
            <w:r w:rsidRPr="001D11B1">
              <w:rPr>
                <w:b/>
              </w:rPr>
              <w:t>Глагол</w:t>
            </w:r>
            <w:r w:rsidR="004D4B56" w:rsidRPr="001D11B1">
              <w:t xml:space="preserve"> .</w:t>
            </w:r>
            <w:r w:rsidR="004D4B56" w:rsidRPr="001D11B1">
              <w:rPr>
                <w:b/>
              </w:rPr>
              <w:t>Время глагола</w:t>
            </w:r>
          </w:p>
          <w:p w:rsidR="00C23D5E" w:rsidRPr="001D11B1" w:rsidRDefault="00C23D5E" w:rsidP="00C23D5E"/>
        </w:tc>
        <w:tc>
          <w:tcPr>
            <w:tcW w:w="4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5E" w:rsidRPr="00D32DC6" w:rsidRDefault="00D32DC6" w:rsidP="00D045BA">
            <w:pPr>
              <w:tabs>
                <w:tab w:val="center" w:pos="3790"/>
              </w:tabs>
              <w:rPr>
                <w:b/>
                <w:lang w:val="ru-RU"/>
              </w:rPr>
            </w:pPr>
            <w:r w:rsidRPr="00D32DC6">
              <w:rPr>
                <w:b/>
                <w:lang w:val="ru-RU"/>
              </w:rPr>
              <w:t>КГУ школа-гимназия «Туран»</w:t>
            </w:r>
          </w:p>
        </w:tc>
      </w:tr>
      <w:tr w:rsidR="00C23D5E" w:rsidRPr="001D11B1" w:rsidTr="00CE2CC2">
        <w:trPr>
          <w:trHeight w:val="484"/>
        </w:trPr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r w:rsidRPr="001D11B1">
              <w:rPr>
                <w:b/>
                <w:lang w:val="ru-RU"/>
              </w:rPr>
              <w:t>Дата: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pPr>
              <w:rPr>
                <w:b/>
              </w:rPr>
            </w:pPr>
            <w:r w:rsidRPr="001D11B1">
              <w:rPr>
                <w:b/>
              </w:rPr>
              <w:t xml:space="preserve">    04.2017</w:t>
            </w:r>
          </w:p>
        </w:tc>
        <w:tc>
          <w:tcPr>
            <w:tcW w:w="4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5E" w:rsidRPr="001D11B1" w:rsidRDefault="00C23D5E" w:rsidP="00D045BA">
            <w:pPr>
              <w:rPr>
                <w:b/>
                <w:lang w:val="ru-RU"/>
              </w:rPr>
            </w:pPr>
            <w:r w:rsidRPr="001D11B1">
              <w:rPr>
                <w:b/>
                <w:lang w:val="ru-RU"/>
              </w:rPr>
              <w:t xml:space="preserve">ФИО учителя: Раимбекова </w:t>
            </w:r>
            <w:r w:rsidR="00D045BA">
              <w:rPr>
                <w:b/>
                <w:lang w:val="ru-RU"/>
              </w:rPr>
              <w:t>У</w:t>
            </w:r>
            <w:r w:rsidRPr="001D11B1">
              <w:rPr>
                <w:b/>
                <w:lang w:val="ru-RU"/>
              </w:rPr>
              <w:t>.К.</w:t>
            </w:r>
          </w:p>
        </w:tc>
      </w:tr>
      <w:tr w:rsidR="00C23D5E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r w:rsidRPr="001D11B1">
              <w:rPr>
                <w:b/>
                <w:lang w:val="ru-RU"/>
              </w:rPr>
              <w:t>КЛАСС: 5</w:t>
            </w:r>
          </w:p>
        </w:tc>
        <w:tc>
          <w:tcPr>
            <w:tcW w:w="3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pPr>
              <w:rPr>
                <w:b/>
                <w:lang w:val="ru-RU"/>
              </w:rPr>
            </w:pPr>
            <w:r w:rsidRPr="001D11B1">
              <w:rPr>
                <w:b/>
                <w:lang w:val="ru-RU"/>
              </w:rPr>
              <w:t xml:space="preserve">Количество </w:t>
            </w:r>
          </w:p>
          <w:p w:rsidR="00C23D5E" w:rsidRPr="001D11B1" w:rsidRDefault="00C23D5E" w:rsidP="00C23D5E">
            <w:pPr>
              <w:rPr>
                <w:b/>
              </w:rPr>
            </w:pPr>
            <w:r w:rsidRPr="001D11B1">
              <w:rPr>
                <w:b/>
                <w:lang w:val="ru-RU"/>
              </w:rPr>
              <w:t>присутствующих:</w:t>
            </w:r>
          </w:p>
        </w:tc>
        <w:tc>
          <w:tcPr>
            <w:tcW w:w="4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D5E" w:rsidRPr="001D11B1" w:rsidRDefault="00C23D5E" w:rsidP="00C23D5E">
            <w:pPr>
              <w:spacing w:after="200"/>
              <w:ind w:firstLine="57"/>
              <w:rPr>
                <w:b/>
              </w:rPr>
            </w:pPr>
            <w:r w:rsidRPr="001D11B1">
              <w:rPr>
                <w:b/>
                <w:lang w:val="ru-RU"/>
              </w:rPr>
              <w:t>Количество отсутствующих: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>Общие цели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 xml:space="preserve">Повторение и углубление знаний о глаголе, </w:t>
            </w:r>
            <w:r w:rsidR="001D11B1">
              <w:t xml:space="preserve">времени глагола, </w:t>
            </w:r>
            <w:r w:rsidRPr="001D11B1">
              <w:t>формирование умения употреблять глаголы в речи.</w:t>
            </w:r>
          </w:p>
          <w:p w:rsidR="00CD4BBF" w:rsidRPr="001D11B1" w:rsidRDefault="00CD4BBF" w:rsidP="00C23D5E">
            <w:r w:rsidRPr="001D11B1">
              <w:t>Развивать критическое мышление при обучении русскому языку.</w:t>
            </w:r>
          </w:p>
          <w:p w:rsidR="00CD4BBF" w:rsidRPr="001D11B1" w:rsidRDefault="00CD4BBF" w:rsidP="00C23D5E">
            <w:r w:rsidRPr="001D11B1">
              <w:t>Воспитывать самосознание и развитие умения самооценки.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FF7AC6" w:rsidRDefault="00CD4BBF" w:rsidP="00C23D5E">
            <w:pPr>
              <w:rPr>
                <w:b/>
              </w:rPr>
            </w:pPr>
            <w:r w:rsidRPr="00FF7AC6">
              <w:rPr>
                <w:b/>
              </w:rPr>
              <w:t>Результаты обучения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pPr>
              <w:rPr>
                <w:b/>
              </w:rPr>
            </w:pPr>
            <w:r w:rsidRPr="001D11B1">
              <w:rPr>
                <w:b/>
              </w:rPr>
              <w:t>Все ученики смогут:</w:t>
            </w:r>
          </w:p>
          <w:p w:rsidR="00CD4BBF" w:rsidRPr="001D11B1" w:rsidRDefault="00CD4BBF" w:rsidP="00C23D5E">
            <w:r w:rsidRPr="001D11B1">
              <w:t>Учащиеся углубят свои знания за курс 5   класса; научатся правильно употреблять глаголы в устной и письменной речи.</w:t>
            </w:r>
            <w:r w:rsidR="00C23D5E" w:rsidRPr="001D11B1">
              <w:rPr>
                <w:color w:val="000000"/>
                <w:shd w:val="clear" w:color="auto" w:fill="FFFFFF"/>
              </w:rPr>
              <w:t xml:space="preserve"> Учащиеся знают грамматические и морфологические признаки глагола, умеют находить его в тексте и определять время глагола.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/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r w:rsidRPr="001D11B1">
              <w:rPr>
                <w:b/>
              </w:rPr>
              <w:t>Некоторые  ученики смогут</w:t>
            </w:r>
            <w:r w:rsidRPr="001D11B1">
              <w:t>:</w:t>
            </w:r>
          </w:p>
          <w:p w:rsidR="00CD4BBF" w:rsidRPr="001D11B1" w:rsidRDefault="00CD4BBF" w:rsidP="00C23D5E">
            <w:r w:rsidRPr="001D11B1">
              <w:rPr>
                <w:color w:val="000000"/>
                <w:shd w:val="clear" w:color="auto" w:fill="FFFFFF"/>
              </w:rPr>
              <w:t>Учащиеся знают грамматические и морфологические признаки глагола, умеют объяснять языковые явления, связанные с темой «Глагол», умеют находить в тексте и объяснять изученные орфограммы, правильно их писать, имеют практические навыки работы в группе.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/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D5E" w:rsidRPr="001D11B1" w:rsidRDefault="00C23D5E" w:rsidP="00C23D5E">
            <w:r w:rsidRPr="001D11B1">
              <w:rPr>
                <w:b/>
              </w:rPr>
              <w:t>Большинство  учеников смогут</w:t>
            </w:r>
            <w:r w:rsidRPr="001D11B1">
              <w:t>:</w:t>
            </w:r>
          </w:p>
          <w:p w:rsidR="00CD4BBF" w:rsidRPr="001D11B1" w:rsidRDefault="00CD4BBF" w:rsidP="00C23D5E">
            <w:r w:rsidRPr="001D11B1">
              <w:rPr>
                <w:color w:val="000000"/>
                <w:shd w:val="clear" w:color="auto" w:fill="FFFFFF"/>
              </w:rPr>
              <w:t>Учащиеся знают грамматические и морфологические признаки глагола, умеют объяснять языковые явления, связанные с темой «Глагол», умеют находить в тексте и объяснять изученные орфограммы, учатся работать в группе.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Ключевые идеи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 xml:space="preserve">Повышение коммуникативной культуры учащихся в процесс обучения с помощью активных форм преподавания, активизация мыслительной деятельности через критическое мышление, развитие умения работы в коллаборативной среде. 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Ссылки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ГОСО 2014, учебная программа, учебник.</w:t>
            </w:r>
          </w:p>
        </w:tc>
      </w:tr>
      <w:tr w:rsidR="00CD4BBF" w:rsidRPr="001D11B1" w:rsidTr="00CE2CC2">
        <w:tc>
          <w:tcPr>
            <w:tcW w:w="2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Реквизиты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rPr>
                <w:color w:val="FF0000"/>
              </w:rPr>
            </w:pPr>
            <w:r w:rsidRPr="001D11B1">
              <w:rPr>
                <w:bCs/>
              </w:rPr>
              <w:t>Мультимедийное оборудование, карточки с таблицей «ЗХУ» (21 шт.), карточки с предложениями на каждую группу , постеры , индивидуальные карточки с заданием, дерево желаний</w:t>
            </w:r>
            <w:r w:rsidRPr="001D11B1">
              <w:t>.</w:t>
            </w:r>
          </w:p>
        </w:tc>
      </w:tr>
      <w:tr w:rsidR="00CD4BBF" w:rsidRPr="001D11B1" w:rsidTr="00CE2CC2"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jc w:val="center"/>
              <w:rPr>
                <w:b/>
              </w:rPr>
            </w:pPr>
            <w:r w:rsidRPr="001D11B1">
              <w:rPr>
                <w:b/>
              </w:rPr>
              <w:t>Ход урока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jc w:val="center"/>
              <w:rPr>
                <w:b/>
              </w:rPr>
            </w:pPr>
            <w:r w:rsidRPr="001D11B1">
              <w:rPr>
                <w:b/>
              </w:rPr>
              <w:t>Этапы (Время)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jc w:val="center"/>
              <w:rPr>
                <w:b/>
              </w:rPr>
            </w:pPr>
            <w:r w:rsidRPr="001D11B1">
              <w:rPr>
                <w:b/>
              </w:rPr>
              <w:t>Действия учителя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jc w:val="center"/>
              <w:rPr>
                <w:b/>
              </w:rPr>
            </w:pPr>
            <w:r w:rsidRPr="001D11B1">
              <w:rPr>
                <w:b/>
              </w:rPr>
              <w:t>Действия учеников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 xml:space="preserve">Начало занятия </w:t>
            </w:r>
          </w:p>
          <w:p w:rsidR="00CD4BBF" w:rsidRPr="001D11B1" w:rsidRDefault="00CD4BBF" w:rsidP="00C23D5E">
            <w:r w:rsidRPr="001D11B1">
              <w:t>(3 минут)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 xml:space="preserve">Учитель проводит упражнение </w:t>
            </w:r>
            <w:r w:rsidRPr="001D11B1">
              <w:rPr>
                <w:b/>
              </w:rPr>
              <w:t>«Богемское стекло»</w:t>
            </w:r>
            <w:r w:rsidRPr="001D11B1">
              <w:t xml:space="preserve"> на создание коллаборативной среды в классе.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Дети  передают друг другу стаканчик (воображая, что он из хрупкого стекла). Способы передачи не повторяются.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Проверка домашнего задания</w:t>
            </w:r>
          </w:p>
          <w:p w:rsidR="00CD4BBF" w:rsidRPr="001D11B1" w:rsidRDefault="00CD4BBF" w:rsidP="00C23D5E">
            <w:r w:rsidRPr="001D11B1">
              <w:t>(7 минут)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r w:rsidRPr="001D11B1">
              <w:rPr>
                <w:b/>
              </w:rPr>
              <w:t>Задание 1.</w:t>
            </w:r>
            <w:r w:rsidRPr="001D11B1">
              <w:t xml:space="preserve"> (3 минуты)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t xml:space="preserve">Учитель проверяет домашнее задание. 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>1гр. (ученики А)-текст рассуждение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>2гр.(ученики Б)-текст описание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>3гр.(ученики В)-текст повествование.</w:t>
            </w:r>
          </w:p>
          <w:p w:rsidR="00CD4BBF" w:rsidRPr="001D11B1" w:rsidRDefault="00CD4BBF" w:rsidP="00C23D5E">
            <w:r w:rsidRPr="001D11B1">
              <w:lastRenderedPageBreak/>
              <w:t>Формирование нового состава групп с помощью цветных стикеров.</w:t>
            </w:r>
          </w:p>
          <w:p w:rsidR="00CD4BBF" w:rsidRPr="001D11B1" w:rsidRDefault="00C91296" w:rsidP="00C23D5E">
            <w:r w:rsidRPr="00C9129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8.4pt;margin-top:6.65pt;width:144.75pt;height:75.25pt;z-index:251660288" wrapcoords="-94 0 -94 21467 21600 21467 21600 0 -94 0">
                  <v:imagedata r:id="rId5" o:title=""/>
                  <w10:wrap type="tight"/>
                </v:shape>
                <o:OLEObject Type="Embed" ProgID="PBrush" ShapeID="_x0000_s1026" DrawAspect="Content" ObjectID="_1572937054" r:id="rId6"/>
              </w:pic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  <w:p w:rsidR="00CD4BBF" w:rsidRPr="001D11B1" w:rsidRDefault="00CD4BBF" w:rsidP="00C23D5E">
            <w:r w:rsidRPr="001D11B1">
              <w:t>Дети индивидуально презентуют свои тексты.</w:t>
            </w: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>Делятся на группу согласно полученным цветам.</w:t>
            </w:r>
          </w:p>
        </w:tc>
      </w:tr>
      <w:tr w:rsidR="00CD4BBF" w:rsidRPr="001D11B1" w:rsidTr="00CE2CC2">
        <w:trPr>
          <w:trHeight w:val="11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lastRenderedPageBreak/>
              <w:t xml:space="preserve">Актулизация знаний </w:t>
            </w:r>
          </w:p>
          <w:p w:rsidR="00CD4BBF" w:rsidRPr="001D11B1" w:rsidRDefault="00CD4BBF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t>(8 минут)</w:t>
            </w:r>
          </w:p>
          <w:p w:rsidR="00CD4BBF" w:rsidRPr="001D11B1" w:rsidRDefault="00CD4BBF" w:rsidP="00C23D5E"/>
          <w:p w:rsidR="00CD4BBF" w:rsidRPr="001D11B1" w:rsidRDefault="00CD4BBF" w:rsidP="00C23D5E"/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 xml:space="preserve">Задание 1. </w:t>
            </w:r>
            <w:r w:rsidRPr="001D11B1">
              <w:t>(3 минуты)</w:t>
            </w:r>
          </w:p>
          <w:p w:rsidR="00CD4BBF" w:rsidRPr="001D11B1" w:rsidRDefault="00CD4BBF" w:rsidP="00C23D5E">
            <w:pPr>
              <w:shd w:val="clear" w:color="auto" w:fill="FFFFFF"/>
              <w:jc w:val="both"/>
              <w:rPr>
                <w:b/>
              </w:rPr>
            </w:pPr>
            <w:r w:rsidRPr="001D11B1">
              <w:rPr>
                <w:color w:val="333333"/>
              </w:rPr>
              <w:t xml:space="preserve"> </w:t>
            </w:r>
            <w:r w:rsidRPr="001D11B1">
              <w:t xml:space="preserve">А теперь давайте проведем интересную зарядку для мозгов </w:t>
            </w:r>
            <w:r w:rsidRPr="001D11B1">
              <w:rPr>
                <w:b/>
              </w:rPr>
              <w:t>“Кто что делает?”</w:t>
            </w:r>
          </w:p>
          <w:p w:rsidR="00CD4BBF" w:rsidRPr="001D11B1" w:rsidRDefault="00CD4BBF" w:rsidP="00C23D5E">
            <w:pPr>
              <w:shd w:val="clear" w:color="auto" w:fill="FFFFFF"/>
              <w:jc w:val="both"/>
            </w:pPr>
            <w:r w:rsidRPr="001D11B1">
              <w:t>Повар -…, врач - ….., учитель - …, ученик - …, баянист - …, художник - …, портниха - …, продавец - …, пекарь - .., ветер - …, гром - …, молния - .., трава - .., дождь - …, огонь - …, солнце - .., вода - ..</w:t>
            </w:r>
          </w:p>
          <w:p w:rsidR="00CD4BBF" w:rsidRPr="001D11B1" w:rsidRDefault="00CD4BBF" w:rsidP="00C23D5E">
            <w:pPr>
              <w:shd w:val="clear" w:color="auto" w:fill="FFFFFF"/>
              <w:jc w:val="both"/>
            </w:pPr>
            <w:r w:rsidRPr="001D11B1">
              <w:t>Сделайте вывод.</w:t>
            </w:r>
          </w:p>
          <w:p w:rsidR="00CD4BBF" w:rsidRPr="001D11B1" w:rsidRDefault="00CD4BBF" w:rsidP="00C23D5E">
            <w:r w:rsidRPr="001D11B1">
              <w:t xml:space="preserve"> 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>Прием «Верные и неверные утверждения».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>Дети должны, опираясь на знания и интуицию,</w:t>
            </w:r>
          </w:p>
          <w:p w:rsidR="00CD4BBF" w:rsidRPr="001D11B1" w:rsidRDefault="00CD4BBF" w:rsidP="00C23D5E">
            <w:r w:rsidRPr="001D11B1">
              <w:t>указать верные . По ним сформулировать</w:t>
            </w:r>
            <w:r w:rsidR="00C23D5E" w:rsidRPr="001D11B1">
              <w:t xml:space="preserve"> </w:t>
            </w:r>
            <w:r w:rsidRPr="001D11B1">
              <w:t xml:space="preserve"> тему урока.</w:t>
            </w:r>
          </w:p>
          <w:p w:rsidR="00CD4BBF" w:rsidRPr="001D11B1" w:rsidRDefault="00CD4BBF" w:rsidP="00C23D5E">
            <w:pPr>
              <w:ind w:left="-900"/>
              <w:jc w:val="right"/>
            </w:pPr>
            <w:r w:rsidRPr="001D11B1">
              <w:t>-</w:t>
            </w:r>
            <w:r w:rsidRPr="001D11B1">
              <w:rPr>
                <w:b/>
              </w:rPr>
              <w:t xml:space="preserve">Глагол </w:t>
            </w:r>
            <w:r w:rsidRPr="001D11B1">
              <w:t>– это часть речи, которая отвечает на вопросы что делать? и что сделать?</w:t>
            </w:r>
          </w:p>
          <w:p w:rsidR="00CD4BBF" w:rsidRPr="001D11B1" w:rsidRDefault="00C23D5E" w:rsidP="00C23D5E">
            <w:pPr>
              <w:ind w:left="-900"/>
            </w:pPr>
            <w:r w:rsidRPr="001D11B1">
              <w:t xml:space="preserve">            </w:t>
            </w:r>
            <w:r w:rsidR="00CD4BBF" w:rsidRPr="001D11B1">
              <w:t xml:space="preserve"> -Глагол – это часть реч</w:t>
            </w:r>
            <w:r w:rsidRPr="001D11B1">
              <w:t xml:space="preserve">и, которая  обозначает </w:t>
            </w:r>
            <w:r w:rsidR="00CD4BBF" w:rsidRPr="001D11B1">
              <w:t>предмет?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 xml:space="preserve">        -Глагол в предложении бывает сказуемым.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 xml:space="preserve"> -Глагол может изменяться по падежам.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 xml:space="preserve">       А чему мы должны научиться на уроке? 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>И что должны знать в конце урока?</w:t>
            </w:r>
          </w:p>
          <w:p w:rsidR="00C23D5E" w:rsidRPr="001D11B1" w:rsidRDefault="00CD4BBF" w:rsidP="00C23D5E">
            <w:pPr>
              <w:ind w:left="-108" w:right="-108" w:firstLine="108"/>
            </w:pPr>
            <w:r w:rsidRPr="001D11B1">
              <w:t xml:space="preserve">После этого учитель раздаёт детям таблицу </w:t>
            </w:r>
            <w:r w:rsidRPr="001D11B1">
              <w:rPr>
                <w:b/>
              </w:rPr>
              <w:t>«ЗХУ».</w:t>
            </w:r>
            <w:r w:rsidRPr="001D11B1">
              <w:t xml:space="preserve"> </w:t>
            </w:r>
          </w:p>
          <w:tbl>
            <w:tblPr>
              <w:tblW w:w="0" w:type="auto"/>
              <w:tblInd w:w="1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1623"/>
              <w:gridCol w:w="2203"/>
              <w:gridCol w:w="1805"/>
            </w:tblGrid>
            <w:tr w:rsidR="00C23D5E" w:rsidRPr="001D11B1" w:rsidTr="00C23D5E">
              <w:trPr>
                <w:trHeight w:val="419"/>
              </w:trPr>
              <w:tc>
                <w:tcPr>
                  <w:tcW w:w="1623" w:type="dxa"/>
                </w:tcPr>
                <w:p w:rsidR="00C23D5E" w:rsidRPr="001D11B1" w:rsidRDefault="00C23D5E" w:rsidP="00C23D5E">
                  <w:pPr>
                    <w:ind w:left="-108" w:right="-108" w:firstLine="108"/>
                    <w:rPr>
                      <w:b/>
                    </w:rPr>
                  </w:pPr>
                  <w:r w:rsidRPr="001D11B1">
                    <w:rPr>
                      <w:b/>
                    </w:rPr>
                    <w:t xml:space="preserve">Знаю </w:t>
                  </w:r>
                </w:p>
              </w:tc>
              <w:tc>
                <w:tcPr>
                  <w:tcW w:w="2203" w:type="dxa"/>
                </w:tcPr>
                <w:p w:rsidR="00C23D5E" w:rsidRPr="001D11B1" w:rsidRDefault="00C23D5E">
                  <w:pPr>
                    <w:spacing w:after="200"/>
                    <w:ind w:firstLine="57"/>
                    <w:rPr>
                      <w:b/>
                    </w:rPr>
                  </w:pPr>
                  <w:r w:rsidRPr="001D11B1">
                    <w:rPr>
                      <w:b/>
                    </w:rPr>
                    <w:t xml:space="preserve">Хочу узнать </w:t>
                  </w:r>
                </w:p>
                <w:p w:rsidR="00C23D5E" w:rsidRPr="001D11B1" w:rsidRDefault="00C23D5E" w:rsidP="00C23D5E">
                  <w:pPr>
                    <w:ind w:right="-108"/>
                  </w:pPr>
                </w:p>
              </w:tc>
              <w:tc>
                <w:tcPr>
                  <w:tcW w:w="1805" w:type="dxa"/>
                </w:tcPr>
                <w:p w:rsidR="00C23D5E" w:rsidRPr="001D11B1" w:rsidRDefault="004D4B56">
                  <w:pPr>
                    <w:spacing w:after="200"/>
                    <w:ind w:firstLine="57"/>
                    <w:rPr>
                      <w:b/>
                    </w:rPr>
                  </w:pPr>
                  <w:r w:rsidRPr="001D11B1">
                    <w:rPr>
                      <w:b/>
                    </w:rPr>
                    <w:t>Узнал</w:t>
                  </w:r>
                </w:p>
                <w:p w:rsidR="00C23D5E" w:rsidRPr="001D11B1" w:rsidRDefault="00C23D5E" w:rsidP="00C23D5E">
                  <w:pPr>
                    <w:ind w:right="-108"/>
                  </w:pPr>
                </w:p>
              </w:tc>
            </w:tr>
            <w:tr w:rsidR="00C23D5E" w:rsidRPr="001D11B1" w:rsidTr="00C23D5E">
              <w:trPr>
                <w:trHeight w:val="817"/>
              </w:trPr>
              <w:tc>
                <w:tcPr>
                  <w:tcW w:w="1623" w:type="dxa"/>
                </w:tcPr>
                <w:p w:rsidR="00C23D5E" w:rsidRPr="001D11B1" w:rsidRDefault="00C23D5E" w:rsidP="00C23D5E">
                  <w:pPr>
                    <w:ind w:left="-108" w:right="-108" w:firstLine="108"/>
                  </w:pPr>
                </w:p>
                <w:p w:rsidR="00C23D5E" w:rsidRPr="001D11B1" w:rsidRDefault="00C23D5E" w:rsidP="00C23D5E">
                  <w:pPr>
                    <w:ind w:left="-108" w:right="-108" w:firstLine="108"/>
                  </w:pPr>
                </w:p>
              </w:tc>
              <w:tc>
                <w:tcPr>
                  <w:tcW w:w="2203" w:type="dxa"/>
                </w:tcPr>
                <w:p w:rsidR="00C23D5E" w:rsidRPr="001D11B1" w:rsidRDefault="00C23D5E">
                  <w:pPr>
                    <w:spacing w:after="200"/>
                    <w:ind w:firstLine="57"/>
                  </w:pPr>
                </w:p>
                <w:p w:rsidR="00C23D5E" w:rsidRPr="001D11B1" w:rsidRDefault="00C23D5E" w:rsidP="00C23D5E">
                  <w:pPr>
                    <w:ind w:right="-108"/>
                  </w:pPr>
                </w:p>
              </w:tc>
              <w:tc>
                <w:tcPr>
                  <w:tcW w:w="1805" w:type="dxa"/>
                </w:tcPr>
                <w:p w:rsidR="00C23D5E" w:rsidRPr="001D11B1" w:rsidRDefault="00C23D5E">
                  <w:pPr>
                    <w:spacing w:after="200"/>
                    <w:ind w:firstLine="57"/>
                  </w:pPr>
                </w:p>
                <w:p w:rsidR="00C23D5E" w:rsidRPr="001D11B1" w:rsidRDefault="00C23D5E" w:rsidP="00C23D5E">
                  <w:pPr>
                    <w:ind w:right="-108"/>
                  </w:pPr>
                </w:p>
              </w:tc>
            </w:tr>
          </w:tbl>
          <w:p w:rsidR="00CD4BBF" w:rsidRPr="001D11B1" w:rsidRDefault="00CD4BBF" w:rsidP="00C23D5E">
            <w:pPr>
              <w:ind w:left="-108" w:right="-108" w:firstLine="108"/>
            </w:pPr>
            <w:r w:rsidRPr="001D11B1">
              <w:t>Просит детей заполнить первый столбик.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 xml:space="preserve">Задание 2. </w:t>
            </w:r>
            <w:r w:rsidRPr="001D11B1">
              <w:t>(5 минут)</w:t>
            </w: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t xml:space="preserve">Дети составляют </w:t>
            </w:r>
            <w:r w:rsidRPr="001D11B1">
              <w:rPr>
                <w:b/>
              </w:rPr>
              <w:t>схему-кластер «Глагол».</w:t>
            </w:r>
          </w:p>
          <w:p w:rsidR="00CD4BBF" w:rsidRPr="001D11B1" w:rsidRDefault="00CD4BBF" w:rsidP="00C23D5E">
            <w:r w:rsidRPr="001D11B1">
              <w:t>Просит заполнить второй столбик таблицы «ЗХУ».</w:t>
            </w:r>
          </w:p>
          <w:p w:rsidR="00CD4BBF" w:rsidRPr="001D11B1" w:rsidRDefault="00CD4BBF" w:rsidP="00C23D5E">
            <w:pPr>
              <w:spacing w:line="0" w:lineRule="atLeast"/>
              <w:rPr>
                <w:i/>
              </w:rPr>
            </w:pPr>
            <w:r w:rsidRPr="001D11B1">
              <w:rPr>
                <w:i/>
              </w:rPr>
              <w:t>Каждой группе выдаётся плакат с одним вопросом и маркер одного цвета.</w:t>
            </w:r>
          </w:p>
          <w:p w:rsidR="00CD4BBF" w:rsidRPr="001D11B1" w:rsidRDefault="00CD4BBF" w:rsidP="00C23D5E">
            <w:pPr>
              <w:spacing w:line="0" w:lineRule="atLeast"/>
              <w:rPr>
                <w:i/>
              </w:rPr>
            </w:pPr>
            <w:r w:rsidRPr="001D11B1">
              <w:rPr>
                <w:i/>
              </w:rPr>
              <w:t>Группа пишет ответы и переходит (по часовой стрелке)к плакату другой группы. Каждая группа отвечает на второй вопрос и переходит дальше. Когда вернулись к своему плакату, проверили и комментируют.</w:t>
            </w:r>
          </w:p>
          <w:p w:rsidR="00CD4BBF" w:rsidRPr="001D11B1" w:rsidRDefault="00CD4BBF" w:rsidP="00C23D5E">
            <w:pPr>
              <w:spacing w:line="0" w:lineRule="atLeast"/>
              <w:rPr>
                <w:color w:val="FF0000"/>
              </w:rPr>
            </w:pPr>
            <w:r w:rsidRPr="001D11B1">
              <w:rPr>
                <w:color w:val="FF0000"/>
              </w:rPr>
              <w:t>1.Что такое глагол?</w:t>
            </w:r>
          </w:p>
          <w:p w:rsidR="00CD4BBF" w:rsidRPr="001D11B1" w:rsidRDefault="00CD4BBF" w:rsidP="00C23D5E">
            <w:pPr>
              <w:spacing w:line="0" w:lineRule="atLeast"/>
              <w:rPr>
                <w:color w:val="FF0000"/>
              </w:rPr>
            </w:pPr>
            <w:r w:rsidRPr="001D11B1">
              <w:rPr>
                <w:color w:val="FF0000"/>
              </w:rPr>
              <w:t>2. Как определить вид глагола?</w:t>
            </w:r>
          </w:p>
          <w:p w:rsidR="00CD4BBF" w:rsidRPr="001D11B1" w:rsidRDefault="00CD4BBF" w:rsidP="00C23D5E">
            <w:pPr>
              <w:spacing w:line="0" w:lineRule="atLeast"/>
              <w:rPr>
                <w:color w:val="FF0000"/>
              </w:rPr>
            </w:pPr>
            <w:r w:rsidRPr="001D11B1">
              <w:rPr>
                <w:color w:val="FF0000"/>
              </w:rPr>
              <w:t>3. Как найти глагол неопределённой формы?</w:t>
            </w:r>
          </w:p>
          <w:p w:rsidR="00CD4BBF" w:rsidRPr="001D11B1" w:rsidRDefault="00CD4BBF" w:rsidP="00C23D5E">
            <w:pPr>
              <w:spacing w:line="0" w:lineRule="atLeast"/>
              <w:rPr>
                <w:color w:val="FF0000"/>
              </w:rPr>
            </w:pPr>
            <w:r w:rsidRPr="001D11B1">
              <w:rPr>
                <w:color w:val="FF0000"/>
              </w:rPr>
              <w:t>4.Как определить время глагола?</w:t>
            </w:r>
          </w:p>
          <w:p w:rsidR="00CD4BBF" w:rsidRPr="001D11B1" w:rsidRDefault="00CD4BBF" w:rsidP="00C23D5E">
            <w:pPr>
              <w:spacing w:line="0" w:lineRule="atLeast"/>
              <w:rPr>
                <w:color w:val="FF0000"/>
              </w:rPr>
            </w:pPr>
            <w:r w:rsidRPr="001D11B1">
              <w:rPr>
                <w:color w:val="FF0000"/>
              </w:rPr>
              <w:t>5. Как определить спряжение глагола?</w:t>
            </w:r>
          </w:p>
          <w:p w:rsidR="00CD4BBF" w:rsidRPr="001D11B1" w:rsidRDefault="00CD4BBF" w:rsidP="004D4B56">
            <w:r w:rsidRPr="001D11B1">
              <w:rPr>
                <w:color w:val="FF0000"/>
              </w:rPr>
              <w:t>6. Как выполнить синтаксический разбор предложения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  <w:p w:rsidR="00CD4BBF" w:rsidRPr="001D11B1" w:rsidRDefault="00CD4BBF" w:rsidP="00C23D5E">
            <w:r w:rsidRPr="001D11B1">
              <w:t>Учащиеся называют глаголы, которые указывают на действие предмета. Определяют спряжение.</w:t>
            </w: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 xml:space="preserve">Каждый заполняет первый столбик таблицы </w:t>
            </w:r>
            <w:r w:rsidRPr="001D11B1">
              <w:rPr>
                <w:b/>
              </w:rPr>
              <w:t>«Знаю».</w:t>
            </w:r>
          </w:p>
          <w:p w:rsidR="00CD4BBF" w:rsidRPr="001D11B1" w:rsidRDefault="00CD4BBF" w:rsidP="00C23D5E">
            <w:pPr>
              <w:ind w:left="-900"/>
              <w:jc w:val="right"/>
            </w:pPr>
            <w:r w:rsidRPr="001D11B1">
              <w:t>Дети указывают верные утверждения и по ним формулируют тему урока.</w:t>
            </w:r>
          </w:p>
          <w:p w:rsidR="00CD4BBF" w:rsidRPr="001D11B1" w:rsidRDefault="00CD4BBF" w:rsidP="00C23D5E">
            <w:pPr>
              <w:jc w:val="right"/>
            </w:pP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 xml:space="preserve">Учащиеся отвечают на вопросы. </w:t>
            </w: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>Определяют цели урока.</w:t>
            </w: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 xml:space="preserve">Заполняют второй столбик таблицы </w:t>
            </w:r>
            <w:r w:rsidRPr="001D11B1">
              <w:rPr>
                <w:b/>
              </w:rPr>
              <w:t>«Хочу знать».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r w:rsidRPr="001D11B1">
              <w:t xml:space="preserve">Освоение темы (8 </w:t>
            </w:r>
            <w:r w:rsidRPr="001D11B1">
              <w:lastRenderedPageBreak/>
              <w:t>минут)</w:t>
            </w:r>
          </w:p>
          <w:p w:rsidR="00CD4BBF" w:rsidRPr="001D11B1" w:rsidRDefault="00CD4BBF" w:rsidP="00C23D5E">
            <w:pPr>
              <w:rPr>
                <w:color w:val="000000"/>
              </w:rPr>
            </w:pPr>
          </w:p>
          <w:p w:rsidR="00CD4BBF" w:rsidRPr="001D11B1" w:rsidRDefault="00CD4BBF" w:rsidP="00C23D5E">
            <w:pPr>
              <w:rPr>
                <w:b/>
              </w:rPr>
            </w:pP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lastRenderedPageBreak/>
              <w:t xml:space="preserve">Задание 3. </w:t>
            </w:r>
            <w:r w:rsidRPr="001D11B1">
              <w:t>(7 минут)</w:t>
            </w:r>
          </w:p>
          <w:p w:rsidR="00CD4BBF" w:rsidRPr="001D11B1" w:rsidRDefault="004D4B56" w:rsidP="00C36F2A">
            <w:pPr>
              <w:numPr>
                <w:ilvl w:val="0"/>
                <w:numId w:val="2"/>
              </w:numPr>
              <w:jc w:val="center"/>
            </w:pPr>
            <w:r w:rsidRPr="001D11B1">
              <w:rPr>
                <w:b/>
              </w:rPr>
              <w:lastRenderedPageBreak/>
              <w:t>Прием  «</w:t>
            </w:r>
            <w:r w:rsidR="00CD4BBF" w:rsidRPr="001D11B1">
              <w:rPr>
                <w:b/>
              </w:rPr>
              <w:t>Инсерт</w:t>
            </w:r>
            <w:r w:rsidRPr="001D11B1">
              <w:rPr>
                <w:b/>
                <w:lang w:val="ru-RU"/>
              </w:rPr>
              <w:t>»</w:t>
            </w:r>
            <w:r w:rsidR="00CD4BBF" w:rsidRPr="001D11B1">
              <w:rPr>
                <w:b/>
              </w:rPr>
              <w:t xml:space="preserve"> .</w:t>
            </w:r>
            <w:r w:rsidR="00CD4BBF" w:rsidRPr="001D11B1">
              <w:t xml:space="preserve">  Работа с текстом.</w:t>
            </w:r>
          </w:p>
          <w:p w:rsidR="00CD4BBF" w:rsidRPr="001D11B1" w:rsidRDefault="00CD4BBF" w:rsidP="00C36F2A">
            <w:pPr>
              <w:numPr>
                <w:ilvl w:val="0"/>
                <w:numId w:val="2"/>
              </w:numPr>
              <w:jc w:val="center"/>
            </w:pPr>
            <w:r w:rsidRPr="001D11B1">
              <w:t>Обучающиеся читают текст и делают пометки: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rPr>
                <w:b/>
              </w:rPr>
              <w:t>« ^»</w:t>
            </w:r>
            <w:r w:rsidRPr="001D11B1">
              <w:t xml:space="preserve"> - знаю;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>« -</w:t>
            </w:r>
            <w:r w:rsidR="004D4B56" w:rsidRPr="001D11B1">
              <w:rPr>
                <w:b/>
              </w:rPr>
              <w:t>»</w:t>
            </w:r>
            <w:r w:rsidRPr="001D11B1">
              <w:t xml:space="preserve">  -противоречит моему мнению;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>« +» -это для меня новое;</w:t>
            </w:r>
          </w:p>
          <w:p w:rsidR="00CD4BBF" w:rsidRPr="001D11B1" w:rsidRDefault="00CD4BBF" w:rsidP="00C23D5E">
            <w:pPr>
              <w:ind w:left="-900"/>
              <w:jc w:val="center"/>
            </w:pPr>
            <w:r w:rsidRPr="001D11B1">
              <w:t>« ! « -нравится или не нравится.</w:t>
            </w:r>
          </w:p>
          <w:p w:rsidR="004D4B56" w:rsidRPr="001D11B1" w:rsidRDefault="004D4B56" w:rsidP="004D4B56">
            <w:pPr>
              <w:shd w:val="clear" w:color="auto" w:fill="FFFFFF"/>
              <w:spacing w:line="282" w:lineRule="atLeast"/>
              <w:rPr>
                <w:color w:val="000000"/>
                <w:lang w:eastAsia="ru-RU"/>
              </w:rPr>
            </w:pPr>
            <w:r w:rsidRPr="001D11B1">
              <w:rPr>
                <w:color w:val="000000"/>
                <w:lang w:eastAsia="ru-RU"/>
              </w:rPr>
              <w:t>Я буду читать предложения-высказывания. Если вы согласны с высказыванием,то под номером вопроса ставим знак «+», если не согласны – знак «-».</w:t>
            </w:r>
            <w:r w:rsidRPr="001D11B1">
              <w:rPr>
                <w:color w:val="000000"/>
                <w:lang w:eastAsia="ru-RU"/>
              </w:rPr>
              <w:br/>
              <w:t>1. Глагол в предложении согласуется с подлежащим.</w:t>
            </w:r>
            <w:r w:rsidRPr="001D11B1">
              <w:rPr>
                <w:color w:val="000000"/>
                <w:lang w:eastAsia="ru-RU"/>
              </w:rPr>
              <w:br/>
              <w:t>2. Глагол отвечает на вопросы какой? чей? и обозначает признак предмета.</w:t>
            </w:r>
            <w:r w:rsidRPr="001D11B1">
              <w:rPr>
                <w:color w:val="000000"/>
                <w:lang w:eastAsia="ru-RU"/>
              </w:rPr>
              <w:br/>
              <w:t>3. Глагол согласуется с существительным и изменяется по падежам.</w:t>
            </w:r>
            <w:r w:rsidRPr="001D11B1">
              <w:rPr>
                <w:color w:val="000000"/>
                <w:lang w:eastAsia="ru-RU"/>
              </w:rPr>
              <w:br/>
              <w:t>4. Глаголы в настоящем и будущем времени изменяются по лицам и числам.</w:t>
            </w:r>
            <w:r w:rsidRPr="001D11B1">
              <w:rPr>
                <w:color w:val="000000"/>
                <w:lang w:eastAsia="ru-RU"/>
              </w:rPr>
              <w:br/>
              <w:t>5. Глаголы в прошедшем времени изменяются по числам, а в единственном числе по родам.</w:t>
            </w:r>
            <w:r w:rsidRPr="001D11B1">
              <w:rPr>
                <w:color w:val="000000"/>
                <w:lang w:eastAsia="ru-RU"/>
              </w:rPr>
              <w:br/>
              <w:t>- Проверяем.</w:t>
            </w:r>
          </w:p>
          <w:p w:rsidR="004D4B56" w:rsidRPr="001D11B1" w:rsidRDefault="004D4B56" w:rsidP="004D4B56">
            <w:pPr>
              <w:shd w:val="clear" w:color="auto" w:fill="FFFFFF"/>
              <w:spacing w:line="282" w:lineRule="atLeast"/>
              <w:rPr>
                <w:color w:val="000000"/>
                <w:lang w:eastAsia="ru-RU"/>
              </w:rPr>
            </w:pPr>
            <w:r w:rsidRPr="001D11B1">
              <w:rPr>
                <w:color w:val="000000"/>
                <w:lang w:eastAsia="ru-RU"/>
              </w:rPr>
              <w:t>1    2    3    4    5</w:t>
            </w:r>
            <w:r w:rsidRPr="001D11B1">
              <w:rPr>
                <w:color w:val="000000"/>
                <w:lang w:eastAsia="ru-RU"/>
              </w:rPr>
              <w:br/>
              <w:t>+    -    -    +    +</w:t>
            </w:r>
          </w:p>
          <w:p w:rsidR="00CD4BBF" w:rsidRPr="001D11B1" w:rsidRDefault="004D4B56" w:rsidP="004D4B56">
            <w:pPr>
              <w:ind w:left="-900"/>
              <w:jc w:val="center"/>
              <w:rPr>
                <w:i/>
                <w:color w:val="000000"/>
                <w:shd w:val="clear" w:color="auto" w:fill="FFFFFF"/>
              </w:rPr>
            </w:pPr>
            <w:r w:rsidRPr="001D11B1">
              <w:rPr>
                <w:color w:val="000000"/>
                <w:lang w:eastAsia="ru-RU"/>
              </w:rPr>
              <w:t>- Сделаем вывод.  </w:t>
            </w:r>
            <w:r w:rsidRPr="001D11B1">
              <w:rPr>
                <w:color w:val="000000"/>
                <w:lang w:eastAsia="ru-RU"/>
              </w:rPr>
              <w:br/>
            </w:r>
            <w:r w:rsidR="00CD4BBF" w:rsidRPr="001D11B1">
              <w:rPr>
                <w:i/>
                <w:color w:val="000000"/>
                <w:shd w:val="clear" w:color="auto" w:fill="FFFFFF"/>
              </w:rPr>
              <w:t>В группе обсуждают задание, затем выполняют его самостоятельно</w:t>
            </w:r>
          </w:p>
          <w:p w:rsidR="00CD4BBF" w:rsidRPr="001D11B1" w:rsidRDefault="00CD4BBF" w:rsidP="00C23D5E">
            <w:pPr>
              <w:spacing w:line="0" w:lineRule="atLeast"/>
              <w:rPr>
                <w:color w:val="000000"/>
                <w:shd w:val="clear" w:color="auto" w:fill="FFFFFF"/>
              </w:rPr>
            </w:pPr>
            <w:r w:rsidRPr="001D11B1">
              <w:rPr>
                <w:color w:val="000000"/>
                <w:shd w:val="clear" w:color="auto" w:fill="FFFFFF"/>
              </w:rPr>
              <w:t>Выбрать 5 словарных слов</w:t>
            </w:r>
          </w:p>
          <w:p w:rsidR="00CD4BBF" w:rsidRPr="001D11B1" w:rsidRDefault="00CD4BBF" w:rsidP="00C23D5E">
            <w:pPr>
              <w:spacing w:line="0" w:lineRule="atLeast"/>
              <w:rPr>
                <w:color w:val="000000"/>
                <w:shd w:val="clear" w:color="auto" w:fill="FFFFFF"/>
              </w:rPr>
            </w:pPr>
            <w:r w:rsidRPr="001D11B1">
              <w:rPr>
                <w:color w:val="000000"/>
                <w:shd w:val="clear" w:color="auto" w:fill="FFFFFF"/>
              </w:rPr>
              <w:t>И подобрать к ним глаголы</w:t>
            </w:r>
          </w:p>
          <w:p w:rsidR="00CD4BBF" w:rsidRPr="001D11B1" w:rsidRDefault="00CD4BBF" w:rsidP="00C23D5E">
            <w:pPr>
              <w:spacing w:line="0" w:lineRule="atLeast"/>
              <w:rPr>
                <w:color w:val="000000"/>
                <w:shd w:val="clear" w:color="auto" w:fill="FFFFFF"/>
              </w:rPr>
            </w:pPr>
            <w:r w:rsidRPr="001D11B1">
              <w:rPr>
                <w:color w:val="000000"/>
                <w:shd w:val="clear" w:color="auto" w:fill="FFFFFF"/>
              </w:rPr>
              <w:t>(например в</w:t>
            </w:r>
            <w:r w:rsidRPr="001D11B1">
              <w:rPr>
                <w:color w:val="FF0000"/>
                <w:shd w:val="clear" w:color="auto" w:fill="FFFFFF"/>
              </w:rPr>
              <w:t>о</w:t>
            </w:r>
            <w:r w:rsidRPr="001D11B1">
              <w:rPr>
                <w:color w:val="000000"/>
                <w:shd w:val="clear" w:color="auto" w:fill="FFFFFF"/>
              </w:rPr>
              <w:t>р</w:t>
            </w:r>
            <w:r w:rsidRPr="001D11B1">
              <w:rPr>
                <w:color w:val="FF0000"/>
                <w:shd w:val="clear" w:color="auto" w:fill="FFFFFF"/>
              </w:rPr>
              <w:t>о</w:t>
            </w:r>
            <w:r w:rsidRPr="001D11B1">
              <w:rPr>
                <w:color w:val="000000"/>
                <w:shd w:val="clear" w:color="auto" w:fill="FFFFFF"/>
              </w:rPr>
              <w:t xml:space="preserve">бей </w:t>
            </w:r>
            <w:r w:rsidRPr="001D11B1">
              <w:rPr>
                <w:color w:val="FF0000"/>
                <w:u w:val="double"/>
                <w:shd w:val="clear" w:color="auto" w:fill="FFFFFF"/>
              </w:rPr>
              <w:t>летит</w:t>
            </w:r>
            <w:r w:rsidRPr="001D11B1">
              <w:rPr>
                <w:color w:val="000000"/>
                <w:u w:val="double"/>
                <w:shd w:val="clear" w:color="auto" w:fill="FFFFFF"/>
              </w:rPr>
              <w:t>)</w:t>
            </w:r>
          </w:p>
          <w:p w:rsidR="00CD4BBF" w:rsidRPr="001D11B1" w:rsidRDefault="00CD4BBF" w:rsidP="00C23D5E">
            <w:pPr>
              <w:autoSpaceDE w:val="0"/>
              <w:autoSpaceDN w:val="0"/>
              <w:adjustRightInd w:val="0"/>
            </w:pPr>
            <w:r w:rsidRPr="001D11B1">
              <w:rPr>
                <w:color w:val="000000"/>
                <w:shd w:val="clear" w:color="auto" w:fill="FFFFFF"/>
              </w:rPr>
              <w:t>Каждый работает в индивидуальной карточке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  <w:p w:rsidR="00CD4BBF" w:rsidRPr="001D11B1" w:rsidRDefault="00CD4BBF" w:rsidP="00C23D5E">
            <w:r w:rsidRPr="001D11B1">
              <w:lastRenderedPageBreak/>
              <w:t>Учащиеся работают в группе : выясняют проблемы, отвечают на поставленные вопросы.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lastRenderedPageBreak/>
              <w:t>Физминутка</w:t>
            </w:r>
          </w:p>
          <w:p w:rsidR="00CD4BBF" w:rsidRPr="001D11B1" w:rsidRDefault="00CD4BBF" w:rsidP="00C23D5E">
            <w:r w:rsidRPr="001D11B1">
              <w:t>(3 минуты)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2" w:rsidRPr="001D11B1" w:rsidRDefault="00CE2CC2" w:rsidP="00CE2CC2">
            <w:pPr>
              <w:shd w:val="clear" w:color="auto" w:fill="FFFFFF"/>
              <w:spacing w:line="313" w:lineRule="atLeast"/>
              <w:rPr>
                <w:bCs/>
              </w:rPr>
            </w:pPr>
            <w:r w:rsidRPr="001D11B1">
              <w:rPr>
                <w:b/>
                <w:bCs/>
              </w:rPr>
              <w:t>Поиграем в следователя?</w:t>
            </w:r>
            <w:r w:rsidRPr="001D11B1">
              <w:rPr>
                <w:b/>
                <w:bCs/>
              </w:rPr>
              <w:br/>
            </w:r>
            <w:r w:rsidRPr="001D11B1">
              <w:rPr>
                <w:bCs/>
              </w:rPr>
              <w:t>Вам необходимо установить личность подозреваемого по приметам (чтобы вам было легче работать, попробуйте расписать действия подозреваемого в три столбика – по временам глагола)</w:t>
            </w:r>
          </w:p>
          <w:p w:rsidR="00CE2CC2" w:rsidRPr="001D11B1" w:rsidRDefault="00CE2CC2" w:rsidP="00CE2CC2">
            <w:pPr>
              <w:shd w:val="clear" w:color="auto" w:fill="FFFFFF"/>
              <w:spacing w:line="313" w:lineRule="atLeast"/>
            </w:pPr>
            <w:r w:rsidRPr="001D11B1">
              <w:t>Подозреваемый ездил, учится, придумает,</w:t>
            </w:r>
          </w:p>
          <w:p w:rsidR="00CE2CC2" w:rsidRPr="001D11B1" w:rsidRDefault="00CE2CC2" w:rsidP="00CE2CC2">
            <w:pPr>
              <w:shd w:val="clear" w:color="auto" w:fill="FFFFFF"/>
              <w:spacing w:line="313" w:lineRule="atLeast"/>
            </w:pPr>
            <w:r w:rsidRPr="001D11B1">
              <w:t>взбирался, не боялся, зубрит, читает, будет чертить, исходил, слушает, будет конструировать,</w:t>
            </w:r>
          </w:p>
          <w:p w:rsidR="00CD4BBF" w:rsidRPr="001D11B1" w:rsidRDefault="00CE2CC2" w:rsidP="00CE2CC2">
            <w:pPr>
              <w:rPr>
                <w:color w:val="000000"/>
              </w:rPr>
            </w:pPr>
            <w:r w:rsidRPr="001D11B1">
              <w:t>изобретет, вникает, обошел, объездил, поднялся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2" w:rsidRPr="001D11B1" w:rsidRDefault="00CD4BBF" w:rsidP="00CE2CC2">
            <w:r w:rsidRPr="001D11B1">
              <w:t xml:space="preserve">Подражание </w:t>
            </w:r>
            <w:r w:rsidR="00CE2CC2" w:rsidRPr="001D11B1">
              <w:t>движениями</w:t>
            </w:r>
          </w:p>
          <w:p w:rsidR="00CE2CC2" w:rsidRPr="001D11B1" w:rsidRDefault="00CE2CC2" w:rsidP="00CE2CC2"/>
          <w:p w:rsidR="00CE2CC2" w:rsidRPr="001D11B1" w:rsidRDefault="00CE2CC2" w:rsidP="00CE2CC2"/>
          <w:p w:rsidR="00CD4BBF" w:rsidRPr="001D11B1" w:rsidRDefault="00CE2CC2" w:rsidP="00CE2CC2">
            <w:r w:rsidRPr="001D11B1">
              <w:t>Анализируют, критически мыслят, ищут по описанию героя.</w:t>
            </w:r>
          </w:p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r w:rsidRPr="001D11B1">
              <w:t xml:space="preserve">Закрепление </w:t>
            </w:r>
          </w:p>
          <w:p w:rsidR="00CD4BBF" w:rsidRPr="001D11B1" w:rsidRDefault="00CD4BBF" w:rsidP="00C23D5E"/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 xml:space="preserve">Задание 4. </w:t>
            </w:r>
            <w:r w:rsidRPr="001D11B1">
              <w:t>(5 минут)</w:t>
            </w:r>
          </w:p>
          <w:p w:rsidR="00CD4BBF" w:rsidRPr="001D11B1" w:rsidRDefault="00CD4BBF" w:rsidP="00C23D5E">
            <w:r w:rsidRPr="001D11B1">
              <w:t>Из предложенного текста выписать 5 глаголов и указать их морфологические признаки. С одним из глаголов составить предложение и выполнить его синтаксический разбор.</w:t>
            </w:r>
          </w:p>
          <w:p w:rsidR="00CD4BBF" w:rsidRPr="001D11B1" w:rsidRDefault="00CD4BBF" w:rsidP="00C23D5E">
            <w:pPr>
              <w:rPr>
                <w:b/>
              </w:rPr>
            </w:pPr>
          </w:p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t xml:space="preserve">Задание 5. </w:t>
            </w:r>
            <w:r w:rsidRPr="001D11B1">
              <w:t>(10 минут)</w:t>
            </w:r>
          </w:p>
          <w:p w:rsidR="00CD4BBF" w:rsidRPr="001D11B1" w:rsidRDefault="00CD4BBF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t>Самостоятельная  работа  на закрепление на материале  учебника. Задание даётся согласно уровням А,Б,В</w:t>
            </w:r>
          </w:p>
          <w:p w:rsidR="00CD4BBF" w:rsidRPr="001D11B1" w:rsidRDefault="00CD4BBF" w:rsidP="00C23D5E">
            <w:r w:rsidRPr="001D11B1">
              <w:t>Учитель предлагает оценить свою работу на уроке при помощи критериев.</w:t>
            </w:r>
          </w:p>
          <w:p w:rsidR="00CD4BBF" w:rsidRPr="001D11B1" w:rsidRDefault="00CD4BBF" w:rsidP="00C23D5E">
            <w:pPr>
              <w:rPr>
                <w:color w:val="000000"/>
              </w:rPr>
            </w:pPr>
          </w:p>
          <w:p w:rsidR="004D4B56" w:rsidRPr="001D11B1" w:rsidRDefault="00CD4BBF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t xml:space="preserve">Предлагает заполнить третий столбик в таблице </w:t>
            </w:r>
            <w:r w:rsidRPr="001D11B1">
              <w:rPr>
                <w:b/>
                <w:color w:val="000000"/>
              </w:rPr>
              <w:t>«ЗХУ».</w:t>
            </w:r>
          </w:p>
          <w:p w:rsidR="004D4B56" w:rsidRPr="001D11B1" w:rsidRDefault="004D4B56" w:rsidP="004D4B56">
            <w:pPr>
              <w:shd w:val="clear" w:color="auto" w:fill="FFFFFF"/>
              <w:spacing w:line="282" w:lineRule="atLeast"/>
              <w:rPr>
                <w:color w:val="000000"/>
                <w:lang w:eastAsia="ru-RU"/>
              </w:rPr>
            </w:pPr>
            <w:r w:rsidRPr="001D11B1">
              <w:rPr>
                <w:color w:val="000000"/>
                <w:lang w:eastAsia="ru-RU"/>
              </w:rPr>
              <w:t xml:space="preserve">(Глагол – самостоятельная часть речи, которая </w:t>
            </w:r>
            <w:r w:rsidRPr="001D11B1">
              <w:rPr>
                <w:color w:val="000000"/>
                <w:lang w:eastAsia="ru-RU"/>
              </w:rPr>
              <w:lastRenderedPageBreak/>
              <w:t>обозначает действие предмета и отвечает на вопросы что делать? что сделать?</w:t>
            </w:r>
            <w:r w:rsidRPr="001D11B1">
              <w:rPr>
                <w:color w:val="000000"/>
                <w:lang w:eastAsia="ru-RU"/>
              </w:rPr>
              <w:br/>
              <w:t>Глаголы изменяются по временам: бывают в форме настоящего, прошедшего или будущего времени. В настоящем и будущем времени глаголы изменяются по лицам и числам, а в прошедшем времени – по родам (в единственном числе) и числам.</w:t>
            </w:r>
            <w:r w:rsidRPr="001D11B1">
              <w:rPr>
                <w:color w:val="000000"/>
                <w:lang w:eastAsia="ru-RU"/>
              </w:rPr>
              <w:br/>
              <w:t>    В предложении глагол обычно бывает сказуемым и согласуется с подлежащим.</w:t>
            </w:r>
          </w:p>
          <w:p w:rsidR="00CD4BBF" w:rsidRPr="001D11B1" w:rsidRDefault="004D4B56" w:rsidP="004D4B56">
            <w:pPr>
              <w:tabs>
                <w:tab w:val="left" w:pos="1144"/>
              </w:tabs>
            </w:pPr>
            <w:r w:rsidRPr="001D11B1">
              <w:t>Дайте анализ ответам вашим одноклассникам. Какая группа отвечала увереннее? Чьи ответы вам понравились больше? Кто, по-вашему мнению знает теоретические вопросы лучше других? Свой ответ аргументируйте.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color w:val="333333"/>
                <w:lang w:eastAsia="ru-RU"/>
              </w:rPr>
            </w:pPr>
            <w:r w:rsidRPr="001D11B1">
              <w:rPr>
                <w:b/>
                <w:bCs/>
                <w:color w:val="333333"/>
                <w:lang w:eastAsia="ru-RU"/>
              </w:rPr>
              <w:t>Стихотворения по группам</w:t>
            </w:r>
            <w:r w:rsidRPr="001D11B1">
              <w:rPr>
                <w:b/>
                <w:color w:val="333333"/>
                <w:lang w:eastAsia="ru-RU"/>
              </w:rPr>
              <w:t>.</w:t>
            </w:r>
            <w:r w:rsidRPr="001D11B1">
              <w:rPr>
                <w:color w:val="333333"/>
                <w:lang w:eastAsia="ru-RU"/>
              </w:rPr>
              <w:t xml:space="preserve"> Вы должны прочитать и сделать основной вывод, т.е правило. Работа по группам 1 группа Настоящее время, 2 группа Прошедшее время, 3 группа Будущее время, 4 группа В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color w:val="333333"/>
                <w:lang w:eastAsia="ru-RU"/>
              </w:rPr>
            </w:pPr>
            <w:r w:rsidRPr="001D11B1">
              <w:rPr>
                <w:b/>
                <w:color w:val="333333"/>
                <w:lang w:eastAsia="ru-RU"/>
              </w:rPr>
              <w:t>1 группа</w:t>
            </w:r>
            <w:r w:rsidRPr="001D11B1">
              <w:rPr>
                <w:color w:val="333333"/>
                <w:lang w:eastAsia="ru-RU"/>
              </w:rPr>
              <w:t xml:space="preserve">  О каком времени говорится в стихотворении?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/>
                <w:color w:val="333333"/>
                <w:lang w:eastAsia="ru-RU"/>
              </w:rPr>
            </w:pPr>
            <w:r w:rsidRPr="001D11B1">
              <w:rPr>
                <w:b/>
                <w:color w:val="333333"/>
                <w:lang w:eastAsia="ru-RU"/>
              </w:rPr>
              <w:t>Прошедшее время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Была я малышкой,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Играла с пустышкой.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Гуляла с братишкой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И с няней-мартышкой.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Я пела, плясала,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Над книжкой зевала,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Цветы собирала,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О чуде мечтала.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Но время бежало,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И я подрастала,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Я скоро узнала,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Что взрослою стала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И детство мое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Навсегда потеряла.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/>
                <w:iCs/>
                <w:color w:val="333333"/>
                <w:lang w:eastAsia="ru-RU"/>
              </w:rPr>
            </w:pPr>
            <w:r w:rsidRPr="001D11B1">
              <w:rPr>
                <w:b/>
                <w:iCs/>
                <w:color w:val="333333"/>
                <w:lang w:eastAsia="ru-RU"/>
              </w:rPr>
              <w:t>Настоящее время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Сейчас я живу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В небольшом зоопарке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И каждый мой день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Пребываю в запарке: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Я в школу бужу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По утрам малышей,</w:t>
            </w:r>
            <w:r w:rsidRPr="001D11B1">
              <w:rPr>
                <w:bCs/>
                <w:color w:val="333333"/>
                <w:lang w:eastAsia="ru-RU"/>
              </w:rPr>
              <w:br/>
              <w:t>кормлю их, купаю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От ног до ушей.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Я штопаю, глажу, стираю,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Игрушки за них убираю,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Мету, отмываю,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Кручу, кипячу,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lastRenderedPageBreak/>
              <w:t>Хвалю и ругаю,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Cs/>
                <w:color w:val="333333"/>
                <w:lang w:eastAsia="ru-RU"/>
              </w:rPr>
            </w:pPr>
            <w:r w:rsidRPr="001D11B1">
              <w:rPr>
                <w:bCs/>
                <w:color w:val="333333"/>
                <w:lang w:eastAsia="ru-RU"/>
              </w:rPr>
              <w:t>Шучу и ворчу.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b/>
                <w:bCs/>
                <w:color w:val="333333"/>
                <w:lang w:eastAsia="ru-RU"/>
              </w:rPr>
            </w:pPr>
            <w:r w:rsidRPr="001D11B1">
              <w:rPr>
                <w:b/>
                <w:bCs/>
                <w:color w:val="333333"/>
                <w:lang w:eastAsia="ru-RU"/>
              </w:rPr>
              <w:t xml:space="preserve">Будущее время 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В понедельник или в среду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Все я брошу и уеду,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Я оставлю их одних,</w:t>
            </w:r>
            <w:r w:rsidRPr="001D11B1">
              <w:rPr>
                <w:bCs/>
                <w:iCs/>
                <w:color w:val="333333"/>
                <w:lang w:eastAsia="ru-RU"/>
              </w:rPr>
              <w:br/>
              <w:t>безобразников моих.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Сяду в поезд и тогда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Посмотрю я города.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Я отправлюсь в южный порт,</w:t>
            </w:r>
            <w:r w:rsidRPr="001D11B1">
              <w:rPr>
                <w:bCs/>
                <w:iCs/>
                <w:color w:val="333333"/>
                <w:lang w:eastAsia="ru-RU"/>
              </w:rPr>
              <w:br/>
              <w:t>На какой-нибудь курорт.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Как начну я там форсить,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Платья модные носить,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Буду плавать, буду прыгать,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Буду всех с ума сводить.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Когда море надоест.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Запланирую отъезд.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>И вернусь обратно к ним,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bCs/>
                <w:iCs/>
                <w:color w:val="333333"/>
                <w:lang w:eastAsia="ru-RU"/>
              </w:rPr>
              <w:t xml:space="preserve">К безобразникам моим. </w:t>
            </w:r>
          </w:p>
          <w:p w:rsidR="004D4B56" w:rsidRPr="001D11B1" w:rsidRDefault="004D4B56" w:rsidP="004D4B56">
            <w:pPr>
              <w:shd w:val="clear" w:color="auto" w:fill="FFFFFF"/>
              <w:spacing w:line="313" w:lineRule="atLeast"/>
              <w:rPr>
                <w:iCs/>
                <w:color w:val="333333"/>
                <w:lang w:eastAsia="ru-RU"/>
              </w:rPr>
            </w:pPr>
            <w:r w:rsidRPr="001D11B1">
              <w:rPr>
                <w:iCs/>
                <w:color w:val="333333"/>
                <w:lang w:eastAsia="ru-RU"/>
              </w:rPr>
              <w:t>Проводит под музыку движения.</w:t>
            </w:r>
          </w:p>
          <w:p w:rsidR="004D4B56" w:rsidRPr="001D11B1" w:rsidRDefault="004D4B56" w:rsidP="004D4B56">
            <w:pPr>
              <w:tabs>
                <w:tab w:val="left" w:pos="1144"/>
              </w:tabs>
            </w:pPr>
            <w:r w:rsidRPr="001D11B1">
              <w:t>Дайте анализ ответам вашим одноклассникам. Какая группа отвечала увереннее? Чьи ответы вам понравились больше? Кто, по-вашему мнению знает теоретические вопросы лучше других? Свой ответ аргументируйте.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pPr>
              <w:jc w:val="both"/>
            </w:pPr>
            <w:r w:rsidRPr="001D11B1">
              <w:lastRenderedPageBreak/>
              <w:t>Выполняют задание в группе. Спикер аргументирует ответы группы. После работы с текстом дети заполняют второй и третий столбики таблицы. Третий столбик может быть заполнен в ходе обсуждения.</w:t>
            </w:r>
          </w:p>
          <w:p w:rsidR="00CD4BBF" w:rsidRPr="001D11B1" w:rsidRDefault="00CD4BBF" w:rsidP="00C23D5E">
            <w:r w:rsidRPr="001D11B1">
              <w:t xml:space="preserve">Выполняют упражнение в тетрадях </w:t>
            </w:r>
            <w:r w:rsidRPr="001D11B1">
              <w:lastRenderedPageBreak/>
              <w:t xml:space="preserve">самостоятельно. </w:t>
            </w:r>
          </w:p>
          <w:p w:rsidR="00CD4BBF" w:rsidRPr="001D11B1" w:rsidRDefault="00CD4BBF" w:rsidP="00C23D5E"/>
          <w:p w:rsidR="00CD4BBF" w:rsidRPr="001D11B1" w:rsidRDefault="00CD4BBF" w:rsidP="00C23D5E">
            <w:r w:rsidRPr="001D11B1">
              <w:t>Оценивают свои работы по критериям.</w:t>
            </w:r>
          </w:p>
          <w:p w:rsidR="00CD4BBF" w:rsidRPr="001D11B1" w:rsidRDefault="00CD4BBF" w:rsidP="00C23D5E"/>
          <w:p w:rsidR="00CD4BBF" w:rsidRPr="001D11B1" w:rsidRDefault="00CD4BBF" w:rsidP="00C23D5E"/>
          <w:p w:rsidR="00CD4BBF" w:rsidRPr="001D11B1" w:rsidRDefault="00CD4BBF" w:rsidP="00C23D5E">
            <w:r w:rsidRPr="001D11B1">
              <w:t xml:space="preserve">Заполняют третий столбик таблицы </w:t>
            </w:r>
            <w:r w:rsidRPr="001D11B1">
              <w:rPr>
                <w:b/>
              </w:rPr>
              <w:t>«Узнал».</w:t>
            </w:r>
          </w:p>
          <w:p w:rsidR="004D4B56" w:rsidRPr="001D11B1" w:rsidRDefault="004D4B56" w:rsidP="00C23D5E"/>
          <w:p w:rsidR="004D4B56" w:rsidRPr="001D11B1" w:rsidRDefault="004D4B56" w:rsidP="00C23D5E"/>
          <w:p w:rsidR="004D4B56" w:rsidRPr="001D11B1" w:rsidRDefault="004D4B56" w:rsidP="00C23D5E"/>
          <w:p w:rsidR="004D4B56" w:rsidRPr="001D11B1" w:rsidRDefault="004D4B56" w:rsidP="004D4B56"/>
          <w:p w:rsidR="004D4B56" w:rsidRPr="001D11B1" w:rsidRDefault="004D4B56" w:rsidP="004D4B56"/>
          <w:p w:rsidR="004D4B56" w:rsidRPr="001D11B1" w:rsidRDefault="004D4B56" w:rsidP="004D4B56"/>
          <w:p w:rsidR="004D4B56" w:rsidRPr="001D11B1" w:rsidRDefault="004D4B56" w:rsidP="004D4B56"/>
          <w:p w:rsidR="004D4B56" w:rsidRPr="001D11B1" w:rsidRDefault="004D4B56" w:rsidP="004D4B56"/>
          <w:p w:rsidR="004D4B56" w:rsidRPr="001D11B1" w:rsidRDefault="004D4B56" w:rsidP="004D4B56"/>
          <w:p w:rsidR="004D4B56" w:rsidRPr="001D11B1" w:rsidRDefault="004D4B56" w:rsidP="004D4B56">
            <w:r w:rsidRPr="001D11B1">
              <w:t>Читают,</w:t>
            </w:r>
          </w:p>
          <w:p w:rsidR="004D4B56" w:rsidRPr="001D11B1" w:rsidRDefault="004D4B56" w:rsidP="004D4B56">
            <w:r w:rsidRPr="001D11B1">
              <w:t>обсуждают, готовят постер. Создают правило.</w:t>
            </w:r>
          </w:p>
          <w:p w:rsidR="004D4B56" w:rsidRPr="001D11B1" w:rsidRDefault="004D4B56" w:rsidP="00C23D5E"/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lastRenderedPageBreak/>
              <w:t xml:space="preserve">Домашнее задание </w:t>
            </w:r>
          </w:p>
          <w:p w:rsidR="00CD4BBF" w:rsidRPr="001D11B1" w:rsidRDefault="00CD4BBF" w:rsidP="00C23D5E">
            <w:r w:rsidRPr="001D11B1">
              <w:t>(1 минута)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t xml:space="preserve">Составить кластер на тему </w:t>
            </w:r>
            <w:r w:rsidRPr="001D11B1">
              <w:rPr>
                <w:b/>
                <w:color w:val="000000"/>
              </w:rPr>
              <w:t>«Глагол»</w:t>
            </w:r>
          </w:p>
          <w:p w:rsidR="00CE2CC2" w:rsidRPr="001D11B1" w:rsidRDefault="00CE2CC2" w:rsidP="00C23D5E">
            <w:pPr>
              <w:rPr>
                <w:color w:val="000000"/>
              </w:rPr>
            </w:pPr>
            <w:r w:rsidRPr="001D11B1">
              <w:rPr>
                <w:color w:val="000000"/>
              </w:rPr>
              <w:t>Упражнение 5,6, выучить правило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</w:tc>
      </w:tr>
      <w:tr w:rsidR="00CD4BBF" w:rsidRPr="001D11B1" w:rsidTr="00CE2CC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Рефлексия</w:t>
            </w:r>
          </w:p>
          <w:p w:rsidR="00CD4BBF" w:rsidRPr="001D11B1" w:rsidRDefault="00CD4BBF" w:rsidP="00C23D5E">
            <w:r w:rsidRPr="001D11B1">
              <w:t>(2 минут)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pPr>
              <w:rPr>
                <w:b/>
                <w:color w:val="000000"/>
              </w:rPr>
            </w:pPr>
            <w:r w:rsidRPr="001D11B1">
              <w:rPr>
                <w:color w:val="000000"/>
              </w:rPr>
              <w:t xml:space="preserve">Учитель проводит упражнение </w:t>
            </w:r>
            <w:r w:rsidRPr="001D11B1">
              <w:rPr>
                <w:b/>
                <w:color w:val="000000"/>
              </w:rPr>
              <w:t>«Древо познаний».</w:t>
            </w:r>
          </w:p>
          <w:p w:rsidR="00CD4BBF" w:rsidRPr="001D11B1" w:rsidRDefault="00CD4BBF" w:rsidP="00C23D5E">
            <w:pPr>
              <w:rPr>
                <w:color w:val="000000"/>
              </w:rPr>
            </w:pPr>
          </w:p>
          <w:p w:rsidR="00CD4BBF" w:rsidRPr="001D11B1" w:rsidRDefault="00CD4BBF" w:rsidP="00C23D5E">
            <w:pPr>
              <w:rPr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>
            <w:r w:rsidRPr="001D11B1">
              <w:t>Учащиеся определяют своё место на ветвях древа по итогам урока.</w:t>
            </w:r>
          </w:p>
          <w:p w:rsidR="00CD4BBF" w:rsidRPr="001D11B1" w:rsidRDefault="00CD4BBF" w:rsidP="00C23D5E"/>
        </w:tc>
      </w:tr>
      <w:tr w:rsidR="00CD4BBF" w:rsidRPr="001D11B1" w:rsidTr="00CE2CC2">
        <w:trPr>
          <w:trHeight w:val="373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r w:rsidRPr="001D11B1">
              <w:t>дополнительная информация</w:t>
            </w:r>
          </w:p>
        </w:tc>
      </w:tr>
      <w:tr w:rsidR="00CD4BBF" w:rsidRPr="001D11B1" w:rsidTr="00CE2CC2">
        <w:trPr>
          <w:trHeight w:val="1445"/>
        </w:trPr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2" w:rsidRPr="001D11B1" w:rsidRDefault="00CD4BBF" w:rsidP="00C23D5E">
            <w:r w:rsidRPr="001D11B1">
              <w:t>дифференциация. Как вы планируете поддерживать учащихся? Как вы планируете стимулировать способных учащихся</w:t>
            </w:r>
          </w:p>
          <w:p w:rsidR="00CE2CC2" w:rsidRPr="001D11B1" w:rsidRDefault="00CE2CC2" w:rsidP="00CE2CC2">
            <w:pPr>
              <w:numPr>
                <w:ilvl w:val="0"/>
                <w:numId w:val="5"/>
              </w:numPr>
              <w:ind w:left="0" w:firstLine="0"/>
              <w:rPr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Участвовать в распределении обязанностей в группе, </w:t>
            </w:r>
          </w:p>
          <w:p w:rsidR="00CE2CC2" w:rsidRPr="001D11B1" w:rsidRDefault="00CE2CC2" w:rsidP="00CE2CC2">
            <w:pPr>
              <w:numPr>
                <w:ilvl w:val="0"/>
                <w:numId w:val="5"/>
              </w:numPr>
              <w:ind w:left="0" w:firstLine="0"/>
              <w:rPr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в оценивании групп, </w:t>
            </w:r>
          </w:p>
          <w:p w:rsidR="00CD4BBF" w:rsidRPr="001D11B1" w:rsidRDefault="00CE2CC2" w:rsidP="00CE2CC2">
            <w:pPr>
              <w:rPr>
                <w:lang w:val="ru-RU"/>
              </w:rPr>
            </w:pPr>
            <w:r w:rsidRPr="001D11B1">
              <w:rPr>
                <w:lang w:val="ru-RU" w:eastAsia="en-GB"/>
              </w:rPr>
              <w:t>роль эксперта в групповой работе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2" w:rsidRPr="001D11B1" w:rsidRDefault="00CE2CC2" w:rsidP="00C23D5E">
            <w:r w:rsidRPr="001D11B1">
              <w:t>О</w:t>
            </w:r>
            <w:r w:rsidR="00CD4BBF" w:rsidRPr="001D11B1">
              <w:t xml:space="preserve">ценивание. </w:t>
            </w:r>
          </w:p>
          <w:p w:rsidR="00CE2CC2" w:rsidRPr="001D11B1" w:rsidRDefault="00CD4BBF" w:rsidP="00C23D5E">
            <w:r w:rsidRPr="001D11B1">
              <w:t>Как вы планируете увидеть приобретенные знания учащихся?</w:t>
            </w:r>
          </w:p>
          <w:p w:rsidR="00CE2CC2" w:rsidRPr="001D11B1" w:rsidRDefault="00CE2CC2" w:rsidP="00CE2CC2">
            <w:pPr>
              <w:tabs>
                <w:tab w:val="left" w:pos="513"/>
              </w:tabs>
              <w:rPr>
                <w:b/>
                <w:lang w:val="ru-RU"/>
              </w:rPr>
            </w:pPr>
            <w:r w:rsidRPr="001D11B1">
              <w:rPr>
                <w:b/>
                <w:lang w:val="ru-RU"/>
              </w:rPr>
              <w:t xml:space="preserve">       «Плюс, </w:t>
            </w:r>
            <w:proofErr w:type="spellStart"/>
            <w:r w:rsidRPr="001D11B1">
              <w:rPr>
                <w:b/>
                <w:lang w:val="ru-RU"/>
              </w:rPr>
              <w:t>минус</w:t>
            </w:r>
            <w:proofErr w:type="gramStart"/>
            <w:r w:rsidRPr="001D11B1">
              <w:rPr>
                <w:b/>
                <w:lang w:val="ru-RU"/>
              </w:rPr>
              <w:t>,и</w:t>
            </w:r>
            <w:proofErr w:type="gramEnd"/>
            <w:r w:rsidRPr="001D11B1">
              <w:rPr>
                <w:b/>
                <w:lang w:val="ru-RU"/>
              </w:rPr>
              <w:t>нтересно</w:t>
            </w:r>
            <w:proofErr w:type="spellEnd"/>
            <w:r w:rsidRPr="001D11B1">
              <w:rPr>
                <w:b/>
                <w:lang w:val="ru-RU"/>
              </w:rPr>
              <w:t>»</w:t>
            </w:r>
          </w:p>
          <w:p w:rsidR="00CE2CC2" w:rsidRPr="001D11B1" w:rsidRDefault="00CE2CC2" w:rsidP="00CE2CC2">
            <w:pPr>
              <w:tabs>
                <w:tab w:val="left" w:pos="513"/>
              </w:tabs>
              <w:rPr>
                <w:b/>
                <w:lang w:val="ru-RU"/>
              </w:rPr>
            </w:pPr>
          </w:p>
          <w:p w:rsidR="00CE2CC2" w:rsidRPr="001D11B1" w:rsidRDefault="00CE2CC2" w:rsidP="00CE2CC2">
            <w:pPr>
              <w:tabs>
                <w:tab w:val="left" w:pos="513"/>
              </w:tabs>
              <w:rPr>
                <w:b/>
                <w:lang w:val="ru-RU"/>
              </w:rPr>
            </w:pPr>
          </w:p>
          <w:p w:rsidR="00CE2CC2" w:rsidRPr="001D11B1" w:rsidRDefault="00CE2CC2" w:rsidP="00CE2CC2">
            <w:pPr>
              <w:tabs>
                <w:tab w:val="left" w:pos="513"/>
              </w:tabs>
              <w:rPr>
                <w:b/>
                <w:lang w:val="ru-RU"/>
              </w:rPr>
            </w:pPr>
            <w:r w:rsidRPr="001D11B1">
              <w:rPr>
                <w:b/>
                <w:lang w:val="ru-RU"/>
              </w:rPr>
              <w:t xml:space="preserve">Листы по </w:t>
            </w:r>
            <w:proofErr w:type="spellStart"/>
            <w:r w:rsidRPr="001D11B1">
              <w:rPr>
                <w:b/>
                <w:lang w:val="ru-RU"/>
              </w:rPr>
              <w:t>взаимооцениванию</w:t>
            </w:r>
            <w:proofErr w:type="spellEnd"/>
          </w:p>
          <w:p w:rsidR="00CD4BBF" w:rsidRPr="001D11B1" w:rsidRDefault="00CD4BBF" w:rsidP="00CE2CC2">
            <w:pPr>
              <w:rPr>
                <w:lang w:val="ru-RU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2CC2" w:rsidRPr="001D11B1" w:rsidRDefault="00CD4BBF" w:rsidP="00C23D5E">
            <w:r w:rsidRPr="001D11B1">
              <w:t>межпредметные связи, соблюдение СанПиН ИКТ компетентность. Связи с ценностями</w:t>
            </w:r>
          </w:p>
          <w:p w:rsidR="00CE2CC2" w:rsidRPr="001D11B1" w:rsidRDefault="00CE2CC2" w:rsidP="00CE2CC2"/>
          <w:p w:rsidR="00CD4BBF" w:rsidRPr="001D11B1" w:rsidRDefault="00CE2CC2" w:rsidP="00CE2CC2">
            <w:r w:rsidRPr="001D11B1">
              <w:t>Русский язык, литературное чтение, казахский язык</w:t>
            </w:r>
          </w:p>
        </w:tc>
      </w:tr>
      <w:tr w:rsidR="00CD4BBF" w:rsidRPr="001D11B1" w:rsidTr="00CE2CC2">
        <w:trPr>
          <w:trHeight w:val="70"/>
        </w:trPr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BBF" w:rsidRPr="001D11B1" w:rsidRDefault="00CD4BBF" w:rsidP="00C23D5E"/>
        </w:tc>
      </w:tr>
      <w:tr w:rsidR="00CD4BBF" w:rsidRPr="001D11B1" w:rsidTr="00CE2CC2">
        <w:trPr>
          <w:trHeight w:val="2807"/>
        </w:trPr>
        <w:tc>
          <w:tcPr>
            <w:tcW w:w="4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rPr>
                <w:b/>
              </w:rPr>
            </w:pPr>
            <w:r w:rsidRPr="001D11B1">
              <w:rPr>
                <w:b/>
              </w:rPr>
              <w:lastRenderedPageBreak/>
              <w:t>рефлексия.</w:t>
            </w:r>
          </w:p>
          <w:p w:rsidR="00CD4BBF" w:rsidRPr="001D11B1" w:rsidRDefault="00CD4BBF" w:rsidP="00C23D5E">
            <w:r w:rsidRPr="001D11B1">
              <w:t xml:space="preserve">были ли цели обучения реалистичными? </w:t>
            </w:r>
          </w:p>
          <w:p w:rsidR="00CD4BBF" w:rsidRPr="001D11B1" w:rsidRDefault="00CD4BBF" w:rsidP="00C23D5E">
            <w:r w:rsidRPr="001D11B1">
              <w:t xml:space="preserve">Что учащиеся сегодня узнали? На что было направлено обучение? </w:t>
            </w:r>
          </w:p>
          <w:p w:rsidR="00CD4BBF" w:rsidRPr="001D11B1" w:rsidRDefault="00CD4BBF" w:rsidP="00C23D5E">
            <w:r w:rsidRPr="001D11B1">
              <w:t xml:space="preserve">Хорошо ли сработала запланированная дифференциация? Выдерживалось ли время обучения? </w:t>
            </w:r>
          </w:p>
          <w:p w:rsidR="00CD4BBF" w:rsidRPr="001D11B1" w:rsidRDefault="00CD4BBF" w:rsidP="00C23D5E">
            <w:r w:rsidRPr="001D11B1">
              <w:t>Какие изменения из данного    плана я реализовал и почему?</w:t>
            </w:r>
          </w:p>
        </w:tc>
        <w:tc>
          <w:tcPr>
            <w:tcW w:w="69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4BBF" w:rsidRPr="001D11B1" w:rsidRDefault="00CD4BBF" w:rsidP="00C23D5E">
            <w:pPr>
              <w:pStyle w:val="a5"/>
              <w:spacing w:before="0" w:beforeAutospacing="0" w:after="0" w:afterAutospacing="0" w:line="276" w:lineRule="auto"/>
              <w:rPr>
                <w:color w:val="000000"/>
                <w:lang w:val="kk-KZ"/>
              </w:rPr>
            </w:pPr>
            <w:r w:rsidRPr="001D11B1">
              <w:rPr>
                <w:b/>
              </w:rPr>
              <w:t xml:space="preserve">  </w:t>
            </w:r>
            <w:r w:rsidRPr="001D11B1">
              <w:rPr>
                <w:b/>
                <w:color w:val="000000"/>
              </w:rPr>
              <w:t>Проводит рефлексию.</w:t>
            </w:r>
          </w:p>
          <w:p w:rsidR="00CD4BBF" w:rsidRPr="001D11B1" w:rsidRDefault="00CD4BBF" w:rsidP="00C23D5E">
            <w:pPr>
              <w:pStyle w:val="a5"/>
              <w:spacing w:before="0" w:beforeAutospacing="0" w:after="0" w:afterAutospacing="0" w:line="276" w:lineRule="auto"/>
              <w:rPr>
                <w:color w:val="000000"/>
              </w:rPr>
            </w:pPr>
            <w:r w:rsidRPr="001D11B1">
              <w:rPr>
                <w:color w:val="000000"/>
              </w:rPr>
              <w:t>-Какую цель мы поставили сегодня на уроке?</w:t>
            </w:r>
          </w:p>
          <w:p w:rsidR="00CE2CC2" w:rsidRPr="001D11B1" w:rsidRDefault="00CD4BBF" w:rsidP="00C23D5E">
            <w:pPr>
              <w:rPr>
                <w:b/>
              </w:rPr>
            </w:pPr>
            <w:r w:rsidRPr="001D11B1">
              <w:rPr>
                <w:color w:val="000000"/>
              </w:rPr>
              <w:t>-Достигли мы целей, которые ставили в начале урока?</w:t>
            </w:r>
          </w:p>
          <w:p w:rsidR="00CE2CC2" w:rsidRPr="001D11B1" w:rsidRDefault="00CE2CC2" w:rsidP="00CE2CC2"/>
          <w:p w:rsidR="00CE2CC2" w:rsidRPr="001D11B1" w:rsidRDefault="00CE2CC2" w:rsidP="00CE2CC2">
            <w:pPr>
              <w:rPr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Цели обучения </w:t>
            </w:r>
            <w:proofErr w:type="gramStart"/>
            <w:r w:rsidRPr="001D11B1">
              <w:rPr>
                <w:lang w:val="ru-RU" w:eastAsia="en-GB"/>
              </w:rPr>
              <w:t>реалистичными</w:t>
            </w:r>
            <w:proofErr w:type="gramEnd"/>
            <w:r w:rsidRPr="001D11B1">
              <w:rPr>
                <w:lang w:val="ru-RU" w:eastAsia="en-GB"/>
              </w:rPr>
              <w:t xml:space="preserve">: </w:t>
            </w:r>
          </w:p>
          <w:p w:rsidR="00CE2CC2" w:rsidRPr="001D11B1" w:rsidRDefault="00CE2CC2" w:rsidP="00CE2CC2">
            <w:pPr>
              <w:rPr>
                <w:lang w:val="ru-RU"/>
              </w:rPr>
            </w:pPr>
            <w:r w:rsidRPr="001D11B1">
              <w:rPr>
                <w:lang w:val="ru-RU" w:eastAsia="en-GB"/>
              </w:rPr>
              <w:t xml:space="preserve">       1.учитель с помощью  приема </w:t>
            </w:r>
            <w:r w:rsidRPr="001D11B1">
              <w:rPr>
                <w:b/>
                <w:lang w:val="ru-RU"/>
              </w:rPr>
              <w:t xml:space="preserve">«Верные и неверные утверждения»  </w:t>
            </w:r>
            <w:r w:rsidRPr="001D11B1">
              <w:rPr>
                <w:lang w:val="ru-RU"/>
              </w:rPr>
              <w:t xml:space="preserve">смогли найти ошибки в словах, определить значение слов и </w:t>
            </w:r>
          </w:p>
          <w:p w:rsidR="00CE2CC2" w:rsidRPr="001D11B1" w:rsidRDefault="00CE2CC2" w:rsidP="00CE2CC2">
            <w:pPr>
              <w:rPr>
                <w:b/>
                <w:lang w:val="ru-RU" w:eastAsia="en-GB"/>
              </w:rPr>
            </w:pPr>
            <w:r w:rsidRPr="001D11B1">
              <w:rPr>
                <w:lang w:val="ru-RU" w:eastAsia="en-GB"/>
              </w:rPr>
              <w:t>определить тему урока.</w:t>
            </w:r>
            <w:r w:rsidRPr="001D11B1">
              <w:rPr>
                <w:b/>
                <w:lang w:val="ru-RU" w:eastAsia="en-GB"/>
              </w:rPr>
              <w:t xml:space="preserve"> </w:t>
            </w:r>
          </w:p>
          <w:p w:rsidR="00CE2CC2" w:rsidRPr="001D11B1" w:rsidRDefault="00CE2CC2" w:rsidP="00CE2CC2">
            <w:pPr>
              <w:rPr>
                <w:b/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       2.Учащиеся сегодня изучили</w:t>
            </w:r>
            <w:r w:rsidRPr="001D11B1">
              <w:rPr>
                <w:b/>
                <w:lang w:val="ru-RU" w:eastAsia="en-GB"/>
              </w:rPr>
              <w:t xml:space="preserve"> </w:t>
            </w:r>
            <w:r w:rsidRPr="001D11B1">
              <w:rPr>
                <w:lang w:val="ru-RU" w:eastAsia="en-GB"/>
              </w:rPr>
              <w:t>тему</w:t>
            </w:r>
            <w:r w:rsidRPr="001D11B1">
              <w:rPr>
                <w:b/>
                <w:lang w:val="ru-RU" w:eastAsia="en-GB"/>
              </w:rPr>
              <w:t xml:space="preserve"> «Глагол. Время глагола»</w:t>
            </w:r>
          </w:p>
          <w:p w:rsidR="00CE2CC2" w:rsidRPr="001D11B1" w:rsidRDefault="00CE2CC2" w:rsidP="00CE2CC2">
            <w:pPr>
              <w:rPr>
                <w:b/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      3.Обучение было направлено на углубление знаний о глаголе как части речи,</w:t>
            </w:r>
            <w:r w:rsidRPr="001D11B1">
              <w:rPr>
                <w:lang w:val="ru-RU"/>
              </w:rPr>
              <w:t xml:space="preserve"> смогли развить навыки распределять грамматические особенности части речи, обозначать время глагола.</w:t>
            </w:r>
          </w:p>
          <w:p w:rsidR="00CE2CC2" w:rsidRPr="001D11B1" w:rsidRDefault="00CE2CC2" w:rsidP="00CE2CC2">
            <w:pPr>
              <w:rPr>
                <w:b/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   4.Дифференциирование заданий позволяет грамотно распределять  </w:t>
            </w:r>
            <w:proofErr w:type="spellStart"/>
            <w:r w:rsidRPr="001D11B1">
              <w:rPr>
                <w:lang w:val="ru-RU" w:eastAsia="en-GB"/>
              </w:rPr>
              <w:t>разноуровневые</w:t>
            </w:r>
            <w:proofErr w:type="spellEnd"/>
            <w:r w:rsidRPr="001D11B1">
              <w:rPr>
                <w:lang w:val="ru-RU" w:eastAsia="en-GB"/>
              </w:rPr>
              <w:t xml:space="preserve"> задания между учащихся</w:t>
            </w:r>
          </w:p>
          <w:p w:rsidR="00CE2CC2" w:rsidRPr="001D11B1" w:rsidRDefault="00CE2CC2" w:rsidP="00CE2CC2">
            <w:pPr>
              <w:rPr>
                <w:lang w:val="ru-RU" w:eastAsia="en-GB"/>
              </w:rPr>
            </w:pPr>
            <w:r w:rsidRPr="001D11B1">
              <w:rPr>
                <w:lang w:val="ru-RU" w:eastAsia="en-GB"/>
              </w:rPr>
              <w:t xml:space="preserve">  5.Временные рамки не всегда удается соблюдать. С учащимися следует поработать в группе, привить навыки к оцениванию групп. </w:t>
            </w:r>
          </w:p>
          <w:p w:rsidR="00CD4BBF" w:rsidRPr="001D11B1" w:rsidRDefault="00CE2CC2" w:rsidP="00CE2CC2">
            <w:r w:rsidRPr="001D11B1">
              <w:rPr>
                <w:lang w:val="ru-RU" w:eastAsia="en-GB"/>
              </w:rPr>
              <w:t xml:space="preserve">  6.Середина урока</w:t>
            </w:r>
            <w:proofErr w:type="gramStart"/>
            <w:r w:rsidRPr="001D11B1">
              <w:rPr>
                <w:lang w:val="ru-RU" w:eastAsia="en-GB"/>
              </w:rPr>
              <w:t xml:space="preserve"> ,</w:t>
            </w:r>
            <w:proofErr w:type="gramEnd"/>
            <w:r w:rsidRPr="001D11B1">
              <w:rPr>
                <w:lang w:val="ru-RU" w:eastAsia="en-GB"/>
              </w:rPr>
              <w:t xml:space="preserve"> оценивание, рефлексия- самые значимые части урока. Над этими пунктами следует серьезно поработать.</w:t>
            </w:r>
          </w:p>
        </w:tc>
      </w:tr>
      <w:tr w:rsidR="00CE2CC2" w:rsidRPr="001D11B1" w:rsidTr="00AA31EE">
        <w:trPr>
          <w:trHeight w:val="3187"/>
        </w:trPr>
        <w:tc>
          <w:tcPr>
            <w:tcW w:w="109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CC2" w:rsidRPr="001D11B1" w:rsidRDefault="00CE2CC2" w:rsidP="00C23D5E">
            <w:pPr>
              <w:rPr>
                <w:b/>
              </w:rPr>
            </w:pPr>
            <w:r w:rsidRPr="001D11B1">
              <w:rPr>
                <w:b/>
              </w:rPr>
              <w:t>Итоговая оценка</w:t>
            </w:r>
          </w:p>
          <w:p w:rsidR="00CE2CC2" w:rsidRPr="001D11B1" w:rsidRDefault="00CE2CC2" w:rsidP="00CE2CC2">
            <w:pPr>
              <w:rPr>
                <w:lang w:val="ru-RU" w:eastAsia="en-GB"/>
              </w:rPr>
            </w:pPr>
            <w:r w:rsidRPr="001D11B1">
              <w:rPr>
                <w:b/>
              </w:rPr>
              <w:t>1.</w:t>
            </w:r>
            <w:r w:rsidRPr="001D11B1">
              <w:rPr>
                <w:lang w:val="ru-RU" w:eastAsia="en-GB"/>
              </w:rPr>
              <w:t xml:space="preserve"> Какие два аспекта в обучении прошли очень хорошо (с учетом преподавания и учения)?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1D11B1">
              <w:rPr>
                <w:lang w:val="ru-RU" w:eastAsia="en-GB"/>
              </w:rPr>
              <w:t>1</w:t>
            </w:r>
            <w:r w:rsidRPr="001D11B1">
              <w:rPr>
                <w:b/>
                <w:lang w:val="ru-RU"/>
              </w:rPr>
              <w:t xml:space="preserve"> парная работа «Верные и неверные утверждения»</w:t>
            </w:r>
            <w:r w:rsidRPr="001D11B1">
              <w:rPr>
                <w:lang w:val="ru-RU"/>
              </w:rPr>
              <w:t>, «ЗХУ», «ИНСЕРТ»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1D11B1">
              <w:rPr>
                <w:lang w:val="ru-RU"/>
              </w:rPr>
              <w:t>2:</w:t>
            </w:r>
            <w:r w:rsidRPr="001D11B1">
              <w:rPr>
                <w:b/>
                <w:lang w:val="ru-RU"/>
              </w:rPr>
              <w:t>индивидуальный опрос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lang w:val="ru-RU"/>
              </w:rPr>
            </w:pPr>
            <w:proofErr w:type="gramStart"/>
            <w:r w:rsidRPr="001D11B1">
              <w:rPr>
                <w:lang w:val="ru-RU"/>
              </w:rPr>
              <w:t>Назовите два момента, которые бы способствовали улучшению урока (как</w:t>
            </w:r>
            <w:proofErr w:type="gramEnd"/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1D11B1">
              <w:rPr>
                <w:lang w:val="ru-RU"/>
              </w:rPr>
              <w:t>преподавания, так и обучения)?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1D11B1">
              <w:rPr>
                <w:lang w:val="ru-RU"/>
              </w:rPr>
              <w:t xml:space="preserve">1: </w:t>
            </w:r>
            <w:r w:rsidRPr="001D11B1">
              <w:rPr>
                <w:b/>
                <w:lang w:val="ru-RU"/>
              </w:rPr>
              <w:t>использование ИКТ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b/>
                <w:lang w:val="ru-RU"/>
              </w:rPr>
            </w:pPr>
            <w:r w:rsidRPr="001D11B1">
              <w:rPr>
                <w:lang w:val="ru-RU"/>
              </w:rPr>
              <w:t xml:space="preserve">2: </w:t>
            </w:r>
            <w:r w:rsidRPr="001D11B1">
              <w:rPr>
                <w:b/>
                <w:lang w:val="ru-RU"/>
              </w:rPr>
              <w:t>групповая работа</w:t>
            </w:r>
          </w:p>
          <w:p w:rsidR="00CE2CC2" w:rsidRPr="001D11B1" w:rsidRDefault="00CE2CC2" w:rsidP="00CE2CC2">
            <w:pPr>
              <w:autoSpaceDE w:val="0"/>
              <w:autoSpaceDN w:val="0"/>
              <w:adjustRightInd w:val="0"/>
              <w:rPr>
                <w:lang w:val="ru-RU"/>
              </w:rPr>
            </w:pPr>
            <w:r w:rsidRPr="001D11B1">
              <w:rPr>
                <w:lang w:val="ru-RU"/>
              </w:rPr>
              <w:t xml:space="preserve">Что нового я узнала о классе и его отдельных учащихся и как это отразится </w:t>
            </w:r>
            <w:proofErr w:type="gramStart"/>
            <w:r w:rsidRPr="001D11B1">
              <w:rPr>
                <w:lang w:val="ru-RU"/>
              </w:rPr>
              <w:t>на</w:t>
            </w:r>
            <w:proofErr w:type="gramEnd"/>
          </w:p>
          <w:p w:rsidR="00CE2CC2" w:rsidRPr="001D11B1" w:rsidRDefault="00CE2CC2" w:rsidP="00CE2CC2">
            <w:pPr>
              <w:rPr>
                <w:b/>
              </w:rPr>
            </w:pPr>
            <w:proofErr w:type="gramStart"/>
            <w:r w:rsidRPr="001D11B1">
              <w:rPr>
                <w:lang w:val="ru-RU"/>
              </w:rPr>
              <w:t>проведении</w:t>
            </w:r>
            <w:proofErr w:type="gramEnd"/>
            <w:r w:rsidRPr="001D11B1">
              <w:rPr>
                <w:lang w:val="ru-RU"/>
              </w:rPr>
              <w:t xml:space="preserve"> моего следующего урока?</w:t>
            </w:r>
          </w:p>
          <w:p w:rsidR="00CE2CC2" w:rsidRPr="001D11B1" w:rsidRDefault="00CE2CC2" w:rsidP="00CE2CC2">
            <w:r w:rsidRPr="001D11B1">
              <w:t xml:space="preserve">1 ученики смогли определить , как употреблять </w:t>
            </w:r>
            <w:r w:rsidR="001D11B1" w:rsidRPr="001D11B1">
              <w:rPr>
                <w:lang w:val="ru-RU"/>
              </w:rPr>
              <w:t xml:space="preserve">глаголы </w:t>
            </w:r>
            <w:r w:rsidRPr="001D11B1">
              <w:t>с  другими частями речи</w:t>
            </w:r>
          </w:p>
          <w:p w:rsidR="00CE2CC2" w:rsidRPr="001D11B1" w:rsidRDefault="00CE2CC2" w:rsidP="00CE2CC2">
            <w:pPr>
              <w:rPr>
                <w:b/>
              </w:rPr>
            </w:pPr>
            <w:r w:rsidRPr="001D11B1">
              <w:rPr>
                <w:b/>
              </w:rPr>
              <w:t xml:space="preserve">2 </w:t>
            </w:r>
            <w:r w:rsidRPr="001D11B1">
              <w:t xml:space="preserve">ученики смогли назвать грамматические свойства </w:t>
            </w:r>
            <w:r w:rsidR="001D11B1" w:rsidRPr="001D11B1">
              <w:t>глагола, определять время глагола</w:t>
            </w:r>
          </w:p>
          <w:p w:rsidR="00CE2CC2" w:rsidRPr="001D11B1" w:rsidRDefault="00CE2CC2" w:rsidP="00CE2CC2">
            <w:pPr>
              <w:rPr>
                <w:b/>
              </w:rPr>
            </w:pPr>
          </w:p>
          <w:p w:rsidR="00CE2CC2" w:rsidRPr="001D11B1" w:rsidRDefault="00CE2CC2" w:rsidP="00CE2CC2">
            <w:pPr>
              <w:rPr>
                <w:b/>
              </w:rPr>
            </w:pPr>
          </w:p>
          <w:p w:rsidR="00CE2CC2" w:rsidRPr="001D11B1" w:rsidRDefault="00CE2CC2" w:rsidP="00C23D5E">
            <w:pPr>
              <w:rPr>
                <w:b/>
              </w:rPr>
            </w:pPr>
          </w:p>
          <w:p w:rsidR="00CE2CC2" w:rsidRPr="001D11B1" w:rsidRDefault="00CE2CC2" w:rsidP="00C23D5E">
            <w:pPr>
              <w:rPr>
                <w:b/>
              </w:rPr>
            </w:pPr>
          </w:p>
          <w:p w:rsidR="00CE2CC2" w:rsidRPr="001D11B1" w:rsidRDefault="00CE2CC2" w:rsidP="00C23D5E">
            <w:pPr>
              <w:rPr>
                <w:b/>
              </w:rPr>
            </w:pPr>
          </w:p>
        </w:tc>
      </w:tr>
    </w:tbl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p w:rsidR="00CD4BBF" w:rsidRPr="001D11B1" w:rsidRDefault="00CD4BBF" w:rsidP="00CD4BBF">
      <w:pPr>
        <w:pStyle w:val="a5"/>
        <w:spacing w:before="0" w:beforeAutospacing="0" w:after="0" w:afterAutospacing="0"/>
        <w:rPr>
          <w:b/>
          <w:lang w:val="kk-KZ"/>
        </w:rPr>
      </w:pPr>
    </w:p>
    <w:sectPr w:rsidR="00CD4BBF" w:rsidRPr="001D11B1" w:rsidSect="00397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choolBook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36580"/>
    <w:multiLevelType w:val="hybridMultilevel"/>
    <w:tmpl w:val="4A006C3C"/>
    <w:lvl w:ilvl="0" w:tplc="04190013">
      <w:start w:val="1"/>
      <w:numFmt w:val="upperRoman"/>
      <w:lvlText w:val="%1."/>
      <w:lvlJc w:val="righ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AD42066"/>
    <w:multiLevelType w:val="hybridMultilevel"/>
    <w:tmpl w:val="683A100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3012AB"/>
    <w:multiLevelType w:val="multilevel"/>
    <w:tmpl w:val="96EED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FF50E6"/>
    <w:multiLevelType w:val="hybridMultilevel"/>
    <w:tmpl w:val="21E6CC4E"/>
    <w:lvl w:ilvl="0" w:tplc="98AA3142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D4BBF"/>
    <w:rsid w:val="001D11B1"/>
    <w:rsid w:val="002354AE"/>
    <w:rsid w:val="00397B4E"/>
    <w:rsid w:val="004D4B56"/>
    <w:rsid w:val="00547197"/>
    <w:rsid w:val="009A40BF"/>
    <w:rsid w:val="009D58FA"/>
    <w:rsid w:val="00A62072"/>
    <w:rsid w:val="00A865D1"/>
    <w:rsid w:val="00B91125"/>
    <w:rsid w:val="00C14640"/>
    <w:rsid w:val="00C23D5E"/>
    <w:rsid w:val="00C36F2A"/>
    <w:rsid w:val="00C82761"/>
    <w:rsid w:val="00C91296"/>
    <w:rsid w:val="00CD4BBF"/>
    <w:rsid w:val="00CD5E29"/>
    <w:rsid w:val="00CE2CC2"/>
    <w:rsid w:val="00D045BA"/>
    <w:rsid w:val="00D32DC6"/>
    <w:rsid w:val="00F52053"/>
    <w:rsid w:val="00F94B64"/>
    <w:rsid w:val="00FF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after="200"/>
        <w:ind w:firstLine="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BF"/>
    <w:pPr>
      <w:spacing w:after="0"/>
      <w:ind w:firstLine="0"/>
    </w:pPr>
    <w:rPr>
      <w:rFonts w:eastAsia="Times New Roman"/>
      <w:b w:val="0"/>
      <w:lang w:val="kk-KZ"/>
    </w:rPr>
  </w:style>
  <w:style w:type="paragraph" w:styleId="2">
    <w:name w:val="heading 2"/>
    <w:basedOn w:val="a"/>
    <w:link w:val="20"/>
    <w:uiPriority w:val="9"/>
    <w:semiHidden/>
    <w:unhideWhenUsed/>
    <w:qFormat/>
    <w:rsid w:val="00CD4BBF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D4B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D4BBF"/>
    <w:rPr>
      <w:rFonts w:eastAsia="Times New Roman"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CD4BBF"/>
    <w:rPr>
      <w:rFonts w:ascii="Cambria" w:eastAsia="Times New Roman" w:hAnsi="Cambria"/>
      <w:bCs/>
      <w:sz w:val="26"/>
      <w:szCs w:val="26"/>
      <w:lang w:val="kk-KZ"/>
    </w:rPr>
  </w:style>
  <w:style w:type="character" w:styleId="a3">
    <w:name w:val="Hyperlink"/>
    <w:basedOn w:val="a0"/>
    <w:uiPriority w:val="99"/>
    <w:semiHidden/>
    <w:unhideWhenUsed/>
    <w:rsid w:val="00CD4B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D4BBF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CD4BBF"/>
    <w:pPr>
      <w:spacing w:before="100" w:beforeAutospacing="1" w:after="100" w:afterAutospacing="1"/>
    </w:pPr>
    <w:rPr>
      <w:lang w:val="ru-RU" w:eastAsia="ru-RU"/>
    </w:rPr>
  </w:style>
  <w:style w:type="paragraph" w:styleId="a6">
    <w:name w:val="header"/>
    <w:basedOn w:val="a"/>
    <w:link w:val="a7"/>
    <w:uiPriority w:val="99"/>
    <w:semiHidden/>
    <w:unhideWhenUsed/>
    <w:rsid w:val="00CD4BB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CD4BBF"/>
    <w:rPr>
      <w:rFonts w:eastAsia="Times New Roman"/>
      <w:b w:val="0"/>
      <w:lang w:eastAsia="ru-RU"/>
    </w:rPr>
  </w:style>
  <w:style w:type="paragraph" w:styleId="21">
    <w:name w:val="Body Text 2"/>
    <w:basedOn w:val="a"/>
    <w:link w:val="22"/>
    <w:uiPriority w:val="99"/>
    <w:unhideWhenUsed/>
    <w:rsid w:val="00CD4B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D4BBF"/>
    <w:rPr>
      <w:rFonts w:eastAsia="Times New Roman"/>
      <w:b w:val="0"/>
      <w:lang w:val="kk-KZ"/>
    </w:rPr>
  </w:style>
  <w:style w:type="paragraph" w:styleId="31">
    <w:name w:val="Body Text 3"/>
    <w:basedOn w:val="a"/>
    <w:link w:val="32"/>
    <w:uiPriority w:val="99"/>
    <w:unhideWhenUsed/>
    <w:rsid w:val="00CD4BBF"/>
    <w:rPr>
      <w:i/>
      <w:iCs/>
      <w:lang w:val="ru-RU" w:eastAsia="ru-RU"/>
    </w:rPr>
  </w:style>
  <w:style w:type="character" w:customStyle="1" w:styleId="32">
    <w:name w:val="Основной текст 3 Знак"/>
    <w:basedOn w:val="a0"/>
    <w:link w:val="31"/>
    <w:uiPriority w:val="99"/>
    <w:rsid w:val="00CD4BBF"/>
    <w:rPr>
      <w:rFonts w:eastAsia="Times New Roman"/>
      <w:b w:val="0"/>
      <w:i/>
      <w:i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4BBF"/>
    <w:rPr>
      <w:rFonts w:ascii="Tahoma" w:hAnsi="Tahoma" w:cs="Tahoma"/>
      <w:sz w:val="16"/>
      <w:szCs w:val="16"/>
      <w:lang w:val="ru-RU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CD4BBF"/>
    <w:rPr>
      <w:rFonts w:ascii="Tahoma" w:eastAsia="Times New Roman" w:hAnsi="Tahoma" w:cs="Tahoma"/>
      <w:b w:val="0"/>
      <w:sz w:val="16"/>
      <w:szCs w:val="16"/>
      <w:lang w:eastAsia="ru-RU"/>
    </w:rPr>
  </w:style>
  <w:style w:type="character" w:customStyle="1" w:styleId="aa">
    <w:name w:val="Без интервала Знак"/>
    <w:basedOn w:val="a0"/>
    <w:link w:val="ab"/>
    <w:uiPriority w:val="1"/>
    <w:locked/>
    <w:rsid w:val="00CD4BBF"/>
    <w:rPr>
      <w:rFonts w:ascii="Calibri" w:eastAsia="Times New Roman" w:hAnsi="Calibri"/>
    </w:rPr>
  </w:style>
  <w:style w:type="paragraph" w:styleId="ab">
    <w:name w:val="No Spacing"/>
    <w:link w:val="aa"/>
    <w:uiPriority w:val="1"/>
    <w:qFormat/>
    <w:rsid w:val="00CD4BBF"/>
    <w:pPr>
      <w:spacing w:after="0"/>
      <w:ind w:firstLine="0"/>
    </w:pPr>
    <w:rPr>
      <w:rFonts w:ascii="Calibri" w:eastAsia="Times New Roman" w:hAnsi="Calibri"/>
    </w:rPr>
  </w:style>
  <w:style w:type="paragraph" w:styleId="ac">
    <w:name w:val="List Paragraph"/>
    <w:basedOn w:val="a"/>
    <w:uiPriority w:val="34"/>
    <w:qFormat/>
    <w:rsid w:val="00CD4B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c4">
    <w:name w:val="c4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c0">
    <w:name w:val="c0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c14">
    <w:name w:val="c14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c9">
    <w:name w:val="c9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western">
    <w:name w:val="western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c24">
    <w:name w:val="c24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c28">
    <w:name w:val="c28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character" w:customStyle="1" w:styleId="ad">
    <w:name w:val="Мой настрой Знак"/>
    <w:basedOn w:val="aa"/>
    <w:link w:val="ae"/>
    <w:locked/>
    <w:rsid w:val="00CD4BBF"/>
    <w:rPr>
      <w:b w:val="0"/>
      <w:noProof/>
      <w:sz w:val="28"/>
      <w:szCs w:val="28"/>
    </w:rPr>
  </w:style>
  <w:style w:type="paragraph" w:customStyle="1" w:styleId="ae">
    <w:name w:val="Мой настрой"/>
    <w:basedOn w:val="ab"/>
    <w:link w:val="ad"/>
    <w:qFormat/>
    <w:rsid w:val="00CD4BBF"/>
    <w:pPr>
      <w:framePr w:hSpace="180" w:wrap="around" w:vAnchor="text" w:hAnchor="text" w:xAlign="right" w:y="1"/>
      <w:tabs>
        <w:tab w:val="center" w:pos="7285"/>
        <w:tab w:val="left" w:pos="8340"/>
      </w:tabs>
    </w:pPr>
    <w:rPr>
      <w:b w:val="0"/>
      <w:noProof/>
      <w:sz w:val="28"/>
      <w:szCs w:val="28"/>
    </w:rPr>
  </w:style>
  <w:style w:type="paragraph" w:customStyle="1" w:styleId="dots">
    <w:name w:val="dots"/>
    <w:basedOn w:val="a"/>
    <w:uiPriority w:val="99"/>
    <w:rsid w:val="00CD4BBF"/>
    <w:pPr>
      <w:tabs>
        <w:tab w:val="num" w:pos="360"/>
      </w:tabs>
      <w:ind w:left="360" w:hanging="360"/>
    </w:pPr>
    <w:rPr>
      <w:rFonts w:ascii="Times" w:eastAsia="Calibri" w:hAnsi="Times"/>
      <w:szCs w:val="20"/>
      <w:lang w:val="en-GB"/>
    </w:rPr>
  </w:style>
  <w:style w:type="paragraph" w:customStyle="1" w:styleId="texturok">
    <w:name w:val="text_urok"/>
    <w:basedOn w:val="a"/>
    <w:uiPriority w:val="99"/>
    <w:rsid w:val="00CD4BBF"/>
    <w:pPr>
      <w:widowControl w:val="0"/>
      <w:autoSpaceDE w:val="0"/>
      <w:autoSpaceDN w:val="0"/>
      <w:adjustRightInd w:val="0"/>
      <w:spacing w:line="240" w:lineRule="atLeast"/>
      <w:ind w:firstLine="283"/>
      <w:jc w:val="both"/>
    </w:pPr>
    <w:rPr>
      <w:rFonts w:ascii="SchoolBookC" w:hAnsi="SchoolBookC" w:cs="SchoolBookC"/>
      <w:color w:val="000000"/>
      <w:sz w:val="22"/>
      <w:szCs w:val="22"/>
      <w:lang w:val="ru-RU" w:eastAsia="ru-RU"/>
    </w:rPr>
  </w:style>
  <w:style w:type="paragraph" w:customStyle="1" w:styleId="Default">
    <w:name w:val="Default"/>
    <w:uiPriority w:val="99"/>
    <w:rsid w:val="00CD4BBF"/>
    <w:pPr>
      <w:autoSpaceDE w:val="0"/>
      <w:autoSpaceDN w:val="0"/>
      <w:adjustRightInd w:val="0"/>
      <w:spacing w:after="0"/>
      <w:ind w:firstLine="0"/>
    </w:pPr>
    <w:rPr>
      <w:rFonts w:eastAsia="Calibri"/>
      <w:b w:val="0"/>
      <w:color w:val="000000"/>
    </w:rPr>
  </w:style>
  <w:style w:type="paragraph" w:customStyle="1" w:styleId="msonormalbullet2gif">
    <w:name w:val="msonormalbullet2.gif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msonormalbullet1gif">
    <w:name w:val="msonormalbullet1.gif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msonormalbullet3gif">
    <w:name w:val="msonormalbullet3.gif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character" w:customStyle="1" w:styleId="af">
    <w:name w:val="Основной текст_"/>
    <w:link w:val="1"/>
    <w:locked/>
    <w:rsid w:val="00CD4BBF"/>
    <w:rPr>
      <w:rFonts w:ascii="Tahoma" w:eastAsia="Tahoma" w:hAnsi="Tahoma" w:cs="Tahoma"/>
      <w:spacing w:val="10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f"/>
    <w:rsid w:val="00CD4BBF"/>
    <w:pPr>
      <w:shd w:val="clear" w:color="auto" w:fill="FFFFFF"/>
      <w:spacing w:line="531" w:lineRule="exact"/>
    </w:pPr>
    <w:rPr>
      <w:rFonts w:ascii="Tahoma" w:eastAsia="Tahoma" w:hAnsi="Tahoma" w:cs="Tahoma"/>
      <w:b/>
      <w:spacing w:val="10"/>
      <w:sz w:val="21"/>
      <w:szCs w:val="21"/>
      <w:lang w:val="ru-RU"/>
    </w:rPr>
  </w:style>
  <w:style w:type="paragraph" w:customStyle="1" w:styleId="c15">
    <w:name w:val="c15"/>
    <w:basedOn w:val="a"/>
    <w:uiPriority w:val="99"/>
    <w:rsid w:val="00CD4BBF"/>
    <w:pPr>
      <w:spacing w:before="100" w:beforeAutospacing="1" w:after="100" w:afterAutospacing="1"/>
    </w:pPr>
    <w:rPr>
      <w:lang w:val="ru-RU" w:eastAsia="ru-RU"/>
    </w:rPr>
  </w:style>
  <w:style w:type="paragraph" w:customStyle="1" w:styleId="ots">
    <w:name w:val="ots"/>
    <w:basedOn w:val="a"/>
    <w:uiPriority w:val="99"/>
    <w:rsid w:val="00CD4BBF"/>
    <w:pPr>
      <w:widowControl w:val="0"/>
      <w:autoSpaceDE w:val="0"/>
      <w:autoSpaceDN w:val="0"/>
      <w:adjustRightInd w:val="0"/>
      <w:spacing w:line="120" w:lineRule="atLeast"/>
      <w:ind w:firstLine="283"/>
      <w:jc w:val="both"/>
    </w:pPr>
    <w:rPr>
      <w:rFonts w:ascii="SchoolBookC" w:hAnsi="SchoolBookC" w:cs="SchoolBookC"/>
      <w:color w:val="000000"/>
      <w:sz w:val="12"/>
      <w:szCs w:val="12"/>
      <w:lang w:val="ru-RU" w:eastAsia="ru-RU"/>
    </w:rPr>
  </w:style>
  <w:style w:type="character" w:customStyle="1" w:styleId="apple-converted-space">
    <w:name w:val="apple-converted-space"/>
    <w:basedOn w:val="a0"/>
    <w:rsid w:val="00CD4BBF"/>
  </w:style>
  <w:style w:type="character" w:customStyle="1" w:styleId="butback">
    <w:name w:val="butback"/>
    <w:basedOn w:val="a0"/>
    <w:rsid w:val="00CD4BBF"/>
  </w:style>
  <w:style w:type="character" w:customStyle="1" w:styleId="submenu-table">
    <w:name w:val="submenu-table"/>
    <w:basedOn w:val="a0"/>
    <w:rsid w:val="00CD4BBF"/>
  </w:style>
  <w:style w:type="character" w:customStyle="1" w:styleId="c3">
    <w:name w:val="c3"/>
    <w:basedOn w:val="a0"/>
    <w:rsid w:val="00CD4BBF"/>
  </w:style>
  <w:style w:type="character" w:customStyle="1" w:styleId="c2">
    <w:name w:val="c2"/>
    <w:basedOn w:val="a0"/>
    <w:rsid w:val="00CD4BBF"/>
  </w:style>
  <w:style w:type="character" w:customStyle="1" w:styleId="c5">
    <w:name w:val="c5"/>
    <w:basedOn w:val="a0"/>
    <w:rsid w:val="00CD4BBF"/>
  </w:style>
  <w:style w:type="character" w:customStyle="1" w:styleId="c13">
    <w:name w:val="c13"/>
    <w:basedOn w:val="a0"/>
    <w:rsid w:val="00CD4BBF"/>
  </w:style>
  <w:style w:type="character" w:customStyle="1" w:styleId="c1">
    <w:name w:val="c1"/>
    <w:basedOn w:val="a0"/>
    <w:rsid w:val="00CD4BBF"/>
  </w:style>
  <w:style w:type="character" w:customStyle="1" w:styleId="c7">
    <w:name w:val="c7"/>
    <w:basedOn w:val="a0"/>
    <w:rsid w:val="00CD4BBF"/>
  </w:style>
  <w:style w:type="character" w:customStyle="1" w:styleId="c10">
    <w:name w:val="c10"/>
    <w:basedOn w:val="a0"/>
    <w:rsid w:val="00CD4BBF"/>
  </w:style>
  <w:style w:type="character" w:customStyle="1" w:styleId="c17">
    <w:name w:val="c17"/>
    <w:basedOn w:val="a0"/>
    <w:rsid w:val="00CD4BBF"/>
  </w:style>
  <w:style w:type="character" w:customStyle="1" w:styleId="apple-style-span">
    <w:name w:val="apple-style-span"/>
    <w:basedOn w:val="a0"/>
    <w:rsid w:val="00CD4BBF"/>
  </w:style>
  <w:style w:type="table" w:styleId="af0">
    <w:name w:val="Table Grid"/>
    <w:basedOn w:val="a1"/>
    <w:rsid w:val="00CD4BBF"/>
    <w:pPr>
      <w:spacing w:after="0"/>
      <w:ind w:firstLine="0"/>
    </w:pPr>
    <w:rPr>
      <w:rFonts w:eastAsia="Times New Roman"/>
      <w:b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sid w:val="00CD4BBF"/>
    <w:rPr>
      <w:b/>
      <w:bCs/>
    </w:rPr>
  </w:style>
  <w:style w:type="character" w:styleId="af2">
    <w:name w:val="Emphasis"/>
    <w:basedOn w:val="a0"/>
    <w:uiPriority w:val="20"/>
    <w:qFormat/>
    <w:rsid w:val="00CD4BB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Aidos</cp:lastModifiedBy>
  <cp:revision>9</cp:revision>
  <dcterms:created xsi:type="dcterms:W3CDTF">2017-04-07T18:34:00Z</dcterms:created>
  <dcterms:modified xsi:type="dcterms:W3CDTF">2017-11-23T04:11:00Z</dcterms:modified>
</cp:coreProperties>
</file>