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C7C" w:rsidRDefault="00E91C7C" w:rsidP="00E91C7C">
      <w:pPr>
        <w:ind w:firstLine="0"/>
        <w:rPr>
          <w:rFonts w:ascii="Times New Roman" w:hAnsi="Times New Roman" w:cs="Times New Roman"/>
          <w:b/>
          <w:sz w:val="48"/>
          <w:szCs w:val="48"/>
        </w:rPr>
      </w:pPr>
    </w:p>
    <w:p w:rsidR="006739BF" w:rsidRDefault="00E61485" w:rsidP="00E91C7C">
      <w:pPr>
        <w:jc w:val="center"/>
        <w:rPr>
          <w:rFonts w:ascii="Cambria" w:hAnsi="Cambria" w:cs="Cambria"/>
          <w:b/>
          <w:i/>
          <w:sz w:val="48"/>
          <w:szCs w:val="48"/>
        </w:rPr>
      </w:pPr>
      <w:r>
        <w:rPr>
          <w:rFonts w:ascii="Cambria" w:hAnsi="Cambria" w:cs="Cambria"/>
          <w:b/>
          <w:i/>
          <w:sz w:val="48"/>
          <w:szCs w:val="48"/>
        </w:rPr>
        <w:t xml:space="preserve">«АГРЕССИЯ. </w:t>
      </w:r>
    </w:p>
    <w:p w:rsidR="00D613F1" w:rsidRPr="006F3B34" w:rsidRDefault="00D613F1" w:rsidP="006F3B34">
      <w:pPr>
        <w:jc w:val="center"/>
        <w:rPr>
          <w:rFonts w:ascii="Cambria" w:hAnsi="Cambria" w:cs="Cambria"/>
          <w:b/>
          <w:i/>
          <w:sz w:val="48"/>
          <w:szCs w:val="48"/>
        </w:rPr>
      </w:pPr>
      <w:r>
        <w:rPr>
          <w:rFonts w:ascii="Cambria" w:hAnsi="Cambria" w:cs="Cambria"/>
          <w:b/>
          <w:i/>
          <w:sz w:val="48"/>
          <w:szCs w:val="48"/>
        </w:rPr>
        <w:t>КАК СПРАВИТЬСЯ С АГРЕССИЕЙ У ДЕТЕЙ МЛАДШЕГО ДОШКОЛЬНОГО ВОЗРАСТА»</w:t>
      </w:r>
    </w:p>
    <w:p w:rsidR="0017342C" w:rsidRPr="006F3B34" w:rsidRDefault="00E91C7C" w:rsidP="0017342C">
      <w:pPr>
        <w:rPr>
          <w:rFonts w:ascii="Cambria" w:hAnsi="Cambria" w:cs="AngsanaUPC"/>
          <w:i/>
          <w:sz w:val="28"/>
          <w:szCs w:val="28"/>
        </w:rPr>
      </w:pPr>
      <w:r>
        <w:rPr>
          <w:rFonts w:ascii="Cambria" w:hAnsi="Cambria" w:cs="Cambria"/>
          <w:i/>
          <w:sz w:val="28"/>
          <w:szCs w:val="28"/>
        </w:rPr>
        <w:t>Г</w:t>
      </w:r>
      <w:r w:rsidR="00047137">
        <w:rPr>
          <w:rFonts w:ascii="Cambria" w:hAnsi="Cambria" w:cs="Cambria"/>
          <w:i/>
          <w:sz w:val="28"/>
          <w:szCs w:val="28"/>
        </w:rPr>
        <w:t>рус</w:t>
      </w:r>
      <w:r w:rsidR="00047137" w:rsidRPr="001B3F2B">
        <w:rPr>
          <w:rFonts w:ascii="Cambria" w:hAnsi="Cambria" w:cs="Cambria"/>
          <w:i/>
          <w:sz w:val="28"/>
          <w:szCs w:val="28"/>
        </w:rPr>
        <w:t>ть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в</w:t>
      </w:r>
      <w:r w:rsidR="001053CD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глазах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мамы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, </w:t>
      </w:r>
      <w:r w:rsidR="006739BF" w:rsidRPr="001B3F2B">
        <w:rPr>
          <w:rFonts w:ascii="Cambria" w:hAnsi="Cambria" w:cs="Cambria"/>
          <w:i/>
          <w:sz w:val="28"/>
          <w:szCs w:val="28"/>
        </w:rPr>
        <w:t>тяжелый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E12504">
        <w:rPr>
          <w:rFonts w:ascii="Cambria" w:hAnsi="Cambria" w:cs="AngsanaUPC"/>
          <w:i/>
          <w:sz w:val="28"/>
          <w:szCs w:val="28"/>
        </w:rPr>
        <w:t xml:space="preserve">     </w:t>
      </w:r>
      <w:r w:rsidR="006739BF" w:rsidRPr="001B3F2B">
        <w:rPr>
          <w:rFonts w:ascii="Cambria" w:hAnsi="Cambria" w:cs="Cambria"/>
          <w:i/>
          <w:sz w:val="28"/>
          <w:szCs w:val="28"/>
        </w:rPr>
        <w:t>вздох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папы</w:t>
      </w:r>
      <w:r w:rsidR="006739BF" w:rsidRPr="001B3F2B">
        <w:rPr>
          <w:rFonts w:ascii="Cambria" w:hAnsi="Cambria" w:cs="AngsanaUPC"/>
          <w:i/>
          <w:sz w:val="28"/>
          <w:szCs w:val="28"/>
        </w:rPr>
        <w:t>,</w:t>
      </w:r>
      <w:r w:rsidR="006F3B34">
        <w:rPr>
          <w:rFonts w:ascii="Cambria" w:hAnsi="Cambria" w:cs="AngsanaUPC"/>
          <w:i/>
          <w:sz w:val="28"/>
          <w:szCs w:val="28"/>
        </w:rPr>
        <w:t xml:space="preserve"> г</w:t>
      </w:r>
      <w:r w:rsidRPr="00E91C7C">
        <w:rPr>
          <w:rFonts w:ascii="Cambria" w:hAnsi="Cambria" w:cs="Cambria"/>
          <w:i/>
          <w:sz w:val="28"/>
          <w:szCs w:val="28"/>
        </w:rPr>
        <w:t xml:space="preserve">русть в глазах мамы, тяжелый      вздох </w:t>
      </w:r>
      <w:r>
        <w:rPr>
          <w:rFonts w:ascii="Cambria" w:hAnsi="Cambria" w:cs="Cambria"/>
          <w:i/>
          <w:sz w:val="28"/>
          <w:szCs w:val="28"/>
        </w:rPr>
        <w:t xml:space="preserve">  </w:t>
      </w:r>
      <w:r w:rsidRPr="00E91C7C">
        <w:rPr>
          <w:rFonts w:ascii="Cambria" w:hAnsi="Cambria" w:cs="Cambria"/>
          <w:i/>
          <w:sz w:val="28"/>
          <w:szCs w:val="28"/>
        </w:rPr>
        <w:t xml:space="preserve"> </w:t>
      </w:r>
      <w:r>
        <w:rPr>
          <w:rFonts w:ascii="Cambria" w:hAnsi="Cambria" w:cs="Cambria"/>
          <w:i/>
          <w:sz w:val="28"/>
          <w:szCs w:val="28"/>
        </w:rPr>
        <w:t xml:space="preserve"> </w:t>
      </w:r>
      <w:r w:rsidR="00E12504">
        <w:rPr>
          <w:rFonts w:ascii="Cambria" w:hAnsi="Cambria" w:cs="Cambria"/>
          <w:i/>
          <w:sz w:val="28"/>
          <w:szCs w:val="28"/>
        </w:rPr>
        <w:t xml:space="preserve"> </w:t>
      </w:r>
      <w:r w:rsidR="00684705">
        <w:rPr>
          <w:rFonts w:ascii="Cambria" w:hAnsi="Cambria" w:cs="Cambria"/>
          <w:i/>
          <w:sz w:val="28"/>
          <w:szCs w:val="28"/>
        </w:rPr>
        <w:t xml:space="preserve"> </w:t>
      </w:r>
      <w:r>
        <w:rPr>
          <w:rFonts w:ascii="Cambria" w:hAnsi="Cambria" w:cs="Cambria"/>
          <w:i/>
          <w:sz w:val="28"/>
          <w:szCs w:val="28"/>
        </w:rPr>
        <w:t>папы</w:t>
      </w:r>
      <w:r w:rsidR="00E12504">
        <w:rPr>
          <w:rFonts w:ascii="Cambria" w:hAnsi="Cambria" w:cs="Cambria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и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даже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слезы</w:t>
      </w:r>
      <w:r w:rsidR="006739BF" w:rsidRPr="001B3F2B">
        <w:rPr>
          <w:rFonts w:ascii="Cambria" w:hAnsi="Cambria" w:cs="AngsanaUPC"/>
          <w:i/>
          <w:sz w:val="28"/>
          <w:szCs w:val="28"/>
        </w:rPr>
        <w:t xml:space="preserve"> </w:t>
      </w:r>
      <w:r w:rsidR="006739BF" w:rsidRPr="001B3F2B">
        <w:rPr>
          <w:rFonts w:ascii="Cambria" w:hAnsi="Cambria" w:cs="Cambria"/>
          <w:i/>
          <w:sz w:val="28"/>
          <w:szCs w:val="28"/>
        </w:rPr>
        <w:t>бабушек</w:t>
      </w:r>
      <w:r w:rsidR="007C59B4" w:rsidRPr="001B3F2B">
        <w:rPr>
          <w:rFonts w:ascii="Cambria" w:hAnsi="Cambria" w:cs="Cambria"/>
          <w:i/>
          <w:sz w:val="28"/>
          <w:szCs w:val="28"/>
        </w:rPr>
        <w:t>…</w:t>
      </w:r>
    </w:p>
    <w:p w:rsidR="006739BF" w:rsidRPr="001B3F2B" w:rsidRDefault="007C59B4" w:rsidP="0017342C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 xml:space="preserve"> И робкая просьба: «Помогите…»</w:t>
      </w:r>
    </w:p>
    <w:p w:rsidR="007C59B4" w:rsidRPr="001B3F2B" w:rsidRDefault="00D613F1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561465" cy="1038225"/>
            <wp:effectExtent l="0" t="57150" r="0" b="390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1038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7C59B4" w:rsidRPr="001B3F2B">
        <w:rPr>
          <w:rFonts w:ascii="Cambria" w:hAnsi="Cambria" w:cs="Cambria"/>
          <w:b/>
          <w:i/>
          <w:sz w:val="28"/>
          <w:szCs w:val="28"/>
        </w:rPr>
        <w:t>Агрессивный ребенок</w:t>
      </w:r>
      <w:r w:rsidR="007C59B4" w:rsidRPr="001B3F2B">
        <w:rPr>
          <w:rFonts w:ascii="Cambria" w:hAnsi="Cambria" w:cs="Cambria"/>
          <w:i/>
          <w:sz w:val="28"/>
          <w:szCs w:val="28"/>
        </w:rPr>
        <w:t xml:space="preserve"> не такой как все – большое родительское огорчение</w:t>
      </w:r>
      <w:r w:rsidR="009A1798" w:rsidRPr="001B3F2B">
        <w:rPr>
          <w:rFonts w:ascii="Cambria" w:hAnsi="Cambria" w:cs="Cambria"/>
          <w:i/>
          <w:sz w:val="28"/>
          <w:szCs w:val="28"/>
        </w:rPr>
        <w:t>, и даже опасность</w:t>
      </w:r>
      <w:r w:rsidR="00E93AE7" w:rsidRPr="001B3F2B">
        <w:rPr>
          <w:rFonts w:ascii="Cambria" w:hAnsi="Cambria" w:cs="Cambria"/>
          <w:i/>
          <w:sz w:val="28"/>
          <w:szCs w:val="28"/>
        </w:rPr>
        <w:t xml:space="preserve"> для детского коллектива. Порой, мы даже не задумываемся, что такой ребенок </w:t>
      </w:r>
      <w:r w:rsidR="00E93AE7" w:rsidRPr="001B3F2B">
        <w:rPr>
          <w:rFonts w:ascii="Cambria" w:hAnsi="Cambria" w:cs="Cambria"/>
          <w:b/>
          <w:i/>
          <w:sz w:val="28"/>
          <w:szCs w:val="28"/>
        </w:rPr>
        <w:t>несчастное существо,</w:t>
      </w:r>
      <w:r w:rsidR="00E93AE7" w:rsidRPr="001B3F2B">
        <w:rPr>
          <w:rFonts w:ascii="Cambria" w:hAnsi="Cambria" w:cs="Cambria"/>
          <w:sz w:val="28"/>
          <w:szCs w:val="28"/>
        </w:rPr>
        <w:t xml:space="preserve"> </w:t>
      </w:r>
      <w:r w:rsidR="009A1798" w:rsidRPr="001B3F2B">
        <w:rPr>
          <w:rFonts w:ascii="Cambria" w:hAnsi="Cambria" w:cs="Cambria"/>
          <w:i/>
          <w:sz w:val="28"/>
          <w:szCs w:val="28"/>
        </w:rPr>
        <w:t xml:space="preserve">которое </w:t>
      </w:r>
      <w:r w:rsidR="00E93AE7" w:rsidRPr="001B3F2B">
        <w:rPr>
          <w:rFonts w:ascii="Cambria" w:hAnsi="Cambria" w:cs="Cambria"/>
          <w:i/>
          <w:sz w:val="28"/>
          <w:szCs w:val="28"/>
        </w:rPr>
        <w:t>никто не хочет пожалеть, приласкать.</w:t>
      </w:r>
    </w:p>
    <w:p w:rsidR="00E93AE7" w:rsidRPr="001B3F2B" w:rsidRDefault="00E93AE7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color w:val="00B0F0"/>
          <w:sz w:val="28"/>
          <w:szCs w:val="28"/>
          <w:u w:val="wave"/>
        </w:rPr>
        <w:t>Детская агрессия</w:t>
      </w:r>
      <w:r w:rsidRPr="001B3F2B">
        <w:rPr>
          <w:rFonts w:ascii="Cambria" w:hAnsi="Cambria" w:cs="Cambria"/>
          <w:i/>
          <w:color w:val="00B0F0"/>
          <w:sz w:val="28"/>
          <w:szCs w:val="28"/>
        </w:rPr>
        <w:t xml:space="preserve"> </w:t>
      </w:r>
      <w:r w:rsidRPr="001B3F2B">
        <w:rPr>
          <w:rFonts w:ascii="Cambria" w:hAnsi="Cambria" w:cs="Cambria"/>
          <w:i/>
          <w:sz w:val="28"/>
          <w:szCs w:val="28"/>
        </w:rPr>
        <w:t xml:space="preserve">– признак внутреннего конфликта, эмоционального дискомфорта, целый мир детских </w:t>
      </w:r>
      <w:r w:rsidR="009A1798" w:rsidRPr="001B3F2B">
        <w:rPr>
          <w:rFonts w:ascii="Cambria" w:hAnsi="Cambria" w:cs="Cambria"/>
          <w:i/>
          <w:sz w:val="28"/>
          <w:szCs w:val="28"/>
        </w:rPr>
        <w:t>негативных переживаний</w:t>
      </w:r>
      <w:r w:rsidR="00CD23DA" w:rsidRPr="001B3F2B">
        <w:rPr>
          <w:rFonts w:ascii="Cambria" w:hAnsi="Cambria" w:cs="Cambria"/>
          <w:i/>
          <w:sz w:val="28"/>
          <w:szCs w:val="28"/>
        </w:rPr>
        <w:t xml:space="preserve">, это один </w:t>
      </w:r>
      <w:r w:rsidR="009A1798" w:rsidRPr="001B3F2B">
        <w:rPr>
          <w:rFonts w:ascii="Cambria" w:hAnsi="Cambria" w:cs="Cambria"/>
          <w:i/>
          <w:sz w:val="28"/>
          <w:szCs w:val="28"/>
        </w:rPr>
        <w:t>из неординарных</w:t>
      </w:r>
      <w:r w:rsidR="00CD23DA" w:rsidRPr="001B3F2B">
        <w:rPr>
          <w:rFonts w:ascii="Cambria" w:hAnsi="Cambria" w:cs="Cambria"/>
          <w:i/>
          <w:sz w:val="28"/>
          <w:szCs w:val="28"/>
        </w:rPr>
        <w:t xml:space="preserve"> способов самоутверждения.</w:t>
      </w:r>
    </w:p>
    <w:p w:rsidR="00CD23DA" w:rsidRPr="001B3F2B" w:rsidRDefault="00CD23DA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>Поведение таких детей носит часто носит провокационный характер (толкнуть, ущипнуть, ударить) хорош любой способ, лишь бы получить в ответ агрессивное поведение, они готовы разозлить маму, папу, детей в группе, детей на площадке, воспитателя.</w:t>
      </w:r>
    </w:p>
    <w:p w:rsidR="00CD23DA" w:rsidRPr="001B3F2B" w:rsidRDefault="00CD23DA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>Любой ребенок находящейся в группе сверстников, старается стать в этой среде популярным. Речь в этом возрасте недостаточно развита, поэтому он пытается занять лидирующие позиции с помощью агрессивных методов поведения.</w:t>
      </w:r>
    </w:p>
    <w:p w:rsidR="00E45537" w:rsidRPr="001B3F2B" w:rsidRDefault="00CD23DA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 xml:space="preserve">Малыш очень легко вовлекает в свои конфликты и взрослых. Ведь даже младенец выражает свои отрицательные эмоции </w:t>
      </w:r>
      <w:r w:rsidR="00E45537" w:rsidRPr="001B3F2B">
        <w:rPr>
          <w:rFonts w:ascii="Cambria" w:hAnsi="Cambria" w:cs="Cambria"/>
          <w:i/>
          <w:sz w:val="28"/>
          <w:szCs w:val="28"/>
        </w:rPr>
        <w:t>громким плачем.</w:t>
      </w:r>
    </w:p>
    <w:p w:rsidR="00E45537" w:rsidRPr="001B3F2B" w:rsidRDefault="00E45537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>Так что же такое агрессия?</w:t>
      </w:r>
    </w:p>
    <w:p w:rsidR="001053CD" w:rsidRPr="001B3F2B" w:rsidRDefault="001053CD" w:rsidP="004C591B">
      <w:pPr>
        <w:rPr>
          <w:rFonts w:ascii="Cambria" w:hAnsi="Cambria" w:cs="Cambria"/>
          <w:b/>
          <w:i/>
          <w:iCs/>
          <w:color w:val="833C0B" w:themeColor="accent2" w:themeShade="80"/>
          <w:sz w:val="28"/>
          <w:szCs w:val="28"/>
        </w:rPr>
      </w:pPr>
      <w:r w:rsidRPr="001B3F2B">
        <w:rPr>
          <w:rFonts w:ascii="Cambria" w:hAnsi="Cambria" w:cs="Cambria"/>
          <w:b/>
          <w:i/>
          <w:color w:val="FF0000"/>
          <w:sz w:val="28"/>
          <w:szCs w:val="28"/>
        </w:rPr>
        <w:t xml:space="preserve">Агрессия </w:t>
      </w:r>
      <w:r w:rsidRPr="001B3F2B">
        <w:rPr>
          <w:rFonts w:ascii="Cambria" w:hAnsi="Cambria" w:cs="Cambria"/>
          <w:b/>
          <w:i/>
          <w:color w:val="833C0B" w:themeColor="accent2" w:themeShade="80"/>
          <w:sz w:val="28"/>
          <w:szCs w:val="28"/>
        </w:rPr>
        <w:t xml:space="preserve">- </w:t>
      </w:r>
      <w:r w:rsidRPr="001B3F2B">
        <w:rPr>
          <w:rFonts w:ascii="Cambria" w:hAnsi="Cambria" w:cs="Cambria"/>
          <w:b/>
          <w:i/>
          <w:iCs/>
          <w:color w:val="833C0B" w:themeColor="accent2" w:themeShade="80"/>
          <w:sz w:val="28"/>
          <w:szCs w:val="28"/>
        </w:rPr>
        <w:t xml:space="preserve">мотивированное деструктивное поведение, противоречащее нормам и правилам сосуществования людей в обществе, наносящее вред объектам </w:t>
      </w:r>
      <w:r w:rsidR="009A1798" w:rsidRPr="001B3F2B">
        <w:rPr>
          <w:rFonts w:ascii="Cambria" w:hAnsi="Cambria" w:cs="Cambria"/>
          <w:b/>
          <w:i/>
          <w:iCs/>
          <w:color w:val="833C0B" w:themeColor="accent2" w:themeShade="80"/>
          <w:sz w:val="28"/>
          <w:szCs w:val="28"/>
        </w:rPr>
        <w:t>нападения (</w:t>
      </w:r>
      <w:r w:rsidRPr="001B3F2B">
        <w:rPr>
          <w:rFonts w:ascii="Cambria" w:hAnsi="Cambria" w:cs="Cambria"/>
          <w:b/>
          <w:i/>
          <w:iCs/>
          <w:color w:val="833C0B" w:themeColor="accent2" w:themeShade="80"/>
          <w:sz w:val="28"/>
          <w:szCs w:val="28"/>
        </w:rPr>
        <w:t>одушевленным и неодушевленным), приносящее физический ущерб людям или вызывающее у них психологический дискомфорт (отрицательные переживания, состояние напряженности, страха, подавленности).</w:t>
      </w:r>
    </w:p>
    <w:p w:rsidR="001053CD" w:rsidRPr="001B3F2B" w:rsidRDefault="001053CD" w:rsidP="00981563">
      <w:pPr>
        <w:jc w:val="center"/>
        <w:rPr>
          <w:rFonts w:ascii="Cambria" w:hAnsi="Cambria" w:cs="Cambria"/>
          <w:b/>
          <w:i/>
          <w:color w:val="FF0000"/>
          <w:sz w:val="28"/>
          <w:szCs w:val="28"/>
          <w:u w:val="single"/>
        </w:rPr>
      </w:pPr>
      <w:r w:rsidRPr="001B3F2B">
        <w:rPr>
          <w:rFonts w:ascii="Cambria" w:hAnsi="Cambria" w:cs="Cambria"/>
          <w:b/>
          <w:bCs/>
          <w:i/>
          <w:iCs/>
          <w:color w:val="FF0000"/>
          <w:sz w:val="28"/>
          <w:szCs w:val="28"/>
        </w:rPr>
        <w:t>Виды агрессии:</w:t>
      </w:r>
    </w:p>
    <w:p w:rsidR="001053CD" w:rsidRPr="001B3F2B" w:rsidRDefault="001053CD" w:rsidP="004C591B">
      <w:pPr>
        <w:rPr>
          <w:rFonts w:ascii="Cambria" w:hAnsi="Cambria" w:cs="Cambria"/>
          <w:i/>
          <w:sz w:val="28"/>
          <w:szCs w:val="28"/>
          <w:u w:val="single"/>
        </w:rPr>
      </w:pPr>
      <w:r w:rsidRPr="00687A97">
        <w:rPr>
          <w:rFonts w:ascii="Cambria" w:hAnsi="Cambria" w:cs="Cambria"/>
          <w:i/>
          <w:sz w:val="28"/>
          <w:szCs w:val="28"/>
        </w:rPr>
        <w:t>1.</w:t>
      </w:r>
      <w:r w:rsidRPr="00687A97">
        <w:rPr>
          <w:rFonts w:ascii="Cambria" w:hAnsi="Cambria" w:cs="Cambria"/>
          <w:i/>
          <w:color w:val="FF0000"/>
          <w:sz w:val="28"/>
          <w:szCs w:val="28"/>
        </w:rPr>
        <w:t xml:space="preserve"> физическая агрессия (нападение) </w:t>
      </w:r>
      <w:r w:rsidRPr="00687A97">
        <w:rPr>
          <w:rFonts w:ascii="Cambria" w:hAnsi="Cambria" w:cs="Cambria"/>
          <w:i/>
          <w:sz w:val="28"/>
          <w:szCs w:val="28"/>
        </w:rPr>
        <w:t>—</w:t>
      </w:r>
      <w:r w:rsidRPr="001B3F2B">
        <w:rPr>
          <w:rFonts w:ascii="Cambria" w:hAnsi="Cambria" w:cs="Cambria"/>
          <w:i/>
          <w:sz w:val="28"/>
          <w:szCs w:val="28"/>
        </w:rPr>
        <w:t xml:space="preserve"> </w:t>
      </w:r>
      <w:r w:rsidRPr="001B3F2B">
        <w:rPr>
          <w:rFonts w:ascii="Cambria" w:hAnsi="Cambria" w:cs="Cambria"/>
          <w:bCs/>
          <w:i/>
          <w:sz w:val="28"/>
          <w:szCs w:val="28"/>
        </w:rPr>
        <w:t xml:space="preserve">косвенная </w:t>
      </w:r>
      <w:r w:rsidRPr="001B3F2B">
        <w:rPr>
          <w:rFonts w:ascii="Cambria" w:hAnsi="Cambria" w:cs="Cambria"/>
          <w:i/>
          <w:sz w:val="28"/>
          <w:szCs w:val="28"/>
        </w:rPr>
        <w:t xml:space="preserve">(нанесение </w:t>
      </w:r>
      <w:r w:rsidR="009A1798" w:rsidRPr="001B3F2B">
        <w:rPr>
          <w:rFonts w:ascii="Cambria" w:hAnsi="Cambria" w:cs="Cambria"/>
          <w:i/>
          <w:sz w:val="28"/>
          <w:szCs w:val="28"/>
        </w:rPr>
        <w:t>материального ущерба</w:t>
      </w:r>
      <w:r w:rsidRPr="001B3F2B">
        <w:rPr>
          <w:rFonts w:ascii="Cambria" w:hAnsi="Cambria" w:cs="Cambria"/>
          <w:i/>
          <w:sz w:val="28"/>
          <w:szCs w:val="28"/>
        </w:rPr>
        <w:t xml:space="preserve">: сломать игрушку или постройку и </w:t>
      </w:r>
      <w:r w:rsidR="009A1798" w:rsidRPr="001B3F2B">
        <w:rPr>
          <w:rFonts w:ascii="Cambria" w:hAnsi="Cambria" w:cs="Cambria"/>
          <w:i/>
          <w:sz w:val="28"/>
          <w:szCs w:val="28"/>
        </w:rPr>
        <w:t>т.д.</w:t>
      </w:r>
      <w:r w:rsidRPr="001B3F2B">
        <w:rPr>
          <w:rFonts w:ascii="Cambria" w:hAnsi="Cambria" w:cs="Cambria"/>
          <w:i/>
          <w:sz w:val="28"/>
          <w:szCs w:val="28"/>
        </w:rPr>
        <w:t xml:space="preserve">; </w:t>
      </w:r>
      <w:r w:rsidR="009A1798" w:rsidRPr="001B3F2B">
        <w:rPr>
          <w:rFonts w:ascii="Cambria" w:hAnsi="Cambria" w:cs="Cambria"/>
          <w:bCs/>
          <w:i/>
          <w:sz w:val="28"/>
          <w:szCs w:val="28"/>
        </w:rPr>
        <w:t xml:space="preserve">прямая </w:t>
      </w:r>
      <w:r w:rsidR="009A1798" w:rsidRPr="001B3F2B">
        <w:rPr>
          <w:rFonts w:ascii="Cambria" w:hAnsi="Cambria" w:cs="Cambria"/>
          <w:i/>
          <w:sz w:val="28"/>
          <w:szCs w:val="28"/>
        </w:rPr>
        <w:t>причинение</w:t>
      </w:r>
      <w:r w:rsidRPr="001B3F2B">
        <w:rPr>
          <w:rFonts w:ascii="Cambria" w:hAnsi="Cambria" w:cs="Cambria"/>
          <w:i/>
          <w:sz w:val="28"/>
          <w:szCs w:val="28"/>
        </w:rPr>
        <w:t xml:space="preserve"> боли и т. д.</w:t>
      </w:r>
    </w:p>
    <w:p w:rsidR="001053CD" w:rsidRPr="001B3F2B" w:rsidRDefault="001053CD" w:rsidP="004C591B">
      <w:pPr>
        <w:rPr>
          <w:rFonts w:ascii="Cambria" w:hAnsi="Cambria" w:cs="Cambria"/>
          <w:i/>
          <w:sz w:val="28"/>
          <w:szCs w:val="28"/>
          <w:u w:val="single"/>
        </w:rPr>
      </w:pPr>
      <w:r w:rsidRPr="00687A97">
        <w:rPr>
          <w:rFonts w:ascii="Cambria" w:hAnsi="Cambria" w:cs="Cambria"/>
          <w:i/>
          <w:sz w:val="28"/>
          <w:szCs w:val="28"/>
        </w:rPr>
        <w:t>2.</w:t>
      </w:r>
      <w:r w:rsidR="00687A97" w:rsidRPr="00687A97">
        <w:rPr>
          <w:rFonts w:ascii="Cambria" w:hAnsi="Cambria" w:cs="Cambria"/>
          <w:i/>
          <w:sz w:val="28"/>
          <w:szCs w:val="28"/>
        </w:rPr>
        <w:t xml:space="preserve">  </w:t>
      </w:r>
      <w:r w:rsidRPr="00687A97">
        <w:rPr>
          <w:rFonts w:ascii="Cambria" w:hAnsi="Cambria" w:cs="Cambria"/>
          <w:i/>
          <w:color w:val="FF0000"/>
          <w:sz w:val="28"/>
          <w:szCs w:val="28"/>
        </w:rPr>
        <w:t xml:space="preserve">вербальная агрессия </w:t>
      </w:r>
      <w:r w:rsidRPr="001B3F2B">
        <w:rPr>
          <w:rFonts w:ascii="Cambria" w:hAnsi="Cambria" w:cs="Cambria"/>
          <w:i/>
          <w:sz w:val="28"/>
          <w:szCs w:val="28"/>
        </w:rPr>
        <w:t xml:space="preserve">— выражение негативных чувств как через форму (ссора, крик), так и </w:t>
      </w:r>
      <w:r w:rsidR="009A1798" w:rsidRPr="001B3F2B">
        <w:rPr>
          <w:rFonts w:ascii="Cambria" w:hAnsi="Cambria" w:cs="Cambria"/>
          <w:i/>
          <w:sz w:val="28"/>
          <w:szCs w:val="28"/>
        </w:rPr>
        <w:t>через содержание</w:t>
      </w:r>
      <w:r w:rsidRPr="001B3F2B">
        <w:rPr>
          <w:rFonts w:ascii="Cambria" w:hAnsi="Cambria" w:cs="Cambria"/>
          <w:i/>
          <w:sz w:val="28"/>
          <w:szCs w:val="28"/>
        </w:rPr>
        <w:t xml:space="preserve"> вербальных реакций (угроза)</w:t>
      </w:r>
    </w:p>
    <w:p w:rsidR="001053CD" w:rsidRPr="001B3F2B" w:rsidRDefault="001053CD" w:rsidP="006F3B34">
      <w:pPr>
        <w:numPr>
          <w:ilvl w:val="0"/>
          <w:numId w:val="1"/>
        </w:numPr>
        <w:tabs>
          <w:tab w:val="clear" w:pos="720"/>
        </w:tabs>
        <w:ind w:left="0" w:firstLine="567"/>
        <w:rPr>
          <w:rFonts w:ascii="Cambria" w:hAnsi="Cambria" w:cs="Cambria"/>
          <w:i/>
          <w:sz w:val="28"/>
          <w:szCs w:val="28"/>
          <w:u w:val="single"/>
        </w:rPr>
      </w:pPr>
      <w:r w:rsidRPr="00687A97">
        <w:rPr>
          <w:rFonts w:ascii="Cambria" w:hAnsi="Cambria" w:cs="Cambria"/>
          <w:i/>
          <w:color w:val="FF0000"/>
          <w:sz w:val="28"/>
          <w:szCs w:val="28"/>
        </w:rPr>
        <w:t xml:space="preserve">косвенная </w:t>
      </w:r>
      <w:r w:rsidR="009A1798" w:rsidRPr="00687A97">
        <w:rPr>
          <w:rFonts w:ascii="Cambria" w:hAnsi="Cambria" w:cs="Cambria"/>
          <w:i/>
          <w:color w:val="FF0000"/>
          <w:sz w:val="28"/>
          <w:szCs w:val="28"/>
        </w:rPr>
        <w:t>агресси</w:t>
      </w:r>
      <w:proofErr w:type="gramStart"/>
      <w:r w:rsidR="009A1798" w:rsidRPr="00687A97">
        <w:rPr>
          <w:rFonts w:ascii="Cambria" w:hAnsi="Cambria" w:cs="Cambria"/>
          <w:i/>
          <w:color w:val="FF0000"/>
          <w:sz w:val="28"/>
          <w:szCs w:val="28"/>
        </w:rPr>
        <w:t>я</w:t>
      </w:r>
      <w:r w:rsidR="009A1798" w:rsidRPr="001B3F2B">
        <w:rPr>
          <w:rFonts w:ascii="Cambria" w:hAnsi="Cambria" w:cs="Cambria"/>
          <w:i/>
          <w:sz w:val="28"/>
          <w:szCs w:val="28"/>
        </w:rPr>
        <w:t>-</w:t>
      </w:r>
      <w:proofErr w:type="gramEnd"/>
      <w:r w:rsidRPr="001B3F2B">
        <w:rPr>
          <w:rFonts w:ascii="Cambria" w:hAnsi="Cambria" w:cs="Cambria"/>
          <w:i/>
          <w:sz w:val="28"/>
          <w:szCs w:val="28"/>
        </w:rPr>
        <w:t xml:space="preserve"> действия, направленные на другое лицо (смех при неудачах другого), и действия, характеризующиеся </w:t>
      </w:r>
      <w:r w:rsidR="009A1798" w:rsidRPr="001B3F2B">
        <w:rPr>
          <w:rFonts w:ascii="Cambria" w:hAnsi="Cambria" w:cs="Cambria"/>
          <w:i/>
          <w:sz w:val="28"/>
          <w:szCs w:val="28"/>
        </w:rPr>
        <w:t>не направленностью и</w:t>
      </w:r>
      <w:r w:rsidRPr="001B3F2B">
        <w:rPr>
          <w:rFonts w:ascii="Cambria" w:hAnsi="Cambria" w:cs="Cambria"/>
          <w:i/>
          <w:sz w:val="28"/>
          <w:szCs w:val="28"/>
        </w:rPr>
        <w:t xml:space="preserve"> неупорядоченностью (взрывы ярости, проявляющиеся в крике, </w:t>
      </w:r>
      <w:proofErr w:type="spellStart"/>
      <w:r w:rsidR="009A1798" w:rsidRPr="001B3F2B">
        <w:rPr>
          <w:rFonts w:ascii="Cambria" w:hAnsi="Cambria" w:cs="Cambria"/>
          <w:i/>
          <w:sz w:val="28"/>
          <w:szCs w:val="28"/>
        </w:rPr>
        <w:t>топании</w:t>
      </w:r>
      <w:proofErr w:type="spellEnd"/>
      <w:r w:rsidRPr="001B3F2B">
        <w:rPr>
          <w:rFonts w:ascii="Cambria" w:hAnsi="Cambria" w:cs="Cambria"/>
          <w:i/>
          <w:sz w:val="28"/>
          <w:szCs w:val="28"/>
        </w:rPr>
        <w:t xml:space="preserve"> ногами битье кулаками по</w:t>
      </w:r>
      <w:r w:rsidR="009A1798" w:rsidRPr="001B3F2B">
        <w:rPr>
          <w:rFonts w:ascii="Cambria" w:hAnsi="Cambria" w:cs="Cambria"/>
          <w:i/>
          <w:sz w:val="28"/>
          <w:szCs w:val="28"/>
        </w:rPr>
        <w:t xml:space="preserve"> </w:t>
      </w:r>
      <w:r w:rsidRPr="001B3F2B">
        <w:rPr>
          <w:rFonts w:ascii="Cambria" w:hAnsi="Cambria" w:cs="Cambria"/>
          <w:i/>
          <w:sz w:val="28"/>
          <w:szCs w:val="28"/>
        </w:rPr>
        <w:t>столу или другим предметам).</w:t>
      </w:r>
    </w:p>
    <w:p w:rsidR="001053CD" w:rsidRPr="00EF0851" w:rsidRDefault="001053CD" w:rsidP="00877843">
      <w:pPr>
        <w:pStyle w:val="a4"/>
        <w:numPr>
          <w:ilvl w:val="0"/>
          <w:numId w:val="1"/>
        </w:numPr>
        <w:tabs>
          <w:tab w:val="clear" w:pos="720"/>
        </w:tabs>
        <w:ind w:hanging="720"/>
        <w:rPr>
          <w:rFonts w:ascii="Cambria" w:hAnsi="Cambria" w:cs="Cambria"/>
          <w:i/>
          <w:sz w:val="28"/>
          <w:szCs w:val="28"/>
        </w:rPr>
      </w:pPr>
      <w:r w:rsidRPr="00EF0851">
        <w:rPr>
          <w:rFonts w:ascii="Cambria" w:hAnsi="Cambria" w:cs="Cambria"/>
          <w:i/>
          <w:color w:val="FF0000"/>
          <w:sz w:val="28"/>
          <w:szCs w:val="28"/>
        </w:rPr>
        <w:lastRenderedPageBreak/>
        <w:t xml:space="preserve">инструментальная </w:t>
      </w:r>
      <w:r w:rsidR="009A1798" w:rsidRPr="00EF0851">
        <w:rPr>
          <w:rFonts w:ascii="Cambria" w:hAnsi="Cambria" w:cs="Cambria"/>
          <w:i/>
          <w:color w:val="FF0000"/>
          <w:sz w:val="28"/>
          <w:szCs w:val="28"/>
        </w:rPr>
        <w:t>агресси</w:t>
      </w:r>
      <w:proofErr w:type="gramStart"/>
      <w:r w:rsidR="009A1798" w:rsidRPr="00EF0851">
        <w:rPr>
          <w:rFonts w:ascii="Cambria" w:hAnsi="Cambria" w:cs="Cambria"/>
          <w:i/>
          <w:color w:val="FF0000"/>
          <w:sz w:val="28"/>
          <w:szCs w:val="28"/>
        </w:rPr>
        <w:t>я</w:t>
      </w:r>
      <w:r w:rsidR="009A1798" w:rsidRPr="00EF0851">
        <w:rPr>
          <w:rFonts w:ascii="Cambria" w:hAnsi="Cambria" w:cs="Cambria"/>
          <w:i/>
          <w:sz w:val="28"/>
          <w:szCs w:val="28"/>
        </w:rPr>
        <w:t>-</w:t>
      </w:r>
      <w:proofErr w:type="gramEnd"/>
      <w:r w:rsidRPr="00EF0851">
        <w:rPr>
          <w:rFonts w:ascii="Cambria" w:hAnsi="Cambria" w:cs="Cambria"/>
          <w:i/>
          <w:sz w:val="28"/>
          <w:szCs w:val="28"/>
        </w:rPr>
        <w:t xml:space="preserve">  является средством </w:t>
      </w:r>
      <w:r w:rsidR="00EF0851">
        <w:rPr>
          <w:rFonts w:ascii="Cambria" w:hAnsi="Cambria" w:cs="Cambria"/>
          <w:i/>
          <w:sz w:val="28"/>
          <w:szCs w:val="28"/>
        </w:rPr>
        <w:t>4.   4.</w:t>
      </w:r>
      <w:r w:rsidR="00EF0851" w:rsidRPr="00EF0851">
        <w:rPr>
          <w:rFonts w:ascii="Cambria" w:hAnsi="Cambria" w:cs="Cambria"/>
          <w:i/>
          <w:color w:val="FF0000"/>
          <w:sz w:val="28"/>
          <w:szCs w:val="28"/>
        </w:rPr>
        <w:t xml:space="preserve">инструментальная агрессия </w:t>
      </w:r>
      <w:r w:rsidR="00EF0851" w:rsidRPr="00EF0851">
        <w:rPr>
          <w:rFonts w:ascii="Cambria" w:hAnsi="Cambria" w:cs="Cambria"/>
          <w:i/>
          <w:sz w:val="28"/>
          <w:szCs w:val="28"/>
        </w:rPr>
        <w:t xml:space="preserve"> -</w:t>
      </w:r>
      <w:r w:rsidR="00877843">
        <w:rPr>
          <w:rFonts w:ascii="Cambria" w:hAnsi="Cambria" w:cs="Cambria"/>
          <w:i/>
          <w:sz w:val="28"/>
          <w:szCs w:val="28"/>
        </w:rPr>
        <w:t xml:space="preserve">  является средством достижения </w:t>
      </w:r>
      <w:r w:rsidR="00EF0851" w:rsidRPr="00EF0851">
        <w:rPr>
          <w:rFonts w:ascii="Cambria" w:hAnsi="Cambria" w:cs="Cambria"/>
          <w:i/>
          <w:sz w:val="28"/>
          <w:szCs w:val="28"/>
        </w:rPr>
        <w:t>какой-либо цели</w:t>
      </w:r>
      <w:r w:rsidR="00EF0851">
        <w:rPr>
          <w:rFonts w:ascii="Cambria" w:hAnsi="Cambria" w:cs="Cambria"/>
          <w:i/>
          <w:sz w:val="28"/>
          <w:szCs w:val="28"/>
        </w:rPr>
        <w:t>.</w:t>
      </w:r>
    </w:p>
    <w:p w:rsidR="001053CD" w:rsidRPr="001B3F2B" w:rsidRDefault="001053CD" w:rsidP="004C591B">
      <w:pPr>
        <w:rPr>
          <w:rFonts w:ascii="Cambria" w:hAnsi="Cambria" w:cs="Cambria"/>
          <w:i/>
          <w:sz w:val="28"/>
          <w:szCs w:val="28"/>
        </w:rPr>
      </w:pPr>
      <w:r w:rsidRPr="00687A97">
        <w:rPr>
          <w:rFonts w:ascii="Cambria" w:hAnsi="Cambria" w:cs="Cambria"/>
          <w:i/>
          <w:sz w:val="28"/>
          <w:szCs w:val="28"/>
        </w:rPr>
        <w:t xml:space="preserve">    5. </w:t>
      </w:r>
      <w:r w:rsidRPr="00687A97">
        <w:rPr>
          <w:rFonts w:ascii="Cambria" w:hAnsi="Cambria" w:cs="Cambria"/>
          <w:i/>
          <w:color w:val="FF0000"/>
          <w:sz w:val="28"/>
          <w:szCs w:val="28"/>
        </w:rPr>
        <w:t xml:space="preserve">враждебная </w:t>
      </w:r>
      <w:r w:rsidR="009A1798" w:rsidRPr="00687A97">
        <w:rPr>
          <w:rFonts w:ascii="Cambria" w:hAnsi="Cambria" w:cs="Cambria"/>
          <w:i/>
          <w:color w:val="FF0000"/>
          <w:sz w:val="28"/>
          <w:szCs w:val="28"/>
        </w:rPr>
        <w:t xml:space="preserve">агрессия </w:t>
      </w:r>
      <w:r w:rsidR="009A1798" w:rsidRPr="00687A97">
        <w:rPr>
          <w:rFonts w:ascii="Cambria" w:hAnsi="Cambria" w:cs="Cambria"/>
          <w:i/>
          <w:sz w:val="28"/>
          <w:szCs w:val="28"/>
        </w:rPr>
        <w:t>-</w:t>
      </w:r>
      <w:r w:rsidRPr="001B3F2B">
        <w:rPr>
          <w:rFonts w:ascii="Cambria" w:hAnsi="Cambria" w:cs="Cambria"/>
          <w:i/>
          <w:sz w:val="28"/>
          <w:szCs w:val="28"/>
        </w:rPr>
        <w:t xml:space="preserve"> выражается в действиях, </w:t>
      </w:r>
      <w:r w:rsidR="009A1798" w:rsidRPr="001B3F2B">
        <w:rPr>
          <w:rFonts w:ascii="Cambria" w:hAnsi="Cambria" w:cs="Cambria"/>
          <w:i/>
          <w:sz w:val="28"/>
          <w:szCs w:val="28"/>
        </w:rPr>
        <w:t>целью которых</w:t>
      </w:r>
      <w:r w:rsidRPr="001B3F2B">
        <w:rPr>
          <w:rFonts w:ascii="Cambria" w:hAnsi="Cambria" w:cs="Cambria"/>
          <w:i/>
          <w:sz w:val="28"/>
          <w:szCs w:val="28"/>
        </w:rPr>
        <w:t xml:space="preserve"> является причинение вреда объекту агрессии.</w:t>
      </w:r>
    </w:p>
    <w:p w:rsidR="001053CD" w:rsidRPr="001B3F2B" w:rsidRDefault="00687A97" w:rsidP="004C591B">
      <w:pPr>
        <w:rPr>
          <w:rFonts w:ascii="Cambria" w:hAnsi="Cambria" w:cs="Cambria"/>
          <w:i/>
          <w:sz w:val="28"/>
          <w:szCs w:val="28"/>
        </w:rPr>
      </w:pPr>
      <w:r>
        <w:rPr>
          <w:rFonts w:ascii="Cambria" w:hAnsi="Cambria" w:cs="Cambria"/>
          <w:i/>
          <w:sz w:val="28"/>
          <w:szCs w:val="28"/>
        </w:rPr>
        <w:t xml:space="preserve">Далее </w:t>
      </w:r>
      <w:r w:rsidR="001053CD" w:rsidRPr="001B3F2B">
        <w:rPr>
          <w:rFonts w:ascii="Cambria" w:hAnsi="Cambria" w:cs="Cambria"/>
          <w:i/>
          <w:sz w:val="28"/>
          <w:szCs w:val="28"/>
        </w:rPr>
        <w:t xml:space="preserve"> мы рассмотрим самые легкие и эффективные методы </w:t>
      </w:r>
      <w:r w:rsidR="009A1798" w:rsidRPr="001B3F2B">
        <w:rPr>
          <w:rFonts w:ascii="Cambria" w:hAnsi="Cambria" w:cs="Cambria"/>
          <w:i/>
          <w:sz w:val="28"/>
          <w:szCs w:val="28"/>
        </w:rPr>
        <w:t>коррекции агрессивного</w:t>
      </w:r>
      <w:r w:rsidR="001053CD" w:rsidRPr="001B3F2B">
        <w:rPr>
          <w:rFonts w:ascii="Cambria" w:hAnsi="Cambria" w:cs="Cambria"/>
          <w:i/>
          <w:sz w:val="28"/>
          <w:szCs w:val="28"/>
        </w:rPr>
        <w:t xml:space="preserve"> поведения.   </w:t>
      </w:r>
    </w:p>
    <w:p w:rsidR="009A1798" w:rsidRPr="001B3F2B" w:rsidRDefault="001053CD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>Не будем использовать сложную терминологию расс</w:t>
      </w:r>
      <w:r w:rsidR="00687A97">
        <w:rPr>
          <w:rFonts w:ascii="Cambria" w:hAnsi="Cambria" w:cs="Cambria"/>
          <w:i/>
          <w:sz w:val="28"/>
          <w:szCs w:val="28"/>
        </w:rPr>
        <w:t>казывая</w:t>
      </w:r>
      <w:r w:rsidRPr="001B3F2B">
        <w:rPr>
          <w:rFonts w:ascii="Cambria" w:hAnsi="Cambria" w:cs="Cambria"/>
          <w:i/>
          <w:sz w:val="28"/>
          <w:szCs w:val="28"/>
        </w:rPr>
        <w:t xml:space="preserve"> об этом (для Вас родители). Несмотря на эти очевидные различия, всех агрессивных детей объединяет одно общее свойство – невнимание к другим детям, неспособность сопереживать, видеть и понимать другого.</w:t>
      </w:r>
    </w:p>
    <w:p w:rsidR="001053CD" w:rsidRPr="001B3F2B" w:rsidRDefault="001053CD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 xml:space="preserve"> Психологическая особенность агрессивного ребенка - это внутренняя изоляция, приписывание враждебных </w:t>
      </w:r>
      <w:r w:rsidR="009A1798" w:rsidRPr="001B3F2B">
        <w:rPr>
          <w:rFonts w:ascii="Cambria" w:hAnsi="Cambria" w:cs="Cambria"/>
          <w:i/>
          <w:sz w:val="28"/>
          <w:szCs w:val="28"/>
        </w:rPr>
        <w:t>намерений окружающим людям и невозможность видеть мир другого ребенка.</w:t>
      </w:r>
    </w:p>
    <w:p w:rsidR="009A1798" w:rsidRPr="001B3F2B" w:rsidRDefault="009A1798" w:rsidP="001053CD">
      <w:pPr>
        <w:rPr>
          <w:rFonts w:ascii="Cambria" w:hAnsi="Cambria" w:cs="Cambria"/>
          <w:b/>
          <w:color w:val="7030A0"/>
          <w:sz w:val="28"/>
          <w:szCs w:val="28"/>
        </w:rPr>
      </w:pPr>
      <w:r w:rsidRPr="001B3F2B">
        <w:rPr>
          <w:rFonts w:ascii="Cambria" w:hAnsi="Cambria" w:cs="Cambria"/>
          <w:b/>
          <w:color w:val="7030A0"/>
          <w:sz w:val="28"/>
          <w:szCs w:val="28"/>
        </w:rPr>
        <w:t>ПРОФИЛАКТИКА.</w:t>
      </w:r>
    </w:p>
    <w:p w:rsidR="004C591B" w:rsidRPr="001B3F2B" w:rsidRDefault="009A1798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 xml:space="preserve">Первое правило профилактики агрессивного поведения – это </w:t>
      </w:r>
      <w:r w:rsidRPr="001B3F2B">
        <w:rPr>
          <w:rFonts w:ascii="Cambria" w:hAnsi="Cambria" w:cs="Cambria"/>
          <w:b/>
          <w:i/>
          <w:sz w:val="28"/>
          <w:szCs w:val="28"/>
        </w:rPr>
        <w:t>исключение соревновательного характера</w:t>
      </w:r>
      <w:r w:rsidR="009E269E" w:rsidRPr="001B3F2B">
        <w:rPr>
          <w:rFonts w:ascii="Cambria" w:hAnsi="Cambria" w:cs="Cambria"/>
          <w:i/>
          <w:sz w:val="28"/>
          <w:szCs w:val="28"/>
        </w:rPr>
        <w:t xml:space="preserve"> в и</w:t>
      </w:r>
      <w:r w:rsidRPr="001B3F2B">
        <w:rPr>
          <w:rFonts w:ascii="Cambria" w:hAnsi="Cambria" w:cs="Cambria"/>
          <w:i/>
          <w:sz w:val="28"/>
          <w:szCs w:val="28"/>
        </w:rPr>
        <w:t>грах</w:t>
      </w:r>
      <w:r w:rsidR="00190479" w:rsidRPr="001B3F2B">
        <w:rPr>
          <w:rFonts w:ascii="Cambria" w:hAnsi="Cambria" w:cs="Cambria"/>
          <w:i/>
          <w:sz w:val="28"/>
          <w:szCs w:val="28"/>
        </w:rPr>
        <w:t xml:space="preserve"> и занятиях.  </w:t>
      </w:r>
    </w:p>
    <w:p w:rsidR="004C591B" w:rsidRPr="001B3F2B" w:rsidRDefault="00190479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 xml:space="preserve">Почему? </w:t>
      </w:r>
    </w:p>
    <w:p w:rsidR="009452AA" w:rsidRPr="001B3F2B" w:rsidRDefault="00190479" w:rsidP="004C591B">
      <w:pPr>
        <w:rPr>
          <w:rFonts w:ascii="Cambria" w:hAnsi="Cambria" w:cs="Cambria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>Соревновательный характер — это движение к победе, т.е. зацикленность на собственной личности (победа любым способом, победить – противопоставить себя другим)</w:t>
      </w:r>
      <w:r w:rsidR="009452AA" w:rsidRPr="001B3F2B">
        <w:rPr>
          <w:rFonts w:ascii="Cambria" w:hAnsi="Cambria" w:cs="Cambria"/>
          <w:i/>
          <w:sz w:val="28"/>
          <w:szCs w:val="28"/>
        </w:rPr>
        <w:t>.</w:t>
      </w:r>
    </w:p>
    <w:p w:rsidR="009452AA" w:rsidRPr="001B3F2B" w:rsidRDefault="009452AA" w:rsidP="004C591B">
      <w:pPr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Cambria"/>
          <w:i/>
          <w:sz w:val="28"/>
          <w:szCs w:val="28"/>
        </w:rPr>
        <w:t xml:space="preserve">В конечном итоге, независимо от </w:t>
      </w:r>
      <w:r w:rsidR="001704CC" w:rsidRPr="001B3F2B">
        <w:rPr>
          <w:rFonts w:ascii="Cambria" w:hAnsi="Cambria" w:cs="Cambria"/>
          <w:i/>
          <w:sz w:val="28"/>
          <w:szCs w:val="28"/>
        </w:rPr>
        <w:t>выиграл ребенок или проиграл это ведет к разобщенности и отчужденности детей</w:t>
      </w:r>
      <w:r w:rsidR="001704CC" w:rsidRPr="001B3F2B">
        <w:rPr>
          <w:rFonts w:ascii="Cambria" w:hAnsi="Cambria" w:cs="Times New Roman"/>
          <w:i/>
          <w:sz w:val="28"/>
          <w:szCs w:val="28"/>
        </w:rPr>
        <w:t>.</w:t>
      </w:r>
    </w:p>
    <w:p w:rsidR="001B3F2B" w:rsidRDefault="001704CC" w:rsidP="001B3F2B">
      <w:pPr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>Перед началом работы необходимо понять с какими детьми, уважаемые родители и педагоги, вы будете работать.</w:t>
      </w:r>
      <w:r w:rsidR="00981563" w:rsidRPr="001B3F2B">
        <w:rPr>
          <w:rFonts w:ascii="Cambria" w:hAnsi="Cambria" w:cs="Times New Roman"/>
          <w:i/>
          <w:sz w:val="28"/>
          <w:szCs w:val="28"/>
        </w:rPr>
        <w:t xml:space="preserve">    </w:t>
      </w:r>
      <w:r w:rsidRPr="001B3F2B">
        <w:rPr>
          <w:rFonts w:ascii="Cambria" w:hAnsi="Cambria" w:cs="Times New Roman"/>
          <w:i/>
          <w:sz w:val="28"/>
          <w:szCs w:val="28"/>
        </w:rPr>
        <w:t>Профилактика должна быть направлена не на эмоциональный разряд, т.е. безопасный выход агрессии</w:t>
      </w:r>
      <w:r w:rsidR="00407692" w:rsidRPr="001B3F2B">
        <w:rPr>
          <w:rFonts w:ascii="Cambria" w:hAnsi="Cambria" w:cs="Times New Roman"/>
          <w:i/>
          <w:sz w:val="28"/>
          <w:szCs w:val="28"/>
        </w:rPr>
        <w:t xml:space="preserve">, а </w:t>
      </w:r>
      <w:r w:rsidR="00407692" w:rsidRPr="001B3F2B">
        <w:rPr>
          <w:rFonts w:ascii="Cambria" w:hAnsi="Cambria" w:cs="Times New Roman"/>
          <w:b/>
          <w:i/>
          <w:sz w:val="28"/>
          <w:szCs w:val="28"/>
        </w:rPr>
        <w:t>на способность видеть и</w:t>
      </w:r>
      <w:r w:rsidR="00407692" w:rsidRPr="001B3F2B">
        <w:rPr>
          <w:rFonts w:ascii="Cambria" w:hAnsi="Cambria" w:cs="Times New Roman"/>
          <w:i/>
          <w:sz w:val="28"/>
          <w:szCs w:val="28"/>
        </w:rPr>
        <w:t xml:space="preserve"> </w:t>
      </w:r>
      <w:r w:rsidR="00407692" w:rsidRPr="001B3F2B">
        <w:rPr>
          <w:rFonts w:ascii="Cambria" w:hAnsi="Cambria" w:cs="Times New Roman"/>
          <w:b/>
          <w:i/>
          <w:sz w:val="28"/>
          <w:szCs w:val="28"/>
        </w:rPr>
        <w:t>понимать других,</w:t>
      </w:r>
      <w:r w:rsidR="00407692" w:rsidRPr="001B3F2B">
        <w:rPr>
          <w:rFonts w:ascii="Cambria" w:hAnsi="Cambria" w:cs="Times New Roman"/>
          <w:i/>
          <w:sz w:val="28"/>
          <w:szCs w:val="28"/>
        </w:rPr>
        <w:t xml:space="preserve"> </w:t>
      </w:r>
      <w:r w:rsidR="00407692" w:rsidRPr="001B3F2B">
        <w:rPr>
          <w:rFonts w:ascii="Cambria" w:hAnsi="Cambria" w:cs="Times New Roman"/>
          <w:b/>
          <w:i/>
          <w:sz w:val="28"/>
          <w:szCs w:val="28"/>
        </w:rPr>
        <w:t xml:space="preserve">на раскрепощение от внутренней замкнутости, появление </w:t>
      </w:r>
      <w:proofErr w:type="spellStart"/>
      <w:r w:rsidR="00407692" w:rsidRPr="001B3F2B">
        <w:rPr>
          <w:rFonts w:ascii="Cambria" w:hAnsi="Cambria" w:cs="Times New Roman"/>
          <w:b/>
          <w:i/>
          <w:sz w:val="28"/>
          <w:szCs w:val="28"/>
        </w:rPr>
        <w:t>эмпатии</w:t>
      </w:r>
      <w:proofErr w:type="spellEnd"/>
      <w:r w:rsidR="001B3F2B">
        <w:rPr>
          <w:rFonts w:ascii="Cambria" w:hAnsi="Cambria" w:cs="Times New Roman"/>
          <w:i/>
          <w:sz w:val="28"/>
          <w:szCs w:val="28"/>
        </w:rPr>
        <w:t>, к нормам общества</w:t>
      </w:r>
      <w:r w:rsidR="00A2602C">
        <w:rPr>
          <w:rFonts w:ascii="Cambria" w:hAnsi="Cambria" w:cs="Times New Roman"/>
          <w:i/>
          <w:sz w:val="28"/>
          <w:szCs w:val="28"/>
        </w:rPr>
        <w:t>.</w:t>
      </w:r>
    </w:p>
    <w:p w:rsidR="001B3F2B" w:rsidRDefault="00407692" w:rsidP="001B3F2B">
      <w:pPr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>Эта задача требует отключения от некоторых привычных форм работы. Поэтому убеждение и объяснение, личные примеры, просьбы и призывы не обижать других оказываются малоэффективными.</w:t>
      </w:r>
    </w:p>
    <w:p w:rsidR="001B3F2B" w:rsidRDefault="00407692" w:rsidP="001B3F2B">
      <w:pPr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 xml:space="preserve">Ведь все люди, даже самые маленькие растущие в социуме знают, «что такое хорошо… и что такое плохо» </w:t>
      </w:r>
      <w:r w:rsidR="00F43431" w:rsidRPr="001B3F2B">
        <w:rPr>
          <w:rFonts w:ascii="Cambria" w:hAnsi="Cambria" w:cs="Times New Roman"/>
          <w:i/>
          <w:sz w:val="28"/>
          <w:szCs w:val="28"/>
        </w:rPr>
        <w:t>(случай</w:t>
      </w:r>
      <w:r w:rsidRPr="001B3F2B">
        <w:rPr>
          <w:rFonts w:ascii="Cambria" w:hAnsi="Cambria" w:cs="Times New Roman"/>
          <w:i/>
          <w:sz w:val="28"/>
          <w:szCs w:val="28"/>
        </w:rPr>
        <w:t xml:space="preserve"> из практики, не одиночный, мой воспитанник, с которым проводились </w:t>
      </w:r>
      <w:r w:rsidR="00F43431" w:rsidRPr="001B3F2B">
        <w:rPr>
          <w:rFonts w:ascii="Cambria" w:hAnsi="Cambria" w:cs="Times New Roman"/>
          <w:i/>
          <w:sz w:val="28"/>
          <w:szCs w:val="28"/>
        </w:rPr>
        <w:t xml:space="preserve">беседы и воздействия </w:t>
      </w:r>
      <w:r w:rsidRPr="001B3F2B">
        <w:rPr>
          <w:rFonts w:ascii="Cambria" w:hAnsi="Cambria" w:cs="Times New Roman"/>
          <w:i/>
          <w:sz w:val="28"/>
          <w:szCs w:val="28"/>
        </w:rPr>
        <w:t>такого характера неоднократно</w:t>
      </w:r>
      <w:r w:rsidR="00F43431" w:rsidRPr="001B3F2B">
        <w:rPr>
          <w:rFonts w:ascii="Cambria" w:hAnsi="Cambria" w:cs="Times New Roman"/>
          <w:i/>
          <w:sz w:val="28"/>
          <w:szCs w:val="28"/>
        </w:rPr>
        <w:t>, не отойдя и 10 шагов от воспитателя, тут же толкал девочку и отбирал игрушки у другого мальчика, хотя в ходе беседы прекрасно понимал и осознавал агрессивность своего поведения и неприемлемость его в обществе, даже более того, рассказывал, «что такое хорошо и что такое плохо). Беседуя с коллегами о похожих случаях в их практике мы много раз убедились о непродолжительности и малой эффективности такого метода.</w:t>
      </w:r>
    </w:p>
    <w:p w:rsidR="001B3F2B" w:rsidRDefault="00F43431" w:rsidP="001B3F2B">
      <w:pPr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>Главной задачей родителей и воспитателей должно стать формирование согласия с другими детьми, возможность видеть и понимать своих сверстников.</w:t>
      </w: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1B3F2B" w:rsidRDefault="001B3F2B" w:rsidP="001B3F2B">
      <w:p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Необходимо</w:t>
      </w:r>
      <w:r w:rsidR="002709BE" w:rsidRPr="001B3F2B">
        <w:rPr>
          <w:rFonts w:ascii="Cambria" w:hAnsi="Cambria" w:cs="Times New Roman"/>
          <w:i/>
          <w:sz w:val="28"/>
          <w:szCs w:val="28"/>
        </w:rPr>
        <w:t xml:space="preserve"> помочь ребенку увидеть в </w:t>
      </w:r>
      <w:r w:rsidR="00F43431" w:rsidRPr="001B3F2B">
        <w:rPr>
          <w:rFonts w:ascii="Cambria" w:hAnsi="Cambria" w:cs="Times New Roman"/>
          <w:i/>
          <w:sz w:val="28"/>
          <w:szCs w:val="28"/>
        </w:rPr>
        <w:t>своем сверстнике или другом человеке</w:t>
      </w:r>
      <w:r w:rsidR="002709BE" w:rsidRPr="001B3F2B">
        <w:rPr>
          <w:rFonts w:ascii="Cambria" w:hAnsi="Cambria" w:cs="Times New Roman"/>
          <w:i/>
          <w:sz w:val="28"/>
          <w:szCs w:val="28"/>
        </w:rPr>
        <w:t>,</w:t>
      </w:r>
      <w:r w:rsidR="00F43431" w:rsidRPr="001B3F2B">
        <w:rPr>
          <w:rFonts w:ascii="Cambria" w:hAnsi="Cambria" w:cs="Times New Roman"/>
          <w:i/>
          <w:sz w:val="28"/>
          <w:szCs w:val="28"/>
        </w:rPr>
        <w:t xml:space="preserve"> на которого направлена</w:t>
      </w:r>
      <w:r w:rsidR="002709BE" w:rsidRPr="001B3F2B">
        <w:rPr>
          <w:rFonts w:ascii="Cambria" w:hAnsi="Cambria" w:cs="Times New Roman"/>
          <w:i/>
          <w:sz w:val="28"/>
          <w:szCs w:val="28"/>
        </w:rPr>
        <w:t xml:space="preserve"> агрессия,</w:t>
      </w:r>
      <w:r w:rsidR="00F43431" w:rsidRPr="001B3F2B">
        <w:rPr>
          <w:rFonts w:ascii="Cambria" w:hAnsi="Cambria" w:cs="Times New Roman"/>
          <w:i/>
          <w:sz w:val="28"/>
          <w:szCs w:val="28"/>
        </w:rPr>
        <w:t xml:space="preserve"> друга</w:t>
      </w:r>
      <w:r w:rsidR="002709BE" w:rsidRPr="001B3F2B">
        <w:rPr>
          <w:rFonts w:ascii="Cambria" w:hAnsi="Cambria" w:cs="Times New Roman"/>
          <w:i/>
          <w:sz w:val="28"/>
          <w:szCs w:val="28"/>
        </w:rPr>
        <w:t>, единомышленника по обществу и игре, а не противника.</w:t>
      </w:r>
    </w:p>
    <w:p w:rsidR="00981563" w:rsidRDefault="002709BE" w:rsidP="001B3F2B">
      <w:pPr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>Профилактика должна снимать агрессивное поведение, а не ограничивать проявление нарушений.</w:t>
      </w:r>
      <w:r w:rsidR="00047137">
        <w:rPr>
          <w:rFonts w:ascii="Cambria" w:hAnsi="Cambria" w:cs="Times New Roman"/>
          <w:i/>
          <w:sz w:val="28"/>
          <w:szCs w:val="28"/>
        </w:rPr>
        <w:t xml:space="preserve"> </w:t>
      </w:r>
      <w:r w:rsidRPr="001B3F2B">
        <w:rPr>
          <w:rFonts w:ascii="Cambria" w:hAnsi="Cambria" w:cs="Times New Roman"/>
          <w:i/>
          <w:sz w:val="28"/>
          <w:szCs w:val="28"/>
        </w:rPr>
        <w:t>Конечно, главный помощник в коррекции агрессивного поведения является игровая деятельность (что сейчас как никогда актуально. ФГОС). Она позволяет родителям увидеть проблему ребенка, дает хороший ценный материал педагогам.</w:t>
      </w:r>
      <w:r w:rsidR="00981563" w:rsidRPr="001B3F2B">
        <w:rPr>
          <w:rFonts w:ascii="Cambria" w:hAnsi="Cambria" w:cs="Times New Roman"/>
          <w:i/>
          <w:sz w:val="28"/>
          <w:szCs w:val="28"/>
        </w:rPr>
        <w:t xml:space="preserve"> </w:t>
      </w: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EF0851">
      <w:pPr>
        <w:ind w:firstLine="0"/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Default="007A0EC1" w:rsidP="001B3F2B">
      <w:pPr>
        <w:rPr>
          <w:rFonts w:ascii="Cambria" w:hAnsi="Cambria" w:cs="Times New Roman"/>
          <w:i/>
          <w:sz w:val="28"/>
          <w:szCs w:val="28"/>
        </w:rPr>
      </w:pPr>
    </w:p>
    <w:p w:rsidR="007A0EC1" w:rsidRPr="001B3F2B" w:rsidRDefault="007A0EC1" w:rsidP="00EF0851">
      <w:pPr>
        <w:ind w:firstLine="0"/>
        <w:rPr>
          <w:rFonts w:ascii="Cambria" w:hAnsi="Cambria" w:cs="Times New Roman"/>
          <w:i/>
          <w:sz w:val="28"/>
          <w:szCs w:val="28"/>
        </w:rPr>
      </w:pPr>
    </w:p>
    <w:p w:rsidR="00981563" w:rsidRPr="001B3F2B" w:rsidRDefault="002709BE" w:rsidP="00981563">
      <w:pPr>
        <w:keepNext/>
        <w:keepLines/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lastRenderedPageBreak/>
        <w:t>Профилактическая работа мож</w:t>
      </w:r>
      <w:r w:rsidR="007A0EC1">
        <w:rPr>
          <w:rFonts w:ascii="Cambria" w:hAnsi="Cambria" w:cs="Times New Roman"/>
          <w:i/>
          <w:sz w:val="28"/>
          <w:szCs w:val="28"/>
        </w:rPr>
        <w:t xml:space="preserve">ет строится по типу </w:t>
      </w:r>
      <w:proofErr w:type="spellStart"/>
      <w:r w:rsidR="007A0EC1">
        <w:rPr>
          <w:rFonts w:ascii="Cambria" w:hAnsi="Cambria" w:cs="Times New Roman"/>
          <w:i/>
          <w:sz w:val="28"/>
          <w:szCs w:val="28"/>
        </w:rPr>
        <w:t>организац</w:t>
      </w:r>
      <w:proofErr w:type="spellEnd"/>
      <w:r w:rsidR="007A0EC1">
        <w:rPr>
          <w:rFonts w:ascii="Cambria" w:hAnsi="Cambria" w:cs="Times New Roman"/>
          <w:i/>
          <w:sz w:val="28"/>
          <w:szCs w:val="28"/>
        </w:rPr>
        <w:t xml:space="preserve"> </w:t>
      </w:r>
      <w:r w:rsidR="00EF0851">
        <w:rPr>
          <w:rFonts w:ascii="Cambria" w:hAnsi="Cambria" w:cs="Times New Roman"/>
          <w:i/>
          <w:sz w:val="28"/>
          <w:szCs w:val="28"/>
        </w:rPr>
        <w:t xml:space="preserve">Профилактическая работа может строиться по типу организации </w:t>
      </w:r>
      <w:r w:rsidRPr="001B3F2B">
        <w:rPr>
          <w:rFonts w:ascii="Cambria" w:hAnsi="Cambria" w:cs="Times New Roman"/>
          <w:i/>
          <w:sz w:val="28"/>
          <w:szCs w:val="28"/>
        </w:rPr>
        <w:t>совместных игр, проигрывания сюжетов известных сказок (не надо иметь много оборудования, возьмите шнурок и расскажите «Колобок», «</w:t>
      </w:r>
      <w:r w:rsidR="00047137" w:rsidRPr="001B3F2B">
        <w:rPr>
          <w:rFonts w:ascii="Cambria" w:hAnsi="Cambria" w:cs="Times New Roman"/>
          <w:i/>
          <w:sz w:val="28"/>
          <w:szCs w:val="28"/>
        </w:rPr>
        <w:t>Репку» …</w:t>
      </w:r>
      <w:r w:rsidRPr="001B3F2B">
        <w:rPr>
          <w:rFonts w:ascii="Cambria" w:hAnsi="Cambria" w:cs="Times New Roman"/>
          <w:i/>
          <w:sz w:val="28"/>
          <w:szCs w:val="28"/>
        </w:rPr>
        <w:t xml:space="preserve"> используя </w:t>
      </w:r>
      <w:proofErr w:type="spellStart"/>
      <w:r w:rsidRPr="001B3F2B">
        <w:rPr>
          <w:rFonts w:ascii="Cambria" w:hAnsi="Cambria" w:cs="Times New Roman"/>
          <w:i/>
          <w:sz w:val="28"/>
          <w:szCs w:val="28"/>
        </w:rPr>
        <w:t>ниткографию</w:t>
      </w:r>
      <w:proofErr w:type="spellEnd"/>
      <w:r w:rsidRPr="001B3F2B">
        <w:rPr>
          <w:rFonts w:ascii="Cambria" w:hAnsi="Cambria" w:cs="Times New Roman"/>
          <w:i/>
          <w:sz w:val="28"/>
          <w:szCs w:val="28"/>
        </w:rPr>
        <w:t xml:space="preserve">, даже в </w:t>
      </w:r>
      <w:r w:rsidR="00047137" w:rsidRPr="001B3F2B">
        <w:rPr>
          <w:rFonts w:ascii="Cambria" w:hAnsi="Cambria" w:cs="Times New Roman"/>
          <w:i/>
          <w:sz w:val="28"/>
          <w:szCs w:val="28"/>
        </w:rPr>
        <w:t>дороге это</w:t>
      </w:r>
      <w:r w:rsidRPr="001B3F2B">
        <w:rPr>
          <w:rFonts w:ascii="Cambria" w:hAnsi="Cambria" w:cs="Times New Roman"/>
          <w:i/>
          <w:sz w:val="28"/>
          <w:szCs w:val="28"/>
        </w:rPr>
        <w:t xml:space="preserve"> просто), при этом агрессивному ребенку следует предлагать роли слабых, </w:t>
      </w:r>
      <w:r w:rsidR="00047137" w:rsidRPr="001B3F2B">
        <w:rPr>
          <w:rFonts w:ascii="Cambria" w:hAnsi="Cambria" w:cs="Times New Roman"/>
          <w:i/>
          <w:sz w:val="28"/>
          <w:szCs w:val="28"/>
        </w:rPr>
        <w:t>нуждающихся в</w:t>
      </w:r>
      <w:r w:rsidRPr="001B3F2B">
        <w:rPr>
          <w:rFonts w:ascii="Cambria" w:hAnsi="Cambria" w:cs="Times New Roman"/>
          <w:i/>
          <w:sz w:val="28"/>
          <w:szCs w:val="28"/>
        </w:rPr>
        <w:t xml:space="preserve"> защите персонажей</w:t>
      </w:r>
      <w:r w:rsidR="00981563" w:rsidRPr="001B3F2B">
        <w:rPr>
          <w:rFonts w:ascii="Cambria" w:hAnsi="Cambria" w:cs="Times New Roman"/>
          <w:i/>
          <w:sz w:val="28"/>
          <w:szCs w:val="28"/>
        </w:rPr>
        <w:t xml:space="preserve">, чтобы ребенок мог почувствовать себя их месте, т. е. развивать </w:t>
      </w:r>
      <w:proofErr w:type="spellStart"/>
      <w:r w:rsidR="00981563" w:rsidRPr="001B3F2B">
        <w:rPr>
          <w:rFonts w:ascii="Cambria" w:hAnsi="Cambria" w:cs="Times New Roman"/>
          <w:i/>
          <w:sz w:val="28"/>
          <w:szCs w:val="28"/>
        </w:rPr>
        <w:t>эмпатию</w:t>
      </w:r>
      <w:proofErr w:type="spellEnd"/>
      <w:r w:rsidR="00981563" w:rsidRPr="001B3F2B">
        <w:rPr>
          <w:rFonts w:ascii="Cambria" w:hAnsi="Cambria" w:cs="Times New Roman"/>
          <w:i/>
          <w:sz w:val="28"/>
          <w:szCs w:val="28"/>
        </w:rPr>
        <w:t xml:space="preserve">. </w:t>
      </w:r>
    </w:p>
    <w:p w:rsidR="002709BE" w:rsidRPr="001B3F2B" w:rsidRDefault="00981563" w:rsidP="00981563">
      <w:pPr>
        <w:keepNext/>
        <w:keepLines/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>Если же ребенку достается роль агрессивного персонажа, необходимо акцентировать внимание на таких качествах персонажа, как сдержанность, выдержка, умение владеть собой, защищать слабых. Работа с агрессивным ребенком будет эффективной только тогда, когда к ней привлечены не только воспитатели, но и самое главное - родители.</w:t>
      </w:r>
    </w:p>
    <w:p w:rsidR="00981563" w:rsidRPr="001B3F2B" w:rsidRDefault="00981563" w:rsidP="00981563">
      <w:pPr>
        <w:keepNext/>
        <w:keepLines/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>Уважаемые педагоги!</w:t>
      </w:r>
    </w:p>
    <w:p w:rsidR="00F944E7" w:rsidRDefault="001B3F2B" w:rsidP="00981563">
      <w:pPr>
        <w:keepNext/>
        <w:keepLines/>
        <w:rPr>
          <w:rFonts w:ascii="Cambria" w:hAnsi="Cambria" w:cs="Times New Roman"/>
          <w:i/>
          <w:sz w:val="28"/>
          <w:szCs w:val="28"/>
        </w:rPr>
      </w:pPr>
      <w:r w:rsidRPr="001B3F2B">
        <w:rPr>
          <w:rFonts w:ascii="Cambria" w:hAnsi="Cambria" w:cs="Times New Roman"/>
          <w:i/>
          <w:sz w:val="28"/>
          <w:szCs w:val="28"/>
        </w:rPr>
        <w:t>Работа</w:t>
      </w:r>
      <w:r w:rsidR="00981563" w:rsidRPr="001B3F2B">
        <w:rPr>
          <w:rFonts w:ascii="Cambria" w:hAnsi="Cambria" w:cs="Times New Roman"/>
          <w:i/>
          <w:sz w:val="28"/>
          <w:szCs w:val="28"/>
        </w:rPr>
        <w:t xml:space="preserve"> с семьями детей, склонных к</w:t>
      </w:r>
      <w:r w:rsidRPr="001B3F2B">
        <w:rPr>
          <w:rFonts w:ascii="Cambria" w:hAnsi="Cambria" w:cs="Times New Roman"/>
          <w:i/>
          <w:sz w:val="28"/>
          <w:szCs w:val="28"/>
        </w:rPr>
        <w:t xml:space="preserve"> агрессивному поведению, должна строит</w:t>
      </w:r>
      <w:r w:rsidR="00047137">
        <w:rPr>
          <w:rFonts w:ascii="Cambria" w:hAnsi="Cambria" w:cs="Times New Roman"/>
          <w:i/>
          <w:sz w:val="28"/>
          <w:szCs w:val="28"/>
        </w:rPr>
        <w:t>ь</w:t>
      </w:r>
      <w:r w:rsidRPr="001B3F2B">
        <w:rPr>
          <w:rFonts w:ascii="Cambria" w:hAnsi="Cambria" w:cs="Times New Roman"/>
          <w:i/>
          <w:sz w:val="28"/>
          <w:szCs w:val="28"/>
        </w:rPr>
        <w:t>ся на понимании</w:t>
      </w:r>
      <w:r w:rsidR="00462A87">
        <w:rPr>
          <w:rFonts w:ascii="Cambria" w:hAnsi="Cambria" w:cs="Times New Roman"/>
          <w:i/>
          <w:sz w:val="28"/>
          <w:szCs w:val="28"/>
        </w:rPr>
        <w:t xml:space="preserve"> родителями сути проблемы. Если родители самостоятельно не смогли рассмотреть причину агрессии, то необходимо помочь им в этом, рассказать о психологических особенностях детей (самооценка), так и в организации нового опыта </w:t>
      </w:r>
      <w:r w:rsidR="00047137">
        <w:rPr>
          <w:rFonts w:ascii="Cambria" w:hAnsi="Cambria" w:cs="Times New Roman"/>
          <w:i/>
          <w:sz w:val="28"/>
          <w:szCs w:val="28"/>
        </w:rPr>
        <w:t>взаимодействия с</w:t>
      </w:r>
      <w:r w:rsidR="00462A87">
        <w:rPr>
          <w:rFonts w:ascii="Cambria" w:hAnsi="Cambria" w:cs="Times New Roman"/>
          <w:i/>
          <w:sz w:val="28"/>
          <w:szCs w:val="28"/>
        </w:rPr>
        <w:t xml:space="preserve"> такими (обращать внимание</w:t>
      </w:r>
      <w:r w:rsidR="00047137">
        <w:rPr>
          <w:rFonts w:ascii="Cambria" w:hAnsi="Cambria" w:cs="Times New Roman"/>
          <w:i/>
          <w:sz w:val="28"/>
          <w:szCs w:val="28"/>
        </w:rPr>
        <w:t xml:space="preserve"> на ребенка тогда, когда он ведет себя хорошо; предоставлять выбор в способах поведения; оценивать не личность, а отдельные поступки). Взрослые (педагоги, родители…) должны понимать, что исправление агрессивного поведения ребенка – кропотливая работа</w:t>
      </w:r>
      <w:r w:rsidR="00F944E7">
        <w:rPr>
          <w:rFonts w:ascii="Cambria" w:hAnsi="Cambria" w:cs="Times New Roman"/>
          <w:i/>
          <w:sz w:val="28"/>
          <w:szCs w:val="28"/>
        </w:rPr>
        <w:t>, требующая понимания проблем таких детей и терпения.</w:t>
      </w:r>
    </w:p>
    <w:p w:rsidR="00F944E7" w:rsidRDefault="00F944E7" w:rsidP="00981563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В одних случаях, следует поощрять ребенка, а в других ограждать от агрессивности. Иными словами, понимать, являются ли действия ребенка </w:t>
      </w:r>
      <w:proofErr w:type="spellStart"/>
      <w:r>
        <w:rPr>
          <w:rFonts w:ascii="Cambria" w:hAnsi="Cambria" w:cs="Times New Roman"/>
          <w:i/>
          <w:sz w:val="28"/>
          <w:szCs w:val="28"/>
        </w:rPr>
        <w:t>самозащитными</w:t>
      </w:r>
      <w:proofErr w:type="spellEnd"/>
      <w:r>
        <w:rPr>
          <w:rFonts w:ascii="Cambria" w:hAnsi="Cambria" w:cs="Times New Roman"/>
          <w:i/>
          <w:sz w:val="28"/>
          <w:szCs w:val="28"/>
        </w:rPr>
        <w:t xml:space="preserve"> или враждебными и не переносит ли он свою ярость с виновного на невинного.</w:t>
      </w:r>
    </w:p>
    <w:p w:rsidR="00F944E7" w:rsidRDefault="00F944E7" w:rsidP="00981563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Педагогам необходимо составить и реализовать план работы с родителями агрессивных детей это могут быть:</w:t>
      </w:r>
    </w:p>
    <w:p w:rsidR="00981563" w:rsidRDefault="00F944E7" w:rsidP="00F944E7">
      <w:pPr>
        <w:pStyle w:val="a4"/>
        <w:keepNext/>
        <w:keepLines/>
        <w:numPr>
          <w:ilvl w:val="0"/>
          <w:numId w:val="2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индивидуальные беседы</w:t>
      </w:r>
    </w:p>
    <w:p w:rsidR="00F944E7" w:rsidRDefault="00F944E7" w:rsidP="00F944E7">
      <w:pPr>
        <w:pStyle w:val="a4"/>
        <w:keepNext/>
        <w:keepLines/>
        <w:numPr>
          <w:ilvl w:val="0"/>
          <w:numId w:val="2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письменные консультации</w:t>
      </w:r>
    </w:p>
    <w:p w:rsidR="00F944E7" w:rsidRDefault="00F944E7" w:rsidP="00F944E7">
      <w:pPr>
        <w:pStyle w:val="a4"/>
        <w:keepNext/>
        <w:keepLines/>
        <w:numPr>
          <w:ilvl w:val="0"/>
          <w:numId w:val="2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круглые столы</w:t>
      </w:r>
    </w:p>
    <w:p w:rsidR="00F944E7" w:rsidRDefault="00F944E7" w:rsidP="00F944E7">
      <w:pPr>
        <w:pStyle w:val="a4"/>
        <w:keepNext/>
        <w:keepLines/>
        <w:numPr>
          <w:ilvl w:val="0"/>
          <w:numId w:val="2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форумы на сайте группы</w:t>
      </w:r>
    </w:p>
    <w:p w:rsidR="001704CC" w:rsidRDefault="00F944E7" w:rsidP="004C591B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Этот момент являе</w:t>
      </w:r>
      <w:r w:rsidR="00225F04">
        <w:rPr>
          <w:rFonts w:ascii="Cambria" w:hAnsi="Cambria" w:cs="Times New Roman"/>
          <w:i/>
          <w:sz w:val="28"/>
          <w:szCs w:val="28"/>
        </w:rPr>
        <w:t>тся очень важным потому что детям</w:t>
      </w:r>
      <w:r>
        <w:rPr>
          <w:rFonts w:ascii="Cambria" w:hAnsi="Cambria" w:cs="Times New Roman"/>
          <w:i/>
          <w:sz w:val="28"/>
          <w:szCs w:val="28"/>
        </w:rPr>
        <w:t xml:space="preserve"> младшего</w:t>
      </w:r>
      <w:r w:rsidR="00225F04">
        <w:rPr>
          <w:rFonts w:ascii="Cambria" w:hAnsi="Cambria" w:cs="Times New Roman"/>
          <w:i/>
          <w:sz w:val="28"/>
          <w:szCs w:val="28"/>
        </w:rPr>
        <w:t xml:space="preserve"> дошкольного возраста свойственно испытывать потребность обращения ко взрослым за положительной оценкой своей деятельности. Очень важно поддержать ребенка в это момент.</w:t>
      </w:r>
    </w:p>
    <w:p w:rsidR="00225F04" w:rsidRDefault="00225F04" w:rsidP="004C591B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Агрессия детей является одной из наиболее острых проблем не только для воспитателей и родителей, но и для социума в целом.</w:t>
      </w:r>
    </w:p>
    <w:p w:rsidR="00225F04" w:rsidRDefault="00225F04" w:rsidP="004C591B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В дошкольном возрасте очень важно обратить внимание на эту проблему, изучить ее, пока она, что называется, находиться в стадии становления и тогда мы взрослые, можем ее скорректировать, предпринять своевременные превентивные меры профилактики.</w:t>
      </w:r>
    </w:p>
    <w:p w:rsidR="00225F04" w:rsidRDefault="00225F04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lastRenderedPageBreak/>
        <w:t xml:space="preserve">       Помните! Методы социальной профилактики детской агрессии должны быть направлены на раскрепощение, формирование </w:t>
      </w:r>
      <w:proofErr w:type="spellStart"/>
      <w:r>
        <w:rPr>
          <w:rFonts w:ascii="Cambria" w:hAnsi="Cambria" w:cs="Times New Roman"/>
          <w:i/>
          <w:sz w:val="28"/>
          <w:szCs w:val="28"/>
        </w:rPr>
        <w:t>эмпатии</w:t>
      </w:r>
      <w:proofErr w:type="spellEnd"/>
      <w:r>
        <w:rPr>
          <w:rFonts w:ascii="Cambria" w:hAnsi="Cambria" w:cs="Times New Roman"/>
          <w:i/>
          <w:sz w:val="28"/>
          <w:szCs w:val="28"/>
        </w:rPr>
        <w:t>, способности видеть и понимать другого, умении выражать гнев и радость приемлемыми способами.</w:t>
      </w:r>
    </w:p>
    <w:p w:rsidR="00FE70CE" w:rsidRDefault="00FE70CE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Большое влияние на формирование агрессивного поведения оказывают социальные факторы, особенно, в наше время.</w:t>
      </w:r>
    </w:p>
    <w:p w:rsidR="006E25F4" w:rsidRPr="006E25F4" w:rsidRDefault="00FE70CE" w:rsidP="00225F04">
      <w:pPr>
        <w:keepNext/>
        <w:keepLines/>
        <w:rPr>
          <w:rFonts w:ascii="Cambria" w:hAnsi="Cambria" w:cs="Times New Roman"/>
          <w:b/>
          <w:i/>
          <w:sz w:val="28"/>
          <w:szCs w:val="28"/>
        </w:rPr>
      </w:pPr>
      <w:r w:rsidRPr="006E25F4">
        <w:rPr>
          <w:rFonts w:ascii="Cambria" w:hAnsi="Cambria" w:cs="Times New Roman"/>
          <w:b/>
          <w:i/>
          <w:sz w:val="28"/>
          <w:szCs w:val="28"/>
        </w:rPr>
        <w:t>Помните!</w:t>
      </w:r>
    </w:p>
    <w:p w:rsidR="00FE70CE" w:rsidRDefault="00FE70CE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 w:rsidRPr="006E25F4">
        <w:rPr>
          <w:rFonts w:ascii="Cambria" w:hAnsi="Cambria" w:cs="Times New Roman"/>
          <w:b/>
          <w:i/>
          <w:sz w:val="28"/>
          <w:szCs w:val="28"/>
        </w:rPr>
        <w:t xml:space="preserve"> </w:t>
      </w:r>
      <w:r w:rsidRPr="006E25F4">
        <w:rPr>
          <w:rFonts w:ascii="Cambria" w:hAnsi="Cambria" w:cs="Times New Roman"/>
          <w:b/>
          <w:i/>
          <w:sz w:val="28"/>
          <w:szCs w:val="28"/>
          <w:u w:val="wavyDouble"/>
        </w:rPr>
        <w:t>Агрессивное</w:t>
      </w:r>
      <w:r w:rsidRPr="00FE70CE">
        <w:rPr>
          <w:rFonts w:ascii="Cambria" w:hAnsi="Cambria" w:cs="Times New Roman"/>
          <w:b/>
          <w:i/>
          <w:sz w:val="28"/>
          <w:szCs w:val="28"/>
          <w:u w:val="wavyDouble"/>
        </w:rPr>
        <w:t xml:space="preserve"> поведение не является </w:t>
      </w:r>
      <w:r w:rsidR="001A497F">
        <w:rPr>
          <w:rFonts w:ascii="Cambria" w:hAnsi="Cambria" w:cs="Times New Roman"/>
          <w:b/>
          <w:i/>
          <w:sz w:val="28"/>
          <w:szCs w:val="28"/>
          <w:u w:val="wavyDouble"/>
        </w:rPr>
        <w:t>неизбеж</w:t>
      </w:r>
      <w:r>
        <w:rPr>
          <w:rFonts w:ascii="Cambria" w:hAnsi="Cambria" w:cs="Times New Roman"/>
          <w:b/>
          <w:i/>
          <w:sz w:val="28"/>
          <w:szCs w:val="28"/>
          <w:u w:val="wavyDouble"/>
        </w:rPr>
        <w:t>ным</w:t>
      </w:r>
      <w:r>
        <w:rPr>
          <w:rFonts w:ascii="Cambria" w:hAnsi="Cambria" w:cs="Times New Roman"/>
          <w:b/>
          <w:i/>
          <w:sz w:val="28"/>
          <w:szCs w:val="28"/>
        </w:rPr>
        <w:t xml:space="preserve">, </w:t>
      </w:r>
      <w:r>
        <w:rPr>
          <w:rFonts w:ascii="Cambria" w:hAnsi="Cambria" w:cs="Times New Roman"/>
          <w:i/>
          <w:sz w:val="28"/>
          <w:szCs w:val="28"/>
        </w:rPr>
        <w:t>его</w:t>
      </w:r>
      <w:r w:rsidR="0065072D">
        <w:rPr>
          <w:rFonts w:ascii="Cambria" w:hAnsi="Cambria" w:cs="Times New Roman"/>
          <w:i/>
          <w:sz w:val="28"/>
          <w:szCs w:val="28"/>
        </w:rPr>
        <w:t xml:space="preserve"> можно и нужно избежать</w:t>
      </w:r>
      <w:r w:rsidR="00C93243">
        <w:rPr>
          <w:rFonts w:ascii="Cambria" w:hAnsi="Cambria" w:cs="Times New Roman"/>
          <w:i/>
          <w:sz w:val="28"/>
          <w:szCs w:val="28"/>
        </w:rPr>
        <w:t>. Только мы, взрослые, можем помочь нашим детям в этой проблеме.</w:t>
      </w:r>
    </w:p>
    <w:p w:rsidR="00C93243" w:rsidRDefault="00C93243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Уделяйте больше внимания своим детям</w:t>
      </w:r>
      <w:r w:rsidR="00C95144">
        <w:rPr>
          <w:rFonts w:ascii="Cambria" w:hAnsi="Cambria" w:cs="Times New Roman"/>
          <w:i/>
          <w:sz w:val="28"/>
          <w:szCs w:val="28"/>
        </w:rPr>
        <w:t xml:space="preserve">. Вы устали, расстроены…Вам необязательно что-то </w:t>
      </w:r>
      <w:proofErr w:type="gramStart"/>
      <w:r w:rsidR="00C95144">
        <w:rPr>
          <w:rFonts w:ascii="Cambria" w:hAnsi="Cambria" w:cs="Times New Roman"/>
          <w:i/>
          <w:sz w:val="28"/>
          <w:szCs w:val="28"/>
        </w:rPr>
        <w:t>придумывать</w:t>
      </w:r>
      <w:proofErr w:type="gramEnd"/>
      <w:r w:rsidR="00C95144">
        <w:rPr>
          <w:rFonts w:ascii="Cambria" w:hAnsi="Cambria" w:cs="Times New Roman"/>
          <w:i/>
          <w:sz w:val="28"/>
          <w:szCs w:val="28"/>
        </w:rPr>
        <w:t>, можно просто «посидеть в тишине», обнять с любовью или просто сказать что-то хорошее, ласковое, посмотрите с любовью  в детские глаза, загляните в сердце  своего ребенка.</w:t>
      </w:r>
    </w:p>
    <w:p w:rsidR="00C95144" w:rsidRDefault="00C95144" w:rsidP="00DE1336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Дети такие какими, Вы их себе представляете</w:t>
      </w:r>
      <w:r w:rsidR="00DE1336">
        <w:rPr>
          <w:rFonts w:ascii="Cambria" w:hAnsi="Cambria" w:cs="Times New Roman"/>
          <w:i/>
          <w:sz w:val="28"/>
          <w:szCs w:val="28"/>
        </w:rPr>
        <w:t>.</w:t>
      </w:r>
      <w:r>
        <w:rPr>
          <w:rFonts w:ascii="Cambria" w:hAnsi="Cambria" w:cs="Times New Roman"/>
          <w:i/>
          <w:sz w:val="28"/>
          <w:szCs w:val="28"/>
        </w:rPr>
        <w:t xml:space="preserve"> </w:t>
      </w:r>
    </w:p>
    <w:p w:rsidR="00DE1336" w:rsidRDefault="00C95144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Уважаемые педагоги! </w:t>
      </w:r>
    </w:p>
    <w:p w:rsidR="00C95144" w:rsidRDefault="00C95144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Вы уже смогли отметить, что программа дошкольного образования «От рождения до школы» (соответствующая ФГОС) выделяет содержание психолого-педагогической работы. Необходимо закреплять навыки </w:t>
      </w:r>
      <w:r w:rsidR="00880E16">
        <w:rPr>
          <w:rFonts w:ascii="Cambria" w:hAnsi="Cambria" w:cs="Times New Roman"/>
          <w:i/>
          <w:sz w:val="28"/>
          <w:szCs w:val="28"/>
        </w:rPr>
        <w:t>организованного  поведения в детском саду, дома и на улице. Продолжать формировать элементарные представления  о том, что хорошо и что плохо. Поощрять попытки пожалеть сверстника, обнять его, помочь. Создавать игровые ситуации, способствующие формированию доброго отношения к окружающим. Формировать доброе отношение  друг к другу, умение делиться с товарищем, опыт правильной оценки хороших и плохих поступков. Учить жить дружно, вместе пользоваться играми, книгами, помогать друг другу. Приучать детей к вежливости (учить здороваться, прощаться, благодарить за помощь).</w:t>
      </w:r>
    </w:p>
    <w:p w:rsidR="00880E16" w:rsidRDefault="00880E16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Очень часто </w:t>
      </w:r>
      <w:proofErr w:type="gramStart"/>
      <w:r>
        <w:rPr>
          <w:rFonts w:ascii="Cambria" w:hAnsi="Cambria" w:cs="Times New Roman"/>
          <w:i/>
          <w:sz w:val="28"/>
          <w:szCs w:val="28"/>
        </w:rPr>
        <w:t xml:space="preserve">родители, столкнувшиеся с проблемой </w:t>
      </w:r>
      <w:r w:rsidR="00687A97">
        <w:rPr>
          <w:rFonts w:ascii="Cambria" w:hAnsi="Cambria" w:cs="Times New Roman"/>
          <w:i/>
          <w:sz w:val="28"/>
          <w:szCs w:val="28"/>
        </w:rPr>
        <w:t>агрессивного поведения ребенка обращаются</w:t>
      </w:r>
      <w:proofErr w:type="gramEnd"/>
      <w:r w:rsidR="00687A97">
        <w:rPr>
          <w:rFonts w:ascii="Cambria" w:hAnsi="Cambria" w:cs="Times New Roman"/>
          <w:i/>
          <w:sz w:val="28"/>
          <w:szCs w:val="28"/>
        </w:rPr>
        <w:t xml:space="preserve">  к воспитателям за консультацией.</w:t>
      </w:r>
    </w:p>
    <w:p w:rsidR="00687A97" w:rsidRDefault="00687A97" w:rsidP="00225F04">
      <w:pPr>
        <w:keepNext/>
        <w:keepLines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Агрессивность – это чаще всего симптом эмоционального неблагополучия ребенка. Это и средство психологической защиты от страхов (как известно, лучшая защита – нападение), и протест чрезмерной материнской опеке (ребенок пытается о</w:t>
      </w:r>
      <w:r w:rsidR="00E12504">
        <w:rPr>
          <w:rFonts w:ascii="Cambria" w:hAnsi="Cambria" w:cs="Times New Roman"/>
          <w:i/>
          <w:sz w:val="28"/>
          <w:szCs w:val="28"/>
        </w:rPr>
        <w:t xml:space="preserve">тстоять свою независимость), и </w:t>
      </w:r>
      <w:r w:rsidR="009C4A8D">
        <w:rPr>
          <w:rFonts w:ascii="Cambria" w:hAnsi="Cambria" w:cs="Times New Roman"/>
          <w:i/>
          <w:sz w:val="28"/>
          <w:szCs w:val="28"/>
        </w:rPr>
        <w:t xml:space="preserve"> подавленные  чувства  обиды, ревности (к младшему братику или сестренке, например), и авторитарный стиль воспитания родителей (агрессия как протест на чрезмерные требования родителей), и агрессивный стиль общения в семье (родители выясняют отношения криком, с рукоприкладством, применяют физическое наказание ребенка), влияние ТВ, компьютерных игр. Агрессивность  может быть и просто как возрастная особенность (пик детской агрессивн</w:t>
      </w:r>
      <w:r w:rsidR="00580F95">
        <w:rPr>
          <w:rFonts w:ascii="Cambria" w:hAnsi="Cambria" w:cs="Times New Roman"/>
          <w:i/>
          <w:sz w:val="28"/>
          <w:szCs w:val="28"/>
        </w:rPr>
        <w:t>ости 3-4 года).   Предлагаю несколько методических рекомендаций, которые окажутся полезными родителям и воспитателям, столкнувшимся с данной проблемой.</w:t>
      </w:r>
    </w:p>
    <w:p w:rsidR="00687A97" w:rsidRDefault="00687A97" w:rsidP="00687A97">
      <w:pPr>
        <w:keepNext/>
        <w:keepLines/>
        <w:ind w:firstLine="0"/>
        <w:rPr>
          <w:rFonts w:ascii="Cambria" w:hAnsi="Cambria" w:cs="Times New Roman"/>
          <w:i/>
          <w:color w:val="7030A0"/>
          <w:sz w:val="28"/>
          <w:szCs w:val="28"/>
        </w:rPr>
      </w:pPr>
      <w:r w:rsidRPr="00687A97">
        <w:rPr>
          <w:rFonts w:ascii="Cambria" w:hAnsi="Cambria" w:cs="Times New Roman"/>
          <w:i/>
          <w:color w:val="7030A0"/>
          <w:sz w:val="28"/>
          <w:szCs w:val="28"/>
        </w:rPr>
        <w:t xml:space="preserve">         Методические рекомендации по коррекции агрессивного поведения.</w:t>
      </w:r>
    </w:p>
    <w:p w:rsidR="00580F95" w:rsidRDefault="00580F95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Работать над решением проблемы можно лишь поняв  ее причину, только тогда Ваши усилия будут эффективны.</w:t>
      </w:r>
    </w:p>
    <w:p w:rsidR="00580F95" w:rsidRDefault="00580F95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lastRenderedPageBreak/>
        <w:t>Родители не должны отвечать на агрессию ребенка собственной агрессией. Не пытайтесь кричать на него или наказывать малыша за проявление гнева.</w:t>
      </w:r>
      <w:r w:rsidRPr="00580F95">
        <w:rPr>
          <w:rFonts w:ascii="Cambria" w:hAnsi="Cambria" w:cs="Times New Roman"/>
          <w:i/>
          <w:sz w:val="28"/>
          <w:szCs w:val="28"/>
        </w:rPr>
        <w:t xml:space="preserve"> </w:t>
      </w:r>
      <w:r>
        <w:rPr>
          <w:rFonts w:ascii="Cambria" w:hAnsi="Cambria" w:cs="Times New Roman"/>
          <w:i/>
          <w:sz w:val="28"/>
          <w:szCs w:val="28"/>
        </w:rPr>
        <w:t>Запрет и повышение голоса – самые неэффективные способы преодоления агрессивного поведения. Научитесь понимать и замечать чувства ребенка.</w:t>
      </w:r>
    </w:p>
    <w:p w:rsidR="00580F95" w:rsidRDefault="00A2602C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Агрессию нельзя подавлять нужно научить ребенка выражать свои эмоции</w:t>
      </w:r>
      <w:r w:rsidR="00724BEC">
        <w:rPr>
          <w:rFonts w:ascii="Cambria" w:hAnsi="Cambria" w:cs="Times New Roman"/>
          <w:i/>
          <w:sz w:val="28"/>
          <w:szCs w:val="28"/>
        </w:rPr>
        <w:t xml:space="preserve"> приемлемым способом.</w:t>
      </w:r>
    </w:p>
    <w:p w:rsidR="00724BEC" w:rsidRDefault="00724BEC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Нельзя отрицать чувства ребенка. Объясните их ему (ребенок не всегда понимает, почему он так себя ведет). И, конечно же, отрицать чувства ребенка. Например,  </w:t>
      </w:r>
      <w:r w:rsidR="002A5A31">
        <w:rPr>
          <w:rFonts w:ascii="Cambria" w:hAnsi="Cambria" w:cs="Times New Roman"/>
          <w:i/>
          <w:sz w:val="28"/>
          <w:szCs w:val="28"/>
        </w:rPr>
        <w:t xml:space="preserve"> </w:t>
      </w:r>
      <w:r>
        <w:rPr>
          <w:rFonts w:ascii="Cambria" w:hAnsi="Cambria" w:cs="Times New Roman"/>
          <w:i/>
          <w:sz w:val="28"/>
          <w:szCs w:val="28"/>
        </w:rPr>
        <w:t>если ребенок ударился и т.д. он зовет маму и говорит: «Мне больно». И «правильный родитель» ответит: «Ерунда, подумаешь, не реви…» Т.е. ребенок в этом случае начнет сомневаться в своих чувствах, решит, что говорить о боли нельзя, т.к. тебя не пожалеют или еще хуже пристыдят.</w:t>
      </w:r>
    </w:p>
    <w:p w:rsidR="00724BEC" w:rsidRDefault="002A5A31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Один  из вариантов отвлечь ребенка во время вспышки гнева, можно предложить ему новую книжку, игрушку, прогулку. Этот пункт перекликается с п.3. Это своего рода подавление вспышек агрессии. Таким образом мы понимаем, что это временный эффект. А, следовательно, будут и другие вспышки агрессии.</w:t>
      </w:r>
    </w:p>
    <w:p w:rsidR="002A5A31" w:rsidRDefault="002A5A31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Включайте агрессивного ребенка в совместную продуктивную деятельность</w:t>
      </w:r>
      <w:r w:rsidR="001F3D72">
        <w:rPr>
          <w:rFonts w:ascii="Cambria" w:hAnsi="Cambria" w:cs="Times New Roman"/>
          <w:i/>
          <w:sz w:val="28"/>
          <w:szCs w:val="28"/>
        </w:rPr>
        <w:t xml:space="preserve"> чаще, чем остальных, чтобы  ребенок понял, свою значимость,  а не чувствовал себя отверженным, как обычно бывает в случаях с агрессивными детьми.</w:t>
      </w:r>
    </w:p>
    <w:p w:rsidR="001F3D72" w:rsidRDefault="001F3D72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Воспитатели! Не жалейте родителей ребенка. Помогите существенно, станьте другом малыша и его помощником; проконсультируйте родителей по этому вопросу используя знания и опыт.</w:t>
      </w:r>
    </w:p>
    <w:p w:rsidR="001F3D72" w:rsidRDefault="001F3D72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Учите ребенка выражать свои отрицательные эмоции словами, а не при помощи кулаков, укусов и сломанных  игрушек. Учите ребенка разговаривать.</w:t>
      </w:r>
    </w:p>
    <w:p w:rsidR="001F3D72" w:rsidRDefault="001F3D72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Всегда отмечайте хорошее поведение малыша в течение дня, его успехи и достижения на занятиях, в играх с детьми.</w:t>
      </w:r>
    </w:p>
    <w:p w:rsidR="001F3D72" w:rsidRDefault="0089771E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Родители, р</w:t>
      </w:r>
      <w:r w:rsidR="00C84B42">
        <w:rPr>
          <w:rFonts w:ascii="Cambria" w:hAnsi="Cambria" w:cs="Times New Roman"/>
          <w:i/>
          <w:sz w:val="28"/>
          <w:szCs w:val="28"/>
        </w:rPr>
        <w:t>ебенок в каждый момент своей жизни должен  чувствовать и понимать, что вы его любите, принимаете, цените. Он должен видеть,  что нужен и важен для Вас</w:t>
      </w:r>
      <w:proofErr w:type="gramStart"/>
      <w:r w:rsidR="00C84B42">
        <w:rPr>
          <w:rFonts w:ascii="Cambria" w:hAnsi="Cambria" w:cs="Times New Roman"/>
          <w:i/>
          <w:sz w:val="28"/>
          <w:szCs w:val="28"/>
        </w:rPr>
        <w:t>.</w:t>
      </w:r>
      <w:proofErr w:type="gramEnd"/>
      <w:r w:rsidR="00C84B42">
        <w:rPr>
          <w:rFonts w:ascii="Cambria" w:hAnsi="Cambria" w:cs="Times New Roman"/>
          <w:i/>
          <w:sz w:val="28"/>
          <w:szCs w:val="28"/>
        </w:rPr>
        <w:t xml:space="preserve"> (</w:t>
      </w:r>
      <w:proofErr w:type="gramStart"/>
      <w:r w:rsidR="00C84B42">
        <w:rPr>
          <w:rFonts w:ascii="Cambria" w:hAnsi="Cambria" w:cs="Times New Roman"/>
          <w:i/>
          <w:sz w:val="28"/>
          <w:szCs w:val="28"/>
        </w:rPr>
        <w:t>п</w:t>
      </w:r>
      <w:proofErr w:type="gramEnd"/>
      <w:r w:rsidR="00C84B42">
        <w:rPr>
          <w:rFonts w:ascii="Cambria" w:hAnsi="Cambria" w:cs="Times New Roman"/>
          <w:i/>
          <w:sz w:val="28"/>
          <w:szCs w:val="28"/>
        </w:rPr>
        <w:t>огладьте по голове, поцелуйте, но не перестарайтесь,  помните,  что чрезмерная опека тоже сигнал к агрессивному поведению).</w:t>
      </w:r>
    </w:p>
    <w:p w:rsidR="00C84B42" w:rsidRDefault="00C84B42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Помогите ребенку в игровой деятельности создавать сюжеты и взять на себя те роли, в которых он может пережить и выплеснуть  свои эмоции. Пусть  ребенок берет на себя роль положительного, доброго и сильного героя, который спасет всех остальных. Тогда даже в глазах других детей</w:t>
      </w:r>
      <w:r w:rsidR="00B071FE">
        <w:rPr>
          <w:rFonts w:ascii="Cambria" w:hAnsi="Cambria" w:cs="Times New Roman"/>
          <w:i/>
          <w:sz w:val="28"/>
          <w:szCs w:val="28"/>
        </w:rPr>
        <w:t xml:space="preserve"> он станет добрым.</w:t>
      </w:r>
    </w:p>
    <w:p w:rsidR="00E91C7C" w:rsidRDefault="00E91C7C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Необходимо во время вспышек гнева тесный тактильный контакт мамы и ребенка.</w:t>
      </w:r>
    </w:p>
    <w:p w:rsidR="00B071FE" w:rsidRDefault="00B071FE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lastRenderedPageBreak/>
        <w:t>Необходим во время вспышек гнева тесный</w:t>
      </w:r>
      <w:r w:rsidR="0089771E">
        <w:rPr>
          <w:rFonts w:ascii="Cambria" w:hAnsi="Cambria" w:cs="Times New Roman"/>
          <w:i/>
          <w:sz w:val="28"/>
          <w:szCs w:val="28"/>
        </w:rPr>
        <w:t xml:space="preserve"> тактильный контакт мамы и ребенка. Во время вспышек гнева</w:t>
      </w:r>
      <w:proofErr w:type="gramStart"/>
      <w:r w:rsidR="0089771E">
        <w:rPr>
          <w:rFonts w:ascii="Cambria" w:hAnsi="Cambria" w:cs="Times New Roman"/>
          <w:i/>
          <w:sz w:val="28"/>
          <w:szCs w:val="28"/>
        </w:rPr>
        <w:t xml:space="preserve"> ,</w:t>
      </w:r>
      <w:proofErr w:type="gramEnd"/>
      <w:r w:rsidR="0089771E">
        <w:rPr>
          <w:rFonts w:ascii="Cambria" w:hAnsi="Cambria" w:cs="Times New Roman"/>
          <w:i/>
          <w:sz w:val="28"/>
          <w:szCs w:val="28"/>
        </w:rPr>
        <w:t xml:space="preserve"> направленных на Вас, крепко прижмите к себе малыша. Зафиксируйте</w:t>
      </w:r>
      <w:r w:rsidR="00573FC7">
        <w:rPr>
          <w:rFonts w:ascii="Cambria" w:hAnsi="Cambria" w:cs="Times New Roman"/>
          <w:i/>
          <w:sz w:val="28"/>
          <w:szCs w:val="28"/>
        </w:rPr>
        <w:t xml:space="preserve"> руки и ноги, чтобы малыш вас не </w:t>
      </w:r>
      <w:proofErr w:type="gramStart"/>
      <w:r w:rsidR="00573FC7">
        <w:rPr>
          <w:rFonts w:ascii="Cambria" w:hAnsi="Cambria" w:cs="Times New Roman"/>
          <w:i/>
          <w:sz w:val="28"/>
          <w:szCs w:val="28"/>
        </w:rPr>
        <w:t>ударил</w:t>
      </w:r>
      <w:proofErr w:type="gramEnd"/>
      <w:r w:rsidR="00573FC7">
        <w:rPr>
          <w:rFonts w:ascii="Cambria" w:hAnsi="Cambria" w:cs="Times New Roman"/>
          <w:i/>
          <w:sz w:val="28"/>
          <w:szCs w:val="28"/>
        </w:rPr>
        <w:t xml:space="preserve">  и проговаривайте слова утешения и любви…мой хороший, я люблю тебя, мы сейчас успокоимся и все будет хорошо. И так несколько раз. Также можно посадить ребенка к себе спиной прижив  его к совей </w:t>
      </w:r>
      <w:proofErr w:type="gramStart"/>
      <w:r w:rsidR="00573FC7">
        <w:rPr>
          <w:rFonts w:ascii="Cambria" w:hAnsi="Cambria" w:cs="Times New Roman"/>
          <w:i/>
          <w:sz w:val="28"/>
          <w:szCs w:val="28"/>
        </w:rPr>
        <w:t>груди</w:t>
      </w:r>
      <w:proofErr w:type="gramEnd"/>
      <w:r w:rsidR="00573FC7">
        <w:rPr>
          <w:rFonts w:ascii="Cambria" w:hAnsi="Cambria" w:cs="Times New Roman"/>
          <w:i/>
          <w:sz w:val="28"/>
          <w:szCs w:val="28"/>
        </w:rPr>
        <w:t xml:space="preserve"> и проговаривать те же слова утешения и любви. Оказавшись  в любимых руках и слыша слова </w:t>
      </w:r>
      <w:proofErr w:type="gramStart"/>
      <w:r w:rsidR="00573FC7">
        <w:rPr>
          <w:rFonts w:ascii="Cambria" w:hAnsi="Cambria" w:cs="Times New Roman"/>
          <w:i/>
          <w:sz w:val="28"/>
          <w:szCs w:val="28"/>
        </w:rPr>
        <w:t>любви</w:t>
      </w:r>
      <w:proofErr w:type="gramEnd"/>
      <w:r w:rsidR="00573FC7">
        <w:rPr>
          <w:rFonts w:ascii="Cambria" w:hAnsi="Cambria" w:cs="Times New Roman"/>
          <w:i/>
          <w:sz w:val="28"/>
          <w:szCs w:val="28"/>
        </w:rPr>
        <w:t xml:space="preserve"> малыш успокаивается и приходит  в себя. Используя этот метод – оцените свои возможности. Хватит ли у Вас  терпения пройти через это. Сомневаетесь? Не начинайте. Иначе ситуация может усугубиться.</w:t>
      </w:r>
    </w:p>
    <w:p w:rsidR="00573FC7" w:rsidRDefault="00573FC7" w:rsidP="00580F95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Пробуждая ребенка после сна не делайте это резко или за 10 минут до выхода. Потратьте на подъем 15 минут. Не кричите ласково из соседней комнаты: «Вставай!». Это не Ваш случай.</w:t>
      </w:r>
      <w:r w:rsidR="00720424">
        <w:rPr>
          <w:rFonts w:ascii="Cambria" w:hAnsi="Cambria" w:cs="Times New Roman"/>
          <w:i/>
          <w:sz w:val="28"/>
          <w:szCs w:val="28"/>
        </w:rPr>
        <w:t xml:space="preserve"> Подойдите, погладьте по голове, поцелуйте. Ребенок начнет просыпаться, продолжайте поглаживать ручки, ножки, спинку. Малыш </w:t>
      </w:r>
      <w:proofErr w:type="gramStart"/>
      <w:r w:rsidR="00720424">
        <w:rPr>
          <w:rFonts w:ascii="Cambria" w:hAnsi="Cambria" w:cs="Times New Roman"/>
          <w:i/>
          <w:sz w:val="28"/>
          <w:szCs w:val="28"/>
        </w:rPr>
        <w:t>просыпается и Вы говорите</w:t>
      </w:r>
      <w:proofErr w:type="gramEnd"/>
      <w:r w:rsidR="00720424">
        <w:rPr>
          <w:rFonts w:ascii="Cambria" w:hAnsi="Cambria" w:cs="Times New Roman"/>
          <w:i/>
          <w:sz w:val="28"/>
          <w:szCs w:val="28"/>
        </w:rPr>
        <w:t>: «Ты отлично выспался, с добрым утром!» говорите утвердительно, как бы давая установку на позитивное настроение; даже если ребенок плохо спал – он поверит вашим словам. И уровень агрессии в этот день будет ниже, чем обычно. Утро начнется с ласки.</w:t>
      </w:r>
    </w:p>
    <w:p w:rsidR="004C591B" w:rsidRDefault="00720424" w:rsidP="00720424">
      <w:pPr>
        <w:pStyle w:val="a4"/>
        <w:keepNext/>
        <w:keepLines/>
        <w:numPr>
          <w:ilvl w:val="0"/>
          <w:numId w:val="4"/>
        </w:numPr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Используйте релаксацию для снятия нарастающего напряжения. Уделите 10 минут и ребенок успокоится. Придумайте название для упражнения сами, например, «Колобок», сказки любят все дети (или  это просто будет любимая фраза ребенка).</w:t>
      </w:r>
    </w:p>
    <w:p w:rsidR="00720424" w:rsidRDefault="00720424" w:rsidP="00720424">
      <w:pPr>
        <w:keepNext/>
        <w:keepLines/>
        <w:ind w:left="720"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У агрессивных детей наблюдается высокий уровень мышечного напряжения. Особенно он высок в области шеи, лица, рук, плеч, грудной клетки и живота. Такие дети нуждаются в мышечной релаксации</w:t>
      </w:r>
      <w:r w:rsidR="008E753A">
        <w:rPr>
          <w:rFonts w:ascii="Cambria" w:hAnsi="Cambria" w:cs="Times New Roman"/>
          <w:i/>
          <w:sz w:val="28"/>
          <w:szCs w:val="28"/>
        </w:rPr>
        <w:t>, упражнения лучше проводить под спокойную музыку.</w:t>
      </w:r>
    </w:p>
    <w:p w:rsidR="008E753A" w:rsidRDefault="008E753A" w:rsidP="00720424">
      <w:pPr>
        <w:keepNext/>
        <w:keepLines/>
        <w:ind w:left="720"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Регулярное  выполнение упражнений  делает ребенка более спокойным, уравновешенным, а так же позволяет ребенку лучше понять, осознать чувство собственного гнева. Релаксационные упражнения позволяют ребенку овладеть навыками </w:t>
      </w:r>
      <w:proofErr w:type="spellStart"/>
      <w:r>
        <w:rPr>
          <w:rFonts w:ascii="Cambria" w:hAnsi="Cambria" w:cs="Times New Roman"/>
          <w:i/>
          <w:sz w:val="28"/>
          <w:szCs w:val="28"/>
        </w:rPr>
        <w:t>саморегуляции</w:t>
      </w:r>
      <w:proofErr w:type="spellEnd"/>
      <w:r>
        <w:rPr>
          <w:rFonts w:ascii="Cambria" w:hAnsi="Cambria" w:cs="Times New Roman"/>
          <w:i/>
          <w:sz w:val="28"/>
          <w:szCs w:val="28"/>
        </w:rPr>
        <w:t xml:space="preserve"> и сохранить более ровное эмоциональное состояние. Примером может служить упражнение «Апельсин» (или ваше название).</w:t>
      </w:r>
    </w:p>
    <w:p w:rsidR="008E753A" w:rsidRDefault="008E753A" w:rsidP="00720424">
      <w:pPr>
        <w:keepNext/>
        <w:keepLines/>
        <w:ind w:left="720"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Дети лежат на спине, голова чуть набок, руки и ноги слегка расставлены в стороны. Попросите детей представить, что их правой руке подкатывается апельсин, пусть они возьмут его в руку и начнут  выжимать из него сок (рука сжата и очень сильно напряжена 8-10 сек).</w:t>
      </w:r>
    </w:p>
    <w:p w:rsidR="008E753A" w:rsidRDefault="008E753A" w:rsidP="00720424">
      <w:pPr>
        <w:keepNext/>
        <w:keepLines/>
        <w:ind w:left="720"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>Разожмите кулачок, откатите апельсин…ручка теплая…мягкая…отдыхает. И так же с левой рукой. Сделать  2 раза, если это комплекс упражнений, то один раз.</w:t>
      </w:r>
    </w:p>
    <w:p w:rsidR="00705C4A" w:rsidRDefault="008E753A" w:rsidP="008E753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   15.Для снятия агрессии  можно, например, потопать ногами или </w:t>
      </w:r>
      <w:r w:rsidR="00705C4A">
        <w:rPr>
          <w:rFonts w:ascii="Cambria" w:hAnsi="Cambria" w:cs="Times New Roman"/>
          <w:i/>
          <w:sz w:val="28"/>
          <w:szCs w:val="28"/>
        </w:rPr>
        <w:t xml:space="preserve">    </w:t>
      </w:r>
    </w:p>
    <w:p w:rsidR="008E753A" w:rsidRDefault="00705C4A" w:rsidP="008E753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        разо</w:t>
      </w:r>
      <w:r w:rsidR="008E753A">
        <w:rPr>
          <w:rFonts w:ascii="Cambria" w:hAnsi="Cambria" w:cs="Times New Roman"/>
          <w:i/>
          <w:sz w:val="28"/>
          <w:szCs w:val="28"/>
        </w:rPr>
        <w:t xml:space="preserve">рвать бумагу – но этот метод хорош лишь при единичных случаях </w:t>
      </w:r>
      <w:r>
        <w:rPr>
          <w:rFonts w:ascii="Cambria" w:hAnsi="Cambria" w:cs="Times New Roman"/>
          <w:i/>
          <w:sz w:val="28"/>
          <w:szCs w:val="28"/>
        </w:rPr>
        <w:t xml:space="preserve">    </w:t>
      </w:r>
    </w:p>
    <w:p w:rsidR="00705C4A" w:rsidRDefault="00705C4A" w:rsidP="008E753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        агрессии,  т.к.   это   метод   способствует   еще  большему  выражению      </w:t>
      </w:r>
    </w:p>
    <w:p w:rsidR="00705C4A" w:rsidRDefault="00705C4A" w:rsidP="008E753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lastRenderedPageBreak/>
        <w:t xml:space="preserve">         агрессии, а не ее снятию и выявлению причины.</w:t>
      </w:r>
    </w:p>
    <w:p w:rsidR="00705C4A" w:rsidRDefault="00705C4A" w:rsidP="00705C4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</w:t>
      </w:r>
      <w:r w:rsidRPr="00705C4A">
        <w:rPr>
          <w:rFonts w:ascii="Cambria" w:hAnsi="Cambria" w:cs="Times New Roman"/>
          <w:i/>
          <w:sz w:val="28"/>
          <w:szCs w:val="28"/>
        </w:rPr>
        <w:t>16.</w:t>
      </w:r>
      <w:r>
        <w:rPr>
          <w:rFonts w:ascii="Cambria" w:hAnsi="Cambria" w:cs="Times New Roman"/>
          <w:i/>
          <w:sz w:val="28"/>
          <w:szCs w:val="28"/>
        </w:rPr>
        <w:t xml:space="preserve">Для  успокоения       можно     умыться     прохладной  водой    и    спокойно        </w:t>
      </w:r>
    </w:p>
    <w:p w:rsidR="00705C4A" w:rsidRDefault="00705C4A" w:rsidP="00705C4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    поговорить о создавшейся ситуации, лучше при этом держаться за руки,</w:t>
      </w:r>
    </w:p>
    <w:p w:rsidR="00705C4A" w:rsidRDefault="00705C4A" w:rsidP="00705C4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   конечно, Ваши глаза должны быть на уровне глаз ребенка.</w:t>
      </w:r>
    </w:p>
    <w:p w:rsidR="00705C4A" w:rsidRDefault="00705C4A" w:rsidP="00705C4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17.Попробуйте   взять  пластилин   и   с   усилием  втирайте  его   вместе   </w:t>
      </w:r>
      <w:proofErr w:type="gramStart"/>
      <w:r>
        <w:rPr>
          <w:rFonts w:ascii="Cambria" w:hAnsi="Cambria" w:cs="Times New Roman"/>
          <w:i/>
          <w:sz w:val="28"/>
          <w:szCs w:val="28"/>
        </w:rPr>
        <w:t>в</w:t>
      </w:r>
      <w:proofErr w:type="gramEnd"/>
      <w:r>
        <w:rPr>
          <w:rFonts w:ascii="Cambria" w:hAnsi="Cambria" w:cs="Times New Roman"/>
          <w:i/>
          <w:sz w:val="28"/>
          <w:szCs w:val="28"/>
        </w:rPr>
        <w:t xml:space="preserve">    </w:t>
      </w:r>
    </w:p>
    <w:p w:rsidR="00705C4A" w:rsidRDefault="00705C4A" w:rsidP="00705C4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   картон или бумагу.</w:t>
      </w:r>
    </w:p>
    <w:p w:rsidR="00995CA1" w:rsidRDefault="00995CA1" w:rsidP="00705C4A">
      <w:pPr>
        <w:keepNext/>
        <w:keepLines/>
        <w:ind w:firstLine="0"/>
        <w:rPr>
          <w:rFonts w:ascii="Cambria" w:hAnsi="Cambria" w:cs="Times New Roman"/>
          <w:i/>
          <w:sz w:val="28"/>
          <w:szCs w:val="28"/>
        </w:rPr>
      </w:pPr>
    </w:p>
    <w:p w:rsidR="00DE1336" w:rsidRDefault="00705C4A" w:rsidP="00995CA1">
      <w:pPr>
        <w:keepNext/>
        <w:keepLines/>
        <w:ind w:firstLine="0"/>
        <w:rPr>
          <w:rFonts w:ascii="Cambria" w:hAnsi="Cambria" w:cs="Times New Roman"/>
          <w:i/>
          <w:color w:val="833C0B" w:themeColor="accent2" w:themeShade="80"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    </w:t>
      </w:r>
      <w:r w:rsidRPr="00995CA1">
        <w:rPr>
          <w:rFonts w:ascii="Cambria" w:hAnsi="Cambria" w:cs="Times New Roman"/>
          <w:i/>
          <w:color w:val="833C0B" w:themeColor="accent2" w:themeShade="80"/>
          <w:sz w:val="28"/>
          <w:szCs w:val="28"/>
        </w:rPr>
        <w:t xml:space="preserve">Помните! </w:t>
      </w:r>
    </w:p>
    <w:p w:rsidR="00995CA1" w:rsidRDefault="00705C4A" w:rsidP="00995CA1">
      <w:pPr>
        <w:keepNext/>
        <w:keepLines/>
        <w:ind w:firstLine="0"/>
        <w:rPr>
          <w:rFonts w:ascii="Cambria" w:hAnsi="Cambria" w:cs="Times New Roman"/>
          <w:i/>
          <w:color w:val="7030A0"/>
          <w:sz w:val="32"/>
          <w:szCs w:val="32"/>
          <w:u w:val="wavyDouble"/>
        </w:rPr>
      </w:pPr>
      <w:r w:rsidRPr="00995CA1">
        <w:rPr>
          <w:rFonts w:ascii="Cambria" w:hAnsi="Cambria" w:cs="Times New Roman"/>
          <w:i/>
          <w:color w:val="833C0B" w:themeColor="accent2" w:themeShade="80"/>
          <w:sz w:val="28"/>
          <w:szCs w:val="28"/>
        </w:rPr>
        <w:t xml:space="preserve"> Для того чтобы результат работы с агрессивными</w:t>
      </w:r>
      <w:r w:rsidR="00995CA1" w:rsidRPr="00995CA1">
        <w:rPr>
          <w:rFonts w:ascii="Cambria" w:hAnsi="Cambria" w:cs="Times New Roman"/>
          <w:i/>
          <w:color w:val="833C0B" w:themeColor="accent2" w:themeShade="80"/>
          <w:sz w:val="28"/>
          <w:szCs w:val="28"/>
        </w:rPr>
        <w:t xml:space="preserve"> детьми           был устойчив, необходима проработка каждой характерологической         особенности данного ребенка. Чтобы ваши усилия были не напрасны необходим   системный подход. Попробуйте несколько методов, выбирая наиболее приемлемый и тогда </w:t>
      </w:r>
      <w:proofErr w:type="gramStart"/>
      <w:r w:rsidR="00995CA1" w:rsidRPr="00995CA1">
        <w:rPr>
          <w:rFonts w:ascii="Cambria" w:hAnsi="Cambria" w:cs="Times New Roman"/>
          <w:i/>
          <w:color w:val="833C0B" w:themeColor="accent2" w:themeShade="80"/>
          <w:sz w:val="28"/>
          <w:szCs w:val="28"/>
        </w:rPr>
        <w:t>результат</w:t>
      </w:r>
      <w:proofErr w:type="gramEnd"/>
      <w:r w:rsidR="00995CA1" w:rsidRPr="00995CA1">
        <w:rPr>
          <w:rFonts w:ascii="Cambria" w:hAnsi="Cambria" w:cs="Times New Roman"/>
          <w:i/>
          <w:color w:val="833C0B" w:themeColor="accent2" w:themeShade="80"/>
          <w:sz w:val="28"/>
          <w:szCs w:val="28"/>
        </w:rPr>
        <w:t xml:space="preserve">  не заставит себя ждать. Ваш малыш будет радовать Вас  каждый день, даря ответную любовь. </w:t>
      </w:r>
    </w:p>
    <w:p w:rsidR="00995CA1" w:rsidRDefault="00995CA1" w:rsidP="00995CA1">
      <w:pPr>
        <w:keepNext/>
        <w:keepLines/>
        <w:ind w:firstLine="0"/>
        <w:rPr>
          <w:rFonts w:ascii="Cambria" w:hAnsi="Cambria" w:cs="Times New Roman"/>
          <w:b/>
          <w:i/>
          <w:color w:val="7030A0"/>
          <w:sz w:val="32"/>
          <w:szCs w:val="32"/>
        </w:rPr>
      </w:pPr>
      <w:r w:rsidRPr="00995CA1">
        <w:rPr>
          <w:rFonts w:ascii="Cambria" w:hAnsi="Cambria" w:cs="Times New Roman"/>
          <w:b/>
          <w:i/>
          <w:color w:val="7030A0"/>
          <w:sz w:val="32"/>
          <w:szCs w:val="32"/>
        </w:rPr>
        <w:t xml:space="preserve">    </w:t>
      </w:r>
    </w:p>
    <w:p w:rsidR="000D2548" w:rsidRPr="0018704D" w:rsidRDefault="00995CA1" w:rsidP="00995CA1">
      <w:pPr>
        <w:keepNext/>
        <w:keepLines/>
        <w:ind w:firstLine="0"/>
        <w:rPr>
          <w:rFonts w:ascii="Cambria" w:hAnsi="Cambria" w:cs="Times New Roman"/>
          <w:i/>
          <w:color w:val="000000" w:themeColor="text1"/>
          <w:sz w:val="28"/>
          <w:szCs w:val="28"/>
        </w:rPr>
      </w:pPr>
      <w:r w:rsidRPr="0018704D">
        <w:rPr>
          <w:rFonts w:ascii="Cambria" w:hAnsi="Cambria" w:cs="Times New Roman"/>
          <w:b/>
          <w:i/>
          <w:color w:val="171717" w:themeColor="background2" w:themeShade="1A"/>
          <w:sz w:val="32"/>
          <w:szCs w:val="32"/>
        </w:rPr>
        <w:t xml:space="preserve">    </w:t>
      </w:r>
      <w:r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>Предлагаю еще несколько  методов  преодоления агресс</w:t>
      </w:r>
      <w:r w:rsidR="000D2548"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>и</w:t>
      </w:r>
      <w:r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 xml:space="preserve">вного поведения при помощи </w:t>
      </w:r>
      <w:proofErr w:type="spellStart"/>
      <w:r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>психогимнастики</w:t>
      </w:r>
      <w:proofErr w:type="spellEnd"/>
      <w:r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 xml:space="preserve">  и ситуативных бесед</w:t>
      </w:r>
      <w:r w:rsidR="000D2548"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 xml:space="preserve">.  Выражая эмоции ребенок раскрепощается и выходит из состояния агрессии (замкнутости, отчуждения), он начинает переживать всю гамму чувств. </w:t>
      </w:r>
    </w:p>
    <w:p w:rsidR="000D2548" w:rsidRPr="0018704D" w:rsidRDefault="000D2548" w:rsidP="00995CA1">
      <w:pPr>
        <w:keepNext/>
        <w:keepLines/>
        <w:ind w:firstLine="0"/>
        <w:rPr>
          <w:rFonts w:ascii="Cambria" w:hAnsi="Cambria" w:cs="Times New Roman"/>
          <w:i/>
          <w:color w:val="000000" w:themeColor="text1"/>
          <w:sz w:val="28"/>
          <w:szCs w:val="28"/>
        </w:rPr>
      </w:pPr>
      <w:r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 xml:space="preserve">Воплощая себя ребенок </w:t>
      </w:r>
      <w:proofErr w:type="spellStart"/>
      <w:r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>самовыражается</w:t>
      </w:r>
      <w:proofErr w:type="spellEnd"/>
      <w:r w:rsidRPr="0018704D">
        <w:rPr>
          <w:rFonts w:ascii="Cambria" w:hAnsi="Cambria" w:cs="Times New Roman"/>
          <w:i/>
          <w:color w:val="000000" w:themeColor="text1"/>
          <w:sz w:val="28"/>
          <w:szCs w:val="28"/>
        </w:rPr>
        <w:t xml:space="preserve"> возникает положительный настрой – ребенок выходит из состояния агрессии.</w:t>
      </w:r>
    </w:p>
    <w:p w:rsidR="000D2548" w:rsidRPr="0018704D" w:rsidRDefault="000D2548" w:rsidP="00995CA1">
      <w:pPr>
        <w:keepNext/>
        <w:keepLines/>
        <w:ind w:firstLine="0"/>
        <w:rPr>
          <w:rFonts w:ascii="Cambria" w:hAnsi="Cambria" w:cs="Times New Roman"/>
          <w:i/>
          <w:color w:val="000000" w:themeColor="text1"/>
          <w:sz w:val="28"/>
          <w:szCs w:val="28"/>
        </w:rPr>
      </w:pPr>
    </w:p>
    <w:p w:rsidR="000D2548" w:rsidRDefault="000D2548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 w:rsidRPr="000D2548">
        <w:rPr>
          <w:rFonts w:ascii="Cambria" w:hAnsi="Cambria" w:cs="Times New Roman"/>
          <w:i/>
          <w:color w:val="FF0000"/>
          <w:sz w:val="28"/>
          <w:szCs w:val="28"/>
        </w:rPr>
        <w:t>«</w:t>
      </w:r>
      <w:r w:rsidR="0018704D">
        <w:rPr>
          <w:rFonts w:ascii="Cambria" w:hAnsi="Cambria" w:cs="Times New Roman"/>
          <w:i/>
          <w:color w:val="FF0000"/>
          <w:sz w:val="28"/>
          <w:szCs w:val="28"/>
        </w:rPr>
        <w:t>ЧАС ТИШИНЫ И ЧАС МОЖНО</w:t>
      </w:r>
      <w:r w:rsidRPr="000D2548">
        <w:rPr>
          <w:rFonts w:ascii="Cambria" w:hAnsi="Cambria" w:cs="Times New Roman"/>
          <w:i/>
          <w:color w:val="FF0000"/>
          <w:sz w:val="28"/>
          <w:szCs w:val="28"/>
        </w:rPr>
        <w:t>»</w:t>
      </w:r>
      <w:r w:rsidR="00995CA1" w:rsidRPr="000D2548">
        <w:rPr>
          <w:rFonts w:ascii="Cambria" w:hAnsi="Cambria" w:cs="Times New Roman"/>
          <w:b/>
          <w:i/>
          <w:color w:val="FF0000"/>
          <w:sz w:val="32"/>
          <w:szCs w:val="32"/>
        </w:rPr>
        <w:t xml:space="preserve">      </w:t>
      </w:r>
    </w:p>
    <w:p w:rsidR="0018704D" w:rsidRDefault="0018704D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Договоритесь с ребенком, что иногда, когда вы устали и хотите отдохнуть,  в доме будет час тишины. Ребенок должен вести себя тихо, спокойно играть, рисовать, конструировать. Но иногда у вас будет час «можно», когда ребенку разрешается делать почти все: прыгать, кричать, брать мамины наряды и папины инструменты, обнимать родителей и висеть на них и т. д.</w:t>
      </w:r>
    </w:p>
    <w:p w:rsidR="0018704D" w:rsidRDefault="0018704D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ПРИМЕЧАНИЕ: «Часы» можно чередовать, а можно устраивать их в разные дни, главное, чтобы они стали привычными в семье.</w:t>
      </w:r>
    </w:p>
    <w:p w:rsidR="0018704D" w:rsidRDefault="0018704D" w:rsidP="00995CA1">
      <w:pPr>
        <w:keepNext/>
        <w:keepLines/>
        <w:ind w:firstLine="0"/>
        <w:rPr>
          <w:rFonts w:ascii="Cambria" w:hAnsi="Cambria" w:cs="Times New Roman"/>
          <w:i/>
          <w:color w:val="FF0000"/>
          <w:sz w:val="28"/>
          <w:szCs w:val="28"/>
        </w:rPr>
      </w:pPr>
    </w:p>
    <w:p w:rsidR="005B4BD4" w:rsidRDefault="0018704D" w:rsidP="00995CA1">
      <w:pPr>
        <w:keepNext/>
        <w:keepLines/>
        <w:ind w:firstLine="0"/>
        <w:rPr>
          <w:rFonts w:ascii="Cambria" w:hAnsi="Cambria" w:cs="Times New Roman"/>
          <w:i/>
          <w:color w:val="FF0000"/>
          <w:sz w:val="28"/>
          <w:szCs w:val="28"/>
        </w:rPr>
      </w:pPr>
      <w:r>
        <w:rPr>
          <w:rFonts w:ascii="Cambria" w:hAnsi="Cambria" w:cs="Times New Roman"/>
          <w:i/>
          <w:color w:val="FF0000"/>
          <w:sz w:val="28"/>
          <w:szCs w:val="28"/>
        </w:rPr>
        <w:t>«РУГАЕМСЯ ОВОЩАМИ»</w:t>
      </w:r>
    </w:p>
    <w:p w:rsidR="0018704D" w:rsidRDefault="005B4BD4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 w:rsidRPr="005B4BD4"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 xml:space="preserve">Предложите </w:t>
      </w: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детям поругаться, но не плохими словами, а …овощами: «Ты - огурец», «А, ты – редиска…морковка…тыква» и т.д.</w:t>
      </w:r>
    </w:p>
    <w:p w:rsidR="005B4BD4" w:rsidRDefault="005B4BD4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ПРИМЕЧАНИЕ: Прежде, чем поругать ребенка плохим словом вспомните это упражнение.</w:t>
      </w:r>
    </w:p>
    <w:p w:rsidR="005B4BD4" w:rsidRDefault="005B4BD4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</w:p>
    <w:p w:rsidR="005B4BD4" w:rsidRDefault="005B4BD4" w:rsidP="00995CA1">
      <w:pPr>
        <w:keepNext/>
        <w:keepLines/>
        <w:ind w:firstLine="0"/>
        <w:rPr>
          <w:rFonts w:ascii="Cambria" w:hAnsi="Cambria" w:cs="Times New Roman"/>
          <w:i/>
          <w:color w:val="FF0000"/>
          <w:sz w:val="28"/>
          <w:szCs w:val="28"/>
        </w:rPr>
      </w:pPr>
      <w:r>
        <w:rPr>
          <w:rFonts w:ascii="Cambria" w:hAnsi="Cambria" w:cs="Times New Roman"/>
          <w:i/>
          <w:color w:val="FF0000"/>
          <w:sz w:val="28"/>
          <w:szCs w:val="28"/>
        </w:rPr>
        <w:t>«ПО КОЧКАМ»</w:t>
      </w:r>
    </w:p>
    <w:p w:rsidR="005B4BD4" w:rsidRDefault="005B4BD4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Подушки раскладываются  на полу  на расстоянии, которое можно преодолеть в прыжке с некоторым усилием. Играющие – «лягушки», живущие на болоте. Вместе на одной «кочке» капризным «лягушкам» тесно. Они запрыгивают на подушки соседей и квакают</w:t>
      </w:r>
      <w:proofErr w:type="gramStart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 xml:space="preserve"> :</w:t>
      </w:r>
      <w:proofErr w:type="gramEnd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 xml:space="preserve"> «</w:t>
      </w:r>
      <w:proofErr w:type="spellStart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Ква-ква-ква</w:t>
      </w:r>
      <w:proofErr w:type="spellEnd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, подвинься!» Если двум «лягушкам» тесно на одной подушке, то одна из них прыгает дальше ил</w:t>
      </w:r>
      <w:r w:rsidR="007023F4"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и сталкивает в «болото» соседку</w:t>
      </w: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, и та тащит себе новую «кочку».</w:t>
      </w:r>
    </w:p>
    <w:p w:rsidR="005B4BD4" w:rsidRDefault="005B4BD4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FF0000"/>
          <w:sz w:val="28"/>
          <w:szCs w:val="28"/>
        </w:rPr>
      </w:pPr>
      <w:r>
        <w:rPr>
          <w:rFonts w:ascii="Cambria" w:hAnsi="Cambria" w:cs="Times New Roman"/>
          <w:i/>
          <w:color w:val="FF0000"/>
          <w:sz w:val="28"/>
          <w:szCs w:val="28"/>
        </w:rPr>
        <w:t>«ТЫ МОЙ(МОЯ)…»</w:t>
      </w: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 xml:space="preserve">Придумайте со своим ребенком несколько  ласковых слов, они будут кодовыми, запомните их количество, главное, чтобы они были необычными (персик, долька и т.д.). Вы </w:t>
      </w:r>
      <w:proofErr w:type="gramStart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почувствовали</w:t>
      </w:r>
      <w:proofErr w:type="gramEnd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 xml:space="preserve"> что ребенок входит в </w:t>
      </w:r>
      <w:proofErr w:type="spellStart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сосотояние</w:t>
      </w:r>
      <w:proofErr w:type="spellEnd"/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 xml:space="preserve"> агрессии…начинайте разговор: «Ты моя долька…кто же еще?» Ребенок должен в ответ перечислить все кодовые слова не забыв ни одного. </w:t>
      </w: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ПРИМЕЧАНИЕ: Этот прием очень эффективен, как ни  странно, его придумал мой сын. Когда мы устали или злимся…Я всегда говорю: «Ты мой…».</w:t>
      </w: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  <w:r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>И уже на душе тепло и приятно усталость  и агрессия уходят.</w:t>
      </w:r>
    </w:p>
    <w:p w:rsidR="00FE6953" w:rsidRDefault="00FE6953" w:rsidP="00995CA1">
      <w:pPr>
        <w:keepNext/>
        <w:keepLines/>
        <w:ind w:firstLine="0"/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</w:pPr>
    </w:p>
    <w:p w:rsidR="00543ACD" w:rsidRDefault="00FE6953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Иногда, выход находится  у нас перед глазами, но мы его не </w:t>
      </w:r>
      <w:proofErr w:type="gramStart"/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>видим</w:t>
      </w:r>
      <w:proofErr w:type="gramEnd"/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… не чувствуем. </w:t>
      </w:r>
    </w:p>
    <w:p w:rsidR="00543ACD" w:rsidRDefault="00FE6953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Вокруг море проблем…нет им и </w:t>
      </w:r>
      <w:proofErr w:type="gramStart"/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>края</w:t>
      </w:r>
      <w:proofErr w:type="gramEnd"/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…но </w:t>
      </w:r>
      <w:r w:rsidR="00543ACD"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спасательный круг это наши дети. </w:t>
      </w:r>
    </w:p>
    <w:p w:rsidR="00543ACD" w:rsidRDefault="00543ACD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>О</w:t>
      </w:r>
      <w:r w:rsidR="00FE6953"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>ни помогают нам плыть и не сдаватьс</w:t>
      </w: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я, побеждать и радоваться. </w:t>
      </w:r>
    </w:p>
    <w:p w:rsidR="00543ACD" w:rsidRDefault="00543ACD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>Никто</w:t>
      </w:r>
      <w:r w:rsidR="00FE6953"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, кроме нас </w:t>
      </w: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не </w:t>
      </w:r>
      <w:r w:rsidR="00FE6953"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>даст нашим детям еще большей любви, чем мы сами</w:t>
      </w: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. </w:t>
      </w:r>
    </w:p>
    <w:p w:rsidR="00543ACD" w:rsidRDefault="00543ACD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>Не упустите свой шанс на любовь и понимание, посейте в детских душах тепло, заботу, любовь и добро.</w:t>
      </w:r>
    </w:p>
    <w:p w:rsidR="00543ACD" w:rsidRDefault="00543ACD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 И мы вместе изменим целый мир.</w:t>
      </w:r>
    </w:p>
    <w:p w:rsidR="00543ACD" w:rsidRDefault="00543ACD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</w:p>
    <w:p w:rsidR="00FE6953" w:rsidRPr="00FE6953" w:rsidRDefault="00543ACD" w:rsidP="00543ACD">
      <w:pPr>
        <w:keepNext/>
        <w:keepLines/>
        <w:rPr>
          <w:rFonts w:ascii="Cambria" w:hAnsi="Cambria" w:cs="Times New Roman"/>
          <w:i/>
          <w:color w:val="323E4F" w:themeColor="text2" w:themeShade="BF"/>
          <w:sz w:val="28"/>
          <w:szCs w:val="28"/>
        </w:rPr>
      </w:pPr>
      <w:r>
        <w:rPr>
          <w:rFonts w:ascii="Cambria" w:hAnsi="Cambria" w:cs="Times New Roman"/>
          <w:i/>
          <w:color w:val="323E4F" w:themeColor="text2" w:themeShade="BF"/>
          <w:sz w:val="28"/>
          <w:szCs w:val="28"/>
        </w:rPr>
        <w:t xml:space="preserve"> Помните, дети не только наше будущее. ОНИ НАШЕ НАСТОЯЩЕЕ.</w:t>
      </w:r>
    </w:p>
    <w:p w:rsidR="00705C4A" w:rsidRPr="005B4BD4" w:rsidRDefault="0018704D" w:rsidP="00543ACD">
      <w:pPr>
        <w:keepNext/>
        <w:keepLines/>
        <w:rPr>
          <w:rFonts w:ascii="Cambria" w:hAnsi="Cambria" w:cs="Times New Roman"/>
          <w:b/>
          <w:i/>
          <w:color w:val="171717" w:themeColor="background2" w:themeShade="1A"/>
          <w:sz w:val="32"/>
          <w:szCs w:val="32"/>
          <w:u w:val="wavyDouble"/>
        </w:rPr>
      </w:pPr>
      <w:r w:rsidRPr="005B4BD4">
        <w:rPr>
          <w:rFonts w:ascii="Cambria" w:hAnsi="Cambria" w:cs="Times New Roman"/>
          <w:i/>
          <w:color w:val="171717" w:themeColor="background2" w:themeShade="1A"/>
          <w:sz w:val="28"/>
          <w:szCs w:val="28"/>
        </w:rPr>
        <w:t xml:space="preserve"> </w:t>
      </w:r>
      <w:r w:rsidR="00995CA1" w:rsidRPr="005B4BD4">
        <w:rPr>
          <w:rFonts w:ascii="Cambria" w:hAnsi="Cambria" w:cs="Times New Roman"/>
          <w:b/>
          <w:i/>
          <w:color w:val="171717" w:themeColor="background2" w:themeShade="1A"/>
          <w:sz w:val="32"/>
          <w:szCs w:val="32"/>
          <w:u w:val="wavyDouble"/>
        </w:rPr>
        <w:t xml:space="preserve">                                         </w:t>
      </w:r>
    </w:p>
    <w:p w:rsidR="008E753A" w:rsidRPr="00995CA1" w:rsidRDefault="008E753A" w:rsidP="008E753A">
      <w:pPr>
        <w:keepNext/>
        <w:keepLines/>
        <w:rPr>
          <w:rFonts w:ascii="Cambria" w:hAnsi="Cambria" w:cs="Times New Roman"/>
          <w:b/>
          <w:i/>
          <w:color w:val="7030A0"/>
          <w:sz w:val="32"/>
          <w:szCs w:val="32"/>
          <w:u w:val="wavyDouble"/>
        </w:rPr>
      </w:pPr>
    </w:p>
    <w:p w:rsidR="004C591B" w:rsidRPr="00687A97" w:rsidRDefault="00A06C5F" w:rsidP="00696528">
      <w:pPr>
        <w:keepNext/>
        <w:keepLines/>
        <w:jc w:val="center"/>
        <w:rPr>
          <w:rFonts w:ascii="Cambria" w:hAnsi="Cambria" w:cs="Times New Roman"/>
          <w:b/>
          <w:i/>
          <w:color w:val="7030A0"/>
          <w:sz w:val="32"/>
          <w:szCs w:val="32"/>
          <w:u w:val="wavyDouble"/>
        </w:rPr>
      </w:pPr>
      <w:r>
        <w:rPr>
          <w:rFonts w:ascii="Cambria" w:hAnsi="Cambria" w:cs="Times New Roman"/>
          <w:b/>
          <w:i/>
          <w:noProof/>
          <w:color w:val="7030A0"/>
          <w:sz w:val="32"/>
          <w:szCs w:val="32"/>
          <w:u w:val="wavyDouble"/>
          <w:lang w:eastAsia="ru-RU"/>
        </w:rPr>
        <w:pict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4-конечная звезда 5" o:spid="_x0000_s1026" type="#_x0000_t187" style="position:absolute;left:0;text-align:left;margin-left:329.25pt;margin-top:111.65pt;width:41.75pt;height:59.3pt;rotation:-3444761fd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" fillcolor="#5b9bd5 [3204]" strokecolor="#1f4d78 [1604]" strokeweight="1pt"/>
        </w:pict>
      </w:r>
      <w:r>
        <w:rPr>
          <w:rFonts w:ascii="Cambria" w:hAnsi="Cambria" w:cs="Times New Roman"/>
          <w:b/>
          <w:i/>
          <w:noProof/>
          <w:color w:val="7030A0"/>
          <w:sz w:val="32"/>
          <w:szCs w:val="32"/>
          <w:u w:val="wavyDouble"/>
          <w:lang w:eastAsia="ru-RU"/>
        </w:rPr>
        <w:pict>
          <v:shape id="4-конечная звезда 4" o:spid="_x0000_s1027" type="#_x0000_t187" style="position:absolute;left:0;text-align:left;margin-left:140.25pt;margin-top:.45pt;width:42.4pt;height:34.45pt;rotation:2261635fd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" fillcolor="#5b9bd5 [3204]" strokecolor="#1f4d78 [1604]" strokeweight="1pt"/>
        </w:pict>
      </w:r>
      <w:r w:rsidR="00696528">
        <w:rPr>
          <w:rFonts w:ascii="Cambria" w:hAnsi="Cambria" w:cs="Times New Roman"/>
          <w:b/>
          <w:i/>
          <w:noProof/>
          <w:color w:val="7030A0"/>
          <w:sz w:val="32"/>
          <w:szCs w:val="32"/>
          <w:u w:val="wavyDouble"/>
          <w:lang w:eastAsia="ru-RU"/>
        </w:rPr>
        <w:drawing>
          <wp:inline distT="0" distB="0" distL="0" distR="0">
            <wp:extent cx="3185081" cy="1884680"/>
            <wp:effectExtent l="76200" t="0" r="206375" b="2870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cute baby[1]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932" cy="19200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4C591B" w:rsidRPr="001704CC" w:rsidRDefault="004C591B" w:rsidP="004C591B">
      <w:pPr>
        <w:keepNext/>
        <w:keepLines/>
        <w:rPr>
          <w:rFonts w:ascii="Cambria" w:hAnsi="Cambria" w:cs="Times New Roman"/>
          <w:i/>
          <w:sz w:val="32"/>
          <w:szCs w:val="32"/>
        </w:rPr>
      </w:pPr>
    </w:p>
    <w:p w:rsidR="009A1798" w:rsidRPr="001704CC" w:rsidRDefault="00190479" w:rsidP="004C591B">
      <w:pPr>
        <w:rPr>
          <w:rFonts w:ascii="Cambria" w:hAnsi="Cambria" w:cs="Cambria"/>
          <w:i/>
          <w:sz w:val="32"/>
          <w:szCs w:val="32"/>
        </w:rPr>
      </w:pPr>
      <w:r w:rsidRPr="001704CC">
        <w:rPr>
          <w:rFonts w:ascii="Cambria" w:hAnsi="Cambria" w:cs="Cambria"/>
          <w:i/>
          <w:sz w:val="32"/>
          <w:szCs w:val="32"/>
        </w:rPr>
        <w:t xml:space="preserve"> </w:t>
      </w:r>
    </w:p>
    <w:p w:rsidR="009A1798" w:rsidRPr="009A1798" w:rsidRDefault="009A1798" w:rsidP="004C591B">
      <w:pPr>
        <w:rPr>
          <w:rFonts w:ascii="Cambria" w:hAnsi="Cambria" w:cs="Cambria"/>
          <w:i/>
          <w:sz w:val="32"/>
          <w:szCs w:val="32"/>
        </w:rPr>
      </w:pPr>
    </w:p>
    <w:p w:rsidR="006739BF" w:rsidRDefault="006739BF" w:rsidP="004C591B">
      <w:pPr>
        <w:jc w:val="center"/>
        <w:rPr>
          <w:rFonts w:ascii="Cambria" w:hAnsi="Cambria" w:cs="Times New Roman"/>
          <w:b/>
          <w:i/>
          <w:sz w:val="48"/>
          <w:szCs w:val="48"/>
        </w:rPr>
      </w:pPr>
    </w:p>
    <w:p w:rsidR="006739BF" w:rsidRDefault="006739BF" w:rsidP="006739BF">
      <w:pPr>
        <w:jc w:val="center"/>
        <w:rPr>
          <w:rFonts w:ascii="Cambria" w:hAnsi="Cambria" w:cs="Times New Roman"/>
          <w:b/>
          <w:i/>
          <w:sz w:val="48"/>
          <w:szCs w:val="48"/>
        </w:rPr>
      </w:pPr>
    </w:p>
    <w:p w:rsidR="005956F0" w:rsidRPr="006739BF" w:rsidRDefault="005956F0" w:rsidP="006739BF">
      <w:pPr>
        <w:jc w:val="center"/>
        <w:rPr>
          <w:rFonts w:cs="Times New Roman"/>
          <w:b/>
          <w:i/>
          <w:sz w:val="48"/>
          <w:szCs w:val="48"/>
        </w:rPr>
      </w:pPr>
    </w:p>
    <w:sectPr w:rsidR="005956F0" w:rsidRPr="006739BF" w:rsidSect="00792321">
      <w:pgSz w:w="11906" w:h="16838"/>
      <w:pgMar w:top="567" w:right="1134" w:bottom="624" w:left="1134" w:header="709" w:footer="709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7FF" w:rsidRDefault="00C807FF" w:rsidP="00877843">
      <w:r>
        <w:separator/>
      </w:r>
    </w:p>
  </w:endnote>
  <w:endnote w:type="continuationSeparator" w:id="0">
    <w:p w:rsidR="00C807FF" w:rsidRDefault="00C807FF" w:rsidP="00877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7FF" w:rsidRDefault="00C807FF" w:rsidP="00877843">
      <w:r>
        <w:separator/>
      </w:r>
    </w:p>
  </w:footnote>
  <w:footnote w:type="continuationSeparator" w:id="0">
    <w:p w:rsidR="00C807FF" w:rsidRDefault="00C807FF" w:rsidP="008778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BD0AD4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4856545"/>
    <w:multiLevelType w:val="hybridMultilevel"/>
    <w:tmpl w:val="BE9E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757EA"/>
    <w:multiLevelType w:val="hybridMultilevel"/>
    <w:tmpl w:val="F440E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C556A5"/>
    <w:multiLevelType w:val="hybridMultilevel"/>
    <w:tmpl w:val="8D267488"/>
    <w:lvl w:ilvl="0" w:tplc="0419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nsid w:val="69E67312"/>
    <w:multiLevelType w:val="hybridMultilevel"/>
    <w:tmpl w:val="92542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9BF"/>
    <w:rsid w:val="00006334"/>
    <w:rsid w:val="00047137"/>
    <w:rsid w:val="0006408A"/>
    <w:rsid w:val="000D2548"/>
    <w:rsid w:val="0010222B"/>
    <w:rsid w:val="001053CD"/>
    <w:rsid w:val="00140229"/>
    <w:rsid w:val="001704CC"/>
    <w:rsid w:val="0017342C"/>
    <w:rsid w:val="0018704D"/>
    <w:rsid w:val="00190479"/>
    <w:rsid w:val="001A497F"/>
    <w:rsid w:val="001B3F2B"/>
    <w:rsid w:val="001F3D72"/>
    <w:rsid w:val="00225F04"/>
    <w:rsid w:val="002709BE"/>
    <w:rsid w:val="002A5A31"/>
    <w:rsid w:val="00407692"/>
    <w:rsid w:val="00462A87"/>
    <w:rsid w:val="004C591B"/>
    <w:rsid w:val="00543ACD"/>
    <w:rsid w:val="00573FC7"/>
    <w:rsid w:val="00580F95"/>
    <w:rsid w:val="005956F0"/>
    <w:rsid w:val="005B4BD4"/>
    <w:rsid w:val="0065072D"/>
    <w:rsid w:val="006739BF"/>
    <w:rsid w:val="00675E84"/>
    <w:rsid w:val="00684705"/>
    <w:rsid w:val="00687A97"/>
    <w:rsid w:val="00696528"/>
    <w:rsid w:val="006E25F4"/>
    <w:rsid w:val="006F3B34"/>
    <w:rsid w:val="007023F4"/>
    <w:rsid w:val="00705C4A"/>
    <w:rsid w:val="00720424"/>
    <w:rsid w:val="00724BEC"/>
    <w:rsid w:val="00792321"/>
    <w:rsid w:val="007A0EC1"/>
    <w:rsid w:val="007C1DA6"/>
    <w:rsid w:val="007C59B4"/>
    <w:rsid w:val="0085040B"/>
    <w:rsid w:val="00872619"/>
    <w:rsid w:val="00877843"/>
    <w:rsid w:val="00880E16"/>
    <w:rsid w:val="0089771E"/>
    <w:rsid w:val="008E753A"/>
    <w:rsid w:val="009452AA"/>
    <w:rsid w:val="00981563"/>
    <w:rsid w:val="00995CA1"/>
    <w:rsid w:val="009A1798"/>
    <w:rsid w:val="009C4A8D"/>
    <w:rsid w:val="009E269E"/>
    <w:rsid w:val="00A06C5F"/>
    <w:rsid w:val="00A2602C"/>
    <w:rsid w:val="00A46261"/>
    <w:rsid w:val="00AA3DB5"/>
    <w:rsid w:val="00B071FE"/>
    <w:rsid w:val="00B50E82"/>
    <w:rsid w:val="00BA01D8"/>
    <w:rsid w:val="00C807FF"/>
    <w:rsid w:val="00C84B42"/>
    <w:rsid w:val="00C93243"/>
    <w:rsid w:val="00C95144"/>
    <w:rsid w:val="00CD23DA"/>
    <w:rsid w:val="00D613F1"/>
    <w:rsid w:val="00DE1336"/>
    <w:rsid w:val="00E12504"/>
    <w:rsid w:val="00E45537"/>
    <w:rsid w:val="00E61485"/>
    <w:rsid w:val="00E91C7C"/>
    <w:rsid w:val="00E93AE7"/>
    <w:rsid w:val="00EF0851"/>
    <w:rsid w:val="00F43431"/>
    <w:rsid w:val="00F944E7"/>
    <w:rsid w:val="00FE6953"/>
    <w:rsid w:val="00FE7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C5F"/>
  </w:style>
  <w:style w:type="paragraph" w:styleId="1">
    <w:name w:val="heading 1"/>
    <w:basedOn w:val="a"/>
    <w:next w:val="a"/>
    <w:link w:val="10"/>
    <w:uiPriority w:val="9"/>
    <w:qFormat/>
    <w:rsid w:val="00E93A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A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E93AE7"/>
    <w:pPr>
      <w:outlineLvl w:val="9"/>
    </w:pPr>
    <w:rPr>
      <w:lang w:eastAsia="ru-RU"/>
    </w:rPr>
  </w:style>
  <w:style w:type="paragraph" w:styleId="a4">
    <w:name w:val="List Paragraph"/>
    <w:basedOn w:val="a"/>
    <w:uiPriority w:val="34"/>
    <w:qFormat/>
    <w:rsid w:val="00F944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0EC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0EC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8778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77843"/>
  </w:style>
  <w:style w:type="paragraph" w:styleId="a9">
    <w:name w:val="footer"/>
    <w:basedOn w:val="a"/>
    <w:link w:val="aa"/>
    <w:uiPriority w:val="99"/>
    <w:semiHidden/>
    <w:unhideWhenUsed/>
    <w:rsid w:val="008778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778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8FDEE-8907-42E3-A533-94A5F14BB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2818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НатАрт</dc:creator>
  <cp:lastModifiedBy>Азамат</cp:lastModifiedBy>
  <cp:revision>2</cp:revision>
  <cp:lastPrinted>2015-03-22T13:24:00Z</cp:lastPrinted>
  <dcterms:created xsi:type="dcterms:W3CDTF">2017-11-23T17:09:00Z</dcterms:created>
  <dcterms:modified xsi:type="dcterms:W3CDTF">2017-11-23T17:09:00Z</dcterms:modified>
</cp:coreProperties>
</file>