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саласы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>: «Әлеуметті</w:t>
      </w:r>
      <w:proofErr w:type="gramStart"/>
      <w:r w:rsidRPr="007A6174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7A6174">
        <w:rPr>
          <w:rFonts w:ascii="Times New Roman" w:hAnsi="Times New Roman" w:cs="Times New Roman"/>
          <w:sz w:val="24"/>
          <w:szCs w:val="24"/>
        </w:rPr>
        <w:t xml:space="preserve"> орта»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>Бө</w:t>
      </w:r>
      <w:proofErr w:type="gramStart"/>
      <w:r w:rsidRPr="007A6174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7A6174">
        <w:rPr>
          <w:rFonts w:ascii="Times New Roman" w:hAnsi="Times New Roman" w:cs="Times New Roman"/>
          <w:sz w:val="24"/>
          <w:szCs w:val="24"/>
        </w:rPr>
        <w:t>імі: Көркем әдебиет.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>Тақырыбы: Алтын дән.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 xml:space="preserve">Мақсаты: Еңбекке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қызығушылығын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арттыру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және  оның нәтижесін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сыйлай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білу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>.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 xml:space="preserve">Билингвалдық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компоненті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>: алтын-золото, зерно-дән.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7A6174" w:rsidRPr="007A6174" w:rsidTr="00760E9A"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әрекет кезеңі</w:t>
            </w:r>
          </w:p>
        </w:tc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Тәрбиешінің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әрекеті</w:t>
            </w:r>
          </w:p>
        </w:tc>
        <w:tc>
          <w:tcPr>
            <w:tcW w:w="3191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Балардың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әрекеті</w:t>
            </w:r>
          </w:p>
        </w:tc>
      </w:tr>
      <w:tr w:rsidR="007A6174" w:rsidRPr="007A6174" w:rsidTr="00760E9A"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Дәлелдеп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талаптану</w:t>
            </w:r>
            <w:proofErr w:type="spellEnd"/>
          </w:p>
        </w:tc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Тақырыпты 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ға түсіндіру</w:t>
            </w:r>
          </w:p>
        </w:tc>
        <w:tc>
          <w:tcPr>
            <w:tcW w:w="3191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сабақты 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ңдай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</w:p>
        </w:tc>
      </w:tr>
      <w:tr w:rsidR="007A6174" w:rsidRPr="007A6174" w:rsidTr="00760E9A"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Ұйымдастырушылық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ізденіс</w:t>
            </w:r>
            <w:proofErr w:type="spellEnd"/>
          </w:p>
        </w:tc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Балаларға сабықты түсіндіру, еңбекті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сыйлай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үйрену, ой ө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істеріндамыту, жаңа сөздерді меңгерту. </w:t>
            </w:r>
          </w:p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Сюрприздік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сәт:Қ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она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ққа тауық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. Ьалаларға тауық не жейтінің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сурау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. Осы арқала сабақты ә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і қарай жалғастыру. Балаларға сұрақ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тар қою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. Үлкендердің еңбектерін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сыйлау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керек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түсіндіреді. Сүрет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жұмыс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жасайды</w:t>
            </w:r>
            <w:proofErr w:type="spellEnd"/>
          </w:p>
        </w:tc>
        <w:tc>
          <w:tcPr>
            <w:tcW w:w="3191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Қызығушылық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. Сұрақ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. Тауықтың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келгеніне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қуанады. Сабақтың түсінді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ілгенің бақылап тыңдайды. </w:t>
            </w:r>
          </w:p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Сүрепен жұмыс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ға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береді</w:t>
            </w:r>
            <w:proofErr w:type="spellEnd"/>
          </w:p>
        </w:tc>
      </w:tr>
      <w:tr w:rsidR="007A6174" w:rsidRPr="007A6174" w:rsidTr="00760E9A"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Рефлестік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түзету</w:t>
            </w:r>
          </w:p>
        </w:tc>
        <w:tc>
          <w:tcPr>
            <w:tcW w:w="3190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Тәрбиеші балалардың сабақтың толық меңгергендерін қадағалайды және мадақтайды</w:t>
            </w:r>
          </w:p>
        </w:tc>
        <w:tc>
          <w:tcPr>
            <w:tcW w:w="3191" w:type="dxa"/>
          </w:tcPr>
          <w:p w:rsidR="007A6174" w:rsidRPr="007A6174" w:rsidRDefault="007A6174" w:rsidP="007A617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Тауықтың </w:t>
            </w:r>
            <w:proofErr w:type="spellStart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>келгеніне</w:t>
            </w:r>
            <w:proofErr w:type="spellEnd"/>
            <w:r w:rsidRPr="007A6174">
              <w:rPr>
                <w:rFonts w:ascii="Times New Roman" w:hAnsi="Times New Roman" w:cs="Times New Roman"/>
                <w:sz w:val="24"/>
                <w:szCs w:val="24"/>
              </w:rPr>
              <w:t xml:space="preserve"> қуанады.</w:t>
            </w:r>
          </w:p>
        </w:tc>
      </w:tr>
    </w:tbl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>Күтілетін нәтиже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A6174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A6174">
        <w:rPr>
          <w:rFonts w:ascii="Times New Roman" w:hAnsi="Times New Roman" w:cs="Times New Roman"/>
          <w:sz w:val="24"/>
          <w:szCs w:val="24"/>
        </w:rPr>
        <w:t>ілу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: Сабақты толық </w:t>
      </w:r>
      <w:proofErr w:type="gramStart"/>
      <w:r w:rsidRPr="007A6174">
        <w:rPr>
          <w:rFonts w:ascii="Times New Roman" w:hAnsi="Times New Roman" w:cs="Times New Roman"/>
          <w:sz w:val="24"/>
          <w:szCs w:val="24"/>
        </w:rPr>
        <w:t>меңгеру</w:t>
      </w:r>
      <w:proofErr w:type="gramEnd"/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 xml:space="preserve">Болу: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Топпен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ұжыммен жұмыс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істей</w:t>
      </w:r>
      <w:proofErr w:type="spellEnd"/>
      <w:r w:rsidRPr="007A617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A6174">
        <w:rPr>
          <w:rFonts w:ascii="Times New Roman" w:hAnsi="Times New Roman" w:cs="Times New Roman"/>
          <w:sz w:val="24"/>
          <w:szCs w:val="24"/>
        </w:rPr>
        <w:t>білу</w:t>
      </w:r>
      <w:proofErr w:type="spellEnd"/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  <w:r w:rsidRPr="007A6174">
        <w:rPr>
          <w:rFonts w:ascii="Times New Roman" w:hAnsi="Times New Roman" w:cs="Times New Roman"/>
          <w:sz w:val="24"/>
          <w:szCs w:val="24"/>
        </w:rPr>
        <w:t>Қолдану: Сөздерді үйрену</w:t>
      </w: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A6174" w:rsidRPr="007A6174" w:rsidRDefault="007A6174" w:rsidP="007A617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C2DE2" w:rsidRPr="007A6174" w:rsidRDefault="009C2DE2" w:rsidP="007A617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C2DE2" w:rsidRPr="007A6174" w:rsidSect="00E71D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B651FD"/>
    <w:rsid w:val="007A6174"/>
    <w:rsid w:val="009C2DE2"/>
    <w:rsid w:val="00B651FD"/>
    <w:rsid w:val="00E7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617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2017-12-05T14:36:00Z</dcterms:created>
  <dcterms:modified xsi:type="dcterms:W3CDTF">2017-12-05T14:49:00Z</dcterms:modified>
</cp:coreProperties>
</file>