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E65" w:rsidRPr="004E4E65" w:rsidRDefault="00CB6D91" w:rsidP="00CB6D91">
      <w:pPr>
        <w:autoSpaceDE w:val="0"/>
        <w:autoSpaceDN w:val="0"/>
        <w:adjustRightInd w:val="0"/>
        <w:spacing w:after="0" w:line="240" w:lineRule="auto"/>
        <w:ind w:right="-568"/>
        <w:rPr>
          <w:rFonts w:ascii="Times New Roman,Bold" w:hAnsi="Times New Roman,Bold" w:cs="Times New Roman,Bold"/>
          <w:b/>
          <w:bCs/>
          <w:color w:val="333333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333333"/>
          <w:sz w:val="28"/>
          <w:szCs w:val="28"/>
        </w:rPr>
        <w:t xml:space="preserve">                                   </w:t>
      </w:r>
      <w:r w:rsidR="004E4E65" w:rsidRPr="004E4E65">
        <w:rPr>
          <w:rFonts w:ascii="Times New Roman,Bold" w:hAnsi="Times New Roman,Bold" w:cs="Times New Roman,Bold"/>
          <w:b/>
          <w:bCs/>
          <w:color w:val="333333"/>
          <w:sz w:val="28"/>
          <w:szCs w:val="28"/>
        </w:rPr>
        <w:t>Сценарий конкурса чтецов</w:t>
      </w:r>
    </w:p>
    <w:p w:rsidR="004E4E65" w:rsidRPr="004E4E65" w:rsidRDefault="004E4E65" w:rsidP="00834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333333"/>
          <w:sz w:val="28"/>
          <w:szCs w:val="28"/>
        </w:rPr>
      </w:pPr>
      <w:r w:rsidRPr="004E4E65">
        <w:rPr>
          <w:rFonts w:ascii="Times New Roman,Bold" w:hAnsi="Times New Roman,Bold" w:cs="Times New Roman,Bold"/>
          <w:b/>
          <w:bCs/>
          <w:color w:val="333333"/>
          <w:sz w:val="28"/>
          <w:szCs w:val="28"/>
        </w:rPr>
        <w:t>«Живая классика»</w:t>
      </w:r>
      <w:r w:rsidR="00A61DFF">
        <w:rPr>
          <w:rFonts w:ascii="Times New Roman,Bold" w:hAnsi="Times New Roman,Bold" w:cs="Times New Roman,Bold"/>
          <w:b/>
          <w:bCs/>
          <w:color w:val="333333"/>
          <w:sz w:val="28"/>
          <w:szCs w:val="28"/>
        </w:rPr>
        <w:t xml:space="preserve"> для 3 – 9 классов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Цели: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Формирование у детей читательского кругозора и приобретение опыта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color w:val="000000"/>
          <w:sz w:val="28"/>
          <w:szCs w:val="28"/>
        </w:rPr>
        <w:t>самостоятельной читательской деятельности.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Формирование эстетического отношения к искусству слова.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Развитие у детей художестве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нно-творческих и познавательных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способностей,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эмоциональной отзывчивости при чтении художественных произведений.</w:t>
      </w:r>
    </w:p>
    <w:p w:rsid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Воспитание у детей интереса к книге и чтению.</w:t>
      </w:r>
    </w:p>
    <w:p w:rsidR="00834598" w:rsidRPr="004E4E65" w:rsidRDefault="00834598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34598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Оборудование: </w:t>
      </w:r>
      <w:r w:rsidR="00A61DFF">
        <w:rPr>
          <w:rFonts w:ascii="Times New Roman" w:hAnsi="Times New Roman" w:cs="Times New Roman"/>
          <w:color w:val="000000"/>
          <w:sz w:val="28"/>
          <w:szCs w:val="28"/>
        </w:rPr>
        <w:t>проектор, колонки, ноутбук, музыка, презентация, карточки с именами жюри, баллы, украшение зала: картинки лит</w:t>
      </w:r>
      <w:proofErr w:type="gramStart"/>
      <w:r w:rsidR="00A61DFF">
        <w:rPr>
          <w:rFonts w:ascii="Times New Roman" w:hAnsi="Times New Roman" w:cs="Times New Roman"/>
          <w:color w:val="000000"/>
          <w:sz w:val="28"/>
          <w:szCs w:val="28"/>
        </w:rPr>
        <w:t>.г</w:t>
      </w:r>
      <w:proofErr w:type="gramEnd"/>
      <w:r w:rsidR="00A61DFF">
        <w:rPr>
          <w:rFonts w:ascii="Times New Roman" w:hAnsi="Times New Roman" w:cs="Times New Roman"/>
          <w:color w:val="000000"/>
          <w:sz w:val="28"/>
          <w:szCs w:val="28"/>
        </w:rPr>
        <w:t>ероев, надпись конкурса, выставка книг, критерии оценивания, дипломы, грамоты, выставка портретов.</w:t>
      </w:r>
    </w:p>
    <w:p w:rsidR="004E4E65" w:rsidRDefault="004E4E65" w:rsidP="00834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ХОД МЕРОПРИЯТИЯ</w:t>
      </w:r>
    </w:p>
    <w:p w:rsidR="00A61DFF" w:rsidRDefault="00A61DFF" w:rsidP="00A61DF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</w:pPr>
      <w:r w:rsidRPr="00A61DFF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Музыка 1, 2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 xml:space="preserve">(танцевальная, из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к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/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ф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 xml:space="preserve"> Мери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Поппинс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)13 минут</w:t>
      </w:r>
    </w:p>
    <w:p w:rsidR="00A61DFF" w:rsidRPr="00A61DFF" w:rsidRDefault="00A61DFF" w:rsidP="00A61DFF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Музыка 3(фанфары для выхода) + слайд 1</w:t>
      </w:r>
    </w:p>
    <w:p w:rsidR="004E4E65" w:rsidRPr="004E4E65" w:rsidRDefault="00A61DFF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едущий:</w:t>
      </w:r>
    </w:p>
    <w:p w:rsidR="004E4E65" w:rsidRPr="004E4E65" w:rsidRDefault="00A61DFF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Я приветствую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всех сидящих в этом зале. Сегодня</w:t>
      </w:r>
      <w:r>
        <w:rPr>
          <w:rFonts w:ascii="Times New Roman" w:hAnsi="Times New Roman" w:cs="Times New Roman"/>
          <w:color w:val="000000"/>
          <w:sz w:val="28"/>
          <w:szCs w:val="28"/>
        </w:rPr>
        <w:t>, в преддверии Всемирного дня поэзии, который будет отмечаться 21 марта  всеми любителями и почитателями литературы,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пройдёт конкурс юных чтецов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«Живая классика».</w:t>
      </w:r>
    </w:p>
    <w:p w:rsidR="004E4E65" w:rsidRPr="004E4E65" w:rsidRDefault="00A61DFF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Конкурс юных чтецов — это соревнование по чтению вслух произведений русских и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зарубежных писателей. Победу в конкурсе приносит не только артистическое мастерство,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но и глубина проникновения в смысловую структуру и образную систему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художественного текста.</w:t>
      </w:r>
    </w:p>
    <w:p w:rsidR="004E4E65" w:rsidRDefault="00A61DFF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4E4E65" w:rsidRPr="00834598">
        <w:rPr>
          <w:rFonts w:ascii="Times New Roman,Bold" w:hAnsi="Times New Roman,Bold" w:cs="Times New Roman,Bold"/>
          <w:bCs/>
          <w:color w:val="000000"/>
          <w:sz w:val="28"/>
          <w:szCs w:val="28"/>
        </w:rPr>
        <w:t>Разрешите представить вам жюри, которое будет оценивать конкурс:</w:t>
      </w:r>
    </w:p>
    <w:p w:rsidR="004C6A5C" w:rsidRPr="004C6A5C" w:rsidRDefault="004C6A5C" w:rsidP="004C6A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</w:t>
      </w:r>
    </w:p>
    <w:p w:rsidR="004C6A5C" w:rsidRPr="004C6A5C" w:rsidRDefault="004C6A5C" w:rsidP="004C6A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</w:t>
      </w:r>
    </w:p>
    <w:p w:rsidR="004C6A5C" w:rsidRPr="004C6A5C" w:rsidRDefault="004C6A5C" w:rsidP="004C6A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</w:t>
      </w:r>
    </w:p>
    <w:p w:rsidR="00C61A25" w:rsidRPr="00C61A25" w:rsidRDefault="00C61A25" w:rsidP="004C6A5C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1A25">
        <w:rPr>
          <w:rFonts w:ascii="Times New Roman" w:hAnsi="Times New Roman" w:cs="Times New Roman"/>
          <w:bCs/>
          <w:color w:val="000000"/>
          <w:sz w:val="28"/>
          <w:szCs w:val="28"/>
        </w:rPr>
        <w:t>Просим жюри занять свои места.</w:t>
      </w:r>
    </w:p>
    <w:p w:rsidR="00C61A25" w:rsidRPr="00C61A25" w:rsidRDefault="00C61A25" w:rsidP="00C61A25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1A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У каждого члена жюри на столе есть критерии оценивания выступлений. Руководствуйтесь, пожалуйста, ими при выставлении баллов. А мы все ждём от вас объективных оценок. Оценки выставлять будем после каждого выступления по 5 – бальной системе. Итоги подведём в конце мероприятия.</w:t>
      </w:r>
    </w:p>
    <w:p w:rsidR="00C61A25" w:rsidRDefault="00C61A2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61A25">
        <w:rPr>
          <w:rFonts w:ascii="Times New Roman" w:hAnsi="Times New Roman" w:cs="Times New Roman"/>
          <w:bCs/>
          <w:color w:val="000000"/>
          <w:sz w:val="28"/>
          <w:szCs w:val="28"/>
        </w:rPr>
        <w:t>Всем участникам мы все желаем победы.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Итак, к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онкурс юных чтецов «Живая классика» начинается.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Pr="00C61A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2</w:t>
      </w:r>
    </w:p>
    <w:p w:rsidR="004E4E65" w:rsidRPr="00C61A25" w:rsidRDefault="00C61A2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едущий:</w:t>
      </w:r>
    </w:p>
    <w:p w:rsidR="004E4E65" w:rsidRPr="004E4E65" w:rsidRDefault="00C61A2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Классика – это всегда про нас. Именно русское классическое искусство формировало и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поддерживало в национальном сознании непреложность таких категорий, как стыд,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порядочность, сострадание, способность к покаянию и прощению, милосердие,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ответственность, стремление жить по совести.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Pr="00C61A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3</w:t>
      </w:r>
    </w:p>
    <w:p w:rsidR="004E4E65" w:rsidRPr="004E4E65" w:rsidRDefault="00C61A2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 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Сказки Дмитрия </w:t>
      </w:r>
      <w:proofErr w:type="spellStart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Наркисовича</w:t>
      </w:r>
      <w:proofErr w:type="spellEnd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Мамина-Сибиряка</w:t>
      </w:r>
      <w:proofErr w:type="spellEnd"/>
      <w:proofErr w:type="gramEnd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аллегоричны, содержат авторские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размышления, обобщения, ссылки на человеческую жизнь, пусть и не всегда понятные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маленькому читателю.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C61A2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4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Ученица </w:t>
      </w:r>
      <w:proofErr w:type="spellStart"/>
      <w:r w:rsidR="004C6A5C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____________________________</w:t>
      </w:r>
      <w:r w:rsidR="00C61A2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</w:t>
      </w: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читает</w:t>
      </w:r>
      <w:proofErr w:type="spellEnd"/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«Сказку про храброго зайца» </w:t>
      </w:r>
      <w:r w:rsidR="00905E3A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Д.Н.</w:t>
      </w:r>
      <w:r w:rsidR="00834598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Мамина</w:t>
      </w: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-</w:t>
      </w: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Сибиряка</w:t>
      </w:r>
      <w:proofErr w:type="spellEnd"/>
      <w:proofErr w:type="gramEnd"/>
      <w:r w:rsidR="00905E3A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.  </w:t>
      </w:r>
      <w:r w:rsidR="00905E3A" w:rsidRPr="00905E3A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Выставление баллов.</w:t>
      </w:r>
    </w:p>
    <w:p w:rsidR="00905E3A" w:rsidRDefault="00905E3A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едущий: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                    </w:t>
      </w:r>
      <w:r w:rsidRPr="00905E3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Слайд 5</w:t>
      </w:r>
    </w:p>
    <w:p w:rsidR="004E4E65" w:rsidRPr="004E4E65" w:rsidRDefault="00905E3A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Необычный язык произведений Андрея Платоновича Платонова помогает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раскрыть читателям смысл задуманного. Платонов считал, что искусство даёт человеку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смысл существования, открывает широкие перспективы. </w:t>
      </w:r>
      <w:r w:rsidR="004E4E65" w:rsidRPr="00905E3A">
        <w:rPr>
          <w:rFonts w:ascii="Times New Roman" w:hAnsi="Times New Roman" w:cs="Times New Roman"/>
          <w:color w:val="000000"/>
          <w:sz w:val="28"/>
          <w:szCs w:val="28"/>
          <w:u w:val="single"/>
        </w:rPr>
        <w:t>Это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он отражал в своих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произведениях, которые и сейчас находят новых поклонников.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P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6</w:t>
      </w:r>
    </w:p>
    <w:p w:rsidR="00761E0C" w:rsidRDefault="00834598" w:rsidP="0083459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А н д </w:t>
      </w:r>
      <w:proofErr w:type="gram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р</w:t>
      </w:r>
      <w:proofErr w:type="gram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е й П л а т о н о 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, с к а з к а 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б ы л ь «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Н е и з в е с т н ы й </w:t>
      </w:r>
    </w:p>
    <w:p w:rsidR="00834598" w:rsidRDefault="004E4E65" w:rsidP="0083459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</w:pPr>
      <w:proofErr w:type="spellStart"/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ц</w:t>
      </w:r>
      <w:proofErr w:type="spellEnd"/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в е т о к »</w:t>
      </w:r>
      <w:proofErr w:type="gramStart"/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.</w:t>
      </w:r>
      <w:proofErr w:type="gramEnd"/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r w:rsidR="00905E3A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Читает ученик </w:t>
      </w:r>
      <w:r w:rsidR="004C6A5C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________________________________</w:t>
      </w:r>
    </w:p>
    <w:p w:rsidR="00905E3A" w:rsidRPr="00905E3A" w:rsidRDefault="00905E3A" w:rsidP="008345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5E3A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                                       </w:t>
      </w:r>
      <w:r w:rsidRPr="00905E3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Слайд 7</w:t>
      </w:r>
    </w:p>
    <w:p w:rsidR="004E4E65" w:rsidRDefault="00834598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Ве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д у щи й</w:t>
      </w:r>
      <w:proofErr w:type="gramStart"/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:</w:t>
      </w:r>
      <w:proofErr w:type="gramEnd"/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Агния Львовна </w:t>
      </w:r>
      <w:proofErr w:type="spellStart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Барто</w:t>
      </w:r>
      <w:proofErr w:type="spellEnd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принадлежит к счастливой плеяде любимых авторов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детских книг. Совсем юной она начала работать в детской литературе. Читатели её первой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книжки, вышедшей в 1925 году, были всего на несколько лет моложе автора. Агния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Львовна настолько точно описывает своих маленьких героев, что детям, порой, кажется: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она нас видит насквозь!</w:t>
      </w:r>
    </w:p>
    <w:p w:rsidR="007E1540" w:rsidRPr="007E1540" w:rsidRDefault="007E1540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r w:rsidRPr="007E154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8</w:t>
      </w:r>
    </w:p>
    <w:p w:rsidR="004E4E65" w:rsidRDefault="004C6A5C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ученик</w:t>
      </w:r>
      <w:r w:rsidR="00905E3A">
        <w:rPr>
          <w:rFonts w:ascii="Times New Roman" w:hAnsi="Times New Roman" w:cs="Times New Roman"/>
          <w:color w:val="000000"/>
          <w:sz w:val="28"/>
          <w:szCs w:val="28"/>
        </w:rPr>
        <w:t>_________________________</w:t>
      </w:r>
      <w:r w:rsidR="004E4E65" w:rsidRP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читает</w:t>
      </w:r>
      <w:proofErr w:type="spellEnd"/>
      <w:r w:rsidR="004E4E65" w:rsidRP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стихотворение Агнии Львовны </w:t>
      </w:r>
      <w:proofErr w:type="spellStart"/>
      <w:r w:rsidR="004E4E65" w:rsidRP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Барто</w:t>
      </w:r>
      <w:proofErr w:type="spellEnd"/>
      <w:r w:rsidR="004E4E65" w:rsidRP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«Мы с</w:t>
      </w:r>
      <w:r w:rsid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4E4E65" w:rsidRPr="00905E3A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Тамарой ходим парой»</w:t>
      </w:r>
    </w:p>
    <w:p w:rsidR="00905E3A" w:rsidRPr="00905E3A" w:rsidRDefault="00905E3A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905E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</w:t>
      </w:r>
      <w:r w:rsidR="007E154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9</w:t>
      </w:r>
    </w:p>
    <w:p w:rsidR="00905E3A" w:rsidRDefault="00905E3A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Ещё одно стихотворение этого заме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чательного автора читает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ученик</w:t>
      </w:r>
      <w:r w:rsidR="004C6A5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. 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быть, прослушав это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стихотворение, кто-то в герое</w:t>
      </w:r>
      <w:r w:rsidR="008345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произведения увидит себя. 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Агния Львовна </w:t>
      </w:r>
      <w:proofErr w:type="spellStart"/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Барто</w:t>
      </w:r>
      <w:proofErr w:type="spellEnd"/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«Серёжа учит уроки»</w:t>
      </w: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</w:t>
      </w:r>
    </w:p>
    <w:p w:rsidR="004E4E65" w:rsidRPr="00834598" w:rsidRDefault="00905E3A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                                       </w:t>
      </w:r>
      <w:r w:rsidRPr="00905E3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Слайд </w:t>
      </w:r>
      <w:r w:rsidR="007E154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10</w:t>
      </w:r>
    </w:p>
    <w:p w:rsidR="007E1540" w:rsidRDefault="00905E3A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В своих произведениях великий русский баснописец Иван Андреевич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Крылов резко критикует человеческие пороки, такие как глупость, лень, жадность,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высокомерие. Строки из его басен давно стали крылатыми выражениями, которые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отражают нашу жизнь. </w:t>
      </w:r>
      <w:r w:rsidR="007E154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E1540" w:rsidRPr="007E154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11</w:t>
      </w:r>
    </w:p>
    <w:p w:rsidR="004C6A5C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Поучительную басню </w:t>
      </w: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Ивана Андреевича Крылова «Щука и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кот» читает </w:t>
      </w:r>
      <w:r w:rsidR="006D79F4" w:rsidRP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ученица</w:t>
      </w:r>
      <w:r w:rsidRP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 xml:space="preserve"> </w:t>
      </w:r>
      <w:r w:rsidR="004C6A5C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</w:t>
      </w:r>
      <w:r w:rsidR="006D79F4" w:rsidRP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                                      </w:t>
      </w:r>
      <w:r w:rsidR="004C6A5C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</w:t>
      </w:r>
    </w:p>
    <w:p w:rsidR="006D79F4" w:rsidRPr="004C6A5C" w:rsidRDefault="004C6A5C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                                       </w:t>
      </w:r>
      <w:r w:rsidR="006D79F4"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Слайд 1</w:t>
      </w:r>
      <w:r w:rsidR="007E154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</w:p>
    <w:p w:rsidR="007E1540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Михаи</w:t>
      </w:r>
      <w:r>
        <w:rPr>
          <w:rFonts w:ascii="Times New Roman" w:hAnsi="Times New Roman" w:cs="Times New Roman"/>
          <w:color w:val="000000"/>
          <w:sz w:val="28"/>
          <w:szCs w:val="28"/>
        </w:rPr>
        <w:t>л Зощенко – знаменитый русский и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советский писатель. Всем детям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полюбились его рассказы о </w:t>
      </w:r>
      <w:proofErr w:type="gramStart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непоседливых</w:t>
      </w:r>
      <w:proofErr w:type="gramEnd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сестре и брате Лёле и </w:t>
      </w:r>
      <w:proofErr w:type="spellStart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Миньке</w:t>
      </w:r>
      <w:proofErr w:type="spellEnd"/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E154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  <w:r w:rsidR="007E1540" w:rsidRPr="007E154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13</w:t>
      </w:r>
    </w:p>
    <w:p w:rsid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Рассказ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«Баб</w:t>
      </w:r>
      <w:r w:rsid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ушкин подарок» читает ученица </w:t>
      </w:r>
      <w:r w:rsidR="004C6A5C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__________________</w:t>
      </w:r>
    </w:p>
    <w:p w:rsidR="006D79F4" w:rsidRPr="006D79F4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                                                      </w:t>
      </w:r>
      <w:r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Слайд 1</w:t>
      </w:r>
      <w:r w:rsidR="007E154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4</w:t>
      </w:r>
    </w:p>
    <w:p w:rsidR="007E1540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едущий: «Денискины рассказы»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Виктора Драгунского и сейчас интересны не только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детской аудитории. Их с удовольствием вспоминают и представители взрослого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поколения. </w:t>
      </w:r>
      <w:r w:rsidR="00CB6D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B6D91" w:rsidRPr="00CB6D9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15</w:t>
      </w:r>
      <w:r w:rsidR="00CB6D9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, 16</w:t>
      </w:r>
    </w:p>
    <w:p w:rsidR="004E4E65" w:rsidRPr="007E1540" w:rsidRDefault="006D79F4" w:rsidP="007E1540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</w:pPr>
      <w:r w:rsidRP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Ученик</w:t>
      </w:r>
      <w:r w:rsidR="004E4E65" w:rsidRPr="006D79F4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4C6A5C">
        <w:rPr>
          <w:rFonts w:ascii="Times New Roman,Bold" w:hAnsi="Times New Roman,Bold" w:cs="Times New Roman,Bold"/>
          <w:b/>
          <w:bCs/>
          <w:color w:val="000000"/>
          <w:sz w:val="28"/>
          <w:szCs w:val="28"/>
          <w:u w:val="single"/>
        </w:rPr>
        <w:t>_________________________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прочтёт</w:t>
      </w:r>
      <w:proofErr w:type="spellEnd"/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рассказ «Друг </w:t>
      </w:r>
      <w:r w:rsidR="00CB6D91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детства»</w:t>
      </w:r>
    </w:p>
    <w:p w:rsidR="006D79F4" w:rsidRPr="006D79F4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</w:t>
      </w:r>
      <w:r w:rsidR="00CB6D9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Слайд 17</w:t>
      </w:r>
    </w:p>
    <w:p w:rsidR="004E4E65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В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ендущий</w:t>
      </w:r>
      <w:proofErr w:type="spellEnd"/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Продолжает тему творчества 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Виктора Драгунского </w:t>
      </w:r>
      <w:r w:rsidR="004C6A5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ученица </w:t>
      </w:r>
      <w:r w:rsidR="004E4E65"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4C6A5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</w:t>
      </w:r>
      <w:r w:rsidR="004E4E65"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, 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рассказ «</w:t>
      </w:r>
      <w:proofErr w:type="gramStart"/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Тайное</w:t>
      </w:r>
      <w:proofErr w:type="gramEnd"/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становится явным».</w:t>
      </w:r>
    </w:p>
    <w:p w:rsidR="006D79F4" w:rsidRPr="006D79F4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</w:t>
      </w:r>
      <w:r w:rsidR="00CB6D9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Слайд 18</w:t>
      </w:r>
    </w:p>
    <w:p w:rsidR="00CB6D91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Стихи о войне всегда особенно звучали в творчестве писателей и поэтов. В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них выражается вся боль народа. Они не дают нам забыть тот ужас лихолетий, которая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переживала в разные исторические эпохи наша страна, разоряемая и опустошаемая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жестокими войнами. </w:t>
      </w:r>
      <w:r w:rsidR="00CB6D9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B6D91" w:rsidRPr="00CB6D9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19</w:t>
      </w:r>
    </w:p>
    <w:p w:rsidR="006D79F4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Стихотворение Валентина </w:t>
      </w:r>
      <w:proofErr w:type="spellStart"/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Кадетова</w:t>
      </w:r>
      <w:proofErr w:type="spellEnd"/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«Да что я знаю о войне…»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читает </w:t>
      </w:r>
      <w:r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ученица </w:t>
      </w:r>
      <w:r w:rsidR="004C6A5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</w:t>
      </w:r>
    </w:p>
    <w:p w:rsidR="006D79F4" w:rsidRPr="006D79F4" w:rsidRDefault="006D79F4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D79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Слайд </w:t>
      </w:r>
      <w:r w:rsidR="00CB6D9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20</w:t>
      </w:r>
    </w:p>
    <w:p w:rsidR="00CB6D91" w:rsidRDefault="006D79F4" w:rsidP="00834598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М.Ю. Лермонтов – великий русский писатель. Каждый из нас знаком с его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творчеством. Услышав его имя, в памяти невольно всплывают строки из его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произведений: «Белеет парус одинокий…», «Скажи-ка, дядя, ведь недаром…», «Ночевала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тучка золотая…». </w:t>
      </w:r>
      <w:r w:rsidR="00CB6D91" w:rsidRPr="00CB6D9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21</w:t>
      </w:r>
    </w:p>
    <w:p w:rsidR="004E4E65" w:rsidRPr="00CB6D91" w:rsidRDefault="006D79F4" w:rsidP="00834598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Ученица </w:t>
      </w:r>
      <w:r w:rsidR="004C6A5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_________________________________________________________</w:t>
      </w:r>
    </w:p>
    <w:p w:rsidR="006D79F4" w:rsidRPr="006D79F4" w:rsidRDefault="006D79F4" w:rsidP="00834598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</w:t>
      </w:r>
      <w:r w:rsidR="00CB6D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D79F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Слайд </w:t>
      </w:r>
      <w:r w:rsidR="00CB6D9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22</w:t>
      </w:r>
    </w:p>
    <w:p w:rsidR="00CB6D91" w:rsidRDefault="004E4E65" w:rsidP="00B7734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 ведущий: Эдуард Аркадьевич Асадов 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в своих стихотворениях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обращается к лучшим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человеческим качествам: доброте, верности, благородству, великодушию, патриотизму,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справедливости. Будучи незрячим, Асадов видел жизнь глубже, проницательнее, живее,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чем многие другие. При жизни Асадов был скромным человеком, однако его имя и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творчество было всегда известно и популярно среди молодёжи, которой поэт адресовал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свои произведения. Его стихи сердечные, доходчивые и проникновенные, они пережили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>своего автора и остаются актуальными в любое вр</w:t>
      </w:r>
      <w:r w:rsidR="007A7552">
        <w:rPr>
          <w:rFonts w:ascii="Times New Roman" w:hAnsi="Times New Roman" w:cs="Times New Roman"/>
          <w:color w:val="000000"/>
          <w:sz w:val="28"/>
          <w:szCs w:val="28"/>
        </w:rPr>
        <w:t xml:space="preserve">емя. Это доказывается тем, что 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7552">
        <w:rPr>
          <w:rFonts w:ascii="Times New Roman" w:hAnsi="Times New Roman" w:cs="Times New Roman"/>
          <w:color w:val="000000"/>
          <w:sz w:val="28"/>
          <w:szCs w:val="28"/>
        </w:rPr>
        <w:t>ученики</w:t>
      </w:r>
      <w:r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 нашей школы для своего выступления выбрали именно стихи Эдуарда Асадова.</w:t>
      </w:r>
      <w:r w:rsidR="00834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D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</w:t>
      </w:r>
      <w:r w:rsidR="00CB6D91" w:rsidRPr="00CB6D9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Слайд 23</w:t>
      </w:r>
    </w:p>
    <w:p w:rsidR="004E4E65" w:rsidRDefault="00B77349" w:rsidP="00B7734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7734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Ученик </w:t>
      </w:r>
      <w:proofErr w:type="spellStart"/>
      <w:r w:rsidR="004C6A5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прочтёт</w:t>
      </w:r>
      <w:proofErr w:type="spellEnd"/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стихотворение Эдуарда Асадова</w:t>
      </w:r>
      <w:r w:rsidR="008345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«Всегда в бою»</w:t>
      </w:r>
    </w:p>
    <w:p w:rsidR="00B77349" w:rsidRPr="00B77349" w:rsidRDefault="00B77349" w:rsidP="00B7734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</w:t>
      </w:r>
      <w:r w:rsidRPr="00B7734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Слайд </w:t>
      </w:r>
      <w:r w:rsidR="00CB6D9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24</w:t>
      </w:r>
    </w:p>
    <w:p w:rsidR="00B77349" w:rsidRPr="00B77349" w:rsidRDefault="00B77349" w:rsidP="00834598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 xml:space="preserve">Продолжает знакомство с творчеством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Эдуарда Асадова </w:t>
      </w:r>
      <w:r w:rsidRPr="00B7734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ученик</w:t>
      </w:r>
    </w:p>
    <w:p w:rsidR="00B77349" w:rsidRPr="00CB6D91" w:rsidRDefault="004C6A5C" w:rsidP="00B7734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__________________________________________________</w:t>
      </w:r>
      <w:r w:rsidR="004E4E65" w:rsidRPr="00B7734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. </w:t>
      </w:r>
      <w:r w:rsidR="00B773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тихотворение «Дорожите счастьем, дорожите…»</w:t>
      </w:r>
      <w:r w:rsidR="00B773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</w:t>
      </w:r>
    </w:p>
    <w:p w:rsidR="004E4E65" w:rsidRPr="004E4E65" w:rsidRDefault="00B77349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4E4E65" w:rsidRPr="004E4E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едущий: </w:t>
      </w:r>
      <w:r w:rsidR="004E4E65" w:rsidRPr="004E4E65">
        <w:rPr>
          <w:rFonts w:ascii="Times New Roman" w:hAnsi="Times New Roman" w:cs="Times New Roman"/>
          <w:color w:val="000000"/>
          <w:sz w:val="28"/>
          <w:szCs w:val="28"/>
        </w:rPr>
        <w:t>Наш конкурс подошёл к завершению. Пока уважаемое жюри совещается,</w:t>
      </w:r>
      <w:r w:rsidR="004C4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предлагаю нашим болельщикам и гостям мероприятия немного отдохнуть и спеть детскую песню «Пусть всегда будет солнце».</w:t>
      </w:r>
    </w:p>
    <w:p w:rsidR="004E4E65" w:rsidRPr="004E4E65" w:rsidRDefault="004E4E65" w:rsidP="004E4E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color w:val="000000"/>
          <w:sz w:val="28"/>
          <w:szCs w:val="28"/>
        </w:rPr>
        <w:t>Заключительное слово предоставляется уважаемому жюри.</w:t>
      </w:r>
    </w:p>
    <w:p w:rsidR="001B57C7" w:rsidRDefault="004E4E65" w:rsidP="004E4E6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E4E65">
        <w:rPr>
          <w:rFonts w:ascii="Times New Roman" w:hAnsi="Times New Roman" w:cs="Times New Roman"/>
          <w:color w:val="000000"/>
          <w:sz w:val="28"/>
          <w:szCs w:val="28"/>
        </w:rPr>
        <w:t>Жюри подводит итоги конкурса и награждает всех ребят, принявших участие в конкурс</w:t>
      </w:r>
      <w:r w:rsidR="00B77349">
        <w:rPr>
          <w:rFonts w:ascii="Times New Roman" w:hAnsi="Times New Roman" w:cs="Times New Roman"/>
          <w:color w:val="000000"/>
          <w:sz w:val="28"/>
          <w:szCs w:val="28"/>
        </w:rPr>
        <w:t xml:space="preserve">е.                                                             </w:t>
      </w:r>
      <w:r w:rsidR="00B77349" w:rsidRPr="00B7734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Слайд </w:t>
      </w:r>
      <w:r w:rsidR="00CB6D91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25</w:t>
      </w:r>
    </w:p>
    <w:p w:rsidR="00B77349" w:rsidRDefault="00B77349" w:rsidP="004E4E6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СПАСИБО ВСЕМ! ДО НОВЫХ ВСТРЕЧ!</w:t>
      </w:r>
    </w:p>
    <w:p w:rsidR="00B77349" w:rsidRPr="00B77349" w:rsidRDefault="00B77349" w:rsidP="004E4E6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734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Музыка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4</w:t>
      </w:r>
    </w:p>
    <w:sectPr w:rsidR="00B77349" w:rsidRPr="00B77349" w:rsidSect="00CB6D9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219FA"/>
    <w:multiLevelType w:val="hybridMultilevel"/>
    <w:tmpl w:val="7EBA17A8"/>
    <w:lvl w:ilvl="0" w:tplc="C9B6C71E">
      <w:start w:val="1"/>
      <w:numFmt w:val="decimal"/>
      <w:lvlText w:val="%1."/>
      <w:lvlJc w:val="left"/>
      <w:pPr>
        <w:ind w:left="1080" w:hanging="360"/>
      </w:pPr>
      <w:rPr>
        <w:rFonts w:ascii="Times New Roman,Bold" w:hAnsi="Times New Roman,Bold" w:cs="Times New Roman,Bold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5B297E"/>
    <w:multiLevelType w:val="hybridMultilevel"/>
    <w:tmpl w:val="FAAE8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E21"/>
    <w:rsid w:val="001B57C7"/>
    <w:rsid w:val="0023606E"/>
    <w:rsid w:val="00404EA7"/>
    <w:rsid w:val="004C40F2"/>
    <w:rsid w:val="004C6A5C"/>
    <w:rsid w:val="004E4E65"/>
    <w:rsid w:val="006D79F4"/>
    <w:rsid w:val="00761E0C"/>
    <w:rsid w:val="007A7552"/>
    <w:rsid w:val="007E1540"/>
    <w:rsid w:val="007F2E21"/>
    <w:rsid w:val="00834598"/>
    <w:rsid w:val="00842B98"/>
    <w:rsid w:val="00905E3A"/>
    <w:rsid w:val="00A61DFF"/>
    <w:rsid w:val="00B77349"/>
    <w:rsid w:val="00BB04AD"/>
    <w:rsid w:val="00C41922"/>
    <w:rsid w:val="00C61A25"/>
    <w:rsid w:val="00CB6D91"/>
    <w:rsid w:val="00E9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D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Роман</cp:lastModifiedBy>
  <cp:revision>14</cp:revision>
  <cp:lastPrinted>2015-03-18T18:56:00Z</cp:lastPrinted>
  <dcterms:created xsi:type="dcterms:W3CDTF">2014-03-29T11:58:00Z</dcterms:created>
  <dcterms:modified xsi:type="dcterms:W3CDTF">2015-11-03T12:57:00Z</dcterms:modified>
</cp:coreProperties>
</file>