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0B1" w:rsidRDefault="006430B1" w:rsidP="006430B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</w:t>
      </w:r>
    </w:p>
    <w:p w:rsidR="006430B1" w:rsidRDefault="006430B1" w:rsidP="006430B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6430B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</w:t>
      </w:r>
    </w:p>
    <w:p w:rsidR="006430B1" w:rsidRDefault="006430B1" w:rsidP="006430B1">
      <w:pPr>
        <w:pStyle w:val="a4"/>
        <w:rPr>
          <w:rFonts w:eastAsia="Arial Unicode MS"/>
        </w:rPr>
      </w:pPr>
      <w:r>
        <w:rPr>
          <w:rFonts w:eastAsia="Arial Unicode MS"/>
        </w:rPr>
        <w:t xml:space="preserve">        </w:t>
      </w:r>
      <w:proofErr w:type="gramStart"/>
      <w:r>
        <w:rPr>
          <w:rFonts w:eastAsia="Arial Unicode MS"/>
        </w:rPr>
        <w:t>Интересное</w:t>
      </w:r>
      <w:proofErr w:type="gramEnd"/>
      <w:r>
        <w:rPr>
          <w:rFonts w:eastAsia="Arial Unicode MS"/>
        </w:rPr>
        <w:t xml:space="preserve">  о  лингвистике»</w:t>
      </w:r>
    </w:p>
    <w:p w:rsidR="006430B1" w:rsidRDefault="006430B1" w:rsidP="006430B1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 ( урок русского языка для 5-7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.)</w:t>
      </w:r>
    </w:p>
    <w:p w:rsidR="006430B1" w:rsidRDefault="006430B1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Разработала:</w:t>
      </w: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 русского  языка и литературы</w:t>
      </w: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МБОУ «СОШ № 3 г. Красноармейска</w:t>
      </w: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Саратовской обл.»</w:t>
      </w: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Горелова Ирина Николаевна</w:t>
      </w: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98040B" w:rsidRDefault="0098040B" w:rsidP="0098040B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</w:t>
      </w: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6430B1" w:rsidRDefault="006430B1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Цель: </w:t>
      </w:r>
    </w:p>
    <w:p w:rsidR="00D54C0F" w:rsidRDefault="00D54C0F" w:rsidP="00D54C0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CA1929">
        <w:rPr>
          <w:rFonts w:ascii="Times New Roman" w:eastAsia="Arial Unicode MS" w:hAnsi="Times New Roman" w:cs="Times New Roman"/>
          <w:sz w:val="28"/>
          <w:szCs w:val="28"/>
        </w:rPr>
        <w:t xml:space="preserve">обобщить и систематизировать знания учащихся по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теме</w:t>
      </w:r>
      <w:r w:rsidR="0098040B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CA1929">
        <w:rPr>
          <w:rFonts w:ascii="Times New Roman" w:eastAsia="Arial Unicode MS" w:hAnsi="Times New Roman" w:cs="Times New Roman"/>
          <w:sz w:val="28"/>
          <w:szCs w:val="28"/>
        </w:rPr>
        <w:t>«Лингвистика»;</w:t>
      </w:r>
    </w:p>
    <w:p w:rsidR="00D54C0F" w:rsidRDefault="00D54C0F" w:rsidP="00D54C0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развитие интереса к русскому языку;</w:t>
      </w:r>
    </w:p>
    <w:p w:rsidR="00D54C0F" w:rsidRDefault="00D54C0F" w:rsidP="00D54C0F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совершенствование умений, связанных с использованием справочной и другой литературы по предмету.</w:t>
      </w: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Тип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 урока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-п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утешествие.</w:t>
      </w: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Технология: на игровой основе.</w:t>
      </w: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Оборудование:  </w:t>
      </w:r>
    </w:p>
    <w:p w:rsidR="00D54C0F" w:rsidRDefault="00D54C0F" w:rsidP="00D54C0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нарисованная на листе ватмана карта дороги со всеми остановками: посёлок Ономастика, город Фразеологизм, посёлок Диалект, село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Краснословие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деревня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Подумайкино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;</w:t>
      </w:r>
    </w:p>
    <w:p w:rsidR="00D54C0F" w:rsidRDefault="00D54C0F" w:rsidP="00D54C0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репродукция картины В.Васнецова «Богатыри», чёрный ящик, коробка с билетами;</w:t>
      </w:r>
    </w:p>
    <w:p w:rsidR="00D54C0F" w:rsidRDefault="00D54C0F" w:rsidP="00D54C0F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высказывания о языке, музыкальное оформление.</w:t>
      </w:r>
    </w:p>
    <w:p w:rsidR="00D54C0F" w:rsidRDefault="00D54C0F" w:rsidP="00D54C0F">
      <w:pPr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br w:type="page"/>
      </w:r>
    </w:p>
    <w:p w:rsidR="00D54C0F" w:rsidRDefault="00D54C0F" w:rsidP="00D54C0F">
      <w:pPr>
        <w:pStyle w:val="a3"/>
        <w:spacing w:after="0" w:line="360" w:lineRule="auto"/>
        <w:ind w:left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Ход урока:</w:t>
      </w:r>
    </w:p>
    <w:p w:rsidR="00D54C0F" w:rsidRDefault="00D54C0F" w:rsidP="00D54C0F">
      <w:pPr>
        <w:pStyle w:val="a3"/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Звучит песня Красной шапочки «Если долго, долго…»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Слово учителя. Сегодня мы отпр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авимся в путешествие по дороге Л</w:t>
      </w:r>
      <w:r>
        <w:rPr>
          <w:rFonts w:ascii="Times New Roman" w:eastAsia="Arial Unicode MS" w:hAnsi="Times New Roman" w:cs="Times New Roman"/>
          <w:sz w:val="28"/>
          <w:szCs w:val="28"/>
        </w:rPr>
        <w:t>ингвистика. Наш путь будет долгим, но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,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надеюсь, интересным для вас. А отправимся мы на дилижансе.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Кто из вас знает, что такое дилижанс?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Ученик: Дилижанс- это большая крытая повозка для перевозки багажа,   почты, пассажиров, появилась в 16 веке в Англии.</w:t>
      </w:r>
    </w:p>
    <w:p w:rsidR="00D54C0F" w:rsidRDefault="00D54C0F" w:rsidP="00D54C0F">
      <w:pPr>
        <w:pStyle w:val="a3"/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Учитель:  Каждый из вас может поехать в это путешествие. Но за проезд надо платить. Платой будут ваши ответы. Поэтому всем, кто отгадает загадки, я вручу проездные билеты. На этих билетах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будет указан пункт следования.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И</w:t>
      </w:r>
      <w:r>
        <w:rPr>
          <w:rFonts w:ascii="Times New Roman" w:eastAsia="Arial Unicode MS" w:hAnsi="Times New Roman" w:cs="Times New Roman"/>
          <w:sz w:val="28"/>
          <w:szCs w:val="28"/>
        </w:rPr>
        <w:t>так</w:t>
      </w:r>
      <w:proofErr w:type="gramStart"/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приготовились.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(Тема загадок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–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средства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передвижения).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284" w:hanging="28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Не летает, не жужжи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т-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жук по улице бежит, и горят в глазах жука два блестящих огонька, это дал завод ему: и огни глядят во тьму, и колеса, и мотор, мчался чтоб во весь опор. 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(Автомобиль).</w:t>
      </w:r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 Братцы в гости снарядились, друг за друга зацепились и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помчались в путь далек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,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лишь оставили дымок.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 Поезд, вагоны).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Ясным утром вдоль дороги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-На траве блестит роса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По дороге едут ноги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-И бегут два колеса.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-У загадки есть ответ.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-Это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мой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…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 Велосипед).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Ног от радости не чуя,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 горки снежной вниз лечу я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Стал мне спорт родней и ближе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Кто помог мне в этом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?...</w:t>
      </w:r>
      <w:proofErr w:type="gramEnd"/>
    </w:p>
    <w:p w:rsidR="00D54C0F" w:rsidRDefault="00D54C0F" w:rsidP="00D54C0F">
      <w:pPr>
        <w:pStyle w:val="a3"/>
        <w:spacing w:after="0" w:line="360" w:lineRule="auto"/>
        <w:ind w:left="0"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(Лыжи).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Лежит брус во всю Русь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А встане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т-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до неба достанет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(Дорога).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( Всего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используется 12-14 загадок.</w:t>
      </w:r>
      <w:proofErr w:type="gramEnd"/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За каждый ответ выдаётся билет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 )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Pr="00FD42D3" w:rsidRDefault="00D54C0F" w:rsidP="00D54C0F">
      <w:p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 w:rsidRPr="00FD42D3">
        <w:rPr>
          <w:rFonts w:ascii="Times New Roman" w:eastAsia="Arial Unicode MS" w:hAnsi="Times New Roman" w:cs="Times New Roman"/>
          <w:sz w:val="28"/>
          <w:szCs w:val="28"/>
        </w:rPr>
        <w:t xml:space="preserve">Учитель: Небольшая разминка перед 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FD42D3">
        <w:rPr>
          <w:rFonts w:ascii="Times New Roman" w:eastAsia="Arial Unicode MS" w:hAnsi="Times New Roman" w:cs="Times New Roman"/>
          <w:sz w:val="28"/>
          <w:szCs w:val="28"/>
        </w:rPr>
        <w:t>дальней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FD42D3">
        <w:rPr>
          <w:rFonts w:ascii="Times New Roman" w:eastAsia="Arial Unicode MS" w:hAnsi="Times New Roman" w:cs="Times New Roman"/>
          <w:sz w:val="28"/>
          <w:szCs w:val="28"/>
        </w:rPr>
        <w:t xml:space="preserve"> дорогой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 w:rsidRPr="00FD42D3">
        <w:rPr>
          <w:rFonts w:ascii="Times New Roman" w:eastAsia="Arial Unicode MS" w:hAnsi="Times New Roman" w:cs="Times New Roman"/>
          <w:sz w:val="28"/>
          <w:szCs w:val="28"/>
        </w:rPr>
        <w:t xml:space="preserve"> закончена.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Посмотрите на свои билеты.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Первая остановка- Ономастика.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А кто знает, что такое ономастика?</w:t>
      </w:r>
    </w:p>
    <w:p w:rsidR="00D54C0F" w:rsidRDefault="00D54C0F" w:rsidP="00D54C0F">
      <w:pPr>
        <w:pStyle w:val="a3"/>
        <w:spacing w:after="0" w:line="360" w:lineRule="auto"/>
        <w:ind w:left="0" w:firstLine="709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Ученик:  В языкознании есть особый раздел- Ономастика. Название он взял от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греческого</w:t>
      </w:r>
      <w:proofErr w:type="gramEnd"/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Onomastike</w:t>
      </w:r>
      <w:proofErr w:type="spellEnd"/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- искусство давать имена: Антропоним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ы-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собственные имена, относящиеся к людям; топонимы- географические названия;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ойконимы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- названия населенных пунктов;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урбанонимы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- названия внутригородских объектов (улиц, музеев) ;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зоонимы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- клички животных;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хрононимы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- собственные имена отрезков времени ( 8 Марта, День Победы, Новый год, Петровская эпоха, «Золотой век») и т.д.</w:t>
      </w:r>
    </w:p>
    <w:p w:rsidR="00D54C0F" w:rsidRDefault="00D54C0F" w:rsidP="00D54C0F">
      <w:pPr>
        <w:pStyle w:val="a3"/>
        <w:spacing w:after="0" w:line="360" w:lineRule="auto"/>
        <w:ind w:left="1134" w:hanging="1134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1134" w:hanging="1134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Учитель: Сейчас покажут знания те «пассажиры», кто следует до этой станции. Итак, слушаем вопросы.</w:t>
      </w:r>
    </w:p>
    <w:p w:rsidR="00D54C0F" w:rsidRDefault="00D54C0F" w:rsidP="00D54C0F">
      <w:pPr>
        <w:pStyle w:val="a3"/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1.Назовите фамилию и отчество Ивана Грозного. Что такое фамилия?</w:t>
      </w:r>
    </w:p>
    <w:p w:rsidR="00D54C0F" w:rsidRDefault="00D54C0F" w:rsidP="00D54C0F">
      <w:pPr>
        <w:pStyle w:val="a3"/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 w:rsidRPr="009904AF">
        <w:rPr>
          <w:rFonts w:ascii="Times New Roman" w:eastAsia="Arial Unicode MS" w:hAnsi="Times New Roman" w:cs="Times New Roman"/>
          <w:sz w:val="28"/>
          <w:szCs w:val="28"/>
        </w:rPr>
        <w:t xml:space="preserve">Ответ: фамилия- это общее имя членов семьи, наследуемое более чем в двух поколениях. Иван Грозный жил в </w:t>
      </w:r>
      <w:r w:rsidRPr="009904AF">
        <w:rPr>
          <w:rFonts w:ascii="Times New Roman" w:eastAsia="Arial Unicode MS" w:hAnsi="Times New Roman" w:cs="Times New Roman"/>
          <w:sz w:val="28"/>
          <w:szCs w:val="28"/>
          <w:lang w:val="en-US"/>
        </w:rPr>
        <w:t>XVI</w:t>
      </w:r>
      <w:r w:rsidRPr="009904AF">
        <w:rPr>
          <w:rFonts w:ascii="Times New Roman" w:eastAsia="Arial Unicode MS" w:hAnsi="Times New Roman" w:cs="Times New Roman"/>
          <w:sz w:val="28"/>
          <w:szCs w:val="28"/>
        </w:rPr>
        <w:t xml:space="preserve"> веке, когда фамилий на Руси ещё </w:t>
      </w:r>
      <w:r w:rsidRPr="009904AF">
        <w:rPr>
          <w:rFonts w:ascii="Times New Roman" w:eastAsia="Arial Unicode MS" w:hAnsi="Times New Roman" w:cs="Times New Roman"/>
          <w:sz w:val="28"/>
          <w:szCs w:val="28"/>
        </w:rPr>
        <w:lastRenderedPageBreak/>
        <w:t xml:space="preserve">не было. Первые фамилии появились в России в конце </w:t>
      </w:r>
      <w:r w:rsidRPr="009904AF">
        <w:rPr>
          <w:rFonts w:ascii="Times New Roman" w:eastAsia="Arial Unicode MS" w:hAnsi="Times New Roman" w:cs="Times New Roman"/>
          <w:sz w:val="28"/>
          <w:szCs w:val="28"/>
          <w:lang w:val="en-US"/>
        </w:rPr>
        <w:t>XVI</w:t>
      </w:r>
      <w:r w:rsidRPr="009904AF">
        <w:rPr>
          <w:rFonts w:ascii="Times New Roman" w:eastAsia="Arial Unicode MS" w:hAnsi="Times New Roman" w:cs="Times New Roman"/>
          <w:sz w:val="28"/>
          <w:szCs w:val="28"/>
        </w:rPr>
        <w:t xml:space="preserve"> начале </w:t>
      </w:r>
      <w:r w:rsidRPr="009904AF">
        <w:rPr>
          <w:rFonts w:ascii="Times New Roman" w:eastAsia="Arial Unicode MS" w:hAnsi="Times New Roman" w:cs="Times New Roman"/>
          <w:sz w:val="28"/>
          <w:szCs w:val="28"/>
          <w:lang w:val="en-US"/>
        </w:rPr>
        <w:t>XVII</w:t>
      </w:r>
      <w:r w:rsidR="00EF239A">
        <w:rPr>
          <w:rFonts w:ascii="Times New Roman" w:eastAsia="Arial Unicode MS" w:hAnsi="Times New Roman" w:cs="Times New Roman"/>
          <w:sz w:val="28"/>
          <w:szCs w:val="28"/>
        </w:rPr>
        <w:t xml:space="preserve"> веков</w:t>
      </w:r>
      <w:r w:rsidRPr="009904AF"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Фамилии образовывались по- разному, например, первый человек, получивший фамилию Кузнецов, был сыном кузнеца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Донской- жил на Дону. А как появилась фамилия Татаринов и Свистунов?</w:t>
      </w:r>
    </w:p>
    <w:p w:rsidR="00D54C0F" w:rsidRDefault="00D54C0F" w:rsidP="00D54C0F">
      <w:pPr>
        <w:pStyle w:val="a3"/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Ответы учащихся.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Палиндром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ы-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это слова- перевёртыши. Назовите имена, которые одинаково читаются как слев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а-</w:t>
      </w:r>
      <w:proofErr w:type="gramEnd"/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направо, так и справа- налево.</w:t>
      </w:r>
    </w:p>
    <w:p w:rsidR="00D54C0F" w:rsidRDefault="00D54C0F" w:rsidP="00D54C0F">
      <w:pPr>
        <w:spacing w:after="0" w:line="360" w:lineRule="auto"/>
        <w:ind w:left="709" w:hanging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r w:rsidRPr="009904AF">
        <w:rPr>
          <w:rFonts w:ascii="Times New Roman" w:eastAsia="Arial Unicode MS" w:hAnsi="Times New Roman" w:cs="Times New Roman"/>
          <w:sz w:val="28"/>
          <w:szCs w:val="28"/>
        </w:rPr>
        <w:t>Ответы учащихся.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Назовите строку о собаке и цветк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е-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палиндром, составленную когда-то А.Фетом.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Почему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колумбами</w:t>
      </w:r>
      <w:proofErr w:type="spellEnd"/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называют всех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первооткрывателей в любой области?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Назовите химические элементы, названные в честь известных всему миру учёных.</w:t>
      </w:r>
    </w:p>
    <w:p w:rsidR="00D54C0F" w:rsidRDefault="00D54C0F" w:rsidP="00D54C0F">
      <w:pPr>
        <w:pStyle w:val="a3"/>
        <w:numPr>
          <w:ilvl w:val="0"/>
          <w:numId w:val="3"/>
        </w:numPr>
        <w:spacing w:after="0" w:line="360" w:lineRule="auto"/>
        <w:ind w:left="357" w:hanging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Очень много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мифологических и литературных собственных имён перешло в разряд нарицательных. Какие это имена? ( Римская башня счасть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я-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Фортуна, Гипнос, Морфей).</w:t>
      </w:r>
    </w:p>
    <w:p w:rsidR="00D54C0F" w:rsidRPr="002C45C6" w:rsidRDefault="00D54C0F" w:rsidP="00D54C0F">
      <w:pPr>
        <w:spacing w:after="0" w:line="360" w:lineRule="auto"/>
        <w:ind w:left="106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- Молодцы, ребята. Вы показали хорошие знания в этой области.</w:t>
      </w:r>
    </w:p>
    <w:p w:rsidR="00D54C0F" w:rsidRDefault="00D54C0F" w:rsidP="00D54C0F">
      <w:pPr>
        <w:pStyle w:val="a3"/>
        <w:spacing w:after="0" w:line="360" w:lineRule="auto"/>
        <w:ind w:left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А сейчас вопросы задаются тем, кто следует до города Фразеологизм.</w:t>
      </w:r>
    </w:p>
    <w:p w:rsidR="00D54C0F" w:rsidRDefault="00D54C0F" w:rsidP="00D54C0F">
      <w:pPr>
        <w:pStyle w:val="a3"/>
        <w:spacing w:after="0" w:line="360" w:lineRule="auto"/>
        <w:ind w:left="357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Ваша задача: вычленить в предложениях фразеологизм и объяснить его.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«Да как вы с ним жить можете, когда он вас чуть на тот свет не отправил?»</w:t>
      </w:r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(чуть не убил)                                                 (Д.Фонвизин «Бригадир»)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«Что делать, Вася! Сын - отрезанный ломоть. Он что сокол: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захотел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прилетел, захотел- улетел…»</w:t>
      </w:r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 самостоятельный)                               (И.С. Тургенев «Отцы и дети»)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«Слушай, ты, Абрек! Честное слово, все с тобой согласны. Но… придержи 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язык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.»</w:t>
      </w:r>
      <w:proofErr w:type="gramEnd"/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(помолчи)                                               (А.Фадеев «Молодая гвардия»)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«Григорий Иванович рассказал всё, что случилось. Лиза не верила своим ушам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.»</w:t>
      </w:r>
      <w:proofErr w:type="gramEnd"/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(удивлялась)                                  (А.Пушкин «Барышня-крестьянка»)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«Часовые на постах мокнут одиноко. Зги не видно. Ночь вокруг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.»</w:t>
      </w:r>
      <w:proofErr w:type="gramEnd"/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(полная темень)                             (А.Твардовский «Василий Тёркин»)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«Все требуют машин, а у него их с гулькин нос»</w:t>
      </w:r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(очень мало)                             (А.Иванов «Тени исчезают в полдень»)</w:t>
      </w:r>
    </w:p>
    <w:p w:rsidR="00D54C0F" w:rsidRDefault="00D54C0F" w:rsidP="00D54C0F">
      <w:pPr>
        <w:pStyle w:val="a3"/>
        <w:numPr>
          <w:ilvl w:val="0"/>
          <w:numId w:val="4"/>
        </w:numPr>
        <w:spacing w:after="0" w:line="360" w:lineRule="auto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«Надо украшать землю, обстраивать, а не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лодыря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гонять»</w:t>
      </w:r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(лениться)                                                    (В.Шишкин «</w:t>
      </w:r>
      <w:proofErr w:type="spellStart"/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Угрюм-река</w:t>
      </w:r>
      <w:proofErr w:type="spellEnd"/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»)</w:t>
      </w:r>
    </w:p>
    <w:p w:rsidR="00D54C0F" w:rsidRDefault="00D54C0F" w:rsidP="00D54C0F">
      <w:pPr>
        <w:pStyle w:val="a3"/>
        <w:spacing w:after="0" w:line="360" w:lineRule="auto"/>
        <w:ind w:left="1077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Учитель: Наша следующая остановка- посёлок Диалект.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Как вы объясните значение слова «диалект»?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Ответы учащихся.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</w:t>
      </w: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Учитель: Есть такая русская пословица «Что ни село, то говор». В каждой местности, где бытует русский язык, существует свой «набор» местных языковых особенностей, свой говор или диалект.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Я предлагаю вам посоревноваться в знании диалектов русского языка, многие диалектные слова вы встречали в книгах. Я назову вам общеизвестное слово, а вы скажите его диалектный вариант.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Говорить- сказывать,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балакать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, баять, 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гутарить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бахорить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Дом- изба, хоромы, хата, курень.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Ине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куржак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куртевень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Дорога- большак, тракт, шляхт,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зимняк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, стежка, объездок.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 А кто может назвать первого составителя «Толкового словаря живого великорусского языка»?</w:t>
      </w:r>
    </w:p>
    <w:p w:rsidR="00923548" w:rsidRDefault="00923548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( ответы учащихся)</w:t>
      </w: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Учитель: Внимание, пассажиры! Село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Краснословие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ждёт вас! На этой остановке мы поговорим о сказках, пословицах, поговорках, считалках, песнях.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«Что значит для народной жизни слово? Слово приравнивалось нашими предками к самой жизни. Слово порождало и объясняло жизнь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оно было для крестьянина хранителем памяти и залогом бесконечности будущего. Вместе с этим оно утешало, помогало, двигало на подвиг, заступалось, лечило, вдохновляло…»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(Из книги В. Белова «Лад»)</w:t>
      </w:r>
    </w:p>
    <w:p w:rsidR="00D54C0F" w:rsidRDefault="00D54C0F" w:rsidP="00D54C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Назовите сказки, где есть волшебный конь?</w:t>
      </w:r>
    </w:p>
    <w:p w:rsidR="00D54C0F" w:rsidRDefault="00D54C0F" w:rsidP="00D54C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Вспомните пословицы и поговорки о дружбе.</w:t>
      </w:r>
    </w:p>
    <w:p w:rsidR="00D54C0F" w:rsidRDefault="00D54C0F" w:rsidP="00D54C0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Объясните поговорки: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душа в пятки ушла;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своя рука- владыка;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мелким бесом рассыплется;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будь как дома;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по заслугам и честь;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у лжи короткие ноги.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-Объясните, что означает слово «былина».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-Былины вдохновляли многих мастеров искусства на создание оригинальных творений. Кто автор картины «Богатыри»?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-Какие произведения по былинным сюжетам вам известны?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-Кем по роду деятельности были былинные герои Микула и 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Вольга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?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-Назовите имя прославленного воина-богатыря, который дважды одерживал победу в схватках с огненным змеем?</w:t>
      </w:r>
    </w:p>
    <w:p w:rsidR="00923548" w:rsidRDefault="00923548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                      ( ответы учащихся)</w:t>
      </w:r>
    </w:p>
    <w:p w:rsidR="00D54C0F" w:rsidRDefault="00D54C0F" w:rsidP="00D54C0F">
      <w:pPr>
        <w:spacing w:after="0" w:line="360" w:lineRule="auto"/>
        <w:ind w:left="709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Учитель: А сейчас у вас будет возможность проявить себя в знании обрядовых песен. Я читаю вам начало строчки, а вы её заканчиваете.</w:t>
      </w:r>
    </w:p>
    <w:p w:rsidR="00D54C0F" w:rsidRDefault="00D54C0F" w:rsidP="00D54C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Прощай, Масленица, прощай, красная! Наступает великий пост. Дадут нам редьки….(хвост).</w:t>
      </w:r>
    </w:p>
    <w:p w:rsidR="00D54C0F" w:rsidRDefault="00D54C0F" w:rsidP="00D54C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Катилась торба с высокого горба. В этой торбе хлеб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соль, пшеница. С кем ты хочешь…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поделиться).</w:t>
      </w:r>
    </w:p>
    <w:p w:rsidR="00D54C0F" w:rsidRDefault="00D54C0F" w:rsidP="00D54C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Не плач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ь </w:t>
      </w:r>
      <w:r>
        <w:rPr>
          <w:rFonts w:ascii="Times New Roman" w:eastAsia="Arial Unicode MS" w:hAnsi="Times New Roman" w:cs="Times New Roman"/>
          <w:sz w:val="28"/>
          <w:szCs w:val="28"/>
        </w:rPr>
        <w:t>- дам калач. Не во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й-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дам другой, не реви- дам …(три).</w:t>
      </w:r>
    </w:p>
    <w:p w:rsidR="00D54C0F" w:rsidRDefault="00D54C0F" w:rsidP="00D54C0F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Радуга- дуга, не давай дождя, давай солнышка… (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колоколнышка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).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Учитель: Вот мы и доехали до деревни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Подумайкино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>. Язык разум открывает. Недолго думал, да хорошо молвил. Кто говорит, тот сеет, кто слушает, тот собирает. Вот какие пословицы сложил народ о разуме человеческом. Богат наш язык и могуч! Следующие задания помогут нам увидеть необъятность, прелесть и изумительную красоту русского языка.</w:t>
      </w:r>
    </w:p>
    <w:p w:rsidR="00D54C0F" w:rsidRDefault="00D54C0F" w:rsidP="00D54C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В языках разных народов много заимствованных слов. Например, в период 1812-1814 годов Европа встречала русскую армию. В Париже на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</w:rPr>
        <w:t>Монмарте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 на стене одного из ресторанчиков сделана мемориальная доска с надписью: « 30 марта 1814 года казаки выкрикнули зде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>сь впервые своё прославленное «Б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ыстро!», таким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образом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родился предшественник французских маленьких кафе. Как они называются?»</w:t>
      </w:r>
    </w:p>
    <w:p w:rsidR="00D54C0F" w:rsidRDefault="00D54C0F" w:rsidP="00D54C0F">
      <w:pPr>
        <w:pStyle w:val="a3"/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(бистро- 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bistro</w:t>
      </w:r>
      <w:r w:rsidRPr="00923548">
        <w:rPr>
          <w:rFonts w:ascii="Times New Roman" w:eastAsia="Arial Unicode MS" w:hAnsi="Times New Roman" w:cs="Times New Roman"/>
          <w:sz w:val="28"/>
          <w:szCs w:val="28"/>
        </w:rPr>
        <w:t>)</w:t>
      </w:r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Почему в русском языке только 33 буквы, хотя звуков 42?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(согласных букв 21, согласных звуков- 36, гласных букв 10, гласных звуков-6).</w:t>
      </w:r>
    </w:p>
    <w:p w:rsidR="00D54C0F" w:rsidRDefault="00D54C0F" w:rsidP="00D54C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Корень мой находится в «цене», в «очерке» найди приставку мне, суффикс мой в «тетрадке» все встречали, вся же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- в дневнике я и в журнале.</w:t>
      </w:r>
    </w:p>
    <w:p w:rsidR="00D54C0F" w:rsidRDefault="00D54C0F" w:rsidP="00D54C0F">
      <w:pPr>
        <w:pStyle w:val="a3"/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(Оценка).</w:t>
      </w:r>
    </w:p>
    <w:p w:rsidR="00D54C0F" w:rsidRDefault="00D54C0F" w:rsidP="00D54C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Нас пригласили в гости в Салон хорошего произношения. Встречает хозяйка салона Орфоэпия. Почему её так зовут?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( Греческое </w:t>
      </w:r>
      <w:proofErr w:type="spellStart"/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orthos</w:t>
      </w:r>
      <w:proofErr w:type="spellEnd"/>
      <w:r>
        <w:rPr>
          <w:rFonts w:ascii="Times New Roman" w:eastAsia="Arial Unicode MS" w:hAnsi="Times New Roman" w:cs="Times New Roman"/>
          <w:sz w:val="28"/>
          <w:szCs w:val="28"/>
        </w:rPr>
        <w:t xml:space="preserve">- правильный и </w:t>
      </w:r>
      <w:r>
        <w:rPr>
          <w:rFonts w:ascii="Times New Roman" w:eastAsia="Arial Unicode MS" w:hAnsi="Times New Roman" w:cs="Times New Roman"/>
          <w:sz w:val="28"/>
          <w:szCs w:val="28"/>
          <w:lang w:val="en-US"/>
        </w:rPr>
        <w:t>epos</w:t>
      </w:r>
      <w:r>
        <w:rPr>
          <w:rFonts w:ascii="Times New Roman" w:eastAsia="Arial Unicode MS" w:hAnsi="Times New Roman" w:cs="Times New Roman"/>
          <w:sz w:val="28"/>
          <w:szCs w:val="28"/>
        </w:rPr>
        <w:t>- речь; раздел языкознания, изучающий нормативное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литературное </w:t>
      </w:r>
      <w:r w:rsidR="00923548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произношение).</w:t>
      </w:r>
    </w:p>
    <w:p w:rsidR="00D54C0F" w:rsidRDefault="00D54C0F" w:rsidP="00D54C0F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Ребята, вспомните, что такое омонимы? Зная определение омонимов, определите, что лежит в чёрном ящике.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-Коса у деда была длинной, лезвие острым, таким, что трава ложилась при первом же прикосновении.</w:t>
      </w:r>
    </w:p>
    <w:p w:rsidR="00D54C0F" w:rsidRDefault="00D54C0F" w:rsidP="00D54C0F">
      <w:pPr>
        <w:pStyle w:val="a3"/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(В ящике девичья коса).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-Вода была очень холодной, чистой, недаром родник носил такое красивое названи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е-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 xml:space="preserve"> Хрустальный ключ.</w:t>
      </w:r>
    </w:p>
    <w:p w:rsidR="00D54C0F" w:rsidRDefault="00D54C0F" w:rsidP="00D54C0F">
      <w:pPr>
        <w:pStyle w:val="a3"/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(В ящике ключ от замка).</w:t>
      </w:r>
    </w:p>
    <w:p w:rsidR="00D54C0F" w:rsidRDefault="00D54C0F" w:rsidP="00D54C0F">
      <w:pPr>
        <w:pStyle w:val="a3"/>
        <w:spacing w:after="0" w:line="360" w:lineRule="auto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-Стрелок отличался исключительной меткостью, но немаловажно было и то, что лук его был изготовлен первоклассным мастером.</w:t>
      </w:r>
    </w:p>
    <w:p w:rsidR="00D54C0F" w:rsidRDefault="00D54C0F" w:rsidP="00D54C0F">
      <w:pPr>
        <w:pStyle w:val="a3"/>
        <w:spacing w:after="0" w:line="360" w:lineRule="auto"/>
        <w:jc w:val="right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(В ящике репчатый лук).</w:t>
      </w:r>
    </w:p>
    <w:p w:rsidR="00D54C0F" w:rsidRDefault="00D54C0F" w:rsidP="00D54C0F">
      <w:pPr>
        <w:pStyle w:val="a3"/>
        <w:spacing w:after="0" w:line="360" w:lineRule="auto"/>
        <w:ind w:left="1134" w:hanging="1134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Учитель: Итак, наше путешествие по дороге Лингвистика подходит к концу. Нелёгким оно было. На Руси водилось после трудов праведных отдохнуть. Для начала мои помощники расскажут вам интересные 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факты о языке</w:t>
      </w:r>
      <w:proofErr w:type="gramEnd"/>
      <w:r>
        <w:rPr>
          <w:rFonts w:ascii="Times New Roman" w:eastAsia="Arial Unicode MS" w:hAnsi="Times New Roman" w:cs="Times New Roman"/>
          <w:sz w:val="28"/>
          <w:szCs w:val="28"/>
        </w:rPr>
        <w:t>.</w:t>
      </w:r>
    </w:p>
    <w:p w:rsidR="00D54C0F" w:rsidRDefault="00D54C0F" w:rsidP="00D54C0F">
      <w:pPr>
        <w:pStyle w:val="a3"/>
        <w:spacing w:after="0" w:line="360" w:lineRule="auto"/>
        <w:jc w:val="center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(Сообщение учащихся – 3 человека).</w:t>
      </w:r>
    </w:p>
    <w:p w:rsidR="00D54C0F" w:rsidRDefault="00D54C0F" w:rsidP="00D54C0F">
      <w:pPr>
        <w:pStyle w:val="a3"/>
        <w:spacing w:after="0" w:line="360" w:lineRule="auto"/>
        <w:ind w:left="0" w:firstLine="709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Итог </w:t>
      </w:r>
      <w:r w:rsidR="00D2540D">
        <w:rPr>
          <w:rFonts w:ascii="Times New Roman" w:eastAsia="Arial Unicode MS" w:hAnsi="Times New Roman" w:cs="Times New Roman"/>
          <w:sz w:val="28"/>
          <w:szCs w:val="28"/>
        </w:rPr>
        <w:t xml:space="preserve"> урока</w:t>
      </w:r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>Учитель:  Наш язык богат и могуч. Многие известные поэты и писатели, политические деятели, художники и музыканты с восхищением отзывались о русском языке.</w:t>
      </w:r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Хочется поговорить с вами о «засорении» языка. Следите за тем, как и что вы говорите. Не забывайте о словах великого Сумарокова: «Восприятие чужих слов, а особенно без необходимости, есть порча</w:t>
      </w:r>
      <w:r w:rsidR="00D2540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 xml:space="preserve"> языка».</w:t>
      </w:r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   Сегодня на нашем уроке каждый из вас попробовал свои силы и знания в русском языке. Хочется, чтобы все вы могли говорить красиво и выразительно. Чтобы слушая речь любого из нас, можно было восхититься так,  как когда-то это сделал Н.В. Гоголь:</w:t>
      </w:r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          «Дивишься драгоценности нашего языка: что ни звук, то и подарок: всё зернисто, крупно, как сам жемчуг, и, право, иное название ещё драгоценнее </w:t>
      </w:r>
      <w:r w:rsidR="00D2540D">
        <w:rPr>
          <w:rFonts w:ascii="Times New Roman" w:eastAsia="Arial Unicode MS" w:hAnsi="Times New Roman" w:cs="Times New Roman"/>
          <w:sz w:val="28"/>
          <w:szCs w:val="28"/>
        </w:rPr>
        <w:t xml:space="preserve"> </w:t>
      </w:r>
      <w:r>
        <w:rPr>
          <w:rFonts w:ascii="Times New Roman" w:eastAsia="Arial Unicode MS" w:hAnsi="Times New Roman" w:cs="Times New Roman"/>
          <w:sz w:val="28"/>
          <w:szCs w:val="28"/>
        </w:rPr>
        <w:t>самой вещи</w:t>
      </w:r>
      <w:proofErr w:type="gramStart"/>
      <w:r>
        <w:rPr>
          <w:rFonts w:ascii="Times New Roman" w:eastAsia="Arial Unicode MS" w:hAnsi="Times New Roman" w:cs="Times New Roman"/>
          <w:sz w:val="28"/>
          <w:szCs w:val="28"/>
        </w:rPr>
        <w:t>.»</w:t>
      </w:r>
      <w:proofErr w:type="gramEnd"/>
    </w:p>
    <w:p w:rsidR="00D54C0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lastRenderedPageBreak/>
        <w:t>Дома:   написать сочинение- миниатюру о русском языке. Тему формулирует сам учащийся.</w:t>
      </w:r>
    </w:p>
    <w:p w:rsidR="00D54C0F" w:rsidRPr="009904AF" w:rsidRDefault="00D54C0F" w:rsidP="00D54C0F">
      <w:pPr>
        <w:pStyle w:val="a3"/>
        <w:spacing w:after="0" w:line="360" w:lineRule="auto"/>
        <w:ind w:left="0"/>
        <w:jc w:val="both"/>
        <w:rPr>
          <w:rFonts w:ascii="Times New Roman" w:eastAsia="Arial Unicode MS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sz w:val="28"/>
          <w:szCs w:val="28"/>
        </w:rPr>
        <w:t xml:space="preserve">     </w:t>
      </w:r>
    </w:p>
    <w:p w:rsidR="002D29AA" w:rsidRDefault="002D29AA"/>
    <w:sectPr w:rsidR="002D29AA" w:rsidSect="00F905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AC1BE1"/>
    <w:multiLevelType w:val="hybridMultilevel"/>
    <w:tmpl w:val="788620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8C7066D"/>
    <w:multiLevelType w:val="hybridMultilevel"/>
    <w:tmpl w:val="A35A4E1E"/>
    <w:lvl w:ilvl="0" w:tplc="04190011">
      <w:start w:val="1"/>
      <w:numFmt w:val="decimal"/>
      <w:lvlText w:val="%1)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>
    <w:nsid w:val="35275CB0"/>
    <w:multiLevelType w:val="hybridMultilevel"/>
    <w:tmpl w:val="4FA49A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95F4104"/>
    <w:multiLevelType w:val="hybridMultilevel"/>
    <w:tmpl w:val="0576D16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B930439"/>
    <w:multiLevelType w:val="hybridMultilevel"/>
    <w:tmpl w:val="70585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80664F"/>
    <w:multiLevelType w:val="hybridMultilevel"/>
    <w:tmpl w:val="4EEAEBD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71C15930"/>
    <w:multiLevelType w:val="hybridMultilevel"/>
    <w:tmpl w:val="7C0C3DD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1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54C0F"/>
    <w:rsid w:val="002D29AA"/>
    <w:rsid w:val="003D3D26"/>
    <w:rsid w:val="006430B1"/>
    <w:rsid w:val="008E702E"/>
    <w:rsid w:val="00923548"/>
    <w:rsid w:val="0098040B"/>
    <w:rsid w:val="00D2540D"/>
    <w:rsid w:val="00D54C0F"/>
    <w:rsid w:val="00EF2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C0F"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rsid w:val="006430B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6430B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1590</Words>
  <Characters>9068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Win7x64</dc:creator>
  <cp:keywords/>
  <dc:description/>
  <cp:lastModifiedBy>Win7x64</cp:lastModifiedBy>
  <cp:revision>6</cp:revision>
  <cp:lastPrinted>2017-06-14T17:26:00Z</cp:lastPrinted>
  <dcterms:created xsi:type="dcterms:W3CDTF">2017-05-26T13:49:00Z</dcterms:created>
  <dcterms:modified xsi:type="dcterms:W3CDTF">2017-06-14T17:27:00Z</dcterms:modified>
</cp:coreProperties>
</file>