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0B3" w:rsidRPr="005850B3" w:rsidRDefault="005850B3" w:rsidP="005850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50B3"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жоспар: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Туремуратова Айгуль Маратовна </w:t>
      </w:r>
      <w:bookmarkStart w:id="0" w:name="_GoBack"/>
      <w:bookmarkEnd w:id="0"/>
    </w:p>
    <w:p w:rsidR="005850B3" w:rsidRPr="005850B3" w:rsidRDefault="005850B3" w:rsidP="005850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50B3">
        <w:rPr>
          <w:rFonts w:ascii="Times New Roman" w:hAnsi="Times New Roman" w:cs="Times New Roman"/>
          <w:b/>
          <w:sz w:val="24"/>
          <w:szCs w:val="24"/>
          <w:lang w:val="kk-KZ"/>
        </w:rPr>
        <w:t>Сынып</w:t>
      </w:r>
      <w:r w:rsidRPr="005850B3">
        <w:rPr>
          <w:rFonts w:ascii="Times New Roman" w:hAnsi="Times New Roman" w:cs="Times New Roman"/>
          <w:sz w:val="24"/>
          <w:szCs w:val="24"/>
          <w:lang w:val="kk-KZ"/>
        </w:rPr>
        <w:t xml:space="preserve">: 9         </w:t>
      </w:r>
      <w:r w:rsidRPr="005850B3">
        <w:rPr>
          <w:rFonts w:ascii="Times New Roman" w:hAnsi="Times New Roman" w:cs="Times New Roman"/>
          <w:b/>
          <w:sz w:val="24"/>
          <w:szCs w:val="24"/>
          <w:lang w:val="kk-KZ"/>
        </w:rPr>
        <w:t>Күні</w:t>
      </w:r>
      <w:r w:rsidRPr="005850B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tbl>
      <w:tblPr>
        <w:tblStyle w:val="a4"/>
        <w:tblW w:w="12304" w:type="dxa"/>
        <w:tblInd w:w="-1281" w:type="dxa"/>
        <w:tblLook w:val="04A0" w:firstRow="1" w:lastRow="0" w:firstColumn="1" w:lastColumn="0" w:noHBand="0" w:noVBand="1"/>
      </w:tblPr>
      <w:tblGrid>
        <w:gridCol w:w="2210"/>
        <w:gridCol w:w="6393"/>
        <w:gridCol w:w="3701"/>
      </w:tblGrid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0151" w:type="dxa"/>
            <w:gridSpan w:val="2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Зайырлылық және зайырлы мемлекет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</w:tc>
        <w:tc>
          <w:tcPr>
            <w:tcW w:w="10151" w:type="dxa"/>
            <w:gridSpan w:val="2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 «Зайырлылық» ұғымы, мәні мен сипатымен таныстыру. Зайырлылық ұстанымы қызметі туралы білімдерін қалыптастырады.  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</w:tc>
        <w:tc>
          <w:tcPr>
            <w:tcW w:w="10151" w:type="dxa"/>
            <w:gridSpan w:val="2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зайырлылық және зайырлы мемлекет ұғымымен танысады. Мәнін біледі. Өздігінші білім алуға, құжаттармен жұмыс жасауға дағдыланады. Пән бойынша білімдерін тереңдетеді.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Қолданылатын әдіс – тәсілдер:</w:t>
            </w:r>
          </w:p>
        </w:tc>
        <w:tc>
          <w:tcPr>
            <w:tcW w:w="10151" w:type="dxa"/>
            <w:gridSpan w:val="2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шабуыл, әңгіме, өздік жұмыс, диалогтік оқыту, кластер, эссе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Қолданылатын ресурстар:</w:t>
            </w:r>
          </w:p>
        </w:tc>
        <w:tc>
          <w:tcPr>
            <w:tcW w:w="10151" w:type="dxa"/>
            <w:gridSpan w:val="2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ҚР Конституциясы, ҚР «Дін туралы заңнамасы», таратпа ақпарат.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барысы: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әрекеті 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әрекеттері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кезеңі:</w:t>
            </w:r>
          </w:p>
        </w:tc>
        <w:tc>
          <w:tcPr>
            <w:tcW w:w="6432" w:type="dxa"/>
          </w:tcPr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Оқушылармен амандасады;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 психологиялық ахуал орнату;</w:t>
            </w:r>
          </w:p>
        </w:tc>
        <w:tc>
          <w:tcPr>
            <w:tcW w:w="3719" w:type="dxa"/>
          </w:tcPr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Мұғаліммен амандасады;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Өз-өздерін ретке келтіреді.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pStyle w:val="a3"/>
              <w:ind w:left="3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Сұрақ қояды: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«Зайырлылық және дінтану негіздері» пәнінің мәні неде?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сұрақтарға жауап береді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Білу.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Мәтінмен жұмыс</w:t>
            </w: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тапсырма береді: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Оқулық мәтінің жетекшілікке ала отырып, «зайырлылық» терминінің мәнін түсіндір.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 қайтаркерлері «зайырлылық» сөзінің мәнін қалай түсіндірген?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.........;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..........;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 .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«Зайырлылық» ұғымын дәптерлеріне жазып алыңдар.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мәтінді оқып шығады, өз ойларын атады.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сұраққа жауап береді.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көмегімен ой қорытады, нақты шешімге келеді.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Түсіну.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«Жуан» 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сұрақтармен жұмыс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сұрақ қояды: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Неге барлық діндерге бейтарап қарайды?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635</wp:posOffset>
                      </wp:positionV>
                      <wp:extent cx="1152525" cy="181610"/>
                      <wp:effectExtent l="13335" t="11430" r="24765" b="5461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52525" cy="181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E9EE5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94.8pt;margin-top:.05pt;width:90.75pt;height:1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Pr="005850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635</wp:posOffset>
                      </wp:positionV>
                      <wp:extent cx="0" cy="286385"/>
                      <wp:effectExtent l="60960" t="11430" r="53340" b="16510"/>
                      <wp:wrapNone/>
                      <wp:docPr id="11" name="Прямая со стрелко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8737B" id="Прямая со стрелкой 11" o:spid="_x0000_s1026" type="#_x0000_t32" style="position:absolute;margin-left:94.8pt;margin-top:.05pt;width:0;height:2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">
                      <v:stroke endarrow="block"/>
                    </v:shape>
                  </w:pict>
                </mc:Fallback>
              </mc:AlternateContent>
            </w:r>
            <w:r w:rsidRPr="005850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1270</wp:posOffset>
                      </wp:positionV>
                      <wp:extent cx="1019175" cy="123825"/>
                      <wp:effectExtent l="22860" t="12065" r="5715" b="54610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19175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57D52" id="Прямая со стрелкой 10" o:spid="_x0000_s1026" type="#_x0000_t32" style="position:absolute;margin-left:14.55pt;margin-top:.1pt;width:80.25pt;height:9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">
                      <v:stroke endarrow="block"/>
                    </v:shape>
                  </w:pict>
                </mc:Fallback>
              </mc:AlternateConten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62865</wp:posOffset>
                      </wp:positionV>
                      <wp:extent cx="619125" cy="314960"/>
                      <wp:effectExtent l="13335" t="5715" r="5715" b="1270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CD2D44" id="Прямоугольник 9" o:spid="_x0000_s1026" style="position:absolute;margin-left:140.55pt;margin-top:4.95pt;width:48.75pt;height:2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"/>
                  </w:pict>
                </mc:Fallback>
              </mc:AlternateContent>
            </w:r>
            <w:r w:rsidRPr="005850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111125</wp:posOffset>
                      </wp:positionV>
                      <wp:extent cx="619125" cy="314960"/>
                      <wp:effectExtent l="13335" t="6350" r="5715" b="1206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E7E9A" id="Прямоугольник 8" o:spid="_x0000_s1026" style="position:absolute;margin-left:69.3pt;margin-top:8.75pt;width:48.75pt;height:2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"/>
                  </w:pict>
                </mc:Fallback>
              </mc:AlternateContent>
            </w:r>
            <w:r w:rsidRPr="005850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6350</wp:posOffset>
                      </wp:positionV>
                      <wp:extent cx="619125" cy="314960"/>
                      <wp:effectExtent l="13335" t="6350" r="5715" b="1206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2DD37F" id="Прямоугольник 7" o:spid="_x0000_s1026" style="position:absolute;margin-left:-1.2pt;margin-top:.5pt;width:48.75pt;height:2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"/>
                  </w:pict>
                </mc:Fallback>
              </mc:AlternateConten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5850B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Зайырлылық ұстанымы дегеніміз не?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ойланып, сұрақ бойынша өз ойын айтады.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кластер жасайды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береді.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Қолдану.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кесте құру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беріп, жұмыстарын қадғалау: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Зайырлы мемлекет деген тақырыпшаға бес «жіңішке» сұрақ құр; бес сұрақтан екі «жуан» сұрақ құрастыр.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тапсырманы орындайды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Талдау.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Тірек-сызба құру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тапсырма береді, жұмысын бақылайды, қажеттілігіне қарай көмектеседі: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«Зайырлылық» сөзінің шығу төркі бойынша тірек-сызба құрастыр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тапсырмасын орындайды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Жинақтау(синтез)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Диалогтік оқыту, сыни тұрғыдан ойлауға үйрету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тапсырма береді, жұмысын бақылайды, қажеттілігіне қарай көмектеседі: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Зайырлылыққа мысал келтір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тұрғыдан ойланады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Бағалау.</w:t>
            </w: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ээсе жазу тапсырмаы беріледі: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болашақ азаматы ретінде бүгінгі тақырып туралы сенің жеке көзқарасын қандай?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эссе жазады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байланыс, сауалнама толтыру: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 саған түсінікті болды ма?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сұрақтар қиындық туғызды?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сұрақтар жеңіл болды?</w:t>
            </w:r>
          </w:p>
          <w:p w:rsidR="005850B3" w:rsidRPr="005850B3" w:rsidRDefault="005850B3" w:rsidP="005850B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бүгінгі сабақтан не алдың?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сауалнама толтырады</w:t>
            </w: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мұғаліммен кері байланыс орнатады</w:t>
            </w:r>
          </w:p>
        </w:tc>
      </w:tr>
      <w:tr w:rsidR="005850B3" w:rsidRPr="005850B3" w:rsidTr="005850B3">
        <w:tc>
          <w:tcPr>
            <w:tcW w:w="2153" w:type="dxa"/>
          </w:tcPr>
          <w:p w:rsidR="005850B3" w:rsidRPr="005850B3" w:rsidRDefault="005850B3" w:rsidP="00954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 жұмысы</w:t>
            </w:r>
          </w:p>
        </w:tc>
        <w:tc>
          <w:tcPr>
            <w:tcW w:w="6432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тақырыпты оқып шығып, сұрақтарға жауап бер.</w:t>
            </w:r>
          </w:p>
        </w:tc>
        <w:tc>
          <w:tcPr>
            <w:tcW w:w="3719" w:type="dxa"/>
          </w:tcPr>
          <w:p w:rsidR="005850B3" w:rsidRPr="005850B3" w:rsidRDefault="005850B3" w:rsidP="009543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үй тапсырмасын жазып алады.</w:t>
            </w:r>
          </w:p>
        </w:tc>
      </w:tr>
    </w:tbl>
    <w:p w:rsidR="009F5916" w:rsidRPr="005850B3" w:rsidRDefault="009F5916" w:rsidP="005850B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F5916" w:rsidRPr="005850B3" w:rsidSect="005850B3">
      <w:pgSz w:w="16838" w:h="11906" w:orient="landscape"/>
      <w:pgMar w:top="1701" w:right="1134" w:bottom="2267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21B54"/>
    <w:multiLevelType w:val="hybridMultilevel"/>
    <w:tmpl w:val="DD92B5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67F39"/>
    <w:multiLevelType w:val="hybridMultilevel"/>
    <w:tmpl w:val="26DE72D6"/>
    <w:lvl w:ilvl="0" w:tplc="D7A0B556">
      <w:numFmt w:val="bullet"/>
      <w:lvlText w:val="-"/>
      <w:lvlJc w:val="left"/>
      <w:pPr>
        <w:ind w:left="360" w:hanging="360"/>
      </w:pPr>
      <w:rPr>
        <w:rFonts w:ascii="Century Schoolbook" w:eastAsiaTheme="minorHAnsi" w:hAnsi="Century Schoolbook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141071"/>
    <w:multiLevelType w:val="hybridMultilevel"/>
    <w:tmpl w:val="66AE91B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4B082577"/>
    <w:multiLevelType w:val="hybridMultilevel"/>
    <w:tmpl w:val="A9CC98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04F3C"/>
    <w:multiLevelType w:val="hybridMultilevel"/>
    <w:tmpl w:val="5A38A90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8CA7E50"/>
    <w:multiLevelType w:val="hybridMultilevel"/>
    <w:tmpl w:val="4C2CB9A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B3"/>
    <w:rsid w:val="005850B3"/>
    <w:rsid w:val="009F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56A82-DEAB-4B6E-BD03-C4B6EDA6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0B3"/>
    <w:pPr>
      <w:ind w:left="720"/>
      <w:contextualSpacing/>
    </w:pPr>
  </w:style>
  <w:style w:type="table" w:styleId="a4">
    <w:name w:val="Table Grid"/>
    <w:basedOn w:val="a1"/>
    <w:uiPriority w:val="59"/>
    <w:rsid w:val="00585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3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400</Words>
  <Characters>2282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</dc:creator>
  <cp:keywords/>
  <dc:description/>
  <cp:lastModifiedBy>Айгул</cp:lastModifiedBy>
  <cp:revision>1</cp:revision>
  <dcterms:created xsi:type="dcterms:W3CDTF">2017-12-17T09:32:00Z</dcterms:created>
  <dcterms:modified xsi:type="dcterms:W3CDTF">2017-12-17T09:34:00Z</dcterms:modified>
</cp:coreProperties>
</file>