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202" w:rsidRDefault="009E3202" w:rsidP="009E320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3202" w:rsidRDefault="00421D48" w:rsidP="00421D48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«УТВЕРЖДАЮ»</w:t>
      </w:r>
    </w:p>
    <w:p w:rsidR="00421D48" w:rsidRDefault="00421D48" w:rsidP="00421D48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Директор МОБУ «СОШ №3»</w:t>
      </w:r>
    </w:p>
    <w:p w:rsidR="00421D48" w:rsidRDefault="00421D48" w:rsidP="00421D48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_______________</w:t>
      </w:r>
      <w:r w:rsidR="00E37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Шадрина</w:t>
      </w:r>
      <w:proofErr w:type="spellEnd"/>
      <w:r w:rsidR="00E37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И.В.</w:t>
      </w:r>
    </w:p>
    <w:p w:rsidR="00421D48" w:rsidRDefault="00421D48" w:rsidP="00421D48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«___»____________201</w:t>
      </w:r>
      <w:r w:rsidR="00E37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г. </w:t>
      </w:r>
    </w:p>
    <w:p w:rsidR="009E3202" w:rsidRDefault="009E3202" w:rsidP="009E320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3202" w:rsidRDefault="009E3202" w:rsidP="009E320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3202" w:rsidRDefault="009E3202" w:rsidP="009E320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3202" w:rsidRDefault="009E3202" w:rsidP="009E320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3202" w:rsidRDefault="009E3202" w:rsidP="009E320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3202" w:rsidRDefault="009E3202" w:rsidP="009E320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eastAsia="ru-RU"/>
        </w:rPr>
        <w:t xml:space="preserve">СПОРТИВНЫЙ КЛУБ 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120"/>
          <w:szCs w:val="120"/>
          <w:lang w:eastAsia="ru-RU"/>
        </w:rPr>
      </w:pPr>
      <w:r w:rsidRPr="009E3202">
        <w:rPr>
          <w:rFonts w:ascii="Times New Roman" w:eastAsia="Times New Roman" w:hAnsi="Times New Roman" w:cs="Times New Roman"/>
          <w:b/>
          <w:bCs/>
          <w:color w:val="000000"/>
          <w:sz w:val="120"/>
          <w:szCs w:val="120"/>
          <w:lang w:eastAsia="ru-RU"/>
        </w:rPr>
        <w:t>«БЕЛЫЕ ТИГРЫ»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eastAsia="ru-RU"/>
        </w:rPr>
      </w:pPr>
      <w:r w:rsidRPr="00E37F47"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highlight w:val="lightGray"/>
          <w:lang w:eastAsia="ru-RU"/>
        </w:rPr>
        <w:t>МОБУ «СОШ №3» г</w:t>
      </w:r>
      <w:proofErr w:type="gramStart"/>
      <w:r w:rsidRPr="00E37F47"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highlight w:val="lightGray"/>
          <w:lang w:eastAsia="ru-RU"/>
        </w:rPr>
        <w:t>.О</w:t>
      </w:r>
      <w:proofErr w:type="gramEnd"/>
      <w:r w:rsidRPr="00E37F47"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highlight w:val="lightGray"/>
          <w:lang w:eastAsia="ru-RU"/>
        </w:rPr>
        <w:t>ренбурга</w:t>
      </w:r>
    </w:p>
    <w:p w:rsidR="009E3202" w:rsidRDefault="009E3202" w:rsidP="009E320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3202" w:rsidRDefault="009E3202" w:rsidP="009E320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3202" w:rsidRDefault="009E3202" w:rsidP="009E320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3202" w:rsidRDefault="009E3202" w:rsidP="009E320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3202" w:rsidRDefault="009E3202" w:rsidP="009E320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3202" w:rsidRDefault="009E3202" w:rsidP="009E320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3202" w:rsidRDefault="009E3202" w:rsidP="009E320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3202" w:rsidRDefault="009E3202" w:rsidP="009E320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3202" w:rsidRDefault="009E3202" w:rsidP="009E320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3202" w:rsidRDefault="009E3202" w:rsidP="009E320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3202" w:rsidRDefault="009E3202" w:rsidP="009E320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Школьный спортивный клуб «</w:t>
      </w:r>
      <w:r w:rsidR="00E37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Белые тигры</w:t>
      </w:r>
      <w:r w:rsidRPr="009E3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письмом Министерства образования и науки РФ от 10.08.2011г. № МД-1077/19, Министерства спорта, туризма и молодежной политики РФ от 10.08.2011г. № НП-02-07/4568, в целях реализации Стратегии развития физической культуры и спорта в РФ на период до 2020 года, развития детско-юношеского спорта в общеобразовательных учреждениях, приобщения обучающихся к систематическим занятиям физической культурой и спортом, а так же</w:t>
      </w:r>
      <w:proofErr w:type="gramEnd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  согласно приказа управления образованием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ренбурга</w:t>
      </w: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Школьный спортивный клуб — общественная организация учителей и учащихся, способствующая развитию физической культуры, спорта и туризма в школе.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Школьный спортивный клуб создан с целью организации и проведения спортивно-массовой работы в образовательном учреждении.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Школьный клуб имеет свою эмблему, девиз.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Девиз: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" Нам, смелым,  сильным и </w:t>
      </w:r>
      <w:proofErr w:type="spellStart"/>
      <w:r w:rsidRPr="009E32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ловким</w:t>
      </w:r>
      <w:proofErr w:type="gramStart"/>
      <w:r w:rsidRPr="009E32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,с</w:t>
      </w:r>
      <w:proofErr w:type="gramEnd"/>
      <w:r w:rsidRPr="009E32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</w:t>
      </w:r>
      <w:proofErr w:type="spellEnd"/>
      <w:r w:rsidRPr="009E32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спортом всегда по пути"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 руководство клубом осуществляется Советом клуба. Состав Совета клуба утверждается приказом директора образовательного учреждения. 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Настоящее положение является локальным нормативным актом и регламентирует деятельность школьного клуба. 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Задачи спортивного клуба</w:t>
      </w: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Задачами спортивного клуба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Белые тигры</w:t>
      </w: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являются: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создание условий для привлечения школьников к систематическим занятиям физической культурой и спортом;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закрепление и совершенствование умений и навыков, полученных учащимися на уроках физической культуры, и на этой основе содействие формированию жизненно необходимых физических качеств; 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воспитание у школьников общественной активности и трудолюбия, самодеятельности и организаторских способностей; 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профилактика таких асоциальных проявлений в детской и подростковой среде, как наркомания, курение, алкоголизм, сексуальная распущенность, выработка потребности в здоровом образе жизни.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Функции клуба</w:t>
      </w: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Функциями школьного спортивного клуба являются: 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организация постоянно действующих спортивных секций и групп общей физической подготовки для учащихся; 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проведение </w:t>
      </w:r>
      <w:proofErr w:type="spell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внутриклассных</w:t>
      </w:r>
      <w:proofErr w:type="spellEnd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внутришкольных</w:t>
      </w:r>
      <w:proofErr w:type="spellEnd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соревнований, товарищеских спортивных встреч с другими школами района; 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организация участия в соревнованиях, проводимых органами управления образованием; 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проведение физкультурных праздников, турниров;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проведение широкой пропаганды физической культуры и спорта в школе; 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расширение и укрепление материально-спортивной базы школы (оборудование школьных спортивных сооружений и уход за ними, ремонт и изготовление простейшего спортивного инвентаря); 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сборных команд школы для участия в соревнованиях более высокого ранга. 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  школьный спортивный клуб не является юридическим лицом и не может от своего имени приобретать и осуществлять имущественные и неимущественные права, </w:t>
      </w:r>
      <w:proofErr w:type="gram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нести обязанности</w:t>
      </w:r>
      <w:proofErr w:type="gramEnd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ответственность, быть истцом и ответчиком в суде, иметь самостоятельный финансовый баланс. 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Организация работы спортивного клуба школы</w:t>
      </w: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 педагогическое руководство деятельностью спортивного клуба школы «Юность» осуществляет заместитель директора образовательного учреждения по воспитательной работе. 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Организационное и методическое руководство осуществляет председатель школьного спортивного клуба и учителя физической культуры.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клуб ежегодно на собрании представителей классов избирает совет из 5-9 человек (председатель, его заместитель, секретарь, председатель коллегии судей и члены клуба), который непосредственно руководит его работой. Между членами совета распределяются обязанности по руководству комиссиями: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Комиссия по спортивно-массовой работе помогает руководству школы, классным руководителям и учителям ФК в организации физкультурно-оздоровительных мероприятий, «Дня здоровья»;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Комиссия по пропаганде физической культуры,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спорта и здорового образа жизни организует свою работу через стенную печать, лекционную работу, спортивные праздники, показательные выступления спортсменов. Она создает уголок физической культуры</w:t>
      </w:r>
      <w:proofErr w:type="gram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помещая в нем иллюстрированные и печатные материалы о спорте, организует беседы на темы о значении физической культуры ,правилах гигиены, режима питания, двигательной активности, привлекая для этого педагогов, родителей, представителей медицинского персонала;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Комиссия по подготовке общественных инструкторов и судей помогает учителю физической культуры готовить и направлять общественных инструкторов, судей и физоргов </w:t>
      </w: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для организации и проведения физкультурно-оздоровительных и спортивных мероприятий в школе;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Хозяйственная комиссия содействует руководству школы в благоустройстве спортивных сооружений, обеспечении сохранности и пополнении спортивного оборудования и инвентаря.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Совет клуба отчитывается один раз в году перед конференцией представителей классов. Свою работу совет организует с помощью представителей классов и </w:t>
      </w:r>
      <w:proofErr w:type="spell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спорторгов</w:t>
      </w:r>
      <w:proofErr w:type="spellEnd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являющихся непосредственными организаторами физкультурных мероприятий в классах.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E3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формирования и структура Совета спортивного клуба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школьного спортивного клуба формируется на выборной основе, сроком на один год;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совета школьного спортивного клуба могут избираться по одному человеку представители от спортивных секций и 5-11 классов.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Совет школьного спортивного клуба входят представители от Совета школы и Ученического совета.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Председателем Совета школьного спортивного клуба является руководитель ШСК.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Выборы заместителя председателя Совета школьного спортивного клуба осуществляется на первом заседании Совета клуба. Выборы считаются действительными, если на заседании присутствовало не менее 2/3 членов Совета клуба. Решение принимается простым большинством из числа присутствующих Совета клуба.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E3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Права Совета спортивного клуба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Совет имеет право: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представлять списки активистов, физкультурников и спортсменов для поощрения и награждения администрацией школы и вышестоящим физкультурным организациям;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заносить в Книгу почета школы фамилии лучших активистов, физкультурников и спортсменов.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E3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Обязанности членов спортивного клуба школы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Член спортивного клуба школы обязан: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успешно сочетать учебу в школе с регулярными занятиями физической культурой и спортом;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сдавать нормативы по физической культуре на «отлично»;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принимать активное участие в спортивных и физкультурно-оздоровительных мероприятиях школы;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соблюдать рекомендации по вопросам самоконтроля и соблюдения правил личной гигиены;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способствовать укреплению материально-спортивной базы школы.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Член спортивного клуба имеет право совмещать посещение секций по различным видам спорта в случае успешной учебы в школе.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E3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Учет и отчетность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спортивном клубе школы ведется следующая документация: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</w:t>
      </w: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календарь спортивно-массовых мероприятий на учебный год;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дневник учета работы </w:t>
      </w:r>
      <w:proofErr w:type="spell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спорторга</w:t>
      </w:r>
      <w:proofErr w:type="spellEnd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класса;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журнал учета занятий в спортивных секциях, кружках и группах ОФП;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E3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Планирование работы клуба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Внеклассная физкультурно-спортивная работа в школе планируется на учебный год. В план включаются следующие разделы: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Подготовка физкультурного актива.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Физкультурно-оздоровительная и спортивно-массовая работа.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Роль педагогического коллектива и родителей в организации работы по физическому воспитанию учащихся.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Медицинский контроль.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Хозяйственная работа.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План утверждает директор школы и доводит до сведения педагогического коллектива.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Школьного спортивного клуба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Белые тигры</w:t>
      </w: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1. Общие положения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1.1. Школьный спортивный клуб 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Белые тигры</w:t>
      </w: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",  в   дальнейшем   именуемое "ШСК",  создан в 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«СОШ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№3»</w:t>
      </w: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сентябре 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года, </w:t>
      </w:r>
      <w:proofErr w:type="gram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согласно,  приказа</w:t>
      </w:r>
      <w:proofErr w:type="gramEnd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управления образованием.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ШСК является  общественной организацией, </w:t>
      </w:r>
      <w:proofErr w:type="gram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создана</w:t>
      </w:r>
      <w:proofErr w:type="gramEnd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добровольных началах по инициативе учащихся, учителей и родителей. Работа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ШСК строится в соответствии с уст</w:t>
      </w: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авом ШСК, принципами государственной системы физического воспитания при широкой инициативе общественности.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ШСК,  выполняя  свои  уставные  задачи,  действует  на основе Конституции Российской Федерации, Федерального  закона  "Об  общественных объединениях", Гражданского кодекса Российской Федерации, Закона РФ "Об образовании", Закона РФ "О физической культуре и спорте в Российской Федерации”, настоящего устава, руководствуется  общепризнанными  международными  принципами, нормами   и стандартами.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1.4. ШСК может  иметь  символику, название, эмблему, флаги, вымпелы, единую спортивную форму и иные знаки отличия.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  ШСК осуществляет свою работу на основе демократии, гласности, инициативы и самодеятельности своих членов, выборности руководящих органов и их отчетности перед коллективом.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  Местонахождение руководящего органа (Совета ШСК): </w:t>
      </w: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кабинет физической культуры.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1.7. ШСК не является юридическим лицом и не может от своего имени приобретать и осуществлять имущественные и неимущественные права, </w:t>
      </w:r>
      <w:proofErr w:type="gram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нести обязанности</w:t>
      </w:r>
      <w:proofErr w:type="gramEnd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ответственность, быть истцом и ответчиком в суде, иметь самостоятельный финансовый баланс. 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Цели и задачи ШСК 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9E3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.1.</w:t>
      </w: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Основной целью ШСК является организация и совершенствование спортивно-массовой работы в школе, пропаганда здорового образа жизни, укрепление здоровья обучающихся, повышение их работоспособности, повышение спортивного мастерства членов ШСК.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 Достижение указанной цели осуществляется посредством решения следующих стоящих перед ШСК задач:</w:t>
      </w:r>
    </w:p>
    <w:p w:rsidR="009E3202" w:rsidRPr="009E3202" w:rsidRDefault="009E3202" w:rsidP="009E320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создание условий для развития массовых и индивидуальных форм физкультурно-оздоровительной и спортивной работы в школе;</w:t>
      </w:r>
    </w:p>
    <w:p w:rsidR="009E3202" w:rsidRPr="009E3202" w:rsidRDefault="009E3202" w:rsidP="009E320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различных форм спортивной жизни среди обучающихся школы;</w:t>
      </w:r>
      <w:proofErr w:type="gramEnd"/>
    </w:p>
    <w:p w:rsidR="009E3202" w:rsidRPr="009E3202" w:rsidRDefault="009E3202" w:rsidP="009E320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привлечение обучающихся школы к объединению на основе общности интересов  в команды по различным видам спорта;</w:t>
      </w:r>
    </w:p>
    <w:p w:rsidR="009E3202" w:rsidRPr="009E3202" w:rsidRDefault="009E3202" w:rsidP="009E320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воспитание у </w:t>
      </w:r>
      <w:proofErr w:type="gram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  устойчивого интереса к  систематическим занятиям физической культурой, спортом, туризмом, к здоровому образу жизни.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2.3. Для достижения указанной цели ШСК осуществляет следующие виды деятельности:</w:t>
      </w:r>
    </w:p>
    <w:p w:rsidR="009E3202" w:rsidRPr="009E3202" w:rsidRDefault="009E3202" w:rsidP="009E320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создание сети физкультурного актива во всех классах школы;</w:t>
      </w:r>
    </w:p>
    <w:p w:rsidR="009E3202" w:rsidRPr="009E3202" w:rsidRDefault="009E3202" w:rsidP="009E320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содействие открытию спортивных секций;</w:t>
      </w:r>
    </w:p>
    <w:p w:rsidR="009E3202" w:rsidRPr="009E3202" w:rsidRDefault="009E3202" w:rsidP="009E320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агитационная работа в области физкультуры и спорта, информирование </w:t>
      </w:r>
      <w:proofErr w:type="gram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развитии спортивного движения;</w:t>
      </w:r>
    </w:p>
    <w:p w:rsidR="009E3202" w:rsidRPr="009E3202" w:rsidRDefault="009E3202" w:rsidP="009E320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проведение спортивно-массовых мероприятий, соревнований среди обучающихся школы и с воспитанниками других клубов;</w:t>
      </w:r>
    </w:p>
    <w:p w:rsidR="009E3202" w:rsidRPr="009E3202" w:rsidRDefault="009E3202" w:rsidP="009E320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создание и подготовка команд воспитанников ШСК по различным видам спорта, для участия в соревнованиях различного уровня;</w:t>
      </w:r>
    </w:p>
    <w:p w:rsidR="009E3202" w:rsidRPr="009E3202" w:rsidRDefault="009E3202" w:rsidP="009E320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внедрение физической культуры в быт </w:t>
      </w:r>
      <w:proofErr w:type="gram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проведение спортивно-массовой и оздоровительной работы в школе;</w:t>
      </w:r>
    </w:p>
    <w:p w:rsidR="009E3202" w:rsidRPr="009E3202" w:rsidRDefault="009E3202" w:rsidP="009E320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организация активного спортивно-оздоровительного отдыха обучающихся</w:t>
      </w:r>
      <w:proofErr w:type="gram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Помимо перечисленных видов деятельности ШСК может осуществлять иную, не противоречащую уставу, деятельность.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В своей деятельности ШСК активно взаимодействует с профсоюзной организацией школы, а также с иными общественными организациями, молодежными объединениями, активно участвует в спортивной жизни района.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2.5. ШСК может иметь свою символику, название, эмблему, единую спортивную форму и иные знаки отличия. 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Права ШСК 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ШСК  имеет  право  в   порядке,   предусмотренном   действующим законодательством:</w:t>
      </w:r>
    </w:p>
    <w:p w:rsidR="009E3202" w:rsidRPr="009E3202" w:rsidRDefault="009E3202" w:rsidP="009E320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свободно распространять информацию о своей деятельности;</w:t>
      </w:r>
    </w:p>
    <w:p w:rsidR="009E3202" w:rsidRPr="009E3202" w:rsidRDefault="009E3202" w:rsidP="009E320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участвовать в выработке решений  органов управления школой;</w:t>
      </w:r>
    </w:p>
    <w:p w:rsidR="009E3202" w:rsidRPr="009E3202" w:rsidRDefault="009E3202" w:rsidP="009E320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проводить собрания, митинги, шествия;</w:t>
      </w:r>
    </w:p>
    <w:p w:rsidR="009E3202" w:rsidRPr="009E3202" w:rsidRDefault="009E3202" w:rsidP="009E320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представлять и защищать свои права, законные интересы своих членов и участников в органах государственной власти, органах местного самоуправления и общественных объединениях;</w:t>
      </w:r>
    </w:p>
    <w:p w:rsidR="009E3202" w:rsidRPr="009E3202" w:rsidRDefault="009E3202" w:rsidP="009E320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 иные полномочия, предусмотренные законами об общественных объединениях;</w:t>
      </w:r>
    </w:p>
    <w:p w:rsidR="009E3202" w:rsidRPr="009E3202" w:rsidRDefault="009E3202" w:rsidP="009E320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выступать с инициативами по вопросам, имеющим отношение к реализации своих уставных целей, вносить предложения в органы государственной власти и органы местного самоуправления, органы управления школой и организации, занимающиеся  развитием спорта;</w:t>
      </w:r>
    </w:p>
    <w:p w:rsidR="009E3202" w:rsidRPr="009E3202" w:rsidRDefault="009E3202" w:rsidP="009E320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поддерживать прямые  контакты и связи  с другими  спортивными организациями и клубами;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ШСК может осуществлять иные права, предусмотренные  действующим законодательством РФ, и соответствующие уставным целям и задачам ШСК.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4. Обязанности ШСК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4.1. ШСК обязан:</w:t>
      </w:r>
    </w:p>
    <w:p w:rsidR="009E3202" w:rsidRPr="009E3202" w:rsidRDefault="009E3202" w:rsidP="009E320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соблюдать законодательство Российской Федерации, общепризнанные принципы и  нормы, касающиеся сферы своей деятельности, а также нормы, предусмотренные  настоящим   уставом и иными учредительными документами;</w:t>
      </w:r>
    </w:p>
    <w:p w:rsidR="009E3202" w:rsidRPr="009E3202" w:rsidRDefault="009E3202" w:rsidP="009E320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ежегодно информировать общественность  о своей деятельности.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5. Участники ШСК, их права и обязанности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5.1. Членами ШСК  могут  быть физические лица,  достигшие  возраста 8  лет.       Юридические лица могут быть участниками ШСК.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 Прием в члены ШСК производится решением Совета ШСК на основании личных заявлений лиц, желающих стать членами ШСК.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 Исключение из членов ШСК производится решением Совета ШСК за неоднократное нарушение членом ШСК обязанностей, предусмотренных настоящим уставом.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 Члены ШСК имеют право:</w:t>
      </w:r>
    </w:p>
    <w:p w:rsidR="009E3202" w:rsidRPr="009E3202" w:rsidRDefault="009E3202" w:rsidP="009E320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бесплатно пользоваться спортивным инвентарем, оборудованием и сооружениями, а также методическими пособиями,</w:t>
      </w:r>
    </w:p>
    <w:p w:rsidR="009E3202" w:rsidRPr="009E3202" w:rsidRDefault="009E3202" w:rsidP="009E320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получать консультации и преподавателей ШСК,</w:t>
      </w:r>
    </w:p>
    <w:p w:rsidR="009E3202" w:rsidRPr="009E3202" w:rsidRDefault="009E3202" w:rsidP="009E320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избирать и быть избранными в Совет ШСК,</w:t>
      </w:r>
    </w:p>
    <w:p w:rsidR="009E3202" w:rsidRPr="009E3202" w:rsidRDefault="009E3202" w:rsidP="009E320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систематически проходить медицинское обследование,</w:t>
      </w:r>
    </w:p>
    <w:p w:rsidR="009E3202" w:rsidRPr="009E3202" w:rsidRDefault="009E3202" w:rsidP="009E320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вносить предложения по совершенствованию работы ШСК,</w:t>
      </w:r>
    </w:p>
    <w:p w:rsidR="009E3202" w:rsidRPr="009E3202" w:rsidRDefault="009E3202" w:rsidP="009E320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принимать участие в общих собраниях;</w:t>
      </w:r>
    </w:p>
    <w:p w:rsidR="009E3202" w:rsidRPr="009E3202" w:rsidRDefault="009E3202" w:rsidP="009E320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избирать и быть избранным  в  руководящие  и  </w:t>
      </w:r>
      <w:proofErr w:type="gram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контрольно-ревизионный</w:t>
      </w:r>
      <w:proofErr w:type="gramEnd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органы ШСК;</w:t>
      </w:r>
    </w:p>
    <w:p w:rsidR="009E3202" w:rsidRPr="009E3202" w:rsidRDefault="009E3202" w:rsidP="009E320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получать информацию о планируемых ШСК мероприятиях;</w:t>
      </w:r>
    </w:p>
    <w:p w:rsidR="009E3202" w:rsidRPr="009E3202" w:rsidRDefault="009E3202" w:rsidP="009E320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участвовать во всех мероприятиях, проводимых ШСК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5.5. Члены ШСК обязаны:</w:t>
      </w:r>
    </w:p>
    <w:p w:rsidR="009E3202" w:rsidRPr="009E3202" w:rsidRDefault="009E3202" w:rsidP="009E320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соблюдать Устав ШСК,</w:t>
      </w:r>
    </w:p>
    <w:p w:rsidR="009E3202" w:rsidRPr="009E3202" w:rsidRDefault="009E3202" w:rsidP="009E320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выполнять решения руководящих органов ШСК;</w:t>
      </w:r>
    </w:p>
    <w:p w:rsidR="009E3202" w:rsidRPr="009E3202" w:rsidRDefault="009E3202" w:rsidP="009E320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активно участвовать в работе органов, в которые они избраны.</w:t>
      </w:r>
    </w:p>
    <w:p w:rsidR="009E3202" w:rsidRPr="009E3202" w:rsidRDefault="009E3202" w:rsidP="009E320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соблюдать правила техники безопасности при проведении занятий,  установленный порядок работы ШСК,</w:t>
      </w:r>
    </w:p>
    <w:p w:rsidR="009E3202" w:rsidRPr="009E3202" w:rsidRDefault="009E3202" w:rsidP="009E320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бережно относиться к спортивному инвентарю, оборудованию, сооружениям и иному имуществу,</w:t>
      </w:r>
    </w:p>
    <w:p w:rsidR="009E3202" w:rsidRPr="009E3202" w:rsidRDefault="009E3202" w:rsidP="009E320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показывать личный пример здорового образа жизни.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6. Руководящие органы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6.1.</w:t>
      </w: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Общее собрание </w:t>
      </w:r>
    </w:p>
    <w:p w:rsidR="009E3202" w:rsidRPr="009E3202" w:rsidRDefault="009E3202" w:rsidP="009E320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Высшим  руководящим  органом  ШСК   является   общее   собрание участников, созываемое Советом ШСК не реже одного раза в год.</w:t>
      </w:r>
    </w:p>
    <w:p w:rsidR="009E3202" w:rsidRPr="009E3202" w:rsidRDefault="009E3202" w:rsidP="009E320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Внеочередное общее собрание может  быть  созвано  по   требованию не менее чем одной трети участников ШСК.</w:t>
      </w:r>
    </w:p>
    <w:p w:rsidR="009E3202" w:rsidRPr="009E3202" w:rsidRDefault="009E3202" w:rsidP="009E320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Инициаторы проведения общего  собрания обязаны известить  об  этом собрании всех участников ШСК.</w:t>
      </w:r>
    </w:p>
    <w:p w:rsidR="009E3202" w:rsidRPr="009E3202" w:rsidRDefault="009E3202" w:rsidP="009E320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 собрание правомочно: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если в  его  работе  принимают  участие  более  половины  участников ШСК, направивших в Совет ШСК  уведомление  согласно  настоящему уставу;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если количество присутствующих на собрании  участников  меньше при условии, что  имеются  документы,  подтверждающие  приглашение  на  общее собрание  всех  участников  ШСК,  направивших   в  Совет  ШСК уведомление согласно настоящему уставу.</w:t>
      </w:r>
    </w:p>
    <w:p w:rsidR="009E3202" w:rsidRPr="009E3202" w:rsidRDefault="009E3202" w:rsidP="009E320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  решения принимаются  простым большинством  голосов от числа присутствующих на общем собрании участников.</w:t>
      </w:r>
    </w:p>
    <w:p w:rsidR="009E3202" w:rsidRPr="009E3202" w:rsidRDefault="009E3202" w:rsidP="009E320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исключительной компетенции общего собрания относятся: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</w:t>
      </w:r>
      <w:proofErr w:type="spellEnd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реорганизация и ликвидация ШСК;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</w:t>
      </w:r>
      <w:proofErr w:type="spellEnd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утверждение устава, внесение изменений и дополнений в устав;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</w:t>
      </w:r>
      <w:proofErr w:type="spellEnd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выбор членов Совета ШСК;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</w:t>
      </w:r>
      <w:proofErr w:type="spellEnd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утверждение ежегодного отчета Совета ШСК;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</w:t>
      </w:r>
      <w:proofErr w:type="spellEnd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избрание контрольно-ревизионной комиссии.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E3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6.2.</w:t>
      </w: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Совет ШСК, Председатель Совета ШСК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Постоянно действующим руководящим органом  ШСК  является  Совет ШСК, избираемый общим собранием  на  3  года  и  подотчетный  общему собранию участников.</w:t>
      </w:r>
    </w:p>
    <w:p w:rsidR="009E3202" w:rsidRPr="009E3202" w:rsidRDefault="009E3202" w:rsidP="009E32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 членов совета не может быть менее трех человек.  Члены Совета ШСК из своего состава выбирают председателя совета на  срок действия полномочий совета.</w:t>
      </w:r>
    </w:p>
    <w:p w:rsidR="009E3202" w:rsidRPr="009E3202" w:rsidRDefault="009E3202" w:rsidP="009E32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  ШСК  осуществляет   права   и   исполняет   обязанности от имени ШСК.</w:t>
      </w:r>
    </w:p>
    <w:p w:rsidR="009E3202" w:rsidRPr="009E3202" w:rsidRDefault="009E3202" w:rsidP="009E32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ШСК решает все вопросы, связанные с деятельностью ШСК,  кроме тех, что отнесены к исключительной компетенции общего собрания.</w:t>
      </w:r>
    </w:p>
    <w:p w:rsidR="009E3202" w:rsidRPr="009E3202" w:rsidRDefault="009E3202" w:rsidP="009E32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Содействует реализации инициатив воспитанников во </w:t>
      </w:r>
      <w:proofErr w:type="spell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внеучебной</w:t>
      </w:r>
      <w:proofErr w:type="spellEnd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деятельности: изучает интересы и потребности школьников в сфере </w:t>
      </w:r>
      <w:proofErr w:type="spell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внеучебной</w:t>
      </w:r>
      <w:proofErr w:type="spellEnd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деятельности, создает условия для их реализации, привлекает воспитанников к организации воспитательной и спортивной работы в школе;</w:t>
      </w:r>
    </w:p>
    <w:p w:rsidR="009E3202" w:rsidRPr="009E3202" w:rsidRDefault="009E3202" w:rsidP="009E32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своей деятельности содействует разрешению конфликтных вопросов: участвует в решении проблем школы, согласовании интересов воспитанников, педагогов и родителей, организует работу по защите прав воспитанников, укреплению дисциплины и порядка;</w:t>
      </w:r>
    </w:p>
    <w:p w:rsidR="009E3202" w:rsidRPr="009E3202" w:rsidRDefault="009E3202" w:rsidP="009E32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Информирует воспитанников о деятельности окружной и городской системы самоуправления, содействует организации спортивных программ и проектов как на территории школы  и </w:t>
      </w:r>
      <w:proofErr w:type="gram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</w:t>
      </w:r>
      <w:proofErr w:type="gramEnd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</w:t>
      </w:r>
      <w:proofErr w:type="gramEnd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E3202" w:rsidRPr="009E3202" w:rsidRDefault="009E3202" w:rsidP="009E32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решения принимаются простым большинством голосов от общего числа членов Совета ШСК.</w:t>
      </w:r>
    </w:p>
    <w:p w:rsidR="009E3202" w:rsidRPr="009E3202" w:rsidRDefault="009E3202" w:rsidP="009E32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Совета ШСК выполняет организационно-распорядительные функции, непосредственно  представляет Движение   в   органах   государственной   власти,   органах местного самоуправления, организациях и общественных объединениях.</w:t>
      </w:r>
    </w:p>
    <w:p w:rsidR="009E3202" w:rsidRPr="009E3202" w:rsidRDefault="009E3202" w:rsidP="009E32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организует подготовку и проведение заседаний Совета ШСК.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7.  Порядок внесения дополнений и изменений в устав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7.1. Изменения и дополнения в устав вносят  по  решению  общего  собрания участников.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  Изменения и дополнения в уставе  ШСК приобретают  силу с момента принятие решения о внесении изменений и дополнений в  устав на общем собрании  участников ШСК</w:t>
      </w:r>
      <w:proofErr w:type="gram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</w:t>
      </w:r>
      <w:proofErr w:type="gramEnd"/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8. Реорганизация и ликвидация ШСК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8.1. Реорганизацию   ШСК   (слияние,   присоединение,    разделение, выделение или ликвидацию) осуществляют по решению общего собрания.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8.2. Ликвидируют ШСК по решению общего собрания либо по решению суда в порядке, установленном законодательством.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8.3. Имущество,  оставшееся  в  результате  ликвидации  Движения,   после удовлетворения требований кредиторов  направляют  на  цели,  определяемые решением общего собрания о ликвидации Движения, а  в  спорных   случаях </w:t>
      </w:r>
      <w:proofErr w:type="gramStart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</w:t>
      </w:r>
      <w:proofErr w:type="gramEnd"/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ешением суда.</w:t>
      </w:r>
    </w:p>
    <w:p w:rsidR="009E3202" w:rsidRPr="009E3202" w:rsidRDefault="009E3202" w:rsidP="009E32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8.4.  Все  дела  ликвидированного  ШСК   (учредительные   документы, протоколы, приказы и т.п.) передают по описи в архив.</w:t>
      </w:r>
    </w:p>
    <w:p w:rsidR="00D73E3F" w:rsidRDefault="00D73E3F"/>
    <w:p w:rsidR="009E3202" w:rsidRDefault="009E3202"/>
    <w:p w:rsidR="009E3202" w:rsidRDefault="009E3202"/>
    <w:p w:rsidR="008466C5" w:rsidRDefault="008466C5" w:rsidP="009E3202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9E3202" w:rsidRPr="008466C5" w:rsidRDefault="009E3202" w:rsidP="009E3202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466C5">
        <w:rPr>
          <w:rFonts w:ascii="Times New Roman" w:hAnsi="Times New Roman" w:cs="Times New Roman"/>
          <w:b/>
          <w:sz w:val="48"/>
          <w:szCs w:val="48"/>
        </w:rPr>
        <w:t>Пре</w:t>
      </w:r>
      <w:r w:rsidR="008466C5">
        <w:rPr>
          <w:rFonts w:ascii="Times New Roman" w:hAnsi="Times New Roman" w:cs="Times New Roman"/>
          <w:b/>
          <w:sz w:val="48"/>
          <w:szCs w:val="48"/>
        </w:rPr>
        <w:t>дседатель</w:t>
      </w:r>
      <w:r w:rsidRPr="008466C5">
        <w:rPr>
          <w:rFonts w:ascii="Times New Roman" w:hAnsi="Times New Roman" w:cs="Times New Roman"/>
          <w:b/>
          <w:sz w:val="48"/>
          <w:szCs w:val="48"/>
        </w:rPr>
        <w:t xml:space="preserve"> ШСК «Белые тигры»</w:t>
      </w:r>
    </w:p>
    <w:p w:rsidR="008466C5" w:rsidRDefault="009E3202" w:rsidP="009E3202">
      <w:pPr>
        <w:jc w:val="center"/>
        <w:rPr>
          <w:rFonts w:ascii="Times New Roman" w:hAnsi="Times New Roman" w:cs="Times New Roman"/>
          <w:sz w:val="48"/>
          <w:szCs w:val="48"/>
        </w:rPr>
      </w:pPr>
      <w:r w:rsidRPr="009E3202">
        <w:rPr>
          <w:rFonts w:ascii="Times New Roman" w:hAnsi="Times New Roman" w:cs="Times New Roman"/>
          <w:sz w:val="48"/>
          <w:szCs w:val="48"/>
        </w:rPr>
        <w:t xml:space="preserve">Учитель физической культуры 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9E3202" w:rsidRDefault="009E3202" w:rsidP="009E3202">
      <w:pPr>
        <w:jc w:val="center"/>
        <w:rPr>
          <w:rFonts w:ascii="Times New Roman" w:hAnsi="Times New Roman" w:cs="Times New Roman"/>
          <w:sz w:val="48"/>
          <w:szCs w:val="48"/>
        </w:rPr>
      </w:pPr>
      <w:r w:rsidRPr="009E3202">
        <w:rPr>
          <w:rFonts w:ascii="Times New Roman" w:hAnsi="Times New Roman" w:cs="Times New Roman"/>
          <w:sz w:val="48"/>
          <w:szCs w:val="48"/>
        </w:rPr>
        <w:t>Полякова Елена Федоровна</w:t>
      </w:r>
    </w:p>
    <w:p w:rsidR="009E3202" w:rsidRDefault="009E3202" w:rsidP="009E3202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4021610" cy="6314302"/>
            <wp:effectExtent l="19050" t="0" r="0" b="0"/>
            <wp:docPr id="1" name="Рисунок 0" descr="20140618_160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0618_16052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4897" cy="6319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6C5" w:rsidRDefault="008466C5" w:rsidP="009E3202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8466C5" w:rsidRDefault="008466C5" w:rsidP="009E3202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8466C5" w:rsidRDefault="008466C5" w:rsidP="009E3202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8466C5" w:rsidRDefault="008466C5" w:rsidP="008466C5">
      <w:pPr>
        <w:pStyle w:val="a3"/>
        <w:shd w:val="clear" w:color="auto" w:fill="1AD608"/>
        <w:spacing w:before="0" w:beforeAutospacing="0" w:after="0" w:afterAutospacing="0" w:line="312" w:lineRule="atLeast"/>
        <w:jc w:val="center"/>
        <w:rPr>
          <w:rStyle w:val="a4"/>
          <w:rFonts w:ascii="Verdana" w:hAnsi="Verdana"/>
          <w:color w:val="000000"/>
          <w:sz w:val="31"/>
          <w:szCs w:val="31"/>
        </w:rPr>
      </w:pPr>
    </w:p>
    <w:p w:rsidR="008466C5" w:rsidRPr="00E37F47" w:rsidRDefault="008466C5" w:rsidP="008466C5">
      <w:pPr>
        <w:pStyle w:val="a3"/>
        <w:shd w:val="clear" w:color="auto" w:fill="1AD608"/>
        <w:spacing w:before="0" w:beforeAutospacing="0" w:after="0" w:afterAutospacing="0" w:line="312" w:lineRule="atLeast"/>
        <w:jc w:val="center"/>
        <w:rPr>
          <w:rStyle w:val="a4"/>
          <w:rFonts w:ascii="Verdana" w:hAnsi="Verdana"/>
          <w:color w:val="000000"/>
          <w:sz w:val="40"/>
          <w:szCs w:val="40"/>
          <w:highlight w:val="lightGray"/>
        </w:rPr>
      </w:pPr>
      <w:r w:rsidRPr="00E37F47">
        <w:rPr>
          <w:rStyle w:val="a4"/>
          <w:rFonts w:ascii="Verdana" w:hAnsi="Verdana"/>
          <w:color w:val="000000"/>
          <w:sz w:val="40"/>
          <w:szCs w:val="40"/>
          <w:highlight w:val="lightGray"/>
        </w:rPr>
        <w:t>СОСТАВ СОВЕТА ШКОЛЬНОГО СПОРТИВНОГО КЛУБА «БЕЛЫЕ ТИГРЫ»</w:t>
      </w:r>
    </w:p>
    <w:p w:rsidR="008466C5" w:rsidRPr="00E37F47" w:rsidRDefault="008466C5" w:rsidP="008466C5">
      <w:pPr>
        <w:pStyle w:val="a3"/>
        <w:shd w:val="clear" w:color="auto" w:fill="1AD608"/>
        <w:spacing w:before="0" w:beforeAutospacing="0" w:after="0" w:afterAutospacing="0" w:line="312" w:lineRule="atLeast"/>
        <w:jc w:val="center"/>
        <w:rPr>
          <w:rStyle w:val="a4"/>
          <w:rFonts w:ascii="Verdana" w:hAnsi="Verdana"/>
          <w:color w:val="000000"/>
          <w:sz w:val="40"/>
          <w:szCs w:val="40"/>
          <w:highlight w:val="lightGray"/>
        </w:rPr>
      </w:pPr>
    </w:p>
    <w:p w:rsidR="008466C5" w:rsidRPr="00E37F47" w:rsidRDefault="008466C5" w:rsidP="008466C5">
      <w:pPr>
        <w:pStyle w:val="a3"/>
        <w:shd w:val="clear" w:color="auto" w:fill="1AD608"/>
        <w:spacing w:before="0" w:beforeAutospacing="0" w:after="0" w:afterAutospacing="0" w:line="312" w:lineRule="atLeast"/>
        <w:jc w:val="center"/>
        <w:rPr>
          <w:rStyle w:val="a4"/>
          <w:rFonts w:ascii="Verdana" w:hAnsi="Verdana"/>
          <w:color w:val="000000"/>
          <w:sz w:val="40"/>
          <w:szCs w:val="40"/>
        </w:rPr>
      </w:pPr>
    </w:p>
    <w:p w:rsidR="008466C5" w:rsidRPr="00E37F47" w:rsidRDefault="008466C5" w:rsidP="008466C5">
      <w:pPr>
        <w:pStyle w:val="a3"/>
        <w:shd w:val="clear" w:color="auto" w:fill="1AD608"/>
        <w:spacing w:before="0" w:beforeAutospacing="0" w:after="0" w:afterAutospacing="0" w:line="312" w:lineRule="atLeast"/>
        <w:jc w:val="center"/>
        <w:rPr>
          <w:rStyle w:val="a4"/>
          <w:rFonts w:ascii="Verdana" w:hAnsi="Verdana"/>
          <w:color w:val="000000"/>
          <w:sz w:val="40"/>
          <w:szCs w:val="40"/>
          <w:highlight w:val="lightGray"/>
        </w:rPr>
      </w:pPr>
      <w:r w:rsidRPr="00E37F47">
        <w:rPr>
          <w:rStyle w:val="a4"/>
          <w:rFonts w:ascii="Verdana" w:hAnsi="Verdana"/>
          <w:color w:val="000000"/>
          <w:sz w:val="40"/>
          <w:szCs w:val="40"/>
          <w:highlight w:val="lightGray"/>
        </w:rPr>
        <w:t>Заместитель председателя клуба</w:t>
      </w:r>
    </w:p>
    <w:p w:rsidR="008466C5" w:rsidRPr="00E37F47" w:rsidRDefault="008466C5" w:rsidP="008466C5">
      <w:pPr>
        <w:pStyle w:val="a3"/>
        <w:shd w:val="clear" w:color="auto" w:fill="1AD608"/>
        <w:spacing w:before="0" w:beforeAutospacing="0" w:after="0" w:afterAutospacing="0" w:line="312" w:lineRule="atLeast"/>
        <w:jc w:val="center"/>
        <w:rPr>
          <w:rStyle w:val="a4"/>
          <w:rFonts w:ascii="Verdana" w:hAnsi="Verdana"/>
          <w:color w:val="000000"/>
          <w:sz w:val="40"/>
          <w:szCs w:val="40"/>
          <w:highlight w:val="lightGray"/>
        </w:rPr>
      </w:pPr>
      <w:r w:rsidRPr="00E37F47">
        <w:rPr>
          <w:rStyle w:val="a4"/>
          <w:rFonts w:ascii="Verdana" w:hAnsi="Verdana"/>
          <w:color w:val="000000"/>
          <w:sz w:val="40"/>
          <w:szCs w:val="40"/>
          <w:highlight w:val="lightGray"/>
        </w:rPr>
        <w:t xml:space="preserve">Ученик </w:t>
      </w:r>
      <w:r w:rsidR="00E37F47" w:rsidRPr="00E37F47">
        <w:rPr>
          <w:rStyle w:val="a4"/>
          <w:rFonts w:ascii="Verdana" w:hAnsi="Verdana"/>
          <w:color w:val="000000"/>
          <w:sz w:val="40"/>
          <w:szCs w:val="40"/>
          <w:highlight w:val="lightGray"/>
        </w:rPr>
        <w:t>10А</w:t>
      </w:r>
      <w:r w:rsidRPr="00E37F47">
        <w:rPr>
          <w:rStyle w:val="a4"/>
          <w:rFonts w:ascii="Verdana" w:hAnsi="Verdana"/>
          <w:color w:val="000000"/>
          <w:sz w:val="40"/>
          <w:szCs w:val="40"/>
          <w:highlight w:val="lightGray"/>
        </w:rPr>
        <w:t xml:space="preserve"> класса МОБУ «СОШ №3»</w:t>
      </w:r>
    </w:p>
    <w:p w:rsidR="008466C5" w:rsidRPr="00E37F47" w:rsidRDefault="00E37F47" w:rsidP="008466C5">
      <w:pPr>
        <w:pStyle w:val="a3"/>
        <w:shd w:val="clear" w:color="auto" w:fill="1AD608"/>
        <w:spacing w:before="0" w:beforeAutospacing="0" w:after="0" w:afterAutospacing="0" w:line="312" w:lineRule="atLeast"/>
        <w:jc w:val="center"/>
        <w:rPr>
          <w:rStyle w:val="a4"/>
          <w:rFonts w:ascii="Verdana" w:hAnsi="Verdana"/>
          <w:color w:val="000000"/>
          <w:sz w:val="40"/>
          <w:szCs w:val="40"/>
          <w:highlight w:val="lightGray"/>
        </w:rPr>
      </w:pPr>
      <w:proofErr w:type="spellStart"/>
      <w:r w:rsidRPr="00E37F47">
        <w:rPr>
          <w:rStyle w:val="a4"/>
          <w:rFonts w:ascii="Verdana" w:hAnsi="Verdana"/>
          <w:color w:val="000000"/>
          <w:sz w:val="40"/>
          <w:szCs w:val="40"/>
          <w:highlight w:val="lightGray"/>
        </w:rPr>
        <w:t>Рагузин</w:t>
      </w:r>
      <w:proofErr w:type="spellEnd"/>
      <w:r w:rsidRPr="00E37F47">
        <w:rPr>
          <w:rStyle w:val="a4"/>
          <w:rFonts w:ascii="Verdana" w:hAnsi="Verdana"/>
          <w:color w:val="000000"/>
          <w:sz w:val="40"/>
          <w:szCs w:val="40"/>
          <w:highlight w:val="lightGray"/>
        </w:rPr>
        <w:t xml:space="preserve"> Дмитрий</w:t>
      </w:r>
    </w:p>
    <w:p w:rsidR="008466C5" w:rsidRPr="00E37F47" w:rsidRDefault="008466C5" w:rsidP="008466C5">
      <w:pPr>
        <w:pStyle w:val="a3"/>
        <w:shd w:val="clear" w:color="auto" w:fill="1AD608"/>
        <w:spacing w:before="0" w:beforeAutospacing="0" w:after="0" w:afterAutospacing="0" w:line="312" w:lineRule="atLeast"/>
        <w:jc w:val="center"/>
        <w:rPr>
          <w:rStyle w:val="a4"/>
          <w:rFonts w:ascii="Verdana" w:hAnsi="Verdana"/>
          <w:color w:val="000000"/>
          <w:sz w:val="40"/>
          <w:szCs w:val="40"/>
          <w:highlight w:val="lightGray"/>
        </w:rPr>
      </w:pPr>
    </w:p>
    <w:p w:rsidR="00421D48" w:rsidRPr="00E37F47" w:rsidRDefault="00421D48" w:rsidP="008466C5">
      <w:pPr>
        <w:pStyle w:val="a3"/>
        <w:shd w:val="clear" w:color="auto" w:fill="1AD608"/>
        <w:spacing w:before="0" w:beforeAutospacing="0" w:after="0" w:afterAutospacing="0" w:line="312" w:lineRule="atLeast"/>
        <w:jc w:val="center"/>
        <w:rPr>
          <w:rStyle w:val="a4"/>
          <w:rFonts w:ascii="Verdana" w:hAnsi="Verdana"/>
          <w:color w:val="000000"/>
          <w:sz w:val="40"/>
          <w:szCs w:val="40"/>
          <w:highlight w:val="lightGray"/>
        </w:rPr>
      </w:pPr>
    </w:p>
    <w:p w:rsidR="008466C5" w:rsidRPr="00E37F47" w:rsidRDefault="008466C5" w:rsidP="008466C5">
      <w:pPr>
        <w:pStyle w:val="a3"/>
        <w:shd w:val="clear" w:color="auto" w:fill="1AD608"/>
        <w:spacing w:before="0" w:beforeAutospacing="0" w:after="0" w:afterAutospacing="0" w:line="312" w:lineRule="atLeast"/>
        <w:jc w:val="center"/>
        <w:rPr>
          <w:rStyle w:val="a4"/>
          <w:rFonts w:ascii="Verdana" w:hAnsi="Verdana"/>
          <w:color w:val="000000"/>
          <w:sz w:val="31"/>
          <w:szCs w:val="31"/>
          <w:highlight w:val="lightGray"/>
        </w:rPr>
      </w:pPr>
    </w:p>
    <w:p w:rsidR="008466C5" w:rsidRPr="00E37F47" w:rsidRDefault="008466C5" w:rsidP="008466C5">
      <w:pPr>
        <w:pStyle w:val="a3"/>
        <w:shd w:val="clear" w:color="auto" w:fill="1AD608"/>
        <w:spacing w:before="0" w:beforeAutospacing="0" w:after="0" w:afterAutospacing="0" w:line="312" w:lineRule="atLeast"/>
        <w:jc w:val="center"/>
        <w:rPr>
          <w:rStyle w:val="a4"/>
          <w:rFonts w:ascii="Verdana" w:hAnsi="Verdana"/>
          <w:color w:val="000000"/>
          <w:sz w:val="44"/>
          <w:szCs w:val="44"/>
          <w:highlight w:val="lightGray"/>
        </w:rPr>
      </w:pPr>
      <w:r w:rsidRPr="00E37F47">
        <w:rPr>
          <w:rStyle w:val="a4"/>
          <w:rFonts w:ascii="Verdana" w:hAnsi="Verdana"/>
          <w:color w:val="000000"/>
          <w:sz w:val="44"/>
          <w:szCs w:val="44"/>
          <w:highlight w:val="lightGray"/>
        </w:rPr>
        <w:t>Секретарь клуба</w:t>
      </w:r>
    </w:p>
    <w:p w:rsidR="008466C5" w:rsidRPr="00E37F47" w:rsidRDefault="008466C5" w:rsidP="008466C5">
      <w:pPr>
        <w:pStyle w:val="a3"/>
        <w:shd w:val="clear" w:color="auto" w:fill="1AD608"/>
        <w:spacing w:before="0" w:beforeAutospacing="0" w:after="0" w:afterAutospacing="0" w:line="312" w:lineRule="atLeast"/>
        <w:jc w:val="center"/>
        <w:rPr>
          <w:rStyle w:val="a4"/>
          <w:rFonts w:ascii="Verdana" w:hAnsi="Verdana"/>
          <w:color w:val="000000"/>
          <w:sz w:val="44"/>
          <w:szCs w:val="44"/>
          <w:highlight w:val="lightGray"/>
        </w:rPr>
      </w:pPr>
      <w:r w:rsidRPr="00E37F47">
        <w:rPr>
          <w:rStyle w:val="a4"/>
          <w:rFonts w:ascii="Verdana" w:hAnsi="Verdana"/>
          <w:color w:val="000000"/>
          <w:sz w:val="44"/>
          <w:szCs w:val="44"/>
          <w:highlight w:val="lightGray"/>
        </w:rPr>
        <w:t>Ученица 1</w:t>
      </w:r>
      <w:r w:rsidR="00E37F47" w:rsidRPr="00E37F47">
        <w:rPr>
          <w:rStyle w:val="a4"/>
          <w:rFonts w:ascii="Verdana" w:hAnsi="Verdana"/>
          <w:color w:val="000000"/>
          <w:sz w:val="44"/>
          <w:szCs w:val="44"/>
          <w:highlight w:val="lightGray"/>
        </w:rPr>
        <w:t>1</w:t>
      </w:r>
      <w:r w:rsidRPr="00E37F47">
        <w:rPr>
          <w:rStyle w:val="a4"/>
          <w:rFonts w:ascii="Verdana" w:hAnsi="Verdana"/>
          <w:color w:val="000000"/>
          <w:sz w:val="44"/>
          <w:szCs w:val="44"/>
          <w:highlight w:val="lightGray"/>
        </w:rPr>
        <w:t xml:space="preserve">А класса </w:t>
      </w:r>
    </w:p>
    <w:p w:rsidR="008466C5" w:rsidRPr="00E37F47" w:rsidRDefault="008466C5" w:rsidP="008466C5">
      <w:pPr>
        <w:pStyle w:val="a3"/>
        <w:shd w:val="clear" w:color="auto" w:fill="1AD608"/>
        <w:spacing w:before="0" w:beforeAutospacing="0" w:after="0" w:afterAutospacing="0" w:line="312" w:lineRule="atLeast"/>
        <w:jc w:val="center"/>
        <w:rPr>
          <w:rStyle w:val="a4"/>
          <w:rFonts w:ascii="Verdana" w:hAnsi="Verdana"/>
          <w:color w:val="000000"/>
          <w:sz w:val="44"/>
          <w:szCs w:val="44"/>
          <w:highlight w:val="lightGray"/>
        </w:rPr>
      </w:pPr>
      <w:proofErr w:type="spellStart"/>
      <w:r w:rsidRPr="00E37F47">
        <w:rPr>
          <w:rStyle w:val="a4"/>
          <w:rFonts w:ascii="Verdana" w:hAnsi="Verdana"/>
          <w:color w:val="000000"/>
          <w:sz w:val="44"/>
          <w:szCs w:val="44"/>
          <w:highlight w:val="lightGray"/>
        </w:rPr>
        <w:t>Постольник</w:t>
      </w:r>
      <w:proofErr w:type="spellEnd"/>
      <w:r w:rsidRPr="00E37F47">
        <w:rPr>
          <w:rStyle w:val="a4"/>
          <w:rFonts w:ascii="Verdana" w:hAnsi="Verdana"/>
          <w:color w:val="000000"/>
          <w:sz w:val="44"/>
          <w:szCs w:val="44"/>
          <w:highlight w:val="lightGray"/>
        </w:rPr>
        <w:t xml:space="preserve"> Ксения</w:t>
      </w:r>
    </w:p>
    <w:p w:rsidR="008466C5" w:rsidRPr="00E37F47" w:rsidRDefault="008466C5" w:rsidP="008466C5">
      <w:pPr>
        <w:pStyle w:val="a3"/>
        <w:shd w:val="clear" w:color="auto" w:fill="1AD608"/>
        <w:spacing w:before="0" w:beforeAutospacing="0" w:after="0" w:afterAutospacing="0" w:line="312" w:lineRule="atLeast"/>
        <w:jc w:val="center"/>
        <w:rPr>
          <w:rStyle w:val="a4"/>
          <w:rFonts w:ascii="Verdana" w:hAnsi="Verdana"/>
          <w:color w:val="000000"/>
          <w:sz w:val="44"/>
          <w:szCs w:val="44"/>
          <w:highlight w:val="lightGray"/>
        </w:rPr>
      </w:pPr>
    </w:p>
    <w:p w:rsidR="00421D48" w:rsidRPr="00E37F47" w:rsidRDefault="00421D48" w:rsidP="008466C5">
      <w:pPr>
        <w:pStyle w:val="a3"/>
        <w:shd w:val="clear" w:color="auto" w:fill="1AD608"/>
        <w:spacing w:before="0" w:beforeAutospacing="0" w:after="0" w:afterAutospacing="0" w:line="312" w:lineRule="atLeast"/>
        <w:jc w:val="center"/>
        <w:rPr>
          <w:rStyle w:val="a4"/>
          <w:rFonts w:ascii="Verdana" w:hAnsi="Verdana"/>
          <w:color w:val="000000"/>
          <w:sz w:val="44"/>
          <w:szCs w:val="44"/>
          <w:highlight w:val="lightGray"/>
        </w:rPr>
      </w:pPr>
    </w:p>
    <w:p w:rsidR="00421D48" w:rsidRPr="00E37F47" w:rsidRDefault="00421D48" w:rsidP="008466C5">
      <w:pPr>
        <w:pStyle w:val="a3"/>
        <w:shd w:val="clear" w:color="auto" w:fill="1AD608"/>
        <w:spacing w:before="0" w:beforeAutospacing="0" w:after="0" w:afterAutospacing="0" w:line="312" w:lineRule="atLeast"/>
        <w:jc w:val="center"/>
        <w:rPr>
          <w:rStyle w:val="a4"/>
          <w:rFonts w:ascii="Verdana" w:hAnsi="Verdana"/>
          <w:color w:val="000000"/>
          <w:sz w:val="44"/>
          <w:szCs w:val="44"/>
          <w:highlight w:val="lightGray"/>
        </w:rPr>
      </w:pPr>
    </w:p>
    <w:p w:rsidR="008466C5" w:rsidRPr="00E37F47" w:rsidRDefault="008466C5" w:rsidP="008466C5">
      <w:pPr>
        <w:pStyle w:val="a3"/>
        <w:shd w:val="clear" w:color="auto" w:fill="1AD608"/>
        <w:spacing w:before="0" w:beforeAutospacing="0" w:after="0" w:afterAutospacing="0" w:line="312" w:lineRule="atLeast"/>
        <w:jc w:val="center"/>
        <w:rPr>
          <w:rStyle w:val="a4"/>
          <w:rFonts w:ascii="Verdana" w:hAnsi="Verdana"/>
          <w:color w:val="000000"/>
          <w:sz w:val="31"/>
          <w:szCs w:val="31"/>
          <w:highlight w:val="lightGray"/>
        </w:rPr>
      </w:pPr>
    </w:p>
    <w:p w:rsidR="008466C5" w:rsidRPr="00E37F47" w:rsidRDefault="008466C5" w:rsidP="008466C5">
      <w:pPr>
        <w:pStyle w:val="a3"/>
        <w:shd w:val="clear" w:color="auto" w:fill="1AD608"/>
        <w:spacing w:before="0" w:beforeAutospacing="0" w:after="0" w:afterAutospacing="0" w:line="312" w:lineRule="atLeast"/>
        <w:jc w:val="center"/>
        <w:rPr>
          <w:rStyle w:val="a4"/>
          <w:rFonts w:ascii="Verdana" w:hAnsi="Verdana"/>
          <w:color w:val="000000"/>
          <w:sz w:val="44"/>
          <w:szCs w:val="44"/>
          <w:highlight w:val="lightGray"/>
        </w:rPr>
      </w:pPr>
      <w:r w:rsidRPr="00E37F47">
        <w:rPr>
          <w:rStyle w:val="a4"/>
          <w:rFonts w:ascii="Verdana" w:hAnsi="Verdana"/>
          <w:color w:val="000000"/>
          <w:sz w:val="44"/>
          <w:szCs w:val="44"/>
          <w:highlight w:val="lightGray"/>
        </w:rPr>
        <w:t>Члены клуба «Белые тигры»</w:t>
      </w:r>
    </w:p>
    <w:p w:rsidR="008466C5" w:rsidRPr="00E37F47" w:rsidRDefault="008466C5" w:rsidP="008466C5">
      <w:pPr>
        <w:pStyle w:val="a3"/>
        <w:numPr>
          <w:ilvl w:val="1"/>
          <w:numId w:val="5"/>
        </w:numPr>
        <w:shd w:val="clear" w:color="auto" w:fill="1AD608"/>
        <w:spacing w:before="0" w:beforeAutospacing="0" w:after="0" w:afterAutospacing="0" w:line="312" w:lineRule="atLeast"/>
        <w:rPr>
          <w:rStyle w:val="a4"/>
          <w:rFonts w:ascii="Verdana" w:hAnsi="Verdana"/>
          <w:color w:val="000000"/>
          <w:sz w:val="31"/>
          <w:szCs w:val="31"/>
          <w:highlight w:val="lightGray"/>
        </w:rPr>
      </w:pPr>
      <w:r w:rsidRPr="00E37F47">
        <w:rPr>
          <w:rStyle w:val="a4"/>
          <w:rFonts w:ascii="Verdana" w:hAnsi="Verdana"/>
          <w:color w:val="000000"/>
          <w:sz w:val="31"/>
          <w:szCs w:val="31"/>
          <w:highlight w:val="lightGray"/>
        </w:rPr>
        <w:t xml:space="preserve">Председатель общешкольного родительского комитета – </w:t>
      </w:r>
      <w:r w:rsidR="00E37F47" w:rsidRPr="00E37F47">
        <w:rPr>
          <w:rStyle w:val="a4"/>
          <w:rFonts w:ascii="Verdana" w:hAnsi="Verdana"/>
          <w:color w:val="000000"/>
          <w:sz w:val="31"/>
          <w:szCs w:val="31"/>
          <w:highlight w:val="lightGray"/>
        </w:rPr>
        <w:t>Федосеева Елена Александровна</w:t>
      </w:r>
    </w:p>
    <w:p w:rsidR="008466C5" w:rsidRPr="00E37F47" w:rsidRDefault="008466C5" w:rsidP="008466C5">
      <w:pPr>
        <w:pStyle w:val="a3"/>
        <w:numPr>
          <w:ilvl w:val="1"/>
          <w:numId w:val="5"/>
        </w:numPr>
        <w:shd w:val="clear" w:color="auto" w:fill="1AD608"/>
        <w:spacing w:before="0" w:beforeAutospacing="0" w:after="0" w:afterAutospacing="0" w:line="312" w:lineRule="atLeast"/>
        <w:rPr>
          <w:rStyle w:val="a4"/>
          <w:rFonts w:ascii="Verdana" w:hAnsi="Verdana"/>
          <w:color w:val="000000"/>
          <w:sz w:val="31"/>
          <w:szCs w:val="31"/>
          <w:highlight w:val="lightGray"/>
        </w:rPr>
      </w:pPr>
      <w:r w:rsidRPr="00E37F47">
        <w:rPr>
          <w:rStyle w:val="a4"/>
          <w:rFonts w:ascii="Verdana" w:hAnsi="Verdana"/>
          <w:color w:val="000000"/>
          <w:sz w:val="31"/>
          <w:szCs w:val="31"/>
          <w:highlight w:val="lightGray"/>
        </w:rPr>
        <w:t>Завуч по воспитательной работе МОБУ «СОШ №3» - Сорокина Юлия Викторовна</w:t>
      </w:r>
    </w:p>
    <w:p w:rsidR="008466C5" w:rsidRPr="00E37F47" w:rsidRDefault="008466C5" w:rsidP="008466C5">
      <w:pPr>
        <w:pStyle w:val="a3"/>
        <w:numPr>
          <w:ilvl w:val="1"/>
          <w:numId w:val="5"/>
        </w:numPr>
        <w:shd w:val="clear" w:color="auto" w:fill="1AD608"/>
        <w:spacing w:before="0" w:beforeAutospacing="0" w:after="0" w:afterAutospacing="0" w:line="312" w:lineRule="atLeast"/>
        <w:rPr>
          <w:rStyle w:val="a4"/>
          <w:rFonts w:ascii="Verdana" w:hAnsi="Verdana"/>
          <w:color w:val="000000"/>
          <w:sz w:val="31"/>
          <w:szCs w:val="31"/>
          <w:highlight w:val="lightGray"/>
        </w:rPr>
      </w:pPr>
      <w:r w:rsidRPr="00E37F47">
        <w:rPr>
          <w:rStyle w:val="a4"/>
          <w:rFonts w:ascii="Verdana" w:hAnsi="Verdana"/>
          <w:color w:val="000000"/>
          <w:sz w:val="31"/>
          <w:szCs w:val="31"/>
          <w:highlight w:val="lightGray"/>
        </w:rPr>
        <w:t xml:space="preserve">Учитель физической культуры – </w:t>
      </w:r>
      <w:proofErr w:type="spellStart"/>
      <w:r w:rsidRPr="00E37F47">
        <w:rPr>
          <w:rStyle w:val="a4"/>
          <w:rFonts w:ascii="Verdana" w:hAnsi="Verdana"/>
          <w:color w:val="000000"/>
          <w:sz w:val="31"/>
          <w:szCs w:val="31"/>
          <w:highlight w:val="lightGray"/>
        </w:rPr>
        <w:t>Водолазова</w:t>
      </w:r>
      <w:proofErr w:type="spellEnd"/>
      <w:r w:rsidRPr="00E37F47">
        <w:rPr>
          <w:rStyle w:val="a4"/>
          <w:rFonts w:ascii="Verdana" w:hAnsi="Verdana"/>
          <w:color w:val="000000"/>
          <w:sz w:val="31"/>
          <w:szCs w:val="31"/>
          <w:highlight w:val="lightGray"/>
        </w:rPr>
        <w:t xml:space="preserve"> Наталья Анатольевна</w:t>
      </w:r>
    </w:p>
    <w:p w:rsidR="008466C5" w:rsidRPr="00E37F47" w:rsidRDefault="008466C5" w:rsidP="008466C5">
      <w:pPr>
        <w:pStyle w:val="a3"/>
        <w:numPr>
          <w:ilvl w:val="1"/>
          <w:numId w:val="5"/>
        </w:numPr>
        <w:shd w:val="clear" w:color="auto" w:fill="1AD608"/>
        <w:spacing w:before="0" w:beforeAutospacing="0" w:after="0" w:afterAutospacing="0" w:line="312" w:lineRule="atLeast"/>
        <w:rPr>
          <w:rStyle w:val="a4"/>
          <w:rFonts w:ascii="Verdana" w:hAnsi="Verdana"/>
          <w:color w:val="000000"/>
          <w:sz w:val="31"/>
          <w:szCs w:val="31"/>
          <w:highlight w:val="lightGray"/>
        </w:rPr>
      </w:pPr>
      <w:r w:rsidRPr="00E37F47">
        <w:rPr>
          <w:rStyle w:val="a4"/>
          <w:rFonts w:ascii="Verdana" w:hAnsi="Verdana"/>
          <w:color w:val="000000"/>
          <w:sz w:val="31"/>
          <w:szCs w:val="31"/>
          <w:highlight w:val="lightGray"/>
        </w:rPr>
        <w:t xml:space="preserve">Ученик 11А класса – </w:t>
      </w:r>
      <w:r w:rsidR="00E37F47" w:rsidRPr="00E37F47">
        <w:rPr>
          <w:rStyle w:val="a4"/>
          <w:rFonts w:ascii="Verdana" w:hAnsi="Verdana"/>
          <w:color w:val="000000"/>
          <w:sz w:val="31"/>
          <w:szCs w:val="31"/>
          <w:highlight w:val="lightGray"/>
        </w:rPr>
        <w:t>Харьков Владислав</w:t>
      </w:r>
    </w:p>
    <w:p w:rsidR="008466C5" w:rsidRPr="00E37F47" w:rsidRDefault="008466C5" w:rsidP="008466C5">
      <w:pPr>
        <w:pStyle w:val="a3"/>
        <w:numPr>
          <w:ilvl w:val="1"/>
          <w:numId w:val="5"/>
        </w:numPr>
        <w:shd w:val="clear" w:color="auto" w:fill="1AD608"/>
        <w:spacing w:before="0" w:beforeAutospacing="0" w:after="0" w:afterAutospacing="0" w:line="312" w:lineRule="atLeast"/>
        <w:rPr>
          <w:rStyle w:val="a4"/>
          <w:rFonts w:ascii="Verdana" w:hAnsi="Verdana"/>
          <w:color w:val="000000"/>
          <w:sz w:val="31"/>
          <w:szCs w:val="31"/>
          <w:highlight w:val="lightGray"/>
        </w:rPr>
      </w:pPr>
      <w:r w:rsidRPr="00E37F47">
        <w:rPr>
          <w:rStyle w:val="a4"/>
          <w:rFonts w:ascii="Verdana" w:hAnsi="Verdana"/>
          <w:color w:val="000000"/>
          <w:sz w:val="31"/>
          <w:szCs w:val="31"/>
          <w:highlight w:val="lightGray"/>
        </w:rPr>
        <w:t xml:space="preserve">Ученик </w:t>
      </w:r>
      <w:r w:rsidR="00E37F47" w:rsidRPr="00E37F47">
        <w:rPr>
          <w:rStyle w:val="a4"/>
          <w:rFonts w:ascii="Verdana" w:hAnsi="Verdana"/>
          <w:color w:val="000000"/>
          <w:sz w:val="31"/>
          <w:szCs w:val="31"/>
          <w:highlight w:val="lightGray"/>
        </w:rPr>
        <w:t>10А</w:t>
      </w:r>
      <w:r w:rsidRPr="00E37F47">
        <w:rPr>
          <w:rStyle w:val="a4"/>
          <w:rFonts w:ascii="Verdana" w:hAnsi="Verdana"/>
          <w:color w:val="000000"/>
          <w:sz w:val="31"/>
          <w:szCs w:val="31"/>
          <w:highlight w:val="lightGray"/>
        </w:rPr>
        <w:t xml:space="preserve"> класса – </w:t>
      </w:r>
      <w:proofErr w:type="spellStart"/>
      <w:r w:rsidRPr="00E37F47">
        <w:rPr>
          <w:rStyle w:val="a4"/>
          <w:rFonts w:ascii="Verdana" w:hAnsi="Verdana"/>
          <w:color w:val="000000"/>
          <w:sz w:val="31"/>
          <w:szCs w:val="31"/>
          <w:highlight w:val="lightGray"/>
        </w:rPr>
        <w:t>Штельмашенко</w:t>
      </w:r>
      <w:proofErr w:type="spellEnd"/>
      <w:r w:rsidRPr="00E37F47">
        <w:rPr>
          <w:rStyle w:val="a4"/>
          <w:rFonts w:ascii="Verdana" w:hAnsi="Verdana"/>
          <w:color w:val="000000"/>
          <w:sz w:val="31"/>
          <w:szCs w:val="31"/>
          <w:highlight w:val="lightGray"/>
        </w:rPr>
        <w:t xml:space="preserve"> Олег</w:t>
      </w:r>
    </w:p>
    <w:p w:rsidR="008466C5" w:rsidRPr="00E37F47" w:rsidRDefault="008466C5" w:rsidP="008466C5">
      <w:pPr>
        <w:pStyle w:val="a3"/>
        <w:numPr>
          <w:ilvl w:val="1"/>
          <w:numId w:val="5"/>
        </w:numPr>
        <w:shd w:val="clear" w:color="auto" w:fill="1AD608"/>
        <w:spacing w:before="0" w:beforeAutospacing="0" w:after="0" w:afterAutospacing="0" w:line="312" w:lineRule="atLeast"/>
        <w:rPr>
          <w:rStyle w:val="a4"/>
          <w:rFonts w:ascii="Verdana" w:hAnsi="Verdana"/>
          <w:color w:val="000000"/>
          <w:sz w:val="31"/>
          <w:szCs w:val="31"/>
          <w:highlight w:val="lightGray"/>
        </w:rPr>
      </w:pPr>
      <w:r w:rsidRPr="00E37F47">
        <w:rPr>
          <w:rStyle w:val="a4"/>
          <w:rFonts w:ascii="Verdana" w:hAnsi="Verdana"/>
          <w:color w:val="000000"/>
          <w:sz w:val="31"/>
          <w:szCs w:val="31"/>
          <w:highlight w:val="lightGray"/>
        </w:rPr>
        <w:t xml:space="preserve">Ученица </w:t>
      </w:r>
      <w:r w:rsidR="00E37F47" w:rsidRPr="00E37F47">
        <w:rPr>
          <w:rStyle w:val="a4"/>
          <w:rFonts w:ascii="Verdana" w:hAnsi="Verdana"/>
          <w:color w:val="000000"/>
          <w:sz w:val="31"/>
          <w:szCs w:val="31"/>
          <w:highlight w:val="lightGray"/>
        </w:rPr>
        <w:t>10А</w:t>
      </w:r>
      <w:r w:rsidRPr="00E37F47">
        <w:rPr>
          <w:rStyle w:val="a4"/>
          <w:rFonts w:ascii="Verdana" w:hAnsi="Verdana"/>
          <w:color w:val="000000"/>
          <w:sz w:val="31"/>
          <w:szCs w:val="31"/>
          <w:highlight w:val="lightGray"/>
        </w:rPr>
        <w:t xml:space="preserve"> класса – Кравченко Александра</w:t>
      </w:r>
    </w:p>
    <w:p w:rsidR="008466C5" w:rsidRDefault="008466C5" w:rsidP="008466C5">
      <w:pPr>
        <w:pStyle w:val="a3"/>
        <w:shd w:val="clear" w:color="auto" w:fill="1AD608"/>
        <w:spacing w:before="0" w:beforeAutospacing="0" w:after="0" w:afterAutospacing="0" w:line="312" w:lineRule="atLeast"/>
        <w:ind w:left="1080"/>
        <w:rPr>
          <w:rStyle w:val="a4"/>
          <w:rFonts w:ascii="Verdana" w:hAnsi="Verdana"/>
          <w:color w:val="000000"/>
          <w:sz w:val="31"/>
          <w:szCs w:val="31"/>
        </w:rPr>
      </w:pPr>
    </w:p>
    <w:p w:rsidR="008466C5" w:rsidRDefault="008466C5" w:rsidP="008466C5">
      <w:pPr>
        <w:pStyle w:val="a3"/>
        <w:shd w:val="clear" w:color="auto" w:fill="1AD608"/>
        <w:spacing w:before="0" w:beforeAutospacing="0" w:after="0" w:afterAutospacing="0" w:line="312" w:lineRule="atLeast"/>
        <w:jc w:val="center"/>
        <w:rPr>
          <w:rStyle w:val="a4"/>
          <w:rFonts w:ascii="Verdana" w:hAnsi="Verdana"/>
          <w:color w:val="000000"/>
          <w:sz w:val="31"/>
          <w:szCs w:val="31"/>
        </w:rPr>
      </w:pPr>
    </w:p>
    <w:p w:rsidR="008466C5" w:rsidRDefault="008466C5" w:rsidP="008466C5">
      <w:pPr>
        <w:pStyle w:val="a3"/>
        <w:shd w:val="clear" w:color="auto" w:fill="1AD608"/>
        <w:spacing w:before="0" w:beforeAutospacing="0" w:after="0" w:afterAutospacing="0" w:line="312" w:lineRule="atLeast"/>
        <w:jc w:val="center"/>
        <w:rPr>
          <w:rStyle w:val="a4"/>
          <w:rFonts w:ascii="Verdana" w:hAnsi="Verdana"/>
          <w:color w:val="000000"/>
          <w:sz w:val="31"/>
          <w:szCs w:val="31"/>
        </w:rPr>
      </w:pPr>
    </w:p>
    <w:p w:rsidR="008466C5" w:rsidRDefault="008466C5" w:rsidP="008466C5">
      <w:pPr>
        <w:pStyle w:val="a3"/>
        <w:shd w:val="clear" w:color="auto" w:fill="1AD608"/>
        <w:spacing w:before="0" w:beforeAutospacing="0" w:after="0" w:afterAutospacing="0" w:line="312" w:lineRule="atLeast"/>
        <w:jc w:val="center"/>
        <w:rPr>
          <w:rStyle w:val="a4"/>
          <w:rFonts w:ascii="Verdana" w:hAnsi="Verdana"/>
          <w:color w:val="000000"/>
          <w:sz w:val="31"/>
          <w:szCs w:val="31"/>
        </w:rPr>
      </w:pPr>
    </w:p>
    <w:p w:rsidR="008466C5" w:rsidRDefault="008466C5" w:rsidP="008466C5">
      <w:pPr>
        <w:pStyle w:val="a3"/>
        <w:shd w:val="clear" w:color="auto" w:fill="1AD608"/>
        <w:spacing w:before="0" w:beforeAutospacing="0" w:after="0" w:afterAutospacing="0" w:line="312" w:lineRule="atLeast"/>
        <w:jc w:val="center"/>
        <w:rPr>
          <w:rStyle w:val="a4"/>
          <w:rFonts w:ascii="Verdana" w:hAnsi="Verdana"/>
          <w:color w:val="000000"/>
          <w:sz w:val="31"/>
          <w:szCs w:val="31"/>
        </w:rPr>
      </w:pPr>
    </w:p>
    <w:p w:rsidR="00421D48" w:rsidRPr="009E3202" w:rsidRDefault="00421D48" w:rsidP="009E3202">
      <w:pPr>
        <w:jc w:val="center"/>
        <w:rPr>
          <w:rFonts w:ascii="Times New Roman" w:hAnsi="Times New Roman" w:cs="Times New Roman"/>
          <w:sz w:val="48"/>
          <w:szCs w:val="48"/>
        </w:rPr>
      </w:pPr>
    </w:p>
    <w:sectPr w:rsidR="00421D48" w:rsidRPr="009E3202" w:rsidSect="009E3202">
      <w:pgSz w:w="11906" w:h="16838"/>
      <w:pgMar w:top="284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452CE"/>
    <w:multiLevelType w:val="multilevel"/>
    <w:tmpl w:val="0518B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8532358"/>
    <w:multiLevelType w:val="multilevel"/>
    <w:tmpl w:val="1F8C8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9001220"/>
    <w:multiLevelType w:val="multilevel"/>
    <w:tmpl w:val="EDC89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1BF0624"/>
    <w:multiLevelType w:val="multilevel"/>
    <w:tmpl w:val="7D9EA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C5B4851"/>
    <w:multiLevelType w:val="multilevel"/>
    <w:tmpl w:val="37040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C7D601D"/>
    <w:multiLevelType w:val="multilevel"/>
    <w:tmpl w:val="11228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3F86814"/>
    <w:multiLevelType w:val="multilevel"/>
    <w:tmpl w:val="16B80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7A907C7"/>
    <w:multiLevelType w:val="multilevel"/>
    <w:tmpl w:val="247E4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8321F49"/>
    <w:multiLevelType w:val="multilevel"/>
    <w:tmpl w:val="5372C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8"/>
  </w:num>
  <w:num w:numId="6">
    <w:abstractNumId w:val="6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9E3202"/>
    <w:rsid w:val="00421D48"/>
    <w:rsid w:val="006B5413"/>
    <w:rsid w:val="008466C5"/>
    <w:rsid w:val="009E3202"/>
    <w:rsid w:val="00D73E3F"/>
    <w:rsid w:val="00E37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E3F"/>
  </w:style>
  <w:style w:type="paragraph" w:styleId="1">
    <w:name w:val="heading 1"/>
    <w:basedOn w:val="a"/>
    <w:link w:val="10"/>
    <w:uiPriority w:val="9"/>
    <w:qFormat/>
    <w:rsid w:val="009E32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E32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2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E32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E3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3202"/>
    <w:rPr>
      <w:b/>
      <w:bCs/>
    </w:rPr>
  </w:style>
  <w:style w:type="character" w:styleId="a5">
    <w:name w:val="Emphasis"/>
    <w:basedOn w:val="a0"/>
    <w:uiPriority w:val="20"/>
    <w:qFormat/>
    <w:rsid w:val="009E3202"/>
    <w:rPr>
      <w:i/>
      <w:iCs/>
    </w:rPr>
  </w:style>
  <w:style w:type="character" w:customStyle="1" w:styleId="apple-converted-space">
    <w:name w:val="apple-converted-space"/>
    <w:basedOn w:val="a0"/>
    <w:rsid w:val="009E3202"/>
  </w:style>
  <w:style w:type="paragraph" w:styleId="a6">
    <w:name w:val="Balloon Text"/>
    <w:basedOn w:val="a"/>
    <w:link w:val="a7"/>
    <w:uiPriority w:val="99"/>
    <w:semiHidden/>
    <w:unhideWhenUsed/>
    <w:rsid w:val="009E3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32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82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2BB37E-8A59-4525-85AB-0EFBFC39F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11</Pages>
  <Words>2683</Words>
  <Characters>15298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User</cp:lastModifiedBy>
  <cp:revision>3</cp:revision>
  <dcterms:created xsi:type="dcterms:W3CDTF">2015-02-13T09:48:00Z</dcterms:created>
  <dcterms:modified xsi:type="dcterms:W3CDTF">2015-11-14T12:51:00Z</dcterms:modified>
</cp:coreProperties>
</file>