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11F" w:rsidRPr="00B6007E" w:rsidRDefault="00E3011F" w:rsidP="00E3011F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топқа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«Қарлығаш»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ұйымдастырылған оқу қызметінің технологиялық картасы</w:t>
      </w:r>
    </w:p>
    <w:p w:rsidR="00E3011F" w:rsidRDefault="00E3011F" w:rsidP="00E3011F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>Технологическая карта</w:t>
      </w:r>
      <w:r w:rsidRPr="005C035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организованной учебной деятельности </w:t>
      </w: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старшей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группы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«Ласточка»</w:t>
      </w:r>
    </w:p>
    <w:p w:rsidR="00E3011F" w:rsidRDefault="00E3011F" w:rsidP="00E3011F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Technological card of educational activity for </w:t>
      </w: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senior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group</w:t>
      </w:r>
      <w:r w:rsidRPr="009E4DA4">
        <w:rPr>
          <w:lang w:val="en-US"/>
        </w:rPr>
        <w:t xml:space="preserve"> «</w:t>
      </w:r>
      <w:r w:rsidRPr="009E4DA4">
        <w:rPr>
          <w:rFonts w:ascii="Times New Roman" w:hAnsi="Times New Roman"/>
          <w:b/>
          <w:sz w:val="24"/>
          <w:szCs w:val="24"/>
          <w:lang w:val="kk-KZ"/>
        </w:rPr>
        <w:t>Swallow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E3011F" w:rsidRDefault="00E3011F" w:rsidP="00E301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sz w:val="24"/>
          <w:szCs w:val="24"/>
        </w:rPr>
        <w:t>Кукиль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А.М.</w:t>
      </w:r>
    </w:p>
    <w:p w:rsidR="00E3011F" w:rsidRPr="00ED5069" w:rsidRDefault="00E3011F" w:rsidP="00E301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/>
          <w:b/>
          <w:sz w:val="24"/>
          <w:szCs w:val="24"/>
        </w:rPr>
        <w:t>–</w:t>
      </w:r>
      <w:r w:rsidRPr="0061261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Дата -</w:t>
      </w:r>
      <w:r w:rsidRPr="001B28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/>
          <w:b/>
          <w:sz w:val="24"/>
          <w:szCs w:val="24"/>
        </w:rPr>
        <w:t>: 18.10.2017</w:t>
      </w:r>
    </w:p>
    <w:p w:rsidR="00E3011F" w:rsidRPr="00BC6993" w:rsidRDefault="00E3011F" w:rsidP="00E3011F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 xml:space="preserve">Білім саласы - </w:t>
      </w:r>
      <w:r w:rsidRPr="00BC6993">
        <w:rPr>
          <w:rFonts w:ascii="Times New Roman" w:hAnsi="Times New Roman"/>
          <w:b/>
          <w:sz w:val="24"/>
          <w:szCs w:val="24"/>
        </w:rPr>
        <w:t>Образовательная область</w:t>
      </w:r>
      <w:r w:rsidRPr="00ED506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Educational area</w:t>
      </w:r>
      <w:r w:rsidRPr="00B6007E">
        <w:rPr>
          <w:rFonts w:ascii="Times New Roman" w:hAnsi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</w:t>
      </w:r>
      <w:r w:rsidRPr="00BC6993">
        <w:rPr>
          <w:rFonts w:ascii="Times New Roman" w:hAnsi="Times New Roman"/>
          <w:b/>
          <w:sz w:val="24"/>
          <w:szCs w:val="24"/>
        </w:rPr>
        <w:t xml:space="preserve">: </w:t>
      </w:r>
      <w:r w:rsidRPr="00BC6993">
        <w:rPr>
          <w:rFonts w:ascii="Times New Roman" w:hAnsi="Times New Roman"/>
          <w:sz w:val="24"/>
          <w:szCs w:val="24"/>
        </w:rPr>
        <w:t>творчество</w:t>
      </w: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BC6993">
        <w:rPr>
          <w:rFonts w:ascii="Times New Roman" w:hAnsi="Times New Roman"/>
          <w:sz w:val="24"/>
          <w:szCs w:val="24"/>
        </w:rPr>
        <w:t>ппликация</w:t>
      </w:r>
    </w:p>
    <w:p w:rsidR="00E3011F" w:rsidRPr="00ED5069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Апта</w:t>
      </w:r>
      <w:proofErr w:type="spellEnd"/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  <w:lang w:val="kk-KZ"/>
        </w:rPr>
        <w:t>ақырыбы</w:t>
      </w:r>
      <w:r w:rsidRPr="003E52DA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Тема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недели</w:t>
      </w:r>
      <w:r w:rsidRPr="003E52DA">
        <w:rPr>
          <w:rFonts w:ascii="Times New Roman" w:hAnsi="Times New Roman"/>
          <w:b/>
          <w:sz w:val="24"/>
          <w:szCs w:val="24"/>
        </w:rPr>
        <w:t xml:space="preserve"> -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theme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of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week</w:t>
      </w:r>
      <w:r w:rsidRPr="003E52DA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Моя</w:t>
      </w:r>
      <w:r w:rsidRPr="003E52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семья</w:t>
      </w:r>
      <w:r w:rsidRPr="003E52DA"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sz w:val="24"/>
          <w:szCs w:val="24"/>
        </w:rPr>
        <w:t>Безопасность дома и на улице.</w:t>
      </w:r>
    </w:p>
    <w:p w:rsidR="00E3011F" w:rsidRPr="00BC6993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 xml:space="preserve">Тақырыбы- </w:t>
      </w:r>
      <w:r w:rsidRPr="00BC6993">
        <w:rPr>
          <w:rFonts w:ascii="Times New Roman" w:hAnsi="Times New Roman"/>
          <w:b/>
          <w:sz w:val="24"/>
          <w:szCs w:val="24"/>
        </w:rPr>
        <w:t>Тема</w:t>
      </w:r>
      <w:r w:rsidRPr="00ED506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Theme</w:t>
      </w:r>
      <w:r w:rsidRPr="00BC6993">
        <w:rPr>
          <w:rFonts w:ascii="Times New Roman" w:hAnsi="Times New Roman"/>
          <w:b/>
          <w:sz w:val="24"/>
          <w:szCs w:val="24"/>
        </w:rPr>
        <w:t>: «</w:t>
      </w:r>
      <w:r>
        <w:rPr>
          <w:rFonts w:ascii="Times New Roman" w:hAnsi="Times New Roman"/>
          <w:sz w:val="24"/>
          <w:szCs w:val="24"/>
        </w:rPr>
        <w:t>Машины едут по улице</w:t>
      </w:r>
      <w:r w:rsidRPr="00BC6993">
        <w:rPr>
          <w:rFonts w:ascii="Times New Roman" w:hAnsi="Times New Roman"/>
          <w:sz w:val="24"/>
          <w:szCs w:val="24"/>
        </w:rPr>
        <w:t>»</w:t>
      </w:r>
      <w:r w:rsidRPr="00BC6993">
        <w:rPr>
          <w:rFonts w:ascii="Times New Roman" w:hAnsi="Times New Roman"/>
          <w:sz w:val="24"/>
          <w:szCs w:val="24"/>
        </w:rPr>
        <w:tab/>
      </w:r>
    </w:p>
    <w:p w:rsidR="00E3011F" w:rsidRPr="00BC6993" w:rsidRDefault="00E3011F" w:rsidP="00E3011F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 xml:space="preserve">Мақсаты- </w:t>
      </w:r>
      <w:r w:rsidRPr="00BC6993">
        <w:rPr>
          <w:rFonts w:ascii="Times New Roman" w:hAnsi="Times New Roman"/>
          <w:b/>
          <w:sz w:val="24"/>
          <w:szCs w:val="24"/>
        </w:rPr>
        <w:t>Цель</w:t>
      </w:r>
      <w:r w:rsidRPr="00ED506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Aim</w:t>
      </w:r>
      <w:r w:rsidRPr="00BC6993">
        <w:rPr>
          <w:rFonts w:ascii="Times New Roman" w:hAnsi="Times New Roman"/>
          <w:b/>
          <w:sz w:val="24"/>
          <w:szCs w:val="24"/>
        </w:rPr>
        <w:t xml:space="preserve">:  </w:t>
      </w:r>
      <w:r w:rsidRPr="00BC6993">
        <w:rPr>
          <w:rFonts w:ascii="Times New Roman" w:hAnsi="Times New Roman"/>
          <w:sz w:val="24"/>
          <w:szCs w:val="24"/>
        </w:rPr>
        <w:t>учить детей вырезать из квадрата круглые формы, из прямоугольника квадраты. Воспитывать аккуратность при выполнении работы.</w:t>
      </w: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  <w:lang w:val="kk-KZ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 xml:space="preserve">Сөздік жұмысы </w:t>
      </w:r>
      <w:r w:rsidRPr="00BC6993">
        <w:rPr>
          <w:rFonts w:ascii="Times New Roman" w:hAnsi="Times New Roman"/>
          <w:b/>
          <w:sz w:val="24"/>
          <w:szCs w:val="24"/>
        </w:rPr>
        <w:t>Словарная работа</w:t>
      </w:r>
      <w:r w:rsidRPr="00ED5069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work</w:t>
      </w:r>
      <w:r w:rsidRPr="00BC6993">
        <w:rPr>
          <w:rFonts w:ascii="Times New Roman" w:hAnsi="Times New Roman"/>
          <w:b/>
          <w:sz w:val="24"/>
          <w:szCs w:val="24"/>
        </w:rPr>
        <w:t xml:space="preserve">:  </w:t>
      </w:r>
      <w:r w:rsidRPr="00BC6993">
        <w:rPr>
          <w:rFonts w:ascii="Times New Roman" w:hAnsi="Times New Roman"/>
          <w:sz w:val="24"/>
          <w:szCs w:val="24"/>
          <w:lang w:val="kk-KZ"/>
        </w:rPr>
        <w:t>урожай, уборочная страда.</w:t>
      </w:r>
    </w:p>
    <w:p w:rsidR="00E3011F" w:rsidRPr="009746D6" w:rsidRDefault="00E3011F" w:rsidP="00E3011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/>
          <w:b/>
          <w:sz w:val="24"/>
          <w:szCs w:val="24"/>
        </w:rPr>
        <w:t>–</w:t>
      </w:r>
      <w:r w:rsidRPr="009746D6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/>
          <w:sz w:val="24"/>
          <w:szCs w:val="24"/>
        </w:rPr>
        <w:t>:</w:t>
      </w:r>
      <w:r w:rsidRPr="009746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цветная бумага, белая бумага, клей, ножницы, баночки для клея, кисточки, салфетки, клеенки.</w:t>
      </w:r>
    </w:p>
    <w:p w:rsidR="00E3011F" w:rsidRPr="00ED5069" w:rsidRDefault="00E3011F" w:rsidP="00E3011F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/>
          <w:sz w:val="24"/>
          <w:szCs w:val="24"/>
          <w:lang w:val="kk-KZ"/>
        </w:rPr>
        <w:t>беседа, рассматривание иллюстраций</w:t>
      </w:r>
      <w:r>
        <w:rPr>
          <w:rFonts w:ascii="Times New Roman" w:hAnsi="Times New Roman"/>
          <w:sz w:val="24"/>
          <w:szCs w:val="28"/>
        </w:rPr>
        <w:t>.</w:t>
      </w:r>
    </w:p>
    <w:p w:rsidR="00E3011F" w:rsidRPr="00ED5069" w:rsidRDefault="00E3011F" w:rsidP="00E3011F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Multilingualism</w:t>
      </w:r>
      <w:r w:rsidRPr="00D06A7B">
        <w:rPr>
          <w:rFonts w:ascii="Times New Roman" w:hAnsi="Times New Roman"/>
          <w:b/>
          <w:sz w:val="24"/>
          <w:szCs w:val="24"/>
        </w:rPr>
        <w:t xml:space="preserve">: </w:t>
      </w:r>
      <w:r w:rsidRPr="00D06A7B">
        <w:rPr>
          <w:rFonts w:ascii="Times New Roman" w:hAnsi="Times New Roman"/>
          <w:sz w:val="24"/>
          <w:szCs w:val="24"/>
        </w:rPr>
        <w:t xml:space="preserve">урожай – </w:t>
      </w:r>
      <w:r w:rsidRPr="00D06A7B">
        <w:rPr>
          <w:rFonts w:ascii="Times New Roman" w:hAnsi="Times New Roman"/>
          <w:sz w:val="24"/>
          <w:szCs w:val="24"/>
          <w:lang w:val="kk-KZ"/>
        </w:rPr>
        <w:t>астық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crop</w:t>
      </w:r>
    </w:p>
    <w:tbl>
      <w:tblPr>
        <w:tblW w:w="0" w:type="auto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83"/>
        <w:gridCol w:w="3828"/>
        <w:gridCol w:w="3650"/>
      </w:tblGrid>
      <w:tr w:rsidR="00E3011F" w:rsidRPr="00E3011F" w:rsidTr="00F7670D">
        <w:tc>
          <w:tcPr>
            <w:tcW w:w="2093" w:type="dxa"/>
          </w:tcPr>
          <w:p w:rsidR="00E3011F" w:rsidRPr="00B6007E" w:rsidRDefault="00E3011F" w:rsidP="00F76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E3011F" w:rsidRDefault="00E3011F" w:rsidP="00F76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E3011F" w:rsidRPr="00AE7A05" w:rsidRDefault="00E3011F" w:rsidP="00F767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828" w:type="dxa"/>
          </w:tcPr>
          <w:p w:rsidR="00E3011F" w:rsidRPr="00B6007E" w:rsidRDefault="00E3011F" w:rsidP="00F76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E3011F" w:rsidRDefault="00E3011F" w:rsidP="00F76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E3011F" w:rsidRPr="00B6007E" w:rsidRDefault="00E3011F" w:rsidP="00F76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E3011F" w:rsidRPr="00AE7A05" w:rsidRDefault="00E3011F" w:rsidP="00F767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:rsidR="00E3011F" w:rsidRDefault="00E3011F" w:rsidP="00F76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E3011F" w:rsidRDefault="00E3011F" w:rsidP="00F76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E3011F" w:rsidRPr="00B6007E" w:rsidRDefault="00E3011F" w:rsidP="00F76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E3011F" w:rsidRPr="00AE7A05" w:rsidRDefault="00E3011F" w:rsidP="00F767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3011F" w:rsidRPr="00D06A7B" w:rsidTr="00F7670D">
        <w:tc>
          <w:tcPr>
            <w:tcW w:w="2093" w:type="dxa"/>
          </w:tcPr>
          <w:p w:rsidR="00E3011F" w:rsidRPr="00B6007E" w:rsidRDefault="00E3011F" w:rsidP="00F7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E3011F" w:rsidRPr="00F022AD" w:rsidRDefault="00E3011F" w:rsidP="00F7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E3011F" w:rsidRPr="003E52DA" w:rsidRDefault="00E3011F" w:rsidP="00F7670D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828" w:type="dxa"/>
          </w:tcPr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Проигрывают сценку «Веселый огородник».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Предлагает помочь  людям довестим урожай  склеем грузовые машины.</w:t>
            </w:r>
          </w:p>
        </w:tc>
        <w:tc>
          <w:tcPr>
            <w:tcW w:w="3650" w:type="dxa"/>
          </w:tcPr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Инсценируют, поднимается настроение.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Вызывается интерес</w:t>
            </w:r>
          </w:p>
        </w:tc>
      </w:tr>
      <w:tr w:rsidR="00E3011F" w:rsidRPr="00D06A7B" w:rsidTr="00F7670D">
        <w:tc>
          <w:tcPr>
            <w:tcW w:w="2093" w:type="dxa"/>
          </w:tcPr>
          <w:p w:rsidR="00E3011F" w:rsidRPr="00B6007E" w:rsidRDefault="00E3011F" w:rsidP="00F7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  <w:p w:rsidR="00E3011F" w:rsidRPr="00B6007E" w:rsidRDefault="00E3011F" w:rsidP="00F7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E3011F" w:rsidRDefault="00E3011F" w:rsidP="00F7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Организационно – поисковый</w:t>
            </w:r>
          </w:p>
          <w:p w:rsidR="00E3011F" w:rsidRPr="00B6007E" w:rsidRDefault="00E3011F" w:rsidP="00F7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3011F" w:rsidRPr="00ED5069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Предлагает рассмотреть иллюстрации на тему «Уборка урожая»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Обращаюет внимание детей на машины. Как довозят урожай?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Показывает образец.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Частичный показ выполнения работы.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Предлагаю выполнить работу.</w:t>
            </w:r>
          </w:p>
          <w:p w:rsidR="00E3011F" w:rsidRPr="003E52DA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3011F" w:rsidRPr="003E52DA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3011F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3011F" w:rsidRPr="008D72CB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3011F" w:rsidRPr="008D72CB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Индивидуально с детьми ОНР Богдан - повтори , Глеб --назови приметы осени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Рассматривают, рассказывают что делают люди, что им помогает в работе. Куда вузут урожай.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Рассматривают машины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Рассматривают образец, объясняют какие колеса, кузов кабина, из каких геметрических фигур их можно вырезать.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Наблюдают, анализируют.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011F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F7E43">
              <w:rPr>
                <w:rFonts w:ascii="Times New Roman" w:hAnsi="Times New Roman"/>
                <w:sz w:val="24"/>
                <w:szCs w:val="24"/>
                <w:lang w:val="kk-KZ"/>
              </w:rPr>
              <w:t>Выполняют работу, вырезают из кавадрата, круги; из прямоугольника квадлат и маленький прямоугольник, склеивают машину</w:t>
            </w:r>
          </w:p>
          <w:p w:rsidR="00E3011F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Глеб -назыввает приметы осени, Богдан -повторяет</w:t>
            </w:r>
          </w:p>
        </w:tc>
      </w:tr>
      <w:tr w:rsidR="00E3011F" w:rsidRPr="00D06A7B" w:rsidTr="00F7670D">
        <w:tc>
          <w:tcPr>
            <w:tcW w:w="2093" w:type="dxa"/>
          </w:tcPr>
          <w:p w:rsidR="00E3011F" w:rsidRDefault="00E3011F" w:rsidP="00F7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E3011F" w:rsidRPr="003E52DA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828" w:type="dxa"/>
          </w:tcPr>
          <w:p w:rsidR="00E3011F" w:rsidRPr="00E3011F" w:rsidRDefault="00E3011F" w:rsidP="00F7670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Благодарит за проделанную работу , предлагает поиграть в игру из </w:t>
            </w:r>
            <w:r w:rsidRPr="00E301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мягхих модулей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"</w:t>
            </w:r>
            <w:r w:rsidRPr="00E301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Собери картинку" :</w:t>
            </w:r>
          </w:p>
          <w:p w:rsidR="00E3011F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-задает вопрос :Чтобы вырос урожай , нужно чтобы ярко светило...</w:t>
            </w:r>
            <w:r w:rsidRPr="00E3011F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E3011F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Предлагает с помощью мягхких модулей сложить правильный ответ</w:t>
            </w:r>
          </w:p>
          <w:p w:rsidR="00E3011F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когда ярко светит солнце - кто перелетает с цветка на цветок</w:t>
            </w:r>
          </w:p>
          <w:p w:rsidR="00E3011F" w:rsidRDefault="00E3011F" w:rsidP="00E3011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помощью мягхких модулей сложить правильный ответ</w:t>
            </w:r>
          </w:p>
          <w:p w:rsidR="00E3011F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Кто любит собранный урожай капусты</w:t>
            </w:r>
          </w:p>
          <w:p w:rsidR="00E3011F" w:rsidRDefault="00E3011F" w:rsidP="00E3011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помощью мягхких модулей сложить правильный ответ</w:t>
            </w:r>
          </w:p>
          <w:p w:rsidR="00E3011F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-Куда возвращаются водители после того как перевезут собранный урожай</w:t>
            </w:r>
          </w:p>
          <w:p w:rsidR="00E3011F" w:rsidRDefault="00E3011F" w:rsidP="00E3011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помощью мягхких модулей сложить правильный ответ</w:t>
            </w:r>
          </w:p>
          <w:p w:rsidR="00E3011F" w:rsidRPr="00E3011F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:rsidR="00E3011F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Радуются проделанной работе, проявляют интерес, соглашаются</w:t>
            </w:r>
          </w:p>
          <w:p w:rsidR="00E3011F" w:rsidRPr="00E3011F" w:rsidRDefault="00E3011F" w:rsidP="00E3011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поиграть в игру из </w:t>
            </w:r>
            <w:r w:rsidRPr="00E301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мягхих модулей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"</w:t>
            </w:r>
            <w:r w:rsidRPr="00E301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Собери картинку" :</w:t>
            </w:r>
          </w:p>
          <w:p w:rsidR="00E3011F" w:rsidRDefault="00E3011F" w:rsidP="00E3011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отвечают на  вопрос :Чтобы вырос урожай , нужно чтобы ярко светило...</w:t>
            </w:r>
            <w:r w:rsidRPr="00E3011F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-солнце</w:t>
            </w:r>
          </w:p>
          <w:p w:rsidR="00E3011F" w:rsidRDefault="00E3011F" w:rsidP="00E3011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складывают  с помощью мягхких модулей сложить ответ</w:t>
            </w:r>
          </w:p>
          <w:p w:rsidR="00E3011F" w:rsidRDefault="00E3011F" w:rsidP="00E301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когда ярко светит солнце - кто перелетает с цветка на цветок - бабочка</w:t>
            </w:r>
          </w:p>
          <w:p w:rsidR="00E3011F" w:rsidRDefault="00E3011F" w:rsidP="00E3011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Складывают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помощью мягхких модулей правильный ответ</w:t>
            </w:r>
          </w:p>
          <w:p w:rsidR="00E3011F" w:rsidRDefault="00E3011F" w:rsidP="00E3011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Кто любит собранный урожай капусты -заяц </w:t>
            </w:r>
          </w:p>
          <w:p w:rsidR="00E3011F" w:rsidRDefault="00E3011F" w:rsidP="00E3011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Складывают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помощью мягхких модулей  правильный ответ</w:t>
            </w:r>
          </w:p>
          <w:p w:rsidR="00E3011F" w:rsidRDefault="00E3011F" w:rsidP="00E3011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-Куда возвращаются водители после того как перевезут собранный урожай - домой</w:t>
            </w:r>
          </w:p>
          <w:p w:rsidR="00E3011F" w:rsidRDefault="00E3011F" w:rsidP="00E3011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Складывают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помощью мягхких модулей правильный ответ</w:t>
            </w:r>
          </w:p>
          <w:p w:rsidR="00E3011F" w:rsidRPr="000F7E43" w:rsidRDefault="00E3011F" w:rsidP="00F7670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E3011F" w:rsidRPr="00D06A7B" w:rsidRDefault="00E3011F" w:rsidP="00E3011F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</w:p>
    <w:p w:rsidR="00E3011F" w:rsidRPr="00D06A7B" w:rsidRDefault="00E3011F" w:rsidP="00E3011F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  <w:r w:rsidRPr="00137640">
        <w:rPr>
          <w:rFonts w:ascii="Times New Roman" w:hAnsi="Times New Roman"/>
          <w:b/>
          <w:sz w:val="24"/>
          <w:szCs w:val="24"/>
          <w:lang w:val="kk-KZ"/>
        </w:rPr>
        <w:t xml:space="preserve">Күтімді нәтиже - </w:t>
      </w:r>
      <w:r w:rsidRPr="00D06A7B">
        <w:rPr>
          <w:rFonts w:ascii="Times New Roman" w:hAnsi="Times New Roman"/>
          <w:b/>
          <w:sz w:val="24"/>
          <w:szCs w:val="24"/>
        </w:rPr>
        <w:t>Ожидаемый результат</w:t>
      </w:r>
      <w:r w:rsidRPr="00ED5069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result</w:t>
      </w:r>
      <w:r w:rsidRPr="00D06A7B">
        <w:rPr>
          <w:rFonts w:ascii="Times New Roman" w:hAnsi="Times New Roman"/>
          <w:b/>
          <w:sz w:val="24"/>
          <w:szCs w:val="24"/>
        </w:rPr>
        <w:t>:</w:t>
      </w:r>
    </w:p>
    <w:p w:rsidR="00E3011F" w:rsidRPr="00BC6993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 xml:space="preserve">Ұғынады - </w:t>
      </w:r>
      <w:r w:rsidRPr="00BC6993">
        <w:rPr>
          <w:rFonts w:ascii="Times New Roman" w:hAnsi="Times New Roman"/>
          <w:b/>
          <w:sz w:val="24"/>
          <w:szCs w:val="24"/>
        </w:rPr>
        <w:t>Воспроизводят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/>
          <w:b/>
          <w:sz w:val="24"/>
          <w:szCs w:val="24"/>
        </w:rPr>
        <w:t>:</w:t>
      </w:r>
      <w:r w:rsidRPr="00BC6993">
        <w:rPr>
          <w:rFonts w:ascii="Times New Roman" w:hAnsi="Times New Roman"/>
          <w:b/>
          <w:sz w:val="24"/>
          <w:szCs w:val="24"/>
        </w:rPr>
        <w:t xml:space="preserve">: </w:t>
      </w:r>
      <w:r w:rsidRPr="00BC6993">
        <w:rPr>
          <w:rFonts w:ascii="Times New Roman" w:hAnsi="Times New Roman"/>
          <w:sz w:val="24"/>
          <w:szCs w:val="24"/>
        </w:rPr>
        <w:t>что такое урожай.</w:t>
      </w:r>
    </w:p>
    <w:p w:rsidR="00E3011F" w:rsidRPr="00BC6993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>Түсінеді -</w:t>
      </w:r>
      <w:r w:rsidRPr="00BC6993">
        <w:rPr>
          <w:rFonts w:ascii="Times New Roman" w:hAnsi="Times New Roman"/>
          <w:b/>
          <w:sz w:val="24"/>
          <w:szCs w:val="24"/>
        </w:rPr>
        <w:t>Понимают</w:t>
      </w:r>
      <w:r w:rsidRPr="008D72CB">
        <w:rPr>
          <w:rFonts w:ascii="Times New Roman" w:hAnsi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/>
          <w:b/>
          <w:sz w:val="24"/>
          <w:szCs w:val="24"/>
        </w:rPr>
        <w:t>:</w:t>
      </w:r>
      <w:r w:rsidRPr="00BC6993">
        <w:rPr>
          <w:rFonts w:ascii="Times New Roman" w:hAnsi="Times New Roman"/>
          <w:b/>
          <w:sz w:val="24"/>
          <w:szCs w:val="24"/>
        </w:rPr>
        <w:t xml:space="preserve">:  </w:t>
      </w:r>
      <w:r w:rsidRPr="00BC6993">
        <w:rPr>
          <w:rFonts w:ascii="Times New Roman" w:hAnsi="Times New Roman"/>
          <w:sz w:val="24"/>
          <w:szCs w:val="24"/>
        </w:rPr>
        <w:t>представление о том, где хранится урожай.</w:t>
      </w:r>
    </w:p>
    <w:p w:rsidR="00E3011F" w:rsidRPr="00D06A7B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  <w:r w:rsidRPr="00BC6993">
        <w:rPr>
          <w:rFonts w:ascii="Times New Roman" w:hAnsi="Times New Roman"/>
          <w:b/>
          <w:sz w:val="24"/>
          <w:szCs w:val="24"/>
          <w:lang w:val="kk-KZ"/>
        </w:rPr>
        <w:t xml:space="preserve">Қолданады - </w:t>
      </w:r>
      <w:r w:rsidRPr="00BC6993">
        <w:rPr>
          <w:rFonts w:ascii="Times New Roman" w:hAnsi="Times New Roman"/>
          <w:b/>
          <w:sz w:val="24"/>
          <w:szCs w:val="24"/>
        </w:rPr>
        <w:t>Применяют</w:t>
      </w:r>
      <w:r w:rsidRPr="008D72CB">
        <w:rPr>
          <w:rFonts w:ascii="Times New Roman" w:hAnsi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/>
          <w:b/>
          <w:sz w:val="24"/>
          <w:szCs w:val="24"/>
          <w:lang w:val="en-US"/>
        </w:rPr>
        <w:t>Apply</w:t>
      </w:r>
      <w:r w:rsidRPr="00D06A7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умение </w:t>
      </w:r>
      <w:r w:rsidRPr="00D06A7B">
        <w:rPr>
          <w:rFonts w:ascii="Times New Roman" w:hAnsi="Times New Roman"/>
          <w:sz w:val="24"/>
          <w:szCs w:val="24"/>
        </w:rPr>
        <w:t>вырезать круглые, квадратные, прямоугольные  формы.</w:t>
      </w: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E3011F" w:rsidRDefault="00E3011F" w:rsidP="00E3011F">
      <w:pPr>
        <w:spacing w:after="0"/>
        <w:ind w:left="-851"/>
        <w:rPr>
          <w:rFonts w:ascii="Times New Roman" w:hAnsi="Times New Roman"/>
          <w:sz w:val="24"/>
          <w:szCs w:val="24"/>
        </w:rPr>
      </w:pPr>
    </w:p>
    <w:p w:rsidR="00B249C3" w:rsidRDefault="00B249C3"/>
    <w:sectPr w:rsidR="00B24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E3011F"/>
    <w:rsid w:val="00B249C3"/>
    <w:rsid w:val="00E30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3011F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2017-12-14T11:10:00Z</dcterms:created>
  <dcterms:modified xsi:type="dcterms:W3CDTF">2017-12-14T11:19:00Z</dcterms:modified>
</cp:coreProperties>
</file>