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66AA" w:rsidRPr="00B6007E" w:rsidRDefault="003A66AA" w:rsidP="003A66AA">
      <w:pPr>
        <w:spacing w:after="0" w:line="240" w:lineRule="auto"/>
        <w:ind w:left="-142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B6007E">
        <w:rPr>
          <w:rFonts w:ascii="Times New Roman" w:hAnsi="Times New Roman"/>
          <w:b/>
          <w:sz w:val="24"/>
          <w:szCs w:val="24"/>
          <w:u w:val="single"/>
          <w:lang w:val="kk-KZ"/>
        </w:rPr>
        <w:t>Ересек</w:t>
      </w:r>
      <w:r w:rsidRPr="00B6007E">
        <w:rPr>
          <w:rFonts w:ascii="Times New Roman" w:hAnsi="Times New Roman"/>
          <w:b/>
          <w:sz w:val="24"/>
          <w:szCs w:val="24"/>
          <w:lang w:val="kk-KZ"/>
        </w:rPr>
        <w:t xml:space="preserve"> топқа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«Қарлығаш»</w:t>
      </w:r>
      <w:r w:rsidRPr="00B6007E">
        <w:rPr>
          <w:rFonts w:ascii="Times New Roman" w:hAnsi="Times New Roman"/>
          <w:b/>
          <w:sz w:val="24"/>
          <w:szCs w:val="24"/>
          <w:lang w:val="kk-KZ"/>
        </w:rPr>
        <w:t xml:space="preserve"> ұйымдастырылған оқу қызметінің технологиялық картасы</w:t>
      </w:r>
    </w:p>
    <w:p w:rsidR="003A66AA" w:rsidRDefault="003A66AA" w:rsidP="003A66AA">
      <w:pPr>
        <w:spacing w:after="0" w:line="240" w:lineRule="auto"/>
        <w:ind w:left="-567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B6007E">
        <w:rPr>
          <w:rFonts w:ascii="Times New Roman" w:hAnsi="Times New Roman"/>
          <w:b/>
          <w:sz w:val="24"/>
          <w:szCs w:val="24"/>
          <w:lang w:val="kk-KZ"/>
        </w:rPr>
        <w:t>Технологическая карта</w:t>
      </w:r>
      <w:r w:rsidRPr="005C0352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организованной учебной деятельности </w:t>
      </w:r>
      <w:r w:rsidRPr="00B6007E">
        <w:rPr>
          <w:rFonts w:ascii="Times New Roman" w:hAnsi="Times New Roman"/>
          <w:b/>
          <w:sz w:val="24"/>
          <w:szCs w:val="24"/>
          <w:u w:val="single"/>
          <w:lang w:val="kk-KZ"/>
        </w:rPr>
        <w:t>старшей</w:t>
      </w:r>
      <w:r w:rsidRPr="00B6007E">
        <w:rPr>
          <w:rFonts w:ascii="Times New Roman" w:hAnsi="Times New Roman"/>
          <w:b/>
          <w:sz w:val="24"/>
          <w:szCs w:val="24"/>
          <w:lang w:val="kk-KZ"/>
        </w:rPr>
        <w:t xml:space="preserve"> группы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«Ласточка»</w:t>
      </w:r>
    </w:p>
    <w:p w:rsidR="003A66AA" w:rsidRPr="00B6007E" w:rsidRDefault="003A66AA" w:rsidP="003A66AA">
      <w:pPr>
        <w:spacing w:after="0" w:line="240" w:lineRule="auto"/>
        <w:ind w:left="-142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B6007E">
        <w:rPr>
          <w:rFonts w:ascii="Times New Roman" w:hAnsi="Times New Roman"/>
          <w:b/>
          <w:sz w:val="24"/>
          <w:szCs w:val="24"/>
          <w:lang w:val="kk-KZ"/>
        </w:rPr>
        <w:t xml:space="preserve">Technological card of educational activity for </w:t>
      </w:r>
      <w:r w:rsidRPr="00B6007E">
        <w:rPr>
          <w:rFonts w:ascii="Times New Roman" w:hAnsi="Times New Roman"/>
          <w:b/>
          <w:sz w:val="24"/>
          <w:szCs w:val="24"/>
          <w:u w:val="single"/>
          <w:lang w:val="kk-KZ"/>
        </w:rPr>
        <w:t>senior</w:t>
      </w:r>
      <w:r w:rsidRPr="00B6007E">
        <w:rPr>
          <w:rFonts w:ascii="Times New Roman" w:hAnsi="Times New Roman"/>
          <w:b/>
          <w:sz w:val="24"/>
          <w:szCs w:val="24"/>
          <w:lang w:val="kk-KZ"/>
        </w:rPr>
        <w:t xml:space="preserve"> group</w:t>
      </w:r>
      <w:r w:rsidRPr="009E4DA4">
        <w:rPr>
          <w:lang w:val="en-US"/>
        </w:rPr>
        <w:t xml:space="preserve"> «</w:t>
      </w:r>
      <w:r w:rsidRPr="009E4DA4">
        <w:rPr>
          <w:rFonts w:ascii="Times New Roman" w:hAnsi="Times New Roman"/>
          <w:b/>
          <w:sz w:val="24"/>
          <w:szCs w:val="24"/>
          <w:lang w:val="kk-KZ"/>
        </w:rPr>
        <w:t>Swallow</w:t>
      </w:r>
      <w:r>
        <w:rPr>
          <w:rFonts w:ascii="Times New Roman" w:hAnsi="Times New Roman"/>
          <w:b/>
          <w:sz w:val="24"/>
          <w:szCs w:val="24"/>
          <w:lang w:val="kk-KZ"/>
        </w:rPr>
        <w:t>»</w:t>
      </w:r>
    </w:p>
    <w:p w:rsidR="003A66AA" w:rsidRPr="00B6007E" w:rsidRDefault="003A66AA" w:rsidP="003A66AA">
      <w:pPr>
        <w:spacing w:after="0" w:line="240" w:lineRule="auto"/>
        <w:ind w:left="-567"/>
        <w:jc w:val="center"/>
        <w:rPr>
          <w:rFonts w:ascii="Times New Roman" w:hAnsi="Times New Roman"/>
          <w:b/>
          <w:sz w:val="24"/>
          <w:szCs w:val="24"/>
          <w:lang w:val="kk-KZ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Апта</w:t>
      </w:r>
      <w:proofErr w:type="spellEnd"/>
      <w:r w:rsidRPr="001A21E5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т</w:t>
      </w:r>
      <w:r>
        <w:rPr>
          <w:rFonts w:ascii="Times New Roman" w:hAnsi="Times New Roman"/>
          <w:b/>
          <w:sz w:val="24"/>
          <w:szCs w:val="24"/>
          <w:lang w:val="kk-KZ"/>
        </w:rPr>
        <w:t>ақырыбы</w:t>
      </w:r>
      <w:r w:rsidRPr="001A21E5">
        <w:rPr>
          <w:rFonts w:ascii="Times New Roman" w:hAnsi="Times New Roman"/>
          <w:b/>
          <w:sz w:val="24"/>
          <w:szCs w:val="24"/>
        </w:rPr>
        <w:t xml:space="preserve"> – </w:t>
      </w:r>
      <w:r>
        <w:rPr>
          <w:rFonts w:ascii="Times New Roman" w:hAnsi="Times New Roman"/>
          <w:b/>
          <w:sz w:val="24"/>
          <w:szCs w:val="24"/>
        </w:rPr>
        <w:t>Тема</w:t>
      </w:r>
      <w:r w:rsidRPr="001A21E5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недели</w:t>
      </w:r>
      <w:r w:rsidRPr="001A21E5">
        <w:rPr>
          <w:rFonts w:ascii="Times New Roman" w:hAnsi="Times New Roman"/>
          <w:b/>
          <w:sz w:val="24"/>
          <w:szCs w:val="24"/>
        </w:rPr>
        <w:t xml:space="preserve"> - </w:t>
      </w:r>
      <w:r>
        <w:rPr>
          <w:rFonts w:ascii="Times New Roman" w:hAnsi="Times New Roman"/>
          <w:b/>
          <w:sz w:val="24"/>
          <w:szCs w:val="24"/>
          <w:lang w:val="en-US"/>
        </w:rPr>
        <w:t>The</w:t>
      </w:r>
      <w:r w:rsidRPr="001A21E5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en-US"/>
        </w:rPr>
        <w:t>theme</w:t>
      </w:r>
      <w:r w:rsidRPr="001A21E5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en-US"/>
        </w:rPr>
        <w:t>of</w:t>
      </w:r>
      <w:r w:rsidRPr="001A21E5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en-US"/>
        </w:rPr>
        <w:t>the</w:t>
      </w:r>
      <w:r w:rsidRPr="001A21E5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en-US"/>
        </w:rPr>
        <w:t>week</w:t>
      </w:r>
      <w:r w:rsidRPr="001A21E5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b/>
          <w:sz w:val="24"/>
          <w:szCs w:val="24"/>
        </w:rPr>
        <w:t>Растем здоровыми</w:t>
      </w:r>
      <w:r w:rsidRPr="001A21E5">
        <w:rPr>
          <w:rFonts w:ascii="Times New Roman" w:hAnsi="Times New Roman"/>
          <w:b/>
          <w:sz w:val="24"/>
          <w:szCs w:val="24"/>
        </w:rPr>
        <w:t xml:space="preserve"> . </w:t>
      </w:r>
      <w:r>
        <w:rPr>
          <w:rFonts w:ascii="Times New Roman" w:hAnsi="Times New Roman"/>
          <w:sz w:val="24"/>
          <w:szCs w:val="24"/>
        </w:rPr>
        <w:t>Все обо мне.</w:t>
      </w:r>
    </w:p>
    <w:p w:rsidR="003A66AA" w:rsidRDefault="003A66AA" w:rsidP="003A66A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kk-KZ"/>
        </w:rPr>
        <w:t>Тәрбиеші</w:t>
      </w:r>
      <w:r w:rsidRPr="00D13D5E">
        <w:rPr>
          <w:rFonts w:ascii="Times New Roman" w:hAnsi="Times New Roman"/>
          <w:b/>
          <w:sz w:val="24"/>
          <w:szCs w:val="24"/>
        </w:rPr>
        <w:t xml:space="preserve"> – </w:t>
      </w:r>
      <w:r>
        <w:rPr>
          <w:rFonts w:ascii="Times New Roman" w:hAnsi="Times New Roman"/>
          <w:b/>
          <w:sz w:val="24"/>
          <w:szCs w:val="24"/>
        </w:rPr>
        <w:t>Воспитатель</w:t>
      </w:r>
      <w:r w:rsidRPr="001B2854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- </w:t>
      </w:r>
      <w:r>
        <w:rPr>
          <w:rFonts w:ascii="Times New Roman" w:hAnsi="Times New Roman"/>
          <w:b/>
          <w:sz w:val="24"/>
          <w:szCs w:val="24"/>
          <w:lang w:val="en-US"/>
        </w:rPr>
        <w:t>Educator</w:t>
      </w:r>
      <w:r>
        <w:rPr>
          <w:rFonts w:ascii="Times New Roman" w:hAnsi="Times New Roman"/>
          <w:b/>
          <w:sz w:val="24"/>
          <w:szCs w:val="24"/>
        </w:rPr>
        <w:t xml:space="preserve">: </w:t>
      </w:r>
      <w:proofErr w:type="spellStart"/>
      <w:r>
        <w:rPr>
          <w:rFonts w:ascii="Times New Roman" w:hAnsi="Times New Roman"/>
          <w:b/>
          <w:sz w:val="24"/>
          <w:szCs w:val="24"/>
        </w:rPr>
        <w:t>Кукиль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А.М.</w:t>
      </w:r>
    </w:p>
    <w:p w:rsidR="003A66AA" w:rsidRPr="00D13D5E" w:rsidRDefault="003A66AA" w:rsidP="003A66A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Күні </w:t>
      </w:r>
      <w:r>
        <w:rPr>
          <w:rFonts w:ascii="Times New Roman" w:hAnsi="Times New Roman"/>
          <w:b/>
          <w:sz w:val="24"/>
          <w:szCs w:val="24"/>
        </w:rPr>
        <w:t>–</w:t>
      </w:r>
      <w:r w:rsidRPr="00612610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Дата -</w:t>
      </w:r>
      <w:r w:rsidRPr="001B2854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en-US"/>
        </w:rPr>
        <w:t>Data</w:t>
      </w:r>
      <w:r>
        <w:rPr>
          <w:rFonts w:ascii="Times New Roman" w:hAnsi="Times New Roman"/>
          <w:b/>
          <w:sz w:val="24"/>
          <w:szCs w:val="24"/>
        </w:rPr>
        <w:t>: 03.11. 2017</w:t>
      </w:r>
    </w:p>
    <w:p w:rsidR="003A66AA" w:rsidRPr="00CC00CF" w:rsidRDefault="003A66AA" w:rsidP="003A66AA">
      <w:pPr>
        <w:spacing w:after="0"/>
        <w:rPr>
          <w:rFonts w:ascii="Times New Roman" w:hAnsi="Times New Roman"/>
          <w:sz w:val="24"/>
          <w:szCs w:val="24"/>
        </w:rPr>
      </w:pPr>
      <w:r w:rsidRPr="00B6007E">
        <w:rPr>
          <w:rFonts w:ascii="Times New Roman" w:hAnsi="Times New Roman"/>
          <w:b/>
          <w:sz w:val="24"/>
          <w:szCs w:val="24"/>
          <w:lang w:val="kk-KZ"/>
        </w:rPr>
        <w:t xml:space="preserve">Білім саласы - </w:t>
      </w:r>
      <w:r w:rsidRPr="00B6007E">
        <w:rPr>
          <w:rFonts w:ascii="Times New Roman" w:hAnsi="Times New Roman"/>
          <w:b/>
          <w:sz w:val="24"/>
          <w:szCs w:val="24"/>
        </w:rPr>
        <w:t>Образовательная область</w:t>
      </w:r>
      <w:r w:rsidRPr="001B2854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kk-KZ"/>
        </w:rPr>
        <w:t>- Educational area</w:t>
      </w:r>
      <w:r w:rsidRPr="00B6007E">
        <w:rPr>
          <w:rFonts w:ascii="Times New Roman" w:hAnsi="Times New Roman"/>
          <w:b/>
          <w:sz w:val="24"/>
          <w:szCs w:val="24"/>
        </w:rPr>
        <w:t xml:space="preserve">: </w:t>
      </w:r>
      <w:r w:rsidRPr="00B6007E">
        <w:rPr>
          <w:rFonts w:ascii="Times New Roman" w:hAnsi="Times New Roman"/>
          <w:sz w:val="24"/>
          <w:szCs w:val="24"/>
        </w:rPr>
        <w:t xml:space="preserve"> </w:t>
      </w:r>
      <w:r w:rsidRPr="00CD163C">
        <w:rPr>
          <w:rFonts w:ascii="Times New Roman" w:hAnsi="Times New Roman"/>
          <w:b/>
          <w:sz w:val="24"/>
          <w:szCs w:val="24"/>
        </w:rPr>
        <w:t>:</w:t>
      </w:r>
      <w:r w:rsidRPr="00CC00C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творчество</w:t>
      </w:r>
    </w:p>
    <w:p w:rsidR="003A66AA" w:rsidRPr="00CC00CF" w:rsidRDefault="003A66AA" w:rsidP="003A66AA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рисование</w:t>
      </w:r>
    </w:p>
    <w:p w:rsidR="003A66AA" w:rsidRPr="00CC00CF" w:rsidRDefault="003A66AA" w:rsidP="003A66AA">
      <w:pPr>
        <w:spacing w:after="0"/>
        <w:rPr>
          <w:rFonts w:ascii="Times New Roman" w:hAnsi="Times New Roman"/>
          <w:sz w:val="24"/>
          <w:szCs w:val="24"/>
        </w:rPr>
      </w:pPr>
      <w:r w:rsidRPr="00B6007E">
        <w:rPr>
          <w:rFonts w:ascii="Times New Roman" w:hAnsi="Times New Roman"/>
          <w:b/>
          <w:sz w:val="24"/>
          <w:szCs w:val="24"/>
          <w:lang w:val="kk-KZ"/>
        </w:rPr>
        <w:t xml:space="preserve">Тақырыбы - </w:t>
      </w:r>
      <w:r w:rsidRPr="00B6007E">
        <w:rPr>
          <w:rFonts w:ascii="Times New Roman" w:hAnsi="Times New Roman"/>
          <w:b/>
          <w:bCs/>
          <w:sz w:val="24"/>
          <w:szCs w:val="24"/>
        </w:rPr>
        <w:t>Тема</w:t>
      </w:r>
      <w:r w:rsidRPr="001B2854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- </w:t>
      </w:r>
      <w:r w:rsidRPr="00B6007E">
        <w:rPr>
          <w:rFonts w:ascii="Times New Roman" w:hAnsi="Times New Roman"/>
          <w:b/>
          <w:sz w:val="24"/>
          <w:szCs w:val="24"/>
          <w:lang w:val="kk-KZ"/>
        </w:rPr>
        <w:t>Theme</w:t>
      </w:r>
      <w:r w:rsidRPr="00CD163C">
        <w:rPr>
          <w:rFonts w:ascii="Times New Roman" w:hAnsi="Times New Roman"/>
          <w:b/>
          <w:sz w:val="24"/>
          <w:szCs w:val="24"/>
        </w:rPr>
        <w:t>:</w:t>
      </w:r>
      <w:r w:rsidRPr="00CC00C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«Мое настроение»</w:t>
      </w:r>
    </w:p>
    <w:p w:rsidR="003A66AA" w:rsidRDefault="003A66AA" w:rsidP="003A66AA">
      <w:pPr>
        <w:spacing w:after="0"/>
        <w:rPr>
          <w:rFonts w:ascii="Times New Roman" w:hAnsi="Times New Roman"/>
          <w:sz w:val="24"/>
          <w:szCs w:val="24"/>
        </w:rPr>
      </w:pPr>
      <w:r w:rsidRPr="00B6007E">
        <w:rPr>
          <w:rFonts w:ascii="Times New Roman" w:hAnsi="Times New Roman"/>
          <w:b/>
          <w:sz w:val="24"/>
          <w:szCs w:val="24"/>
          <w:lang w:val="kk-KZ"/>
        </w:rPr>
        <w:t xml:space="preserve">Мақсаты - </w:t>
      </w:r>
      <w:r w:rsidRPr="00B6007E">
        <w:rPr>
          <w:rFonts w:ascii="Times New Roman" w:hAnsi="Times New Roman"/>
          <w:b/>
          <w:bCs/>
          <w:sz w:val="24"/>
          <w:szCs w:val="24"/>
        </w:rPr>
        <w:t>Цель</w:t>
      </w:r>
      <w:r w:rsidRPr="001B2854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- </w:t>
      </w:r>
      <w:r w:rsidRPr="00B6007E">
        <w:rPr>
          <w:rFonts w:ascii="Times New Roman" w:hAnsi="Times New Roman"/>
          <w:b/>
          <w:sz w:val="24"/>
          <w:szCs w:val="24"/>
          <w:lang w:val="kk-KZ"/>
        </w:rPr>
        <w:t>Aim</w:t>
      </w:r>
      <w:r w:rsidRPr="00CD163C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учить детей передавать в рисунке свое настроение. Развивать фантазию , мелкую моторику рук. Воспитывать интерес к окружающим их людям.</w:t>
      </w:r>
    </w:p>
    <w:p w:rsidR="003A66AA" w:rsidRDefault="003A66AA" w:rsidP="003A66A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9746D6">
        <w:rPr>
          <w:rFonts w:ascii="Times New Roman" w:hAnsi="Times New Roman"/>
          <w:b/>
          <w:sz w:val="24"/>
          <w:szCs w:val="24"/>
          <w:lang w:val="kk-KZ"/>
        </w:rPr>
        <w:t>Сөздік жұмысы – Словарная работа</w:t>
      </w:r>
      <w:r w:rsidRPr="00E32717">
        <w:rPr>
          <w:rFonts w:ascii="Times New Roman" w:hAnsi="Times New Roman"/>
          <w:b/>
          <w:sz w:val="24"/>
          <w:szCs w:val="24"/>
        </w:rPr>
        <w:t xml:space="preserve"> </w:t>
      </w:r>
      <w:r w:rsidRPr="009746D6">
        <w:rPr>
          <w:rFonts w:ascii="Times New Roman" w:hAnsi="Times New Roman"/>
          <w:b/>
          <w:sz w:val="24"/>
          <w:szCs w:val="24"/>
          <w:lang w:val="en-US"/>
        </w:rPr>
        <w:t>Dictionary</w:t>
      </w:r>
      <w:r w:rsidRPr="009746D6">
        <w:rPr>
          <w:rFonts w:ascii="Times New Roman" w:hAnsi="Times New Roman"/>
          <w:b/>
          <w:sz w:val="24"/>
          <w:szCs w:val="24"/>
        </w:rPr>
        <w:t xml:space="preserve"> </w:t>
      </w:r>
      <w:r w:rsidRPr="009746D6">
        <w:rPr>
          <w:rFonts w:ascii="Times New Roman" w:hAnsi="Times New Roman"/>
          <w:b/>
          <w:sz w:val="24"/>
          <w:szCs w:val="24"/>
          <w:lang w:val="en-US"/>
        </w:rPr>
        <w:t>work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9746D6">
        <w:rPr>
          <w:rFonts w:ascii="Times New Roman" w:hAnsi="Times New Roman"/>
          <w:b/>
          <w:sz w:val="24"/>
          <w:szCs w:val="24"/>
          <w:lang w:val="kk-KZ"/>
        </w:rPr>
        <w:t>:</w:t>
      </w:r>
      <w:r w:rsidRPr="009746D6">
        <w:rPr>
          <w:rFonts w:ascii="Times New Roman" w:hAnsi="Times New Roman"/>
          <w:b/>
          <w:sz w:val="24"/>
          <w:szCs w:val="24"/>
        </w:rPr>
        <w:t xml:space="preserve"> </w:t>
      </w:r>
      <w:r w:rsidRPr="001A21E5">
        <w:rPr>
          <w:rFonts w:ascii="Times New Roman" w:hAnsi="Times New Roman"/>
          <w:sz w:val="24"/>
          <w:szCs w:val="24"/>
        </w:rPr>
        <w:t>радость</w:t>
      </w:r>
      <w:r>
        <w:rPr>
          <w:rFonts w:ascii="Times New Roman" w:hAnsi="Times New Roman"/>
          <w:sz w:val="24"/>
          <w:szCs w:val="24"/>
        </w:rPr>
        <w:t>, эмоции</w:t>
      </w:r>
    </w:p>
    <w:p w:rsidR="003A66AA" w:rsidRPr="009746D6" w:rsidRDefault="003A66AA" w:rsidP="003A66A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746D6">
        <w:rPr>
          <w:rFonts w:ascii="Times New Roman" w:hAnsi="Times New Roman"/>
          <w:b/>
          <w:sz w:val="24"/>
          <w:szCs w:val="24"/>
          <w:lang w:val="kk-KZ"/>
        </w:rPr>
        <w:t xml:space="preserve">Жабдықтар </w:t>
      </w:r>
      <w:r w:rsidRPr="009746D6">
        <w:rPr>
          <w:rFonts w:ascii="Times New Roman" w:hAnsi="Times New Roman"/>
          <w:b/>
          <w:sz w:val="24"/>
          <w:szCs w:val="24"/>
        </w:rPr>
        <w:t xml:space="preserve">– Оснащение </w:t>
      </w:r>
      <w:r>
        <w:rPr>
          <w:rFonts w:ascii="Times New Roman" w:hAnsi="Times New Roman"/>
          <w:b/>
          <w:sz w:val="24"/>
          <w:szCs w:val="24"/>
        </w:rPr>
        <w:t>–</w:t>
      </w:r>
      <w:r w:rsidRPr="009746D6">
        <w:rPr>
          <w:rFonts w:ascii="Times New Roman" w:hAnsi="Times New Roman"/>
          <w:b/>
          <w:sz w:val="24"/>
          <w:szCs w:val="24"/>
        </w:rPr>
        <w:t xml:space="preserve"> </w:t>
      </w:r>
      <w:r w:rsidRPr="009746D6">
        <w:rPr>
          <w:rFonts w:ascii="Times New Roman" w:hAnsi="Times New Roman"/>
          <w:b/>
          <w:sz w:val="24"/>
          <w:szCs w:val="24"/>
          <w:lang w:val="en-US"/>
        </w:rPr>
        <w:t>Equipment</w:t>
      </w:r>
      <w:r>
        <w:rPr>
          <w:rFonts w:ascii="Times New Roman" w:hAnsi="Times New Roman"/>
          <w:sz w:val="24"/>
          <w:szCs w:val="24"/>
        </w:rPr>
        <w:t>:</w:t>
      </w:r>
      <w:r w:rsidRPr="009746D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иллюстрации, краски, кисточки, вода, бумага, клеенки, салфетки.</w:t>
      </w:r>
    </w:p>
    <w:p w:rsidR="003A66AA" w:rsidRPr="00AE2374" w:rsidRDefault="003A66AA" w:rsidP="003A66AA">
      <w:pPr>
        <w:spacing w:after="0" w:line="240" w:lineRule="auto"/>
        <w:rPr>
          <w:rFonts w:ascii="Times New Roman" w:hAnsi="Times New Roman"/>
          <w:sz w:val="24"/>
          <w:szCs w:val="28"/>
        </w:rPr>
      </w:pPr>
      <w:r w:rsidRPr="009746D6">
        <w:rPr>
          <w:rFonts w:ascii="Times New Roman" w:hAnsi="Times New Roman"/>
          <w:b/>
          <w:sz w:val="24"/>
          <w:szCs w:val="24"/>
          <w:lang w:val="kk-KZ"/>
        </w:rPr>
        <w:t>Алдын алу жұмысы -</w:t>
      </w:r>
      <w:r w:rsidRPr="009746D6">
        <w:rPr>
          <w:rFonts w:ascii="Times New Roman" w:hAnsi="Times New Roman"/>
          <w:b/>
          <w:i/>
          <w:sz w:val="24"/>
          <w:szCs w:val="24"/>
          <w:lang w:val="kk-KZ"/>
        </w:rPr>
        <w:t xml:space="preserve"> </w:t>
      </w:r>
      <w:r w:rsidRPr="009746D6">
        <w:rPr>
          <w:rFonts w:ascii="Times New Roman" w:hAnsi="Times New Roman"/>
          <w:b/>
          <w:sz w:val="24"/>
          <w:szCs w:val="24"/>
          <w:lang w:val="kk-KZ"/>
        </w:rPr>
        <w:t xml:space="preserve">Предварительная работа - Preliminary work: </w:t>
      </w:r>
      <w:r w:rsidRPr="00AE2374">
        <w:rPr>
          <w:rFonts w:ascii="Times New Roman" w:hAnsi="Times New Roman"/>
          <w:sz w:val="24"/>
          <w:szCs w:val="24"/>
          <w:lang w:val="kk-KZ"/>
        </w:rPr>
        <w:t>беседа, рассматривание иллюстраций</w:t>
      </w:r>
    </w:p>
    <w:p w:rsidR="003A66AA" w:rsidRPr="00031D24" w:rsidRDefault="003A66AA" w:rsidP="003A66AA">
      <w:pPr>
        <w:spacing w:after="0"/>
        <w:rPr>
          <w:rFonts w:ascii="Times New Roman" w:hAnsi="Times New Roman"/>
          <w:sz w:val="24"/>
          <w:szCs w:val="24"/>
          <w:lang w:val="kk-KZ"/>
        </w:rPr>
      </w:pPr>
      <w:r w:rsidRPr="00B6007E">
        <w:rPr>
          <w:rFonts w:ascii="Times New Roman" w:hAnsi="Times New Roman"/>
          <w:b/>
          <w:sz w:val="24"/>
          <w:szCs w:val="24"/>
          <w:lang w:val="kk-KZ"/>
        </w:rPr>
        <w:t>Көптілділік - Полиязычие</w:t>
      </w:r>
      <w:r w:rsidRPr="001B2854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- </w:t>
      </w:r>
      <w:r w:rsidRPr="00B6007E">
        <w:rPr>
          <w:rFonts w:ascii="Times New Roman" w:hAnsi="Times New Roman"/>
          <w:b/>
          <w:sz w:val="24"/>
          <w:szCs w:val="24"/>
          <w:lang w:val="kk-KZ"/>
        </w:rPr>
        <w:t>Multilingualism: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031D24">
        <w:rPr>
          <w:rFonts w:ascii="Times New Roman" w:hAnsi="Times New Roman"/>
          <w:sz w:val="24"/>
          <w:szCs w:val="24"/>
          <w:lang w:val="kk-KZ"/>
        </w:rPr>
        <w:t>настроение -</w:t>
      </w:r>
      <w:r w:rsidRPr="00031D24">
        <w:rPr>
          <w:rFonts w:ascii="Times New Roman" w:hAnsi="Times New Roman"/>
          <w:sz w:val="24"/>
          <w:szCs w:val="24"/>
        </w:rPr>
        <w:t xml:space="preserve"> </w:t>
      </w:r>
      <w:r w:rsidRPr="00031D24">
        <w:rPr>
          <w:rFonts w:ascii="Times New Roman" w:hAnsi="Times New Roman"/>
          <w:sz w:val="24"/>
          <w:szCs w:val="24"/>
          <w:lang w:val="en-US"/>
        </w:rPr>
        <w:t>mood</w:t>
      </w:r>
      <w:r w:rsidRPr="00031D24">
        <w:rPr>
          <w:rFonts w:ascii="Times New Roman" w:hAnsi="Times New Roman"/>
          <w:sz w:val="24"/>
          <w:szCs w:val="24"/>
        </w:rPr>
        <w:t xml:space="preserve"> </w:t>
      </w:r>
      <w:r w:rsidRPr="00031D24">
        <w:rPr>
          <w:rFonts w:ascii="Times New Roman" w:hAnsi="Times New Roman"/>
          <w:sz w:val="24"/>
          <w:szCs w:val="24"/>
          <w:lang w:val="kk-KZ"/>
        </w:rPr>
        <w:t>көніл күй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235"/>
        <w:gridCol w:w="4819"/>
        <w:gridCol w:w="2517"/>
      </w:tblGrid>
      <w:tr w:rsidR="003A66AA" w:rsidRPr="001A21E5" w:rsidTr="00335CB5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66AA" w:rsidRPr="00B6007E" w:rsidRDefault="003A66AA" w:rsidP="00335C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Қызметтер кезеңдері</w:t>
            </w:r>
          </w:p>
          <w:p w:rsidR="003A66AA" w:rsidRDefault="003A66AA" w:rsidP="00335C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Этапы деятельности</w:t>
            </w:r>
          </w:p>
          <w:p w:rsidR="003A66AA" w:rsidRPr="00AE7A05" w:rsidRDefault="003A66AA" w:rsidP="00335CB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Stages of activity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66AA" w:rsidRPr="00B6007E" w:rsidRDefault="003A66AA" w:rsidP="00335C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Мұғалімнің іс - әрекеті</w:t>
            </w:r>
          </w:p>
          <w:p w:rsidR="003A66AA" w:rsidRDefault="003A66AA" w:rsidP="00335C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Действия  педагога</w:t>
            </w:r>
          </w:p>
          <w:p w:rsidR="003A66AA" w:rsidRPr="00B6007E" w:rsidRDefault="003A66AA" w:rsidP="00335C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Teacher’s activities</w:t>
            </w:r>
          </w:p>
          <w:p w:rsidR="003A66AA" w:rsidRPr="00AE7A05" w:rsidRDefault="003A66AA" w:rsidP="00335CB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66AA" w:rsidRDefault="003A66AA" w:rsidP="00335C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Балалардың іс- әрекеті </w:t>
            </w:r>
          </w:p>
          <w:p w:rsidR="003A66AA" w:rsidRDefault="003A66AA" w:rsidP="00335C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Деятельность детей</w:t>
            </w:r>
          </w:p>
          <w:p w:rsidR="003A66AA" w:rsidRPr="00B6007E" w:rsidRDefault="003A66AA" w:rsidP="00335C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Children’s activity</w:t>
            </w:r>
          </w:p>
          <w:p w:rsidR="003A66AA" w:rsidRPr="00AE7A05" w:rsidRDefault="003A66AA" w:rsidP="00335CB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3A66AA" w:rsidRPr="00CC00CF" w:rsidTr="00335CB5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66AA" w:rsidRPr="00B6007E" w:rsidRDefault="003A66AA" w:rsidP="00335CB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Мотивациялық </w:t>
            </w:r>
            <w:r w:rsidRPr="00F022A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–</w:t>
            </w:r>
            <w:r w:rsidRPr="00B6007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қозғаушылық </w:t>
            </w:r>
          </w:p>
          <w:p w:rsidR="003A66AA" w:rsidRPr="00F022AD" w:rsidRDefault="003A66AA" w:rsidP="00335CB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022A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Мотивационно – побудительный</w:t>
            </w:r>
          </w:p>
          <w:p w:rsidR="003A66AA" w:rsidRPr="003A66AA" w:rsidRDefault="003A66AA" w:rsidP="00335CB5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22A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Motivational and incentive stage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6AA" w:rsidRPr="00D33D2C" w:rsidRDefault="003A66AA" w:rsidP="00335CB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Читает отрывки С.Я.Маршак «Разноцветная книга». Уточняет знание цветов на русском и казахском языках. 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6AA" w:rsidRPr="00D33D2C" w:rsidRDefault="003A66AA" w:rsidP="00335CB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Слушают, вспоминают содержание. Перечисляют цвета.</w:t>
            </w:r>
          </w:p>
        </w:tc>
      </w:tr>
      <w:tr w:rsidR="003A66AA" w:rsidRPr="00CC00CF" w:rsidTr="00335CB5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66AA" w:rsidRPr="00B6007E" w:rsidRDefault="003A66AA" w:rsidP="00335CB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Ізденушілік </w:t>
            </w:r>
            <w:r w:rsidRPr="00F022AD">
              <w:rPr>
                <w:rFonts w:ascii="Times New Roman" w:hAnsi="Times New Roman"/>
                <w:b/>
                <w:sz w:val="24"/>
                <w:szCs w:val="24"/>
              </w:rPr>
              <w:t>–</w:t>
            </w:r>
          </w:p>
          <w:p w:rsidR="003A66AA" w:rsidRPr="00B6007E" w:rsidRDefault="003A66AA" w:rsidP="00335CB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ұйымдастырушылық</w:t>
            </w:r>
          </w:p>
          <w:p w:rsidR="003A66AA" w:rsidRDefault="003A66AA" w:rsidP="00335CB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6007E">
              <w:rPr>
                <w:rFonts w:ascii="Times New Roman" w:hAnsi="Times New Roman"/>
                <w:b/>
                <w:sz w:val="24"/>
                <w:szCs w:val="24"/>
              </w:rPr>
              <w:t>Организационно – поисковый</w:t>
            </w:r>
          </w:p>
          <w:p w:rsidR="003A66AA" w:rsidRPr="00B6007E" w:rsidRDefault="003A66AA" w:rsidP="00335CB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Organizational</w:t>
            </w:r>
            <w:r w:rsidRPr="00F022A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and</w:t>
            </w:r>
            <w:r w:rsidRPr="00F022A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exploratory</w:t>
            </w:r>
            <w:r w:rsidRPr="00F022A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stage</w:t>
            </w:r>
            <w:r w:rsidRPr="00F022A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3A66AA" w:rsidRPr="001A21E5" w:rsidRDefault="003A66AA" w:rsidP="00335CB5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6AA" w:rsidRDefault="003A66AA" w:rsidP="00335CB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Спрашивает, какие еще могут быть цветные страницы, предлагает каждому придумать свою страницу.</w:t>
            </w:r>
          </w:p>
          <w:p w:rsidR="003A66AA" w:rsidRDefault="003A66AA" w:rsidP="00335CB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3A66AA" w:rsidRPr="00D33D2C" w:rsidRDefault="003A66AA" w:rsidP="00335CB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Предлагает самостоятельно нарисовать цветную, радостную страницу.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6AA" w:rsidRDefault="003A66AA" w:rsidP="00335CB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Делают предположения, придумывают свою страницу.</w:t>
            </w:r>
          </w:p>
          <w:p w:rsidR="003A66AA" w:rsidRPr="00D33D2C" w:rsidRDefault="003A66AA" w:rsidP="00335CB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Подбирают краски, добиваются разнообразия решения темы, воплощают свой замысел.</w:t>
            </w:r>
          </w:p>
        </w:tc>
      </w:tr>
      <w:tr w:rsidR="003A66AA" w:rsidRPr="00CC00CF" w:rsidTr="00335CB5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66AA" w:rsidRDefault="003A66AA" w:rsidP="00335CB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6007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Рефлексивті </w:t>
            </w:r>
            <w:r w:rsidRPr="00B6007E">
              <w:rPr>
                <w:rFonts w:ascii="Times New Roman" w:hAnsi="Times New Roman"/>
                <w:b/>
                <w:sz w:val="24"/>
                <w:szCs w:val="24"/>
              </w:rPr>
              <w:t>–</w:t>
            </w:r>
            <w:r w:rsidRPr="00B6007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түзетушілік  </w:t>
            </w:r>
            <w:r w:rsidRPr="00B6007E">
              <w:rPr>
                <w:rFonts w:ascii="Times New Roman" w:hAnsi="Times New Roman"/>
                <w:b/>
                <w:sz w:val="24"/>
                <w:szCs w:val="24"/>
              </w:rPr>
              <w:t>Рефлексивно – корригирующий</w:t>
            </w:r>
          </w:p>
          <w:p w:rsidR="003A66AA" w:rsidRPr="00D33D2C" w:rsidRDefault="003A66AA" w:rsidP="00335CB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6007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Reflective</w:t>
            </w:r>
            <w:r w:rsidRPr="00B6007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and</w:t>
            </w:r>
            <w:r w:rsidRPr="00B6007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corrective</w:t>
            </w:r>
            <w:r w:rsidRPr="00B6007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stage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6AA" w:rsidRPr="00D33D2C" w:rsidRDefault="003A66AA" w:rsidP="00335CB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Отмечает проявление самостоятельности и творчества.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6AA" w:rsidRPr="00D33D2C" w:rsidRDefault="003A66AA" w:rsidP="00335CB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рассказывают о своих рисунках, дают им оценку.</w:t>
            </w:r>
          </w:p>
        </w:tc>
      </w:tr>
    </w:tbl>
    <w:p w:rsidR="003A66AA" w:rsidRPr="00CC00CF" w:rsidRDefault="003A66AA" w:rsidP="003A66AA">
      <w:pPr>
        <w:spacing w:after="0"/>
        <w:rPr>
          <w:rFonts w:ascii="Times New Roman" w:hAnsi="Times New Roman"/>
          <w:sz w:val="24"/>
          <w:szCs w:val="24"/>
        </w:rPr>
      </w:pPr>
    </w:p>
    <w:p w:rsidR="003A66AA" w:rsidRPr="00CD163C" w:rsidRDefault="003A66AA" w:rsidP="003A66AA">
      <w:pPr>
        <w:spacing w:after="0"/>
        <w:rPr>
          <w:rFonts w:ascii="Times New Roman" w:hAnsi="Times New Roman"/>
          <w:b/>
          <w:sz w:val="24"/>
          <w:szCs w:val="24"/>
        </w:rPr>
      </w:pPr>
      <w:r w:rsidRPr="00B6007E">
        <w:rPr>
          <w:rFonts w:ascii="Times New Roman" w:hAnsi="Times New Roman"/>
          <w:b/>
          <w:sz w:val="24"/>
          <w:szCs w:val="24"/>
          <w:lang w:val="kk-KZ"/>
        </w:rPr>
        <w:t xml:space="preserve">Күтімді нәтиже - </w:t>
      </w:r>
      <w:r w:rsidRPr="00B6007E">
        <w:rPr>
          <w:rFonts w:ascii="Times New Roman" w:hAnsi="Times New Roman"/>
          <w:b/>
          <w:sz w:val="24"/>
          <w:szCs w:val="24"/>
        </w:rPr>
        <w:t>Ожидаемый</w:t>
      </w:r>
      <w:r w:rsidRPr="00AE7A05">
        <w:rPr>
          <w:rFonts w:ascii="Times New Roman" w:hAnsi="Times New Roman"/>
          <w:b/>
          <w:sz w:val="24"/>
          <w:szCs w:val="24"/>
        </w:rPr>
        <w:t xml:space="preserve"> </w:t>
      </w:r>
      <w:r w:rsidRPr="00B6007E">
        <w:rPr>
          <w:rFonts w:ascii="Times New Roman" w:hAnsi="Times New Roman"/>
          <w:b/>
          <w:sz w:val="24"/>
          <w:szCs w:val="24"/>
        </w:rPr>
        <w:t>результат</w:t>
      </w:r>
      <w:r w:rsidRPr="0028642E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- </w:t>
      </w:r>
      <w:r w:rsidRPr="00B6007E">
        <w:rPr>
          <w:rFonts w:ascii="Times New Roman" w:hAnsi="Times New Roman"/>
          <w:b/>
          <w:sz w:val="24"/>
          <w:szCs w:val="24"/>
          <w:lang w:val="en-US"/>
        </w:rPr>
        <w:t>The</w:t>
      </w:r>
      <w:r w:rsidRPr="00B6007E">
        <w:rPr>
          <w:rFonts w:ascii="Times New Roman" w:hAnsi="Times New Roman"/>
          <w:b/>
          <w:sz w:val="24"/>
          <w:szCs w:val="24"/>
        </w:rPr>
        <w:t xml:space="preserve"> </w:t>
      </w:r>
      <w:r w:rsidRPr="00B6007E">
        <w:rPr>
          <w:rFonts w:ascii="Times New Roman" w:hAnsi="Times New Roman"/>
          <w:b/>
          <w:sz w:val="24"/>
          <w:szCs w:val="24"/>
          <w:lang w:val="en-US"/>
        </w:rPr>
        <w:t>expected</w:t>
      </w:r>
      <w:r w:rsidRPr="00B6007E">
        <w:rPr>
          <w:rFonts w:ascii="Times New Roman" w:hAnsi="Times New Roman"/>
          <w:b/>
          <w:sz w:val="24"/>
          <w:szCs w:val="24"/>
        </w:rPr>
        <w:t xml:space="preserve"> </w:t>
      </w:r>
      <w:r w:rsidRPr="00B6007E">
        <w:rPr>
          <w:rFonts w:ascii="Times New Roman" w:hAnsi="Times New Roman"/>
          <w:b/>
          <w:sz w:val="24"/>
          <w:szCs w:val="24"/>
          <w:lang w:val="en-US"/>
        </w:rPr>
        <w:t>result</w:t>
      </w:r>
      <w:r w:rsidRPr="00CD163C">
        <w:rPr>
          <w:rFonts w:ascii="Times New Roman" w:hAnsi="Times New Roman"/>
          <w:b/>
          <w:sz w:val="24"/>
          <w:szCs w:val="24"/>
        </w:rPr>
        <w:t>:</w:t>
      </w:r>
    </w:p>
    <w:p w:rsidR="003A66AA" w:rsidRPr="00EB1594" w:rsidRDefault="003A66AA" w:rsidP="003A66AA">
      <w:pPr>
        <w:spacing w:after="0"/>
        <w:rPr>
          <w:rFonts w:ascii="Times New Roman" w:hAnsi="Times New Roman"/>
          <w:sz w:val="24"/>
          <w:szCs w:val="24"/>
        </w:rPr>
      </w:pPr>
      <w:r w:rsidRPr="009E4DA4">
        <w:rPr>
          <w:rFonts w:ascii="Times New Roman" w:hAnsi="Times New Roman"/>
          <w:b/>
          <w:sz w:val="24"/>
          <w:szCs w:val="24"/>
          <w:lang w:val="kk-KZ"/>
        </w:rPr>
        <w:t xml:space="preserve">Ұғынады - </w:t>
      </w:r>
      <w:r w:rsidRPr="009E4DA4">
        <w:rPr>
          <w:rFonts w:ascii="Times New Roman" w:hAnsi="Times New Roman"/>
          <w:b/>
          <w:sz w:val="24"/>
          <w:szCs w:val="24"/>
        </w:rPr>
        <w:t>Воспроизводят</w:t>
      </w:r>
      <w:r w:rsidRPr="001B2854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- </w:t>
      </w:r>
      <w:r w:rsidRPr="009E4DA4">
        <w:rPr>
          <w:rFonts w:ascii="Times New Roman" w:hAnsi="Times New Roman"/>
          <w:b/>
          <w:sz w:val="24"/>
          <w:szCs w:val="24"/>
          <w:lang w:val="en-US"/>
        </w:rPr>
        <w:t>Reproduce</w:t>
      </w:r>
      <w:r w:rsidRPr="00F644A0">
        <w:rPr>
          <w:rFonts w:ascii="Times New Roman" w:hAnsi="Times New Roman"/>
          <w:b/>
          <w:sz w:val="24"/>
          <w:szCs w:val="24"/>
        </w:rPr>
        <w:t>:</w:t>
      </w:r>
      <w:r w:rsidRPr="004439C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содержание произведений.</w:t>
      </w:r>
    </w:p>
    <w:p w:rsidR="003A66AA" w:rsidRDefault="003A66AA" w:rsidP="003A66AA">
      <w:pPr>
        <w:spacing w:after="0"/>
        <w:rPr>
          <w:rFonts w:ascii="Times New Roman" w:hAnsi="Times New Roman"/>
          <w:sz w:val="24"/>
          <w:szCs w:val="24"/>
        </w:rPr>
      </w:pPr>
      <w:r w:rsidRPr="009E4DA4">
        <w:rPr>
          <w:rFonts w:ascii="Times New Roman" w:hAnsi="Times New Roman"/>
          <w:b/>
          <w:sz w:val="24"/>
          <w:szCs w:val="24"/>
          <w:lang w:val="kk-KZ"/>
        </w:rPr>
        <w:lastRenderedPageBreak/>
        <w:t xml:space="preserve">Түсінеді  - </w:t>
      </w:r>
      <w:r w:rsidRPr="009E4DA4">
        <w:rPr>
          <w:rFonts w:ascii="Times New Roman" w:hAnsi="Times New Roman"/>
          <w:b/>
          <w:sz w:val="24"/>
          <w:szCs w:val="24"/>
        </w:rPr>
        <w:t>Понимают</w:t>
      </w:r>
      <w:r w:rsidRPr="001B2854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- </w:t>
      </w:r>
      <w:r w:rsidRPr="009E4DA4">
        <w:rPr>
          <w:rFonts w:ascii="Times New Roman" w:hAnsi="Times New Roman"/>
          <w:b/>
          <w:sz w:val="24"/>
          <w:szCs w:val="24"/>
          <w:lang w:val="en-US"/>
        </w:rPr>
        <w:t>Understand</w:t>
      </w:r>
      <w:r w:rsidRPr="00F644A0">
        <w:rPr>
          <w:rFonts w:ascii="Times New Roman" w:hAnsi="Times New Roman"/>
          <w:b/>
          <w:sz w:val="24"/>
          <w:szCs w:val="24"/>
        </w:rPr>
        <w:t>:</w:t>
      </w:r>
      <w:r w:rsidRPr="00EB159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зависимость настроения от цветового решения.</w:t>
      </w:r>
    </w:p>
    <w:p w:rsidR="003A66AA" w:rsidRDefault="003A66AA" w:rsidP="003A66AA">
      <w:pPr>
        <w:spacing w:after="0"/>
        <w:rPr>
          <w:rFonts w:ascii="Times New Roman" w:hAnsi="Times New Roman"/>
          <w:sz w:val="24"/>
          <w:szCs w:val="24"/>
        </w:rPr>
      </w:pPr>
      <w:r w:rsidRPr="009E4DA4">
        <w:rPr>
          <w:rFonts w:ascii="Times New Roman" w:hAnsi="Times New Roman"/>
          <w:b/>
          <w:sz w:val="24"/>
          <w:szCs w:val="24"/>
          <w:lang w:val="kk-KZ"/>
        </w:rPr>
        <w:t xml:space="preserve">Қолданады - </w:t>
      </w:r>
      <w:r w:rsidRPr="009E4DA4">
        <w:rPr>
          <w:rFonts w:ascii="Times New Roman" w:hAnsi="Times New Roman"/>
          <w:b/>
          <w:sz w:val="24"/>
          <w:szCs w:val="24"/>
        </w:rPr>
        <w:t>Применяют</w:t>
      </w:r>
      <w:r w:rsidRPr="001B2854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- </w:t>
      </w:r>
      <w:r w:rsidRPr="009E4DA4">
        <w:rPr>
          <w:rFonts w:ascii="Times New Roman" w:hAnsi="Times New Roman"/>
          <w:b/>
          <w:sz w:val="24"/>
          <w:szCs w:val="24"/>
          <w:lang w:val="en-US"/>
        </w:rPr>
        <w:t>Apply</w:t>
      </w:r>
      <w:r w:rsidRPr="00F644A0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умение выражать свои положительные эмоции на бумаге через художественное творчество.</w:t>
      </w:r>
    </w:p>
    <w:p w:rsidR="003A66AA" w:rsidRDefault="003A66AA" w:rsidP="003A66AA">
      <w:pPr>
        <w:spacing w:after="0"/>
        <w:rPr>
          <w:rFonts w:ascii="Times New Roman" w:hAnsi="Times New Roman"/>
          <w:sz w:val="24"/>
          <w:szCs w:val="24"/>
        </w:rPr>
      </w:pPr>
    </w:p>
    <w:p w:rsidR="003A66AA" w:rsidRPr="00EB66D9" w:rsidRDefault="003A66AA" w:rsidP="003A66AA">
      <w:pPr>
        <w:spacing w:after="0"/>
        <w:rPr>
          <w:rFonts w:ascii="Times New Roman" w:hAnsi="Times New Roman"/>
          <w:sz w:val="24"/>
          <w:szCs w:val="24"/>
        </w:rPr>
      </w:pPr>
    </w:p>
    <w:p w:rsidR="003A66AA" w:rsidRPr="00EB66D9" w:rsidRDefault="003A66AA" w:rsidP="003A66AA">
      <w:pPr>
        <w:spacing w:after="0"/>
        <w:rPr>
          <w:rFonts w:ascii="Times New Roman" w:hAnsi="Times New Roman"/>
          <w:sz w:val="24"/>
          <w:szCs w:val="24"/>
        </w:rPr>
      </w:pPr>
    </w:p>
    <w:p w:rsidR="003A66AA" w:rsidRPr="00EB66D9" w:rsidRDefault="003A66AA" w:rsidP="003A66AA">
      <w:pPr>
        <w:spacing w:after="0"/>
        <w:rPr>
          <w:rFonts w:ascii="Times New Roman" w:hAnsi="Times New Roman"/>
          <w:sz w:val="24"/>
          <w:szCs w:val="24"/>
        </w:rPr>
      </w:pPr>
    </w:p>
    <w:p w:rsidR="00CD6DBB" w:rsidRDefault="00CD6DBB"/>
    <w:sectPr w:rsidR="00CD6D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/>
  <w:defaultTabStop w:val="708"/>
  <w:characterSpacingControl w:val="doNotCompress"/>
  <w:compat>
    <w:useFELayout/>
  </w:compat>
  <w:rsids>
    <w:rsidRoot w:val="003A66AA"/>
    <w:rsid w:val="003A66AA"/>
    <w:rsid w:val="00CD6D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350</Words>
  <Characters>1996</Characters>
  <Application>Microsoft Office Word</Application>
  <DocSecurity>0</DocSecurity>
  <Lines>16</Lines>
  <Paragraphs>4</Paragraphs>
  <ScaleCrop>false</ScaleCrop>
  <Company/>
  <LinksUpToDate>false</LinksUpToDate>
  <CharactersWithSpaces>2342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2</cp:revision>
  <dcterms:created xsi:type="dcterms:W3CDTF">2017-12-14T11:28:00Z</dcterms:created>
  <dcterms:modified xsi:type="dcterms:W3CDTF">2017-12-14T11:28:00Z</dcterms:modified>
</cp:coreProperties>
</file>