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921" w:rsidRPr="00025F80" w:rsidRDefault="005F4921" w:rsidP="005F4921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5F4921" w:rsidRPr="00025F80" w:rsidRDefault="005F4921" w:rsidP="005F492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025F80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5F4921" w:rsidRPr="00025F80" w:rsidRDefault="005F4921" w:rsidP="005F4921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025F80">
        <w:rPr>
          <w:lang w:val="en-US"/>
        </w:rPr>
        <w:t xml:space="preserve"> «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5F4921" w:rsidRPr="00B6007E" w:rsidRDefault="005F4921" w:rsidP="005F492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921" w:rsidRPr="000A2CF9" w:rsidRDefault="005F4921" w:rsidP="005F49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Растем здоровыми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Все обо мне»</w:t>
      </w:r>
    </w:p>
    <w:p w:rsidR="005F4921" w:rsidRPr="00B6007E" w:rsidRDefault="005F4921" w:rsidP="005F4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Познание, естествознание</w:t>
      </w:r>
    </w:p>
    <w:p w:rsidR="005F4921" w:rsidRDefault="005F4921" w:rsidP="005F4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5F4921" w:rsidRPr="00D13D5E" w:rsidRDefault="005F4921" w:rsidP="005F4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>: 2.11.2017</w:t>
      </w:r>
    </w:p>
    <w:p w:rsidR="005F4921" w:rsidRDefault="005F4921" w:rsidP="005F492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 w:rsidRPr="00AF614B">
        <w:rPr>
          <w:rFonts w:ascii="Times New Roman" w:hAnsi="Times New Roman" w:cs="Times New Roman"/>
          <w:sz w:val="24"/>
          <w:szCs w:val="28"/>
        </w:rPr>
        <w:t>«</w:t>
      </w:r>
      <w:r>
        <w:rPr>
          <w:rFonts w:ascii="Times New Roman" w:hAnsi="Times New Roman" w:cs="Times New Roman"/>
          <w:sz w:val="24"/>
          <w:szCs w:val="28"/>
        </w:rPr>
        <w:t>Зачем нужен воздух?</w:t>
      </w:r>
      <w:r w:rsidRPr="00AF614B">
        <w:rPr>
          <w:rFonts w:ascii="Times New Roman" w:hAnsi="Times New Roman" w:cs="Times New Roman"/>
          <w:sz w:val="24"/>
          <w:szCs w:val="28"/>
        </w:rPr>
        <w:t>»</w:t>
      </w:r>
    </w:p>
    <w:p w:rsidR="005F4921" w:rsidRPr="005F4921" w:rsidRDefault="005F4921" w:rsidP="005F4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Совершенствовать представление</w:t>
      </w:r>
      <w:r w:rsidRPr="00BE14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детей о воздухе, как источнике жизни для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человека,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Развивать внимание, память, речь, обогащать словарный запас.</w:t>
      </w:r>
      <w:r>
        <w:rPr>
          <w:rFonts w:ascii="Times New Roman" w:hAnsi="Times New Roman" w:cs="Times New Roman"/>
          <w:sz w:val="24"/>
          <w:szCs w:val="24"/>
        </w:rPr>
        <w:t xml:space="preserve"> Воспитывать бережное отношение к своему здоровью и окружающей среде.</w:t>
      </w:r>
    </w:p>
    <w:p w:rsidR="005F4921" w:rsidRPr="009746D6" w:rsidRDefault="005F4921" w:rsidP="005F4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70D3" w:rsidRPr="005D2A0C">
        <w:rPr>
          <w:rFonts w:ascii="Times New Roman" w:eastAsia="Times New Roman" w:hAnsi="Times New Roman" w:cs="Times New Roman"/>
          <w:sz w:val="24"/>
          <w:szCs w:val="24"/>
        </w:rPr>
        <w:t>невидим, прозрачный, бесцветный</w:t>
      </w:r>
    </w:p>
    <w:p w:rsidR="005F4921" w:rsidRPr="009746D6" w:rsidRDefault="005F4921" w:rsidP="005F4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</w:t>
      </w:r>
      <w:r w:rsidR="005D2A0C" w:rsidRPr="005D2A0C">
        <w:rPr>
          <w:rFonts w:ascii="Times New Roman" w:eastAsia="Times New Roman" w:hAnsi="Times New Roman" w:cs="Times New Roman"/>
          <w:sz w:val="24"/>
          <w:szCs w:val="24"/>
        </w:rPr>
        <w:t>карточки с изображением предметов живой и нежив</w:t>
      </w:r>
      <w:r w:rsidR="005D2A0C">
        <w:rPr>
          <w:rFonts w:ascii="Times New Roman" w:eastAsia="Times New Roman" w:hAnsi="Times New Roman" w:cs="Times New Roman"/>
          <w:sz w:val="24"/>
          <w:szCs w:val="24"/>
        </w:rPr>
        <w:t xml:space="preserve">ой природы; </w:t>
      </w:r>
      <w:r w:rsidR="005D2A0C" w:rsidRPr="005D2A0C">
        <w:rPr>
          <w:rFonts w:ascii="Times New Roman" w:eastAsia="Times New Roman" w:hAnsi="Times New Roman" w:cs="Times New Roman"/>
          <w:sz w:val="24"/>
          <w:szCs w:val="24"/>
        </w:rPr>
        <w:t>т</w:t>
      </w:r>
      <w:r w:rsidR="005D2A0C">
        <w:rPr>
          <w:rFonts w:ascii="Times New Roman" w:eastAsia="Times New Roman" w:hAnsi="Times New Roman" w:cs="Times New Roman"/>
          <w:sz w:val="24"/>
          <w:szCs w:val="24"/>
        </w:rPr>
        <w:t>азик с водой, стеклянная банка</w:t>
      </w:r>
    </w:p>
    <w:p w:rsidR="005F4921" w:rsidRPr="00AE2374" w:rsidRDefault="005F4921" w:rsidP="005F492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5F4921" w:rsidRPr="005D2A0C" w:rsidRDefault="005F4921" w:rsidP="005F492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5D2A0C">
        <w:rPr>
          <w:rFonts w:ascii="Times New Roman" w:hAnsi="Times New Roman" w:cs="Times New Roman"/>
          <w:bCs/>
          <w:sz w:val="24"/>
          <w:szCs w:val="24"/>
          <w:lang w:val="kk-KZ"/>
        </w:rPr>
        <w:t>балық – рыбка -</w:t>
      </w:r>
      <w:r w:rsidR="005D2A0C" w:rsidRPr="005D2A0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D2A0C">
        <w:rPr>
          <w:rFonts w:ascii="Times New Roman" w:hAnsi="Times New Roman" w:cs="Times New Roman"/>
          <w:bCs/>
          <w:sz w:val="24"/>
          <w:szCs w:val="24"/>
          <w:lang w:val="en-US"/>
        </w:rPr>
        <w:t>fish</w:t>
      </w:r>
    </w:p>
    <w:p w:rsidR="005F4921" w:rsidRPr="00B6007E" w:rsidRDefault="005F4921" w:rsidP="005F49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5F4921" w:rsidRPr="005F4921" w:rsidTr="00125E0B">
        <w:tc>
          <w:tcPr>
            <w:tcW w:w="2235" w:type="dxa"/>
          </w:tcPr>
          <w:p w:rsidR="005F4921" w:rsidRPr="00B6007E" w:rsidRDefault="005F4921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5F4921" w:rsidRDefault="005F4921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5F4921" w:rsidRPr="00AE7A05" w:rsidRDefault="005F4921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5F4921" w:rsidRPr="00B6007E" w:rsidRDefault="005F4921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5F4921" w:rsidRDefault="005F4921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5F4921" w:rsidRPr="00B6007E" w:rsidRDefault="005F4921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5F4921" w:rsidRPr="00AE7A05" w:rsidRDefault="005F4921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5F4921" w:rsidRDefault="005F4921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5F4921" w:rsidRDefault="005F4921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5F4921" w:rsidRPr="00B6007E" w:rsidRDefault="005F4921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5F4921" w:rsidRPr="00AE7A05" w:rsidRDefault="005F4921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5F4921" w:rsidRPr="00B6007E" w:rsidTr="00125E0B">
        <w:tc>
          <w:tcPr>
            <w:tcW w:w="2235" w:type="dxa"/>
          </w:tcPr>
          <w:p w:rsidR="005F4921" w:rsidRPr="00B6007E" w:rsidRDefault="005F4921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5F4921" w:rsidRPr="00F022AD" w:rsidRDefault="005F4921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5F4921" w:rsidRPr="00F022AD" w:rsidRDefault="005F4921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5F4921" w:rsidRPr="009E4DA4" w:rsidRDefault="005F4921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</w:t>
            </w:r>
          </w:p>
          <w:p w:rsidR="005F4921" w:rsidRPr="009E4DA4" w:rsidRDefault="005D2A0C" w:rsidP="005F492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В гости приходит кукла Катя и приглашает ребят отправиться с ней в путешествие</w:t>
            </w:r>
            <w:proofErr w:type="gramStart"/>
            <w:r>
              <w:t>.</w:t>
            </w:r>
            <w:proofErr w:type="gramEnd"/>
            <w:r>
              <w:t xml:space="preserve"> Но для этого необходимо выполнить несколько заданий</w:t>
            </w:r>
          </w:p>
        </w:tc>
        <w:tc>
          <w:tcPr>
            <w:tcW w:w="4678" w:type="dxa"/>
          </w:tcPr>
          <w:p w:rsidR="005F4921" w:rsidRPr="00DB6DFB" w:rsidRDefault="005F4921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5F4921" w:rsidRDefault="005F4921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5D2A0C" w:rsidRDefault="005D2A0C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5D2A0C" w:rsidRDefault="005D2A0C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Здороваются. Принимают приглашение</w:t>
            </w:r>
          </w:p>
          <w:p w:rsidR="005F4921" w:rsidRPr="00DB6DFB" w:rsidRDefault="005F4921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>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5F4921" w:rsidRPr="00B6007E" w:rsidTr="00125E0B">
        <w:trPr>
          <w:trHeight w:val="481"/>
        </w:trPr>
        <w:tc>
          <w:tcPr>
            <w:tcW w:w="2235" w:type="dxa"/>
          </w:tcPr>
          <w:p w:rsidR="005F4921" w:rsidRPr="00B6007E" w:rsidRDefault="005F4921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5F4921" w:rsidRPr="00B6007E" w:rsidRDefault="005F4921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5F4921" w:rsidRDefault="005F4921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5F4921" w:rsidRPr="00B6007E" w:rsidRDefault="005F4921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F4921" w:rsidRPr="00B6007E" w:rsidRDefault="005F4921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5F4921" w:rsidRPr="00EB74F5" w:rsidRDefault="005F4921" w:rsidP="00125E0B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EB74F5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5F4921" w:rsidRPr="00EB74F5" w:rsidRDefault="005D2A0C" w:rsidP="00125E0B">
            <w:pPr>
              <w:pStyle w:val="a3"/>
              <w:spacing w:before="0" w:beforeAutospacing="0" w:after="0" w:afterAutospacing="0"/>
            </w:pPr>
            <w:r w:rsidRPr="00EB74F5">
              <w:t>Беседа о воздухе:</w:t>
            </w:r>
          </w:p>
          <w:p w:rsidR="005D2A0C" w:rsidRPr="00EB74F5" w:rsidRDefault="005D2A0C" w:rsidP="00125E0B">
            <w:pPr>
              <w:pStyle w:val="a3"/>
              <w:spacing w:before="0" w:beforeAutospacing="0" w:after="0" w:afterAutospacing="0"/>
            </w:pPr>
            <w:r w:rsidRPr="00EB74F5">
              <w:t>- что вы знаете о воздухе?</w:t>
            </w:r>
          </w:p>
          <w:p w:rsidR="005D2A0C" w:rsidRPr="00EB74F5" w:rsidRDefault="005D2A0C" w:rsidP="00125E0B">
            <w:pPr>
              <w:pStyle w:val="a3"/>
              <w:spacing w:before="0" w:beforeAutospacing="0" w:after="0" w:afterAutospacing="0"/>
            </w:pPr>
            <w:r w:rsidRPr="00EB74F5">
              <w:t>- зачем нужен воздух</w:t>
            </w:r>
            <w:r w:rsidR="00EB74F5" w:rsidRPr="00EB74F5">
              <w:t>?</w:t>
            </w:r>
          </w:p>
          <w:p w:rsidR="00EB74F5" w:rsidRDefault="00EB74F5" w:rsidP="00125E0B">
            <w:pPr>
              <w:pStyle w:val="a3"/>
              <w:spacing w:before="0" w:beforeAutospacing="0" w:after="0" w:afterAutospacing="0"/>
            </w:pPr>
            <w:r w:rsidRPr="00EB74F5">
              <w:t>Предлагает доказать, что воздух необходим для того, чтобы дышать</w:t>
            </w:r>
          </w:p>
          <w:p w:rsidR="00EB74F5" w:rsidRDefault="00EB74F5" w:rsidP="00125E0B">
            <w:pPr>
              <w:pStyle w:val="a3"/>
              <w:spacing w:before="0" w:beforeAutospacing="0" w:after="0" w:afterAutospacing="0"/>
            </w:pPr>
            <w:r>
              <w:t>- где находится воздух?</w:t>
            </w:r>
          </w:p>
          <w:p w:rsidR="00EB74F5" w:rsidRDefault="00EB74F5" w:rsidP="00125E0B">
            <w:pPr>
              <w:pStyle w:val="a3"/>
              <w:spacing w:before="0" w:beforeAutospacing="0" w:after="0" w:afterAutospacing="0"/>
            </w:pPr>
            <w:r>
              <w:t>Предлагает доказать: показывает пустую банку и говорит, что в ней тоже есть воздух</w:t>
            </w:r>
          </w:p>
          <w:p w:rsidR="00EB74F5" w:rsidRDefault="00EB74F5" w:rsidP="00125E0B">
            <w:pPr>
              <w:pStyle w:val="a3"/>
              <w:spacing w:before="0" w:beforeAutospacing="0" w:after="0" w:afterAutospacing="0"/>
            </w:pPr>
          </w:p>
          <w:p w:rsidR="00EB74F5" w:rsidRDefault="00EB74F5" w:rsidP="00125E0B">
            <w:pPr>
              <w:pStyle w:val="a3"/>
              <w:spacing w:before="0" w:beforeAutospacing="0" w:after="0" w:afterAutospacing="0"/>
            </w:pPr>
          </w:p>
          <w:p w:rsidR="00EB74F5" w:rsidRDefault="00EB74F5" w:rsidP="00125E0B">
            <w:pPr>
              <w:pStyle w:val="a3"/>
              <w:spacing w:before="0" w:beforeAutospacing="0" w:after="0" w:afterAutospacing="0"/>
            </w:pPr>
          </w:p>
          <w:p w:rsidR="00EB74F5" w:rsidRDefault="00EB74F5" w:rsidP="00125E0B">
            <w:pPr>
              <w:pStyle w:val="a3"/>
              <w:spacing w:before="0" w:beforeAutospacing="0" w:after="0" w:afterAutospacing="0"/>
            </w:pPr>
          </w:p>
          <w:p w:rsidR="00EB74F5" w:rsidRDefault="00EB74F5" w:rsidP="00125E0B">
            <w:pPr>
              <w:pStyle w:val="a3"/>
              <w:spacing w:before="0" w:beforeAutospacing="0" w:after="0" w:afterAutospacing="0"/>
            </w:pPr>
          </w:p>
          <w:p w:rsidR="00EB74F5" w:rsidRDefault="00EB74F5" w:rsidP="00125E0B">
            <w:pPr>
              <w:pStyle w:val="a3"/>
              <w:spacing w:before="0" w:beforeAutospacing="0" w:after="0" w:afterAutospacing="0"/>
            </w:pPr>
          </w:p>
          <w:p w:rsidR="00EB74F5" w:rsidRDefault="00EB74F5" w:rsidP="00125E0B">
            <w:pPr>
              <w:pStyle w:val="a3"/>
              <w:spacing w:before="0" w:beforeAutospacing="0" w:after="0" w:afterAutospacing="0"/>
            </w:pPr>
          </w:p>
          <w:p w:rsidR="00EB74F5" w:rsidRDefault="00BC70D3" w:rsidP="00125E0B">
            <w:pPr>
              <w:pStyle w:val="a3"/>
              <w:spacing w:before="0" w:beforeAutospacing="0" w:after="0" w:afterAutospacing="0"/>
              <w:rPr>
                <w:b/>
              </w:rPr>
            </w:pPr>
            <w:proofErr w:type="spellStart"/>
            <w:r w:rsidRPr="00BC70D3">
              <w:rPr>
                <w:b/>
              </w:rPr>
              <w:t>Физминутка</w:t>
            </w:r>
            <w:proofErr w:type="spellEnd"/>
            <w:r w:rsidRPr="00BC70D3">
              <w:rPr>
                <w:b/>
              </w:rPr>
              <w:t xml:space="preserve"> «Ветер дует нам в лицо»</w:t>
            </w:r>
          </w:p>
          <w:p w:rsidR="00BC70D3" w:rsidRDefault="00BC70D3" w:rsidP="00125E0B">
            <w:pPr>
              <w:pStyle w:val="a3"/>
              <w:spacing w:before="0" w:beforeAutospacing="0" w:after="0" w:afterAutospacing="0"/>
            </w:pPr>
            <w:r>
              <w:t>Обращает внимание на аквариум с рыбками</w:t>
            </w:r>
            <w:proofErr w:type="gramStart"/>
            <w:r>
              <w:t>.</w:t>
            </w:r>
            <w:proofErr w:type="gramEnd"/>
            <w:r>
              <w:t xml:space="preserve"> Спрашивает, чем дышат рыбы</w:t>
            </w:r>
          </w:p>
          <w:p w:rsidR="00BC70D3" w:rsidRDefault="00BC70D3" w:rsidP="00125E0B">
            <w:pPr>
              <w:pStyle w:val="a3"/>
              <w:spacing w:before="0" w:beforeAutospacing="0" w:after="0" w:afterAutospacing="0"/>
            </w:pPr>
            <w:r>
              <w:t xml:space="preserve">Предлагает доказать, что в воде </w:t>
            </w:r>
            <w:r>
              <w:lastRenderedPageBreak/>
              <w:t>есть воздух.</w:t>
            </w:r>
            <w:r w:rsidRPr="005D2A0C">
              <w:t xml:space="preserve"> Воспитатель при детях наливает в банку воду из-под крана. </w:t>
            </w:r>
          </w:p>
          <w:p w:rsidR="00BC70D3" w:rsidRDefault="00BC70D3" w:rsidP="00125E0B">
            <w:pPr>
              <w:pStyle w:val="a3"/>
              <w:spacing w:before="0" w:beforeAutospacing="0" w:after="0" w:afterAutospacing="0"/>
            </w:pPr>
            <w:r>
              <w:t xml:space="preserve"> </w:t>
            </w:r>
          </w:p>
          <w:p w:rsidR="00BC70D3" w:rsidRPr="00BC70D3" w:rsidRDefault="00BC70D3" w:rsidP="00125E0B">
            <w:pPr>
              <w:pStyle w:val="a3"/>
              <w:spacing w:before="0" w:beforeAutospacing="0" w:after="0" w:afterAutospacing="0"/>
            </w:pPr>
            <w:r>
              <w:t xml:space="preserve">Закрепляет </w:t>
            </w:r>
            <w:proofErr w:type="spellStart"/>
            <w:r>
              <w:t>полиязычие</w:t>
            </w:r>
            <w:proofErr w:type="spellEnd"/>
            <w:r>
              <w:t xml:space="preserve">: </w:t>
            </w:r>
            <w:r>
              <w:rPr>
                <w:bCs/>
                <w:lang w:val="kk-KZ"/>
              </w:rPr>
              <w:t>балық – рыбка -</w:t>
            </w:r>
            <w:r w:rsidRPr="005D2A0C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fish</w:t>
            </w:r>
          </w:p>
        </w:tc>
        <w:tc>
          <w:tcPr>
            <w:tcW w:w="4678" w:type="dxa"/>
          </w:tcPr>
          <w:p w:rsidR="005F4921" w:rsidRPr="00EB74F5" w:rsidRDefault="005F4921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EB74F5">
              <w:rPr>
                <w:rFonts w:ascii="Times New Roman" w:hAnsi="Times New Roman" w:cs="Times New Roman"/>
                <w:b/>
                <w:sz w:val="24"/>
              </w:rPr>
              <w:lastRenderedPageBreak/>
              <w:t>Включение детей в процесс деятельности</w:t>
            </w:r>
          </w:p>
          <w:p w:rsidR="005F4921" w:rsidRPr="00EB74F5" w:rsidRDefault="005D2A0C" w:rsidP="005F4921">
            <w:pPr>
              <w:pStyle w:val="a3"/>
              <w:shd w:val="clear" w:color="auto" w:fill="FFFFFF"/>
              <w:spacing w:before="0" w:beforeAutospacing="0" w:after="0" w:afterAutospacing="0"/>
            </w:pPr>
            <w:r w:rsidRPr="00EB74F5">
              <w:t>О</w:t>
            </w:r>
            <w:r w:rsidRPr="005D2A0C">
              <w:t>тветы детей — воздух невидим, он прозрачный, бесцветный</w:t>
            </w:r>
          </w:p>
          <w:p w:rsidR="005F4921" w:rsidRPr="00EB74F5" w:rsidRDefault="00EB74F5" w:rsidP="00125E0B">
            <w:pPr>
              <w:pStyle w:val="a3"/>
              <w:shd w:val="clear" w:color="auto" w:fill="FFFFFF"/>
              <w:spacing w:before="0" w:beforeAutospacing="0" w:after="0" w:afterAutospacing="0"/>
            </w:pPr>
            <w:r w:rsidRPr="00EB74F5">
              <w:t>Ответы детей – чтобы дышать</w:t>
            </w:r>
          </w:p>
          <w:p w:rsidR="00EB74F5" w:rsidRDefault="00EB74F5" w:rsidP="00125E0B">
            <w:pPr>
              <w:pStyle w:val="a3"/>
              <w:shd w:val="clear" w:color="auto" w:fill="FFFFFF"/>
              <w:spacing w:before="0" w:beforeAutospacing="0" w:after="0" w:afterAutospacing="0"/>
            </w:pPr>
            <w:r w:rsidRPr="00EB74F5">
              <w:t>Дети плотно закрывают рот, нос зажимают пальцами</w:t>
            </w:r>
          </w:p>
          <w:p w:rsidR="00EB74F5" w:rsidRDefault="00EB74F5" w:rsidP="00125E0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Ответы детей – вокруг нас</w:t>
            </w:r>
          </w:p>
          <w:p w:rsidR="00EB74F5" w:rsidRDefault="00EB74F5" w:rsidP="00125E0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Дети участвуют в эксперименте: </w:t>
            </w:r>
          </w:p>
          <w:p w:rsidR="00EB74F5" w:rsidRDefault="00EB74F5" w:rsidP="00125E0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Дети переворачивают банку вверх дном и опускают на дно тазика с водой. Делают вывод, что в банке есть воздух, так как в банку не попала вода, которой мешает попасть внутрь воздух. Затем дети аккуратно наклоняют банку</w:t>
            </w:r>
            <w:proofErr w:type="gramStart"/>
            <w:r>
              <w:t>.</w:t>
            </w:r>
            <w:proofErr w:type="gramEnd"/>
            <w:r>
              <w:t xml:space="preserve"> Делают вывод, что воздух из бани вышел, так как появились пузыри на поверхности воды, и в банку попала вода</w:t>
            </w:r>
          </w:p>
          <w:p w:rsidR="00EB74F5" w:rsidRDefault="00BC70D3" w:rsidP="00125E0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Выполняют движения в соответствии с текстом</w:t>
            </w:r>
          </w:p>
          <w:p w:rsidR="00BC70D3" w:rsidRDefault="00BC70D3" w:rsidP="00125E0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Выполняют указания воспитателя</w:t>
            </w:r>
          </w:p>
          <w:p w:rsidR="00BC70D3" w:rsidRDefault="00BC70D3" w:rsidP="00125E0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Отвечают на вопрос – воздухом</w:t>
            </w:r>
          </w:p>
          <w:p w:rsidR="00BC70D3" w:rsidRDefault="00BC70D3" w:rsidP="00125E0B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BC70D3" w:rsidRDefault="00BC70D3" w:rsidP="00125E0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Вместе с воспитателем проводят </w:t>
            </w:r>
            <w:r>
              <w:lastRenderedPageBreak/>
              <w:t>эксперимент.</w:t>
            </w:r>
          </w:p>
          <w:p w:rsidR="00BC70D3" w:rsidRDefault="00BC70D3" w:rsidP="00125E0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Внимательно рассматривают банку с водой. Обнаруживают, что на стенках банки есть пузырьки, что и есть воздух</w:t>
            </w:r>
          </w:p>
          <w:p w:rsidR="00BC70D3" w:rsidRPr="00EB74F5" w:rsidRDefault="00BC70D3" w:rsidP="00125E0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Проговаривают хором, индивидуально</w:t>
            </w:r>
          </w:p>
        </w:tc>
      </w:tr>
      <w:tr w:rsidR="005F4921" w:rsidRPr="00B6007E" w:rsidTr="00125E0B">
        <w:tc>
          <w:tcPr>
            <w:tcW w:w="2235" w:type="dxa"/>
          </w:tcPr>
          <w:p w:rsidR="005F4921" w:rsidRDefault="005F4921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5F4921" w:rsidRPr="00B6007E" w:rsidRDefault="005F4921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5F4921" w:rsidRPr="00EB74F5" w:rsidRDefault="005F4921" w:rsidP="00125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74F5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 w:rsidRPr="00EB74F5"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EB74F5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детей</w:t>
            </w:r>
          </w:p>
          <w:p w:rsidR="005F4921" w:rsidRPr="00EB74F5" w:rsidRDefault="00BC70D3" w:rsidP="007C4F0C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5D2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Вот подошли к концу наши приключения. Давайте теперь вместе попробует сделать вывод, что же мы узнали о воздухе? </w:t>
            </w:r>
          </w:p>
        </w:tc>
        <w:tc>
          <w:tcPr>
            <w:tcW w:w="4678" w:type="dxa"/>
          </w:tcPr>
          <w:p w:rsidR="005F4921" w:rsidRPr="00EB74F5" w:rsidRDefault="005F4921" w:rsidP="00125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B74F5"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EB74F5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5F4921" w:rsidRPr="00EB74F5" w:rsidRDefault="00BC70D3" w:rsidP="00125E0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2A0C">
              <w:rPr>
                <w:rFonts w:ascii="Times New Roman" w:eastAsia="Times New Roman" w:hAnsi="Times New Roman" w:cs="Times New Roman"/>
                <w:sz w:val="24"/>
                <w:szCs w:val="24"/>
              </w:rPr>
              <w:t>тветы детей — воздух невидим, он не имеет запаха, без него невозможно жить, он есть даже в воде, он находится в разных вещах</w:t>
            </w:r>
          </w:p>
        </w:tc>
      </w:tr>
    </w:tbl>
    <w:p w:rsidR="005F4921" w:rsidRPr="00B6007E" w:rsidRDefault="005F4921" w:rsidP="005F4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4921" w:rsidRPr="00B6007E" w:rsidRDefault="005F4921" w:rsidP="005F4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5F4921" w:rsidRPr="00B6007E" w:rsidRDefault="005F4921" w:rsidP="005F4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4921" w:rsidRDefault="005F4921" w:rsidP="005F49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C4F0C" w:rsidRPr="007C4F0C">
        <w:rPr>
          <w:rFonts w:ascii="Times New Roman" w:hAnsi="Times New Roman" w:cs="Times New Roman"/>
          <w:sz w:val="24"/>
          <w:szCs w:val="24"/>
        </w:rPr>
        <w:t>знания о воздухе</w:t>
      </w:r>
    </w:p>
    <w:p w:rsidR="005F4921" w:rsidRPr="009E4DA4" w:rsidRDefault="005F4921" w:rsidP="005F4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C4F0C" w:rsidRPr="007C4F0C">
        <w:rPr>
          <w:rFonts w:ascii="Times New Roman" w:hAnsi="Times New Roman" w:cs="Times New Roman"/>
          <w:sz w:val="24"/>
          <w:szCs w:val="24"/>
        </w:rPr>
        <w:t>о том, что воздух жизненно необходим для людей. животных</w:t>
      </w:r>
    </w:p>
    <w:p w:rsidR="00BC468E" w:rsidRDefault="005F4921" w:rsidP="005F4921">
      <w:pPr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7C4F0C">
        <w:rPr>
          <w:rFonts w:ascii="Times New Roman" w:eastAsia="Times New Roman" w:hAnsi="Times New Roman" w:cs="Times New Roman"/>
          <w:sz w:val="24"/>
          <w:szCs w:val="24"/>
        </w:rPr>
        <w:t>высказывают предположения и обосновывают</w:t>
      </w:r>
      <w:r w:rsidR="007C4F0C" w:rsidRPr="005D2A0C">
        <w:rPr>
          <w:rFonts w:ascii="Times New Roman" w:eastAsia="Times New Roman" w:hAnsi="Times New Roman" w:cs="Times New Roman"/>
          <w:sz w:val="24"/>
          <w:szCs w:val="24"/>
        </w:rPr>
        <w:t xml:space="preserve"> их</w:t>
      </w:r>
    </w:p>
    <w:p w:rsidR="005F4921" w:rsidRPr="00EB74F5" w:rsidRDefault="005D2A0C" w:rsidP="007C4F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A0C">
        <w:rPr>
          <w:rFonts w:ascii="Times New Roman" w:eastAsia="Times New Roman" w:hAnsi="Times New Roman" w:cs="Times New Roman"/>
          <w:sz w:val="24"/>
          <w:szCs w:val="24"/>
        </w:rPr>
        <w:br/>
      </w:r>
      <w:r w:rsidRPr="005D2A0C">
        <w:rPr>
          <w:rFonts w:ascii="Times New Roman" w:eastAsia="Times New Roman" w:hAnsi="Times New Roman" w:cs="Times New Roman"/>
          <w:sz w:val="24"/>
          <w:szCs w:val="24"/>
        </w:rPr>
        <w:br/>
      </w:r>
      <w:r w:rsidRPr="005D2A0C">
        <w:rPr>
          <w:rFonts w:ascii="Times New Roman" w:eastAsia="Times New Roman" w:hAnsi="Times New Roman" w:cs="Times New Roman"/>
          <w:sz w:val="24"/>
          <w:szCs w:val="24"/>
        </w:rPr>
        <w:br/>
      </w:r>
      <w:r w:rsidRPr="005D2A0C">
        <w:rPr>
          <w:rFonts w:ascii="Times New Roman" w:eastAsia="Times New Roman" w:hAnsi="Times New Roman" w:cs="Times New Roman"/>
          <w:sz w:val="24"/>
          <w:szCs w:val="24"/>
        </w:rPr>
        <w:br/>
      </w:r>
      <w:r w:rsidRPr="005D2A0C">
        <w:rPr>
          <w:rFonts w:ascii="Times New Roman" w:eastAsia="Times New Roman" w:hAnsi="Times New Roman" w:cs="Times New Roman"/>
          <w:sz w:val="24"/>
          <w:szCs w:val="24"/>
        </w:rPr>
        <w:br/>
      </w:r>
      <w:r w:rsidRPr="005D2A0C">
        <w:rPr>
          <w:rFonts w:ascii="Times New Roman" w:eastAsia="Times New Roman" w:hAnsi="Times New Roman" w:cs="Times New Roman"/>
          <w:sz w:val="24"/>
          <w:szCs w:val="24"/>
        </w:rPr>
        <w:br/>
      </w:r>
      <w:r w:rsidRPr="005D2A0C">
        <w:rPr>
          <w:rFonts w:ascii="Times New Roman" w:eastAsia="Times New Roman" w:hAnsi="Times New Roman" w:cs="Times New Roman"/>
          <w:sz w:val="24"/>
          <w:szCs w:val="24"/>
        </w:rPr>
        <w:br/>
      </w:r>
      <w:r w:rsidRPr="005D2A0C">
        <w:rPr>
          <w:rFonts w:ascii="Times New Roman" w:eastAsia="Times New Roman" w:hAnsi="Times New Roman" w:cs="Times New Roman"/>
          <w:sz w:val="24"/>
          <w:szCs w:val="24"/>
        </w:rPr>
        <w:br/>
      </w:r>
      <w:r w:rsidRPr="005D2A0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F4921" w:rsidRDefault="005F4921" w:rsidP="005F4921"/>
    <w:sectPr w:rsidR="005F4921" w:rsidSect="005F49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F4921"/>
    <w:rsid w:val="005D2A0C"/>
    <w:rsid w:val="005F4921"/>
    <w:rsid w:val="007C4F0C"/>
    <w:rsid w:val="00BC468E"/>
    <w:rsid w:val="00BC70D3"/>
    <w:rsid w:val="00EB7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9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4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F4921"/>
    <w:rPr>
      <w:b/>
      <w:bCs/>
    </w:rPr>
  </w:style>
  <w:style w:type="character" w:customStyle="1" w:styleId="butback">
    <w:name w:val="butback"/>
    <w:basedOn w:val="a0"/>
    <w:rsid w:val="005D2A0C"/>
  </w:style>
  <w:style w:type="character" w:customStyle="1" w:styleId="submenu-table">
    <w:name w:val="submenu-table"/>
    <w:basedOn w:val="a0"/>
    <w:rsid w:val="005D2A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2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2017-11-01T17:53:00Z</cp:lastPrinted>
  <dcterms:created xsi:type="dcterms:W3CDTF">2017-11-01T17:09:00Z</dcterms:created>
  <dcterms:modified xsi:type="dcterms:W3CDTF">2017-11-01T17:53:00Z</dcterms:modified>
</cp:coreProperties>
</file>