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1B1" w:rsidRPr="00025F80" w:rsidRDefault="001141B1" w:rsidP="001141B1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Ересек топқа «Қарлығаш» ұйымдастырылған оқу қызметінің технологиялық картасы</w:t>
      </w:r>
    </w:p>
    <w:p w:rsidR="001141B1" w:rsidRPr="00025F80" w:rsidRDefault="001141B1" w:rsidP="001141B1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Технологическая карта</w:t>
      </w:r>
      <w:r w:rsidRPr="00025F80">
        <w:rPr>
          <w:rFonts w:ascii="Times New Roman" w:hAnsi="Times New Roman" w:cs="Times New Roman"/>
          <w:b/>
          <w:sz w:val="24"/>
          <w:szCs w:val="24"/>
        </w:rPr>
        <w:t xml:space="preserve"> организованной учебной деятельности </w:t>
      </w: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старшей группы «Ласточка»</w:t>
      </w:r>
    </w:p>
    <w:p w:rsidR="001141B1" w:rsidRPr="00025F80" w:rsidRDefault="001141B1" w:rsidP="001141B1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Technological card of educational activity for senior group</w:t>
      </w:r>
      <w:r w:rsidRPr="00025F80">
        <w:rPr>
          <w:lang w:val="en-US"/>
        </w:rPr>
        <w:t xml:space="preserve"> «</w:t>
      </w: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Swallow»</w:t>
      </w:r>
    </w:p>
    <w:p w:rsidR="001141B1" w:rsidRPr="00B6007E" w:rsidRDefault="001141B1" w:rsidP="001141B1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141B1" w:rsidRPr="000A2CF9" w:rsidRDefault="001141B1" w:rsidP="001141B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A2CF9">
        <w:rPr>
          <w:rFonts w:ascii="Times New Roman" w:hAnsi="Times New Roman" w:cs="Times New Roman"/>
          <w:b/>
          <w:sz w:val="24"/>
          <w:szCs w:val="24"/>
          <w:lang w:val="kk-KZ"/>
        </w:rPr>
        <w:t>Апта 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ақырыбы</w:t>
      </w:r>
      <w:r w:rsidRPr="000A2C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Тема недели - The theme of the week: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РАСТЕМ ЗДОРОВЫМИ</w:t>
      </w:r>
      <w:r w:rsidRPr="000A2C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»,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  <w:lang w:val="kk-KZ"/>
        </w:rPr>
        <w:t>Правильное питание»</w:t>
      </w:r>
    </w:p>
    <w:p w:rsidR="001141B1" w:rsidRPr="00B6007E" w:rsidRDefault="001141B1" w:rsidP="001141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саласы - </w:t>
      </w:r>
      <w:r w:rsidRPr="00B6007E">
        <w:rPr>
          <w:rFonts w:ascii="Times New Roman" w:hAnsi="Times New Roman" w:cs="Times New Roman"/>
          <w:b/>
          <w:sz w:val="24"/>
          <w:szCs w:val="24"/>
        </w:rPr>
        <w:t>Образовательная область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 Educational area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600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Коммуникация, грамота</w:t>
      </w:r>
    </w:p>
    <w:p w:rsidR="001141B1" w:rsidRDefault="001141B1" w:rsidP="001141B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D13D5E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Educator</w:t>
      </w:r>
      <w:r>
        <w:rPr>
          <w:rFonts w:ascii="Times New Roman" w:hAnsi="Times New Roman" w:cs="Times New Roman"/>
          <w:b/>
          <w:sz w:val="24"/>
          <w:szCs w:val="24"/>
        </w:rPr>
        <w:t>: Буш Е.Б.</w:t>
      </w:r>
    </w:p>
    <w:p w:rsidR="001141B1" w:rsidRPr="00D13D5E" w:rsidRDefault="001141B1" w:rsidP="001141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Күні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6126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Дата -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Dat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kk-KZ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>: 6.11.2017</w:t>
      </w:r>
    </w:p>
    <w:p w:rsidR="001141B1" w:rsidRDefault="001141B1" w:rsidP="001141B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Тема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Theme</w:t>
      </w:r>
      <w:r w:rsidRPr="00F022A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022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«Гласная двузначная Ё»</w:t>
      </w:r>
    </w:p>
    <w:p w:rsidR="001141B1" w:rsidRDefault="001141B1" w:rsidP="001141B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Aim</w:t>
      </w:r>
      <w:r w:rsidRPr="00F022AD">
        <w:rPr>
          <w:rFonts w:ascii="Times New Roman" w:hAnsi="Times New Roman" w:cs="Times New Roman"/>
          <w:sz w:val="24"/>
          <w:szCs w:val="24"/>
        </w:rPr>
        <w:t>:</w:t>
      </w:r>
      <w:r w:rsidRPr="00F022AD">
        <w:rPr>
          <w:rFonts w:ascii="Times New Roman" w:hAnsi="Times New Roman" w:cs="Times New Roman"/>
          <w:sz w:val="24"/>
          <w:szCs w:val="28"/>
        </w:rPr>
        <w:t xml:space="preserve"> </w:t>
      </w:r>
      <w:r w:rsidRPr="009A4158">
        <w:rPr>
          <w:rFonts w:ascii="Times New Roman" w:hAnsi="Times New Roman" w:cs="Times New Roman"/>
          <w:sz w:val="24"/>
          <w:szCs w:val="28"/>
        </w:rPr>
        <w:t xml:space="preserve">Познакомить детей </w:t>
      </w:r>
      <w:r>
        <w:rPr>
          <w:rFonts w:ascii="Times New Roman" w:hAnsi="Times New Roman" w:cs="Times New Roman"/>
          <w:sz w:val="24"/>
          <w:szCs w:val="28"/>
        </w:rPr>
        <w:t xml:space="preserve"> с обозначением гласного буквой. </w:t>
      </w:r>
      <w:proofErr w:type="spellStart"/>
      <w:r>
        <w:rPr>
          <w:rFonts w:ascii="Times New Roman" w:hAnsi="Times New Roman" w:cs="Times New Roman"/>
          <w:sz w:val="24"/>
          <w:szCs w:val="28"/>
        </w:rPr>
        <w:t>Показать</w:t>
      </w:r>
      <w:proofErr w:type="gramStart"/>
      <w:r>
        <w:rPr>
          <w:rFonts w:ascii="Times New Roman" w:hAnsi="Times New Roman" w:cs="Times New Roman"/>
          <w:sz w:val="24"/>
          <w:szCs w:val="28"/>
        </w:rPr>
        <w:t>,ч</w:t>
      </w:r>
      <w:proofErr w:type="gramEnd"/>
      <w:r>
        <w:rPr>
          <w:rFonts w:ascii="Times New Roman" w:hAnsi="Times New Roman" w:cs="Times New Roman"/>
          <w:sz w:val="24"/>
          <w:szCs w:val="28"/>
        </w:rPr>
        <w:t>то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в начале слова и после гласной она обозначает два звука. Упражнять в звуковом анализе слов. Развивать слуховое внимание и фонематический слух, моторику рук. Воспитывать интерес к русскому языку.</w:t>
      </w:r>
    </w:p>
    <w:p w:rsidR="001141B1" w:rsidRPr="009746D6" w:rsidRDefault="001141B1" w:rsidP="001141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Dictionary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work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Сөздік жұмысы – Словарная работа: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B404C" w:rsidRPr="00DB404C">
        <w:rPr>
          <w:rFonts w:ascii="Times New Roman" w:hAnsi="Times New Roman" w:cs="Times New Roman"/>
          <w:sz w:val="24"/>
          <w:szCs w:val="24"/>
        </w:rPr>
        <w:t>двузначная</w:t>
      </w:r>
    </w:p>
    <w:p w:rsidR="001141B1" w:rsidRPr="009746D6" w:rsidRDefault="001141B1" w:rsidP="001141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Жабдықтар 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– Оснащение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Equipment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9746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иллюстрации, карточки, цветные палочки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Кьюнезера</w:t>
      </w:r>
      <w:proofErr w:type="spellEnd"/>
    </w:p>
    <w:p w:rsidR="001141B1" w:rsidRPr="00AE2374" w:rsidRDefault="001141B1" w:rsidP="001141B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Алдын алу жұмысы -</w:t>
      </w:r>
      <w:r w:rsidRPr="009746D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Предварительная работа - Preliminary work: </w:t>
      </w:r>
      <w:r w:rsidRPr="00AE2374">
        <w:rPr>
          <w:rFonts w:ascii="Times New Roman" w:hAnsi="Times New Roman" w:cs="Times New Roman"/>
          <w:sz w:val="24"/>
          <w:szCs w:val="24"/>
          <w:lang w:val="kk-KZ"/>
        </w:rPr>
        <w:t>беседа, рассматривание иллюстраций</w:t>
      </w:r>
    </w:p>
    <w:p w:rsidR="001141B1" w:rsidRPr="00A10C76" w:rsidRDefault="001141B1" w:rsidP="001141B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Көптілділік - Полиязычие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Multilingualism:</w:t>
      </w:r>
      <w:r w:rsidRPr="00B6007E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DB404C" w:rsidRPr="00DB404C">
        <w:rPr>
          <w:rFonts w:ascii="Times New Roman" w:hAnsi="Times New Roman" w:cs="Times New Roman"/>
          <w:bCs/>
          <w:sz w:val="24"/>
          <w:szCs w:val="24"/>
          <w:lang w:val="kk-KZ"/>
        </w:rPr>
        <w:t>шырша</w:t>
      </w:r>
      <w:r w:rsidR="00DB404C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– елка - </w:t>
      </w:r>
      <w:r w:rsidR="00DB404C" w:rsidRPr="00DB404C">
        <w:rPr>
          <w:rFonts w:ascii="Times New Roman" w:hAnsi="Times New Roman" w:cs="Times New Roman"/>
          <w:bCs/>
          <w:sz w:val="24"/>
          <w:szCs w:val="24"/>
          <w:lang w:val="kk-KZ"/>
        </w:rPr>
        <w:t>fir-tree</w:t>
      </w:r>
    </w:p>
    <w:p w:rsidR="001141B1" w:rsidRPr="00B6007E" w:rsidRDefault="001141B1" w:rsidP="001141B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846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235"/>
        <w:gridCol w:w="3933"/>
        <w:gridCol w:w="4678"/>
      </w:tblGrid>
      <w:tr w:rsidR="001141B1" w:rsidRPr="00DB404C" w:rsidTr="003F720E">
        <w:tc>
          <w:tcPr>
            <w:tcW w:w="2235" w:type="dxa"/>
          </w:tcPr>
          <w:p w:rsidR="001141B1" w:rsidRPr="00B6007E" w:rsidRDefault="001141B1" w:rsidP="003F72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Қызметтер кезеңдері</w:t>
            </w:r>
          </w:p>
          <w:p w:rsidR="001141B1" w:rsidRDefault="001141B1" w:rsidP="003F72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1141B1" w:rsidRPr="00AE7A05" w:rsidRDefault="001141B1" w:rsidP="003F72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3933" w:type="dxa"/>
          </w:tcPr>
          <w:p w:rsidR="001141B1" w:rsidRPr="00B6007E" w:rsidRDefault="001141B1" w:rsidP="003F72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іс - әрекеті</w:t>
            </w:r>
          </w:p>
          <w:p w:rsidR="001141B1" w:rsidRDefault="001141B1" w:rsidP="003F72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Действия  педагога</w:t>
            </w:r>
          </w:p>
          <w:p w:rsidR="001141B1" w:rsidRPr="00B6007E" w:rsidRDefault="001141B1" w:rsidP="003F72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Teacher’s activities</w:t>
            </w:r>
          </w:p>
          <w:p w:rsidR="001141B1" w:rsidRPr="00AE7A05" w:rsidRDefault="001141B1" w:rsidP="003F72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</w:tcPr>
          <w:p w:rsidR="001141B1" w:rsidRDefault="001141B1" w:rsidP="003F72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Балалардың іс- әрекеті </w:t>
            </w:r>
          </w:p>
          <w:p w:rsidR="001141B1" w:rsidRDefault="001141B1" w:rsidP="003F72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  <w:p w:rsidR="001141B1" w:rsidRPr="00B6007E" w:rsidRDefault="001141B1" w:rsidP="003F72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Children’s activity</w:t>
            </w:r>
          </w:p>
          <w:p w:rsidR="001141B1" w:rsidRPr="00AE7A05" w:rsidRDefault="001141B1" w:rsidP="003F72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1141B1" w:rsidRPr="00B6007E" w:rsidTr="003F720E">
        <w:tc>
          <w:tcPr>
            <w:tcW w:w="2235" w:type="dxa"/>
          </w:tcPr>
          <w:p w:rsidR="001141B1" w:rsidRPr="00B6007E" w:rsidRDefault="001141B1" w:rsidP="003F72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Мотивациялық 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қозғаушылық </w:t>
            </w:r>
          </w:p>
          <w:p w:rsidR="001141B1" w:rsidRPr="00F022AD" w:rsidRDefault="001141B1" w:rsidP="003F72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1141B1" w:rsidRPr="00F022AD" w:rsidRDefault="001141B1" w:rsidP="003F72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Motivational and incentive stage</w:t>
            </w:r>
          </w:p>
        </w:tc>
        <w:tc>
          <w:tcPr>
            <w:tcW w:w="3933" w:type="dxa"/>
          </w:tcPr>
          <w:p w:rsidR="001141B1" w:rsidRPr="009E4DA4" w:rsidRDefault="001141B1" w:rsidP="003F720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 xml:space="preserve">Побуждение ребенка к процессу деятельности: </w:t>
            </w:r>
          </w:p>
          <w:p w:rsidR="00ED20C1" w:rsidRPr="00816248" w:rsidRDefault="00ED20C1" w:rsidP="00ED20C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16248">
              <w:rPr>
                <w:rFonts w:ascii="Times New Roman" w:hAnsi="Times New Roman"/>
                <w:sz w:val="24"/>
                <w:szCs w:val="24"/>
              </w:rPr>
              <w:t>Д/и «Вопрос – ответ»</w:t>
            </w:r>
          </w:p>
          <w:p w:rsidR="001141B1" w:rsidRPr="009E4DA4" w:rsidRDefault="00ED20C1" w:rsidP="00ED20C1">
            <w:pPr>
              <w:pStyle w:val="a3"/>
              <w:shd w:val="clear" w:color="auto" w:fill="FFFFFF"/>
              <w:spacing w:before="0" w:beforeAutospacing="0" w:after="0" w:afterAutospacing="0"/>
            </w:pPr>
            <w:r w:rsidRPr="00816248">
              <w:t>«Прочитай»</w:t>
            </w:r>
          </w:p>
        </w:tc>
        <w:tc>
          <w:tcPr>
            <w:tcW w:w="4678" w:type="dxa"/>
          </w:tcPr>
          <w:p w:rsidR="001141B1" w:rsidRPr="00DB6DFB" w:rsidRDefault="001141B1" w:rsidP="003F720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Проявление</w:t>
            </w:r>
            <w:r w:rsidRPr="00DB6DFB">
              <w:rPr>
                <w:rFonts w:ascii="Times New Roman" w:hAnsi="Times New Roman" w:cs="Times New Roman"/>
                <w:sz w:val="24"/>
              </w:rPr>
              <w:t xml:space="preserve"> интереса к происходящему.</w:t>
            </w:r>
          </w:p>
          <w:p w:rsidR="00ED20C1" w:rsidRPr="00816248" w:rsidRDefault="00ED20C1" w:rsidP="00ED20C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</w:t>
            </w:r>
            <w:r w:rsidRPr="00816248">
              <w:rPr>
                <w:rFonts w:ascii="Times New Roman" w:hAnsi="Times New Roman"/>
                <w:sz w:val="24"/>
                <w:szCs w:val="24"/>
              </w:rPr>
              <w:t>твечают на вопросы.</w:t>
            </w:r>
          </w:p>
          <w:p w:rsidR="00ED20C1" w:rsidRDefault="00ED20C1" w:rsidP="00ED20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41B1" w:rsidRDefault="00ED20C1" w:rsidP="00ED20C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16248">
              <w:rPr>
                <w:rFonts w:ascii="Times New Roman" w:hAnsi="Times New Roman"/>
                <w:sz w:val="24"/>
                <w:szCs w:val="24"/>
              </w:rPr>
              <w:t>Чтение слогов и слов у доски.</w:t>
            </w:r>
          </w:p>
          <w:p w:rsidR="001141B1" w:rsidRPr="00DB6DFB" w:rsidRDefault="001141B1" w:rsidP="003F720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sz w:val="24"/>
              </w:rPr>
              <w:t>(</w:t>
            </w:r>
            <w:r w:rsidRPr="00DB6DFB">
              <w:rPr>
                <w:rFonts w:ascii="Times New Roman" w:hAnsi="Times New Roman" w:cs="Times New Roman"/>
                <w:b/>
                <w:sz w:val="24"/>
              </w:rPr>
              <w:t>речевая деятельность, познавательная</w:t>
            </w:r>
            <w:r w:rsidRPr="00DB6DFB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1141B1" w:rsidRPr="00B6007E" w:rsidTr="003F720E">
        <w:trPr>
          <w:trHeight w:val="481"/>
        </w:trPr>
        <w:tc>
          <w:tcPr>
            <w:tcW w:w="2235" w:type="dxa"/>
          </w:tcPr>
          <w:p w:rsidR="001141B1" w:rsidRPr="00B6007E" w:rsidRDefault="001141B1" w:rsidP="003F72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Ізденушілік 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  <w:p w:rsidR="001141B1" w:rsidRPr="00B6007E" w:rsidRDefault="001141B1" w:rsidP="003F72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</w:t>
            </w:r>
          </w:p>
          <w:p w:rsidR="001141B1" w:rsidRDefault="001141B1" w:rsidP="003F72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 – поисковый</w:t>
            </w:r>
          </w:p>
          <w:p w:rsidR="001141B1" w:rsidRPr="00B6007E" w:rsidRDefault="001141B1" w:rsidP="003F72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Organizational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exploratory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141B1" w:rsidRPr="00B6007E" w:rsidRDefault="001141B1" w:rsidP="003F72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3" w:type="dxa"/>
          </w:tcPr>
          <w:p w:rsidR="001141B1" w:rsidRDefault="001141B1" w:rsidP="00ED20C1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b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Ориентирование детей на разрешение проблем:</w:t>
            </w:r>
          </w:p>
          <w:p w:rsidR="00ED20C1" w:rsidRPr="00816248" w:rsidRDefault="00ED20C1" w:rsidP="00ED20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6248">
              <w:rPr>
                <w:rFonts w:ascii="Times New Roman" w:hAnsi="Times New Roman"/>
                <w:sz w:val="24"/>
                <w:szCs w:val="24"/>
              </w:rPr>
              <w:t>Знакомство с новой буквой.</w:t>
            </w:r>
          </w:p>
          <w:p w:rsidR="00ED20C1" w:rsidRPr="00816248" w:rsidRDefault="00ED20C1" w:rsidP="00ED20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20C1" w:rsidRPr="00816248" w:rsidRDefault="00ED20C1" w:rsidP="00ED20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6248">
              <w:rPr>
                <w:rFonts w:ascii="Times New Roman" w:hAnsi="Times New Roman"/>
                <w:sz w:val="24"/>
                <w:szCs w:val="24"/>
              </w:rPr>
              <w:t>Чтение стихотворения</w:t>
            </w:r>
          </w:p>
          <w:p w:rsidR="00ED20C1" w:rsidRPr="00816248" w:rsidRDefault="00ED20C1" w:rsidP="00ED20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20C1" w:rsidRPr="00816248" w:rsidRDefault="00ED20C1" w:rsidP="00ED20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6248">
              <w:rPr>
                <w:rFonts w:ascii="Times New Roman" w:hAnsi="Times New Roman"/>
                <w:sz w:val="24"/>
                <w:szCs w:val="24"/>
              </w:rPr>
              <w:t>Слого</w:t>
            </w:r>
            <w:proofErr w:type="spellEnd"/>
            <w:r w:rsidRPr="00816248">
              <w:rPr>
                <w:rFonts w:ascii="Times New Roman" w:hAnsi="Times New Roman"/>
                <w:sz w:val="24"/>
                <w:szCs w:val="24"/>
              </w:rPr>
              <w:t xml:space="preserve"> – звуковой анализ слова «ёлка»</w:t>
            </w:r>
          </w:p>
          <w:p w:rsidR="00ED20C1" w:rsidRPr="00816248" w:rsidRDefault="00ED20C1" w:rsidP="00ED20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20C1" w:rsidRPr="00816248" w:rsidRDefault="00ED20C1" w:rsidP="00ED20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6248">
              <w:rPr>
                <w:rFonts w:ascii="Times New Roman" w:hAnsi="Times New Roman"/>
                <w:sz w:val="24"/>
                <w:szCs w:val="24"/>
              </w:rPr>
              <w:t>Предлагает записать слово.</w:t>
            </w:r>
          </w:p>
          <w:p w:rsidR="00ED20C1" w:rsidRPr="00816248" w:rsidRDefault="00ED20C1" w:rsidP="00ED20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20C1" w:rsidRPr="00816248" w:rsidRDefault="00ED20C1" w:rsidP="00ED20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6248">
              <w:rPr>
                <w:rFonts w:ascii="Times New Roman" w:hAnsi="Times New Roman"/>
                <w:sz w:val="24"/>
                <w:szCs w:val="24"/>
              </w:rPr>
              <w:t>Физминутка</w:t>
            </w:r>
            <w:proofErr w:type="spellEnd"/>
          </w:p>
          <w:p w:rsidR="00ED20C1" w:rsidRDefault="00ED20C1" w:rsidP="00ED20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20C1" w:rsidRPr="00816248" w:rsidRDefault="00ED20C1" w:rsidP="00ED20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6248">
              <w:rPr>
                <w:rFonts w:ascii="Times New Roman" w:hAnsi="Times New Roman"/>
                <w:sz w:val="24"/>
                <w:szCs w:val="24"/>
              </w:rPr>
              <w:t>Д/и «Узнайте звук»</w:t>
            </w:r>
          </w:p>
          <w:p w:rsidR="00ED20C1" w:rsidRPr="00816248" w:rsidRDefault="00ED20C1" w:rsidP="00ED20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6248">
              <w:rPr>
                <w:rFonts w:ascii="Times New Roman" w:hAnsi="Times New Roman"/>
                <w:sz w:val="24"/>
                <w:szCs w:val="24"/>
              </w:rPr>
              <w:t>«Доскажи словечко»</w:t>
            </w:r>
          </w:p>
          <w:p w:rsidR="00ED20C1" w:rsidRDefault="00ED20C1" w:rsidP="00ED20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20C1" w:rsidRDefault="00ED20C1" w:rsidP="00ED20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6248">
              <w:rPr>
                <w:rFonts w:ascii="Times New Roman" w:hAnsi="Times New Roman"/>
                <w:sz w:val="24"/>
                <w:szCs w:val="24"/>
              </w:rPr>
              <w:t>Работа в тетради.</w:t>
            </w:r>
          </w:p>
          <w:p w:rsidR="00ED20C1" w:rsidRDefault="00ED20C1" w:rsidP="00ED20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41B1" w:rsidRPr="009E4DA4" w:rsidRDefault="00ED20C1" w:rsidP="00ED20C1">
            <w:pPr>
              <w:pStyle w:val="a3"/>
              <w:spacing w:before="0" w:beforeAutospacing="0" w:after="0" w:afterAutospacing="0"/>
              <w:rPr>
                <w:b/>
              </w:rPr>
            </w:pPr>
            <w:r w:rsidRPr="00A22E06">
              <w:t>Индивидуальная работа по ЗКР</w:t>
            </w:r>
          </w:p>
        </w:tc>
        <w:tc>
          <w:tcPr>
            <w:tcW w:w="4678" w:type="dxa"/>
          </w:tcPr>
          <w:p w:rsidR="001141B1" w:rsidRPr="00DB6DFB" w:rsidRDefault="001141B1" w:rsidP="00ED20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Включение детей в процесс деятельности</w:t>
            </w:r>
          </w:p>
          <w:p w:rsidR="00ED20C1" w:rsidRPr="00816248" w:rsidRDefault="001141B1" w:rsidP="00ED20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</w:rPr>
              <w:t xml:space="preserve"> </w:t>
            </w:r>
            <w:r w:rsidR="00ED20C1" w:rsidRPr="00816248">
              <w:rPr>
                <w:rFonts w:ascii="Times New Roman" w:hAnsi="Times New Roman"/>
                <w:sz w:val="24"/>
                <w:szCs w:val="24"/>
              </w:rPr>
              <w:t>Рассматривают букву, называют.</w:t>
            </w:r>
          </w:p>
          <w:p w:rsidR="00ED20C1" w:rsidRDefault="00ED20C1" w:rsidP="00ED20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20C1" w:rsidRPr="00816248" w:rsidRDefault="00ED20C1" w:rsidP="00ED20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6248">
              <w:rPr>
                <w:rFonts w:ascii="Times New Roman" w:hAnsi="Times New Roman"/>
                <w:sz w:val="24"/>
                <w:szCs w:val="24"/>
              </w:rPr>
              <w:t>Слушают, воспринимают</w:t>
            </w:r>
          </w:p>
          <w:p w:rsidR="00ED20C1" w:rsidRDefault="00ED20C1" w:rsidP="00ED20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20C1" w:rsidRPr="00816248" w:rsidRDefault="00ED20C1" w:rsidP="00ED20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6248">
              <w:rPr>
                <w:rFonts w:ascii="Times New Roman" w:hAnsi="Times New Roman"/>
                <w:sz w:val="24"/>
                <w:szCs w:val="24"/>
              </w:rPr>
              <w:t xml:space="preserve">Выполняют </w:t>
            </w:r>
            <w:proofErr w:type="spellStart"/>
            <w:r w:rsidRPr="00816248">
              <w:rPr>
                <w:rFonts w:ascii="Times New Roman" w:hAnsi="Times New Roman"/>
                <w:sz w:val="24"/>
                <w:szCs w:val="24"/>
              </w:rPr>
              <w:t>слого</w:t>
            </w:r>
            <w:proofErr w:type="spellEnd"/>
            <w:r w:rsidRPr="00816248">
              <w:rPr>
                <w:rFonts w:ascii="Times New Roman" w:hAnsi="Times New Roman"/>
                <w:sz w:val="24"/>
                <w:szCs w:val="24"/>
              </w:rPr>
              <w:t xml:space="preserve"> – звуковой анализ слова «ёлка», заполняют схему карандашами. </w:t>
            </w:r>
          </w:p>
          <w:p w:rsidR="00ED20C1" w:rsidRDefault="00ED20C1" w:rsidP="00ED20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624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D20C1" w:rsidRPr="00816248" w:rsidRDefault="00ED20C1" w:rsidP="00ED20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6248">
              <w:rPr>
                <w:rFonts w:ascii="Times New Roman" w:hAnsi="Times New Roman"/>
                <w:sz w:val="24"/>
                <w:szCs w:val="24"/>
              </w:rPr>
              <w:t>Записывают слово при помощи букв.</w:t>
            </w:r>
          </w:p>
          <w:p w:rsidR="00ED20C1" w:rsidRDefault="00ED20C1" w:rsidP="00ED20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20C1" w:rsidRPr="00816248" w:rsidRDefault="00ED20C1" w:rsidP="00ED20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6248">
              <w:rPr>
                <w:rFonts w:ascii="Times New Roman" w:hAnsi="Times New Roman"/>
                <w:sz w:val="24"/>
                <w:szCs w:val="24"/>
              </w:rPr>
              <w:t>Выполняют движения.</w:t>
            </w:r>
          </w:p>
          <w:p w:rsidR="00ED20C1" w:rsidRDefault="00ED20C1" w:rsidP="00ED20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20C1" w:rsidRPr="00816248" w:rsidRDefault="00ED20C1" w:rsidP="00ED20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6248">
              <w:rPr>
                <w:rFonts w:ascii="Times New Roman" w:hAnsi="Times New Roman"/>
                <w:sz w:val="24"/>
                <w:szCs w:val="24"/>
              </w:rPr>
              <w:t>Распознают звуки «Е», «Ё».</w:t>
            </w:r>
          </w:p>
          <w:p w:rsidR="00ED20C1" w:rsidRPr="00816248" w:rsidRDefault="00ED20C1" w:rsidP="00ED20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6248">
              <w:rPr>
                <w:rFonts w:ascii="Times New Roman" w:hAnsi="Times New Roman"/>
                <w:sz w:val="24"/>
                <w:szCs w:val="24"/>
              </w:rPr>
              <w:t>Делают умозаключение.</w:t>
            </w:r>
          </w:p>
          <w:p w:rsidR="00ED20C1" w:rsidRDefault="00ED20C1" w:rsidP="00ED20C1">
            <w:pPr>
              <w:pStyle w:val="a3"/>
              <w:shd w:val="clear" w:color="auto" w:fill="FFFFFF"/>
              <w:spacing w:before="0" w:beforeAutospacing="0" w:after="0" w:afterAutospacing="0"/>
            </w:pPr>
          </w:p>
          <w:p w:rsidR="001141B1" w:rsidRPr="00AE2374" w:rsidRDefault="00ED20C1" w:rsidP="00ED20C1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D2A2A"/>
              </w:rPr>
            </w:pPr>
            <w:r w:rsidRPr="00816248">
              <w:t>Читают слоги, печатают буквы.</w:t>
            </w:r>
          </w:p>
          <w:p w:rsidR="001141B1" w:rsidRPr="00AE2374" w:rsidRDefault="001141B1" w:rsidP="00ED20C1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D2A2A"/>
              </w:rPr>
            </w:pPr>
          </w:p>
        </w:tc>
      </w:tr>
      <w:tr w:rsidR="001141B1" w:rsidRPr="00B6007E" w:rsidTr="003F720E">
        <w:tc>
          <w:tcPr>
            <w:tcW w:w="2235" w:type="dxa"/>
          </w:tcPr>
          <w:p w:rsidR="001141B1" w:rsidRDefault="001141B1" w:rsidP="003F72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Рефлексивті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түзетушілік 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Рефлексивно – корригирующий</w:t>
            </w:r>
          </w:p>
          <w:p w:rsidR="001141B1" w:rsidRPr="00B6007E" w:rsidRDefault="001141B1" w:rsidP="003F72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Reflective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corrective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</w:p>
        </w:tc>
        <w:tc>
          <w:tcPr>
            <w:tcW w:w="3933" w:type="dxa"/>
          </w:tcPr>
          <w:p w:rsidR="001141B1" w:rsidRDefault="001141B1" w:rsidP="003F72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t>Анализ</w:t>
            </w:r>
            <w:r>
              <w:rPr>
                <w:rFonts w:ascii="Times New Roman" w:hAnsi="Times New Roman" w:cs="Times New Roman"/>
                <w:b/>
                <w:sz w:val="24"/>
              </w:rPr>
              <w:t>ирует результаты</w:t>
            </w: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деятельности дете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й</w:t>
            </w:r>
          </w:p>
          <w:p w:rsidR="001141B1" w:rsidRPr="000F2065" w:rsidRDefault="00ED20C1" w:rsidP="003F720E">
            <w:pPr>
              <w:tabs>
                <w:tab w:val="left" w:pos="213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D2A2A"/>
                <w:sz w:val="24"/>
                <w:szCs w:val="24"/>
                <w:lang w:val="kk-KZ"/>
              </w:rPr>
            </w:pPr>
            <w:r w:rsidRPr="00816248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6248">
              <w:rPr>
                <w:rFonts w:ascii="Times New Roman" w:hAnsi="Times New Roman"/>
                <w:sz w:val="24"/>
                <w:szCs w:val="24"/>
              </w:rPr>
              <w:t>С каким звуком, какой буквой мы сегодня познакомились?                                                                                 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6248">
              <w:rPr>
                <w:rFonts w:ascii="Times New Roman" w:hAnsi="Times New Roman"/>
                <w:sz w:val="24"/>
                <w:szCs w:val="24"/>
              </w:rPr>
              <w:t>Какой это звук?</w:t>
            </w:r>
          </w:p>
        </w:tc>
        <w:tc>
          <w:tcPr>
            <w:tcW w:w="4678" w:type="dxa"/>
          </w:tcPr>
          <w:p w:rsidR="001141B1" w:rsidRPr="009E4DA4" w:rsidRDefault="001141B1" w:rsidP="003F72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Осознают результаты</w:t>
            </w: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t xml:space="preserve"> своей деятельности</w:t>
            </w:r>
          </w:p>
          <w:p w:rsidR="00ED20C1" w:rsidRPr="00816248" w:rsidRDefault="001141B1" w:rsidP="00ED20C1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20C1" w:rsidRPr="00816248">
              <w:rPr>
                <w:rFonts w:ascii="Times New Roman" w:hAnsi="Times New Roman"/>
                <w:sz w:val="24"/>
                <w:szCs w:val="24"/>
                <w:lang w:val="kk-KZ"/>
              </w:rPr>
              <w:t>Отвечают на вопросы.</w:t>
            </w:r>
          </w:p>
          <w:p w:rsidR="001141B1" w:rsidRPr="00AE2374" w:rsidRDefault="00ED20C1" w:rsidP="00ED20C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6248">
              <w:rPr>
                <w:rFonts w:ascii="Times New Roman" w:hAnsi="Times New Roman"/>
                <w:sz w:val="24"/>
                <w:szCs w:val="24"/>
                <w:lang w:val="kk-KZ"/>
              </w:rPr>
              <w:t>Придумывают слова на звук «Ё»</w:t>
            </w:r>
          </w:p>
          <w:p w:rsidR="001141B1" w:rsidRPr="00AE2374" w:rsidRDefault="001141B1" w:rsidP="003F72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41B1" w:rsidRPr="00B6007E" w:rsidRDefault="001141B1" w:rsidP="001141B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141B1" w:rsidRPr="00B6007E" w:rsidRDefault="001141B1" w:rsidP="001141B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Күтімді нәтиже - </w:t>
      </w:r>
      <w:r w:rsidRPr="00B6007E">
        <w:rPr>
          <w:rFonts w:ascii="Times New Roman" w:hAnsi="Times New Roman" w:cs="Times New Roman"/>
          <w:b/>
          <w:sz w:val="24"/>
          <w:szCs w:val="24"/>
        </w:rPr>
        <w:t>Ожидаемый</w:t>
      </w:r>
      <w:r w:rsidRPr="00AE7A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</w:rPr>
        <w:t>результат</w:t>
      </w:r>
      <w:r w:rsidRPr="0028642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expected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result</w:t>
      </w:r>
      <w:r w:rsidRPr="00AE7A05">
        <w:rPr>
          <w:rFonts w:ascii="Times New Roman" w:hAnsi="Times New Roman" w:cs="Times New Roman"/>
          <w:b/>
          <w:sz w:val="24"/>
          <w:szCs w:val="24"/>
        </w:rPr>
        <w:t>:</w:t>
      </w:r>
    </w:p>
    <w:p w:rsidR="001141B1" w:rsidRPr="00B6007E" w:rsidRDefault="001141B1" w:rsidP="001141B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141B1" w:rsidRDefault="001141B1" w:rsidP="001141B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Ұғынады - </w:t>
      </w:r>
      <w:r w:rsidRPr="009E4DA4">
        <w:rPr>
          <w:rFonts w:ascii="Times New Roman" w:hAnsi="Times New Roman" w:cs="Times New Roman"/>
          <w:b/>
          <w:sz w:val="24"/>
          <w:szCs w:val="24"/>
        </w:rPr>
        <w:t>Воспроизводят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Reproduce</w:t>
      </w:r>
      <w:r w:rsidRPr="009E4DA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D20C1" w:rsidRPr="00816248">
        <w:rPr>
          <w:rFonts w:ascii="Times New Roman" w:hAnsi="Times New Roman"/>
          <w:sz w:val="24"/>
          <w:szCs w:val="24"/>
        </w:rPr>
        <w:t xml:space="preserve">звук и букву «Ё», гласные, твердые и мягкие согласные звуки;                                             </w:t>
      </w:r>
    </w:p>
    <w:p w:rsidR="001141B1" w:rsidRPr="009E4DA4" w:rsidRDefault="001141B1" w:rsidP="001141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Түсінеді  - </w:t>
      </w:r>
      <w:r w:rsidRPr="009E4DA4">
        <w:rPr>
          <w:rFonts w:ascii="Times New Roman" w:hAnsi="Times New Roman" w:cs="Times New Roman"/>
          <w:b/>
          <w:sz w:val="24"/>
          <w:szCs w:val="24"/>
        </w:rPr>
        <w:t>Понимают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Understand</w:t>
      </w:r>
      <w:r w:rsidRPr="009E4DA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D20C1" w:rsidRPr="00816248">
        <w:rPr>
          <w:rFonts w:ascii="Times New Roman" w:hAnsi="Times New Roman"/>
          <w:bCs/>
          <w:sz w:val="24"/>
          <w:szCs w:val="24"/>
        </w:rPr>
        <w:t>что</w:t>
      </w:r>
      <w:r w:rsidR="00ED20C1">
        <w:rPr>
          <w:rFonts w:ascii="Times New Roman" w:hAnsi="Times New Roman"/>
          <w:bCs/>
          <w:sz w:val="24"/>
          <w:szCs w:val="24"/>
        </w:rPr>
        <w:t xml:space="preserve"> </w:t>
      </w:r>
      <w:r w:rsidR="00ED20C1" w:rsidRPr="00816248">
        <w:rPr>
          <w:rFonts w:ascii="Times New Roman" w:hAnsi="Times New Roman"/>
          <w:bCs/>
          <w:sz w:val="24"/>
          <w:szCs w:val="24"/>
        </w:rPr>
        <w:t xml:space="preserve">гласная двузначная Ё, в начале слова и после гласной обозначает два звука (ЙО).                                                                                                                                                                              </w:t>
      </w:r>
    </w:p>
    <w:p w:rsidR="00FC2BC1" w:rsidRDefault="001141B1" w:rsidP="001141B1"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Қолданады - </w:t>
      </w:r>
      <w:r w:rsidRPr="009E4DA4">
        <w:rPr>
          <w:rFonts w:ascii="Times New Roman" w:hAnsi="Times New Roman" w:cs="Times New Roman"/>
          <w:b/>
          <w:sz w:val="24"/>
          <w:szCs w:val="24"/>
        </w:rPr>
        <w:t>Применяют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Apply</w:t>
      </w:r>
      <w:r w:rsidRPr="009E4DA4">
        <w:rPr>
          <w:rFonts w:ascii="Times New Roman" w:hAnsi="Times New Roman" w:cs="Times New Roman"/>
          <w:b/>
          <w:sz w:val="24"/>
          <w:szCs w:val="24"/>
        </w:rPr>
        <w:t>:</w:t>
      </w:r>
      <w:r w:rsidRPr="009E4DA4">
        <w:rPr>
          <w:rFonts w:ascii="Times New Roman" w:hAnsi="Times New Roman" w:cs="Times New Roman"/>
          <w:sz w:val="24"/>
          <w:szCs w:val="24"/>
        </w:rPr>
        <w:t xml:space="preserve">  </w:t>
      </w:r>
      <w:r w:rsidR="00ED20C1" w:rsidRPr="00816248">
        <w:rPr>
          <w:rFonts w:ascii="Times New Roman" w:hAnsi="Times New Roman"/>
          <w:sz w:val="24"/>
          <w:szCs w:val="24"/>
        </w:rPr>
        <w:t>умение  проводить звуковой анализ слова, читать слоги .</w:t>
      </w:r>
    </w:p>
    <w:sectPr w:rsidR="00FC2BC1" w:rsidSect="001141B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141B1"/>
    <w:rsid w:val="001141B1"/>
    <w:rsid w:val="008D62FE"/>
    <w:rsid w:val="00DB404C"/>
    <w:rsid w:val="00ED20C1"/>
    <w:rsid w:val="00FC2B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1B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141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141B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4</cp:revision>
  <cp:lastPrinted>2017-11-04T10:17:00Z</cp:lastPrinted>
  <dcterms:created xsi:type="dcterms:W3CDTF">2017-11-04T09:21:00Z</dcterms:created>
  <dcterms:modified xsi:type="dcterms:W3CDTF">2017-11-04T10:17:00Z</dcterms:modified>
</cp:coreProperties>
</file>