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AFA" w:rsidRPr="002354B7" w:rsidRDefault="002B1AFA" w:rsidP="002B1AFA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2B1AFA" w:rsidRPr="002354B7" w:rsidRDefault="002B1AFA" w:rsidP="002B1AF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2354B7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2B1AFA" w:rsidRPr="002354B7" w:rsidRDefault="002B1AFA" w:rsidP="002B1AFA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2354B7">
        <w:rPr>
          <w:lang w:val="en-US"/>
        </w:rPr>
        <w:t xml:space="preserve"> «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2B1AFA" w:rsidRPr="00B6007E" w:rsidRDefault="002B1AFA" w:rsidP="002B1AF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B1AFA" w:rsidRPr="002354B7" w:rsidRDefault="002B1AFA" w:rsidP="002B1AF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РАСТЕМ ЗДОРОВЫМИ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», «</w:t>
      </w:r>
      <w:r>
        <w:rPr>
          <w:rFonts w:ascii="Times New Roman" w:hAnsi="Times New Roman" w:cs="Times New Roman"/>
          <w:sz w:val="24"/>
          <w:szCs w:val="24"/>
          <w:lang w:val="kk-KZ"/>
        </w:rPr>
        <w:t>Мы – смелые и ловкие</w:t>
      </w:r>
      <w:r w:rsidRPr="002354B7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2B1AFA" w:rsidRDefault="002B1AFA" w:rsidP="002B1A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2B1AFA" w:rsidRPr="00D13D5E" w:rsidRDefault="002B1AFA" w:rsidP="002B1A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Data</w:t>
      </w:r>
      <w:r>
        <w:rPr>
          <w:rFonts w:ascii="Times New Roman" w:hAnsi="Times New Roman" w:cs="Times New Roman"/>
          <w:b/>
          <w:sz w:val="24"/>
          <w:szCs w:val="24"/>
        </w:rPr>
        <w:t>: 20.11.2017</w:t>
      </w:r>
    </w:p>
    <w:p w:rsidR="002B1AFA" w:rsidRPr="00B6007E" w:rsidRDefault="002B1AFA" w:rsidP="002B1A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Коммуникация, драма</w:t>
      </w:r>
    </w:p>
    <w:p w:rsidR="002B1AFA" w:rsidRPr="00F022AD" w:rsidRDefault="002B1AFA" w:rsidP="002B1AF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«Ритмопластика»</w:t>
      </w:r>
    </w:p>
    <w:p w:rsidR="002B1AFA" w:rsidRDefault="002B1AFA" w:rsidP="002B1AF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8"/>
        </w:rPr>
        <w:t xml:space="preserve"> </w:t>
      </w:r>
      <w:r w:rsidRPr="00CA6AD6">
        <w:rPr>
          <w:rFonts w:ascii="Times New Roman" w:hAnsi="Times New Roman" w:cs="Times New Roman"/>
          <w:sz w:val="24"/>
          <w:szCs w:val="28"/>
        </w:rPr>
        <w:t>Формировать навыки использования</w:t>
      </w:r>
      <w:r>
        <w:rPr>
          <w:rFonts w:ascii="Times New Roman" w:hAnsi="Times New Roman" w:cs="Times New Roman"/>
          <w:sz w:val="24"/>
          <w:szCs w:val="28"/>
        </w:rPr>
        <w:t xml:space="preserve"> средств выразительности для передачи особенностей персонажа. Развивать двигательные способности детей, пластическую выразительность,  воображение. Воспитывать интерес к танцам.</w:t>
      </w:r>
    </w:p>
    <w:p w:rsidR="002B1AFA" w:rsidRPr="009746D6" w:rsidRDefault="002B1AFA" w:rsidP="002B1A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</w:t>
      </w:r>
      <w:r w:rsidR="001A6254" w:rsidRPr="001A62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625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1A6254"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="001A6254"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6254"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379A">
        <w:rPr>
          <w:rFonts w:ascii="Times New Roman" w:hAnsi="Times New Roman" w:cs="Times New Roman"/>
          <w:sz w:val="24"/>
          <w:szCs w:val="24"/>
        </w:rPr>
        <w:t>танец</w:t>
      </w:r>
    </w:p>
    <w:p w:rsidR="002B1AFA" w:rsidRDefault="002B1AFA" w:rsidP="002B1A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– Оснащение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746D6">
        <w:rPr>
          <w:rFonts w:ascii="Times New Roman" w:hAnsi="Times New Roman" w:cs="Times New Roman"/>
          <w:sz w:val="24"/>
          <w:szCs w:val="24"/>
        </w:rPr>
        <w:t xml:space="preserve"> </w:t>
      </w:r>
      <w:r w:rsidR="0007379A">
        <w:rPr>
          <w:rFonts w:ascii="Times New Roman" w:hAnsi="Times New Roman" w:cs="Times New Roman"/>
          <w:sz w:val="24"/>
          <w:szCs w:val="24"/>
        </w:rPr>
        <w:t>презентация, музыкальное сопровождение</w:t>
      </w:r>
    </w:p>
    <w:p w:rsidR="002B1AFA" w:rsidRPr="00AE2374" w:rsidRDefault="002B1AFA" w:rsidP="002B1AF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2B1AFA" w:rsidRPr="00A10C76" w:rsidRDefault="002B1AFA" w:rsidP="002B1AF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AC16D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би – танец - </w:t>
      </w:r>
      <w:r w:rsidR="00AC16DB" w:rsidRPr="00AC16DB">
        <w:rPr>
          <w:rFonts w:ascii="Times New Roman" w:hAnsi="Times New Roman" w:cs="Times New Roman"/>
          <w:bCs/>
          <w:sz w:val="24"/>
          <w:szCs w:val="24"/>
          <w:lang w:val="kk-KZ"/>
        </w:rPr>
        <w:t>dance</w:t>
      </w:r>
    </w:p>
    <w:p w:rsidR="002B1AFA" w:rsidRPr="00B6007E" w:rsidRDefault="002B1AFA" w:rsidP="002B1AF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98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5067"/>
        <w:gridCol w:w="3685"/>
      </w:tblGrid>
      <w:tr w:rsidR="002B1AFA" w:rsidRPr="001A6254" w:rsidTr="0007379A">
        <w:tc>
          <w:tcPr>
            <w:tcW w:w="2235" w:type="dxa"/>
          </w:tcPr>
          <w:p w:rsidR="002B1AFA" w:rsidRPr="00B6007E" w:rsidRDefault="002B1AFA" w:rsidP="00A2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2B1AFA" w:rsidRDefault="002B1AFA" w:rsidP="00A2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2B1AFA" w:rsidRPr="00AE7A05" w:rsidRDefault="002B1AFA" w:rsidP="00A24C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5067" w:type="dxa"/>
          </w:tcPr>
          <w:p w:rsidR="002B1AFA" w:rsidRPr="00B6007E" w:rsidRDefault="002B1AFA" w:rsidP="00A2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2B1AFA" w:rsidRDefault="002B1AFA" w:rsidP="00A2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2B1AFA" w:rsidRPr="00B6007E" w:rsidRDefault="002B1AFA" w:rsidP="00A2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2B1AFA" w:rsidRPr="00AE7A05" w:rsidRDefault="002B1AFA" w:rsidP="00A2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2B1AFA" w:rsidRDefault="002B1AFA" w:rsidP="00A2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2B1AFA" w:rsidRDefault="002B1AFA" w:rsidP="00A2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2B1AFA" w:rsidRPr="00B6007E" w:rsidRDefault="002B1AFA" w:rsidP="00A2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2B1AFA" w:rsidRPr="00AE7A05" w:rsidRDefault="002B1AFA" w:rsidP="00A2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2B1AFA" w:rsidRPr="00B6007E" w:rsidTr="0007379A">
        <w:tc>
          <w:tcPr>
            <w:tcW w:w="2235" w:type="dxa"/>
          </w:tcPr>
          <w:p w:rsidR="002B1AFA" w:rsidRPr="00B6007E" w:rsidRDefault="002B1AFA" w:rsidP="00A24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2B1AFA" w:rsidRPr="00F022AD" w:rsidRDefault="002B1AFA" w:rsidP="00A24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2B1AFA" w:rsidRPr="00F022AD" w:rsidRDefault="002B1AFA" w:rsidP="00A24C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5067" w:type="dxa"/>
          </w:tcPr>
          <w:p w:rsidR="002B1AFA" w:rsidRPr="009E4DA4" w:rsidRDefault="002B1AFA" w:rsidP="00A24CC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</w:t>
            </w:r>
          </w:p>
          <w:p w:rsidR="002B1AFA" w:rsidRPr="009E4DA4" w:rsidRDefault="00276DDF" w:rsidP="002B1AFA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Приглашает отправиться в путешествие в страну Сказок</w:t>
            </w:r>
          </w:p>
        </w:tc>
        <w:tc>
          <w:tcPr>
            <w:tcW w:w="3685" w:type="dxa"/>
          </w:tcPr>
          <w:p w:rsidR="002B1AFA" w:rsidRPr="00DB6DFB" w:rsidRDefault="002B1AFA" w:rsidP="00A24CC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DB6DFB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276DDF" w:rsidRDefault="002B1AFA" w:rsidP="00A24CC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276DDF">
              <w:rPr>
                <w:rFonts w:ascii="Times New Roman" w:hAnsi="Times New Roman" w:cs="Times New Roman"/>
                <w:sz w:val="24"/>
              </w:rPr>
              <w:t>Эмоционально откликаются на приглашение воспитателя</w:t>
            </w:r>
          </w:p>
          <w:p w:rsidR="002B1AFA" w:rsidRPr="00DB6DFB" w:rsidRDefault="002B1AFA" w:rsidP="00A24CC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DB6DFB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DB6DF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2B1AFA" w:rsidRPr="00B6007E" w:rsidTr="0007379A">
        <w:trPr>
          <w:trHeight w:val="481"/>
        </w:trPr>
        <w:tc>
          <w:tcPr>
            <w:tcW w:w="2235" w:type="dxa"/>
          </w:tcPr>
          <w:p w:rsidR="002B1AFA" w:rsidRPr="00B6007E" w:rsidRDefault="002B1AFA" w:rsidP="00A24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2B1AFA" w:rsidRPr="00B6007E" w:rsidRDefault="002B1AFA" w:rsidP="00A24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2B1AFA" w:rsidRDefault="002B1AFA" w:rsidP="00A24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2B1AFA" w:rsidRPr="00B6007E" w:rsidRDefault="002B1AFA" w:rsidP="00A24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B1AFA" w:rsidRPr="00B6007E" w:rsidRDefault="002B1AFA" w:rsidP="00A24C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7" w:type="dxa"/>
          </w:tcPr>
          <w:p w:rsidR="002B1AFA" w:rsidRDefault="002B1AFA" w:rsidP="00A24CC8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276DDF" w:rsidRP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экскурсию ребята приглашаю всех я вас</w:t>
            </w:r>
          </w:p>
          <w:p w:rsidR="00276DDF" w:rsidRP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Будет очень интересным путешествие у нас,</w:t>
            </w:r>
          </w:p>
          <w:p w:rsidR="00276DDF" w:rsidRP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Пешеходный есть маршрут, вы готовы? – тогда в путь.</w:t>
            </w:r>
          </w:p>
          <w:p w:rsidR="00276DDF" w:rsidRP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поселку мы идем солнечным </w:t>
            </w:r>
            <w:r w:rsidR="00AC1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прекрасным </w:t>
            </w: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днем,</w:t>
            </w:r>
          </w:p>
          <w:p w:rsid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детсада по дорожке </w:t>
            </w:r>
          </w:p>
          <w:p w:rsidR="00276DDF" w:rsidRP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прогулку всех зовем.</w:t>
            </w:r>
          </w:p>
          <w:p w:rsidR="00276DDF" w:rsidRP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Осторожнее ребята солнце прячется куда – то</w:t>
            </w:r>
          </w:p>
          <w:p w:rsid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Туча нам грозит дождем </w:t>
            </w:r>
          </w:p>
          <w:p w:rsidR="00276DDF" w:rsidRP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Бом – бом – бом – бом.</w:t>
            </w:r>
          </w:p>
          <w:p w:rsidR="00276DDF" w:rsidRP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 мы нисколько не дрожим, от дождя мы убежим</w:t>
            </w:r>
          </w:p>
          <w:p w:rsidR="00276DDF" w:rsidRP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Впереди большая лужа, по мосту пройти нам нужно</w:t>
            </w:r>
          </w:p>
          <w:p w:rsidR="00276DDF" w:rsidRP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Боком, боком не спеша мы шагаем чуть дыша.</w:t>
            </w:r>
          </w:p>
          <w:p w:rsidR="0007379A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Снова гром, та - </w:t>
            </w:r>
            <w:proofErr w:type="spellStart"/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</w:t>
            </w:r>
            <w:proofErr w:type="spellEnd"/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</w:t>
            </w:r>
            <w:proofErr w:type="spellEnd"/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276DDF" w:rsidRP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разбегайся детвора!</w:t>
            </w:r>
          </w:p>
          <w:p w:rsid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теперь все вкруг встаем, </w:t>
            </w:r>
          </w:p>
          <w:p w:rsidR="00276DDF" w:rsidRP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Тучку танцевать зовем.</w:t>
            </w:r>
          </w:p>
          <w:p w:rsidR="00276DDF" w:rsidRDefault="0007379A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Проводит словарную работу, объясняет, что необходимо выполнять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 музыку. Закрепляет слова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полиязычия</w:t>
            </w:r>
            <w:proofErr w:type="spellEnd"/>
          </w:p>
          <w:p w:rsidR="00276DDF" w:rsidRP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Дальше мы продолжим путь ….</w:t>
            </w:r>
          </w:p>
          <w:p w:rsidR="0007379A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Попрошу вас заглянуть, </w:t>
            </w:r>
          </w:p>
          <w:p w:rsidR="00276DDF" w:rsidRP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туда где книжки в ряд стоят</w:t>
            </w:r>
          </w:p>
          <w:p w:rsidR="0007379A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ждут читателей ребят, </w:t>
            </w:r>
          </w:p>
          <w:p w:rsidR="00276DDF" w:rsidRP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библиотеку заходи</w:t>
            </w:r>
          </w:p>
          <w:p w:rsidR="00276DDF" w:rsidRP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Любимую книжку там прочти!</w:t>
            </w:r>
          </w:p>
          <w:p w:rsidR="00276DDF" w:rsidRP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загадка</w:t>
            </w:r>
          </w:p>
          <w:p w:rsidR="00276DDF" w:rsidRP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Деревянный озорник из сказки в нашу жизнь проник,</w:t>
            </w:r>
          </w:p>
          <w:p w:rsidR="00276DDF" w:rsidRP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Любимец взрослых и </w:t>
            </w:r>
            <w:r w:rsidRPr="00276D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детей</w:t>
            </w: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смельчак и выдумщик затей,</w:t>
            </w:r>
          </w:p>
          <w:p w:rsidR="0007379A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Проказник, весельчак и плут </w:t>
            </w:r>
          </w:p>
          <w:p w:rsidR="002B1AFA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Скажите</w:t>
            </w:r>
            <w:proofErr w:type="gramEnd"/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его зовут!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окончании танца упражнение на восстановление дыхания.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Буратино потянулся, раз нагнулся, два нагнулся,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 в стороны развел, видно ключик не нашел,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ключик отыскать, надо на носочки встать.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Молодцы ребята.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библиотекой попрощались, дальше в путь засобирались.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 по кочкам по оврагам, по камням и веточкам,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Оказались мы в лесу на зелененьком лугу,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пруд, а в нем лягушки держат ушки на макушке,</w:t>
            </w:r>
          </w:p>
          <w:p w:rsidR="00512636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Танцевать хотят подружки.</w:t>
            </w:r>
          </w:p>
          <w:p w:rsidR="00512636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379A" w:rsidRDefault="0007379A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379A" w:rsidRDefault="0007379A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 закончился ребята, </w:t>
            </w:r>
            <w:proofErr w:type="gramStart"/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слышите</w:t>
            </w:r>
            <w:proofErr w:type="gramEnd"/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шумит волна….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Поближе к морю подойдем</w:t>
            </w:r>
            <w:proofErr w:type="gramStart"/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proofErr w:type="gramEnd"/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берегу мы отдохнем.</w:t>
            </w:r>
          </w:p>
          <w:p w:rsidR="00512636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Релаксация 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Воздух чистый и морской, </w:t>
            </w:r>
            <w:proofErr w:type="gramStart"/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слышим</w:t>
            </w:r>
            <w:proofErr w:type="gramEnd"/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шумит прибой!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Закрываем глаза, нам снится всем один </w:t>
            </w: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сон</w:t>
            </w: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Мы видим море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голубой, прозрачной водой, через толщу которой можно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рассмотреть подводный </w:t>
            </w: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мир</w:t>
            </w: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необыкновенные водоросли; медуз;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диковинных рыб; веселых дельфинов; морскую звезду;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конька;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 волнами чайки кружат, полетим за ними дружно,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Брызги пены, шум прибоя, а над морем мы с тобою!</w:t>
            </w:r>
          </w:p>
          <w:p w:rsidR="00512636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Осталось море позади, 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что же ждет нас впереди!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Путешествие продолжим….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Вижу чудо – паровоз! Ничего что нет колес,</w:t>
            </w:r>
          </w:p>
          <w:p w:rsidR="00512636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Топотушками</w:t>
            </w:r>
            <w:proofErr w:type="spellEnd"/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пойдем 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вагончиком вагон.</w:t>
            </w:r>
          </w:p>
          <w:p w:rsidR="00512636" w:rsidRPr="00276DDF" w:rsidRDefault="00512636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Прокатиться каждый рад, а потом вернемся в сад!</w:t>
            </w:r>
          </w:p>
        </w:tc>
        <w:tc>
          <w:tcPr>
            <w:tcW w:w="3685" w:type="dxa"/>
          </w:tcPr>
          <w:p w:rsidR="002B1AFA" w:rsidRPr="00DB6DFB" w:rsidRDefault="002B1AFA" w:rsidP="00A24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lastRenderedPageBreak/>
              <w:t>Включение детей в процесс деятельности</w:t>
            </w:r>
          </w:p>
          <w:p w:rsidR="002B1AFA" w:rsidRDefault="002B1AFA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276DDF" w:rsidRDefault="00276DDF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Слушают воспитателя</w:t>
            </w:r>
          </w:p>
          <w:p w:rsidR="00276DDF" w:rsidRDefault="00276DDF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276DDF" w:rsidRDefault="00276DDF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Отвечают – Да!</w:t>
            </w:r>
          </w:p>
          <w:p w:rsidR="00276DDF" w:rsidRDefault="00276DDF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Шагают под муз. </w:t>
            </w:r>
            <w:r w:rsidRPr="00276DDF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«Вместе весело шагать»</w:t>
            </w:r>
          </w:p>
          <w:p w:rsid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276DDF" w:rsidRDefault="00276DDF" w:rsidP="00276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Выполняют соответствующие движения</w:t>
            </w:r>
          </w:p>
          <w:p w:rsidR="00276DDF" w:rsidRDefault="00276DDF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  <w:r>
              <w:rPr>
                <w:iCs/>
                <w:bdr w:val="none" w:sz="0" w:space="0" w:color="auto" w:frame="1"/>
              </w:rPr>
              <w:t>Бьют кулачком об кулачок</w:t>
            </w:r>
          </w:p>
          <w:p w:rsidR="00276DDF" w:rsidRDefault="00276DDF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  <w:r>
              <w:rPr>
                <w:iCs/>
                <w:bdr w:val="none" w:sz="0" w:space="0" w:color="auto" w:frame="1"/>
              </w:rPr>
              <w:t>Бегут на месте</w:t>
            </w:r>
          </w:p>
          <w:p w:rsidR="00276DDF" w:rsidRDefault="00276DDF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276DDF" w:rsidRDefault="00276DDF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276DDF" w:rsidRDefault="00276DDF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276DDF" w:rsidRDefault="00276DDF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  <w:r w:rsidRPr="00276DDF">
              <w:rPr>
                <w:iCs/>
                <w:bdr w:val="none" w:sz="0" w:space="0" w:color="auto" w:frame="1"/>
              </w:rPr>
              <w:t>Ходьба боковым приставным шагом руки на поясе</w:t>
            </w:r>
          </w:p>
          <w:p w:rsidR="00276DDF" w:rsidRDefault="00276DDF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  <w:r>
              <w:rPr>
                <w:iCs/>
                <w:bdr w:val="none" w:sz="0" w:space="0" w:color="auto" w:frame="1"/>
              </w:rPr>
              <w:t>Прячутся в «домик» - руки над головой</w:t>
            </w:r>
          </w:p>
          <w:p w:rsidR="00276DDF" w:rsidRDefault="00276DDF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  <w:r w:rsidRPr="00276DDF">
              <w:t xml:space="preserve">исполняется </w:t>
            </w:r>
            <w:r>
              <w:t>фрагмент танца</w:t>
            </w:r>
            <w:r w:rsidRPr="00276DDF">
              <w:t> </w:t>
            </w:r>
            <w:r w:rsidRPr="00276DDF">
              <w:rPr>
                <w:iCs/>
                <w:bdr w:val="none" w:sz="0" w:space="0" w:color="auto" w:frame="1"/>
              </w:rPr>
              <w:t>«Тучка»</w:t>
            </w: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9F33A9" w:rsidRDefault="009F33A9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2636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шагают под муз. </w:t>
            </w:r>
            <w:r w:rsidRPr="00276DDF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«Вместе весело шагать»</w:t>
            </w: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  <w:r>
              <w:rPr>
                <w:iCs/>
                <w:bdr w:val="none" w:sz="0" w:space="0" w:color="auto" w:frame="1"/>
              </w:rPr>
              <w:t>Отгадывают загадку про Буратино</w:t>
            </w: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  <w:r>
              <w:rPr>
                <w:iCs/>
                <w:bdr w:val="none" w:sz="0" w:space="0" w:color="auto" w:frame="1"/>
              </w:rPr>
              <w:t>Исполняется фрагмент танца «Буратино»</w:t>
            </w: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  <w:r>
              <w:rPr>
                <w:iCs/>
                <w:bdr w:val="none" w:sz="0" w:space="0" w:color="auto" w:frame="1"/>
              </w:rPr>
              <w:t>Выполняют разминку</w:t>
            </w: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шагают под муз. </w:t>
            </w:r>
            <w:r w:rsidRPr="00276DDF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«Вместе весело шагать»</w:t>
            </w: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исполняется танец </w:t>
            </w:r>
            <w:r w:rsidRPr="00276DDF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proofErr w:type="gramStart"/>
            <w:r w:rsidRPr="00276DDF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Ква</w:t>
            </w:r>
            <w:proofErr w:type="spellEnd"/>
            <w:r w:rsidRPr="00276DDF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– </w:t>
            </w:r>
            <w:proofErr w:type="spellStart"/>
            <w:r w:rsidRPr="00276DDF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ква</w:t>
            </w:r>
            <w:proofErr w:type="spellEnd"/>
            <w:proofErr w:type="gramEnd"/>
            <w:r w:rsidRPr="00276DDF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осле танца упражнение на восстановление дыхания, шагают под муз.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«Вместе весело шагать»</w:t>
            </w: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лежат на полу выполняют</w:t>
            </w: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 расслабляющ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упражнений под легкую музыку</w:t>
            </w: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Default="00512636" w:rsidP="002B1AFA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512636" w:rsidRPr="00276DDF" w:rsidRDefault="00512636" w:rsidP="00512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выполняется комплекс </w:t>
            </w:r>
            <w:r w:rsidRPr="00276D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ритмической гимнастики</w:t>
            </w:r>
          </w:p>
          <w:p w:rsidR="00512636" w:rsidRPr="00276DDF" w:rsidRDefault="00512636" w:rsidP="00512636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  <w:r w:rsidRPr="00276DDF">
              <w:t>под песню </w:t>
            </w:r>
            <w:r w:rsidRPr="00276DDF">
              <w:rPr>
                <w:iCs/>
                <w:bdr w:val="none" w:sz="0" w:space="0" w:color="auto" w:frame="1"/>
              </w:rPr>
              <w:t>«Голубой вагон»</w:t>
            </w:r>
          </w:p>
        </w:tc>
      </w:tr>
      <w:tr w:rsidR="002B1AFA" w:rsidRPr="00B6007E" w:rsidTr="0007379A">
        <w:tc>
          <w:tcPr>
            <w:tcW w:w="2235" w:type="dxa"/>
          </w:tcPr>
          <w:p w:rsidR="002B1AFA" w:rsidRDefault="002B1AFA" w:rsidP="00A24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2B1AFA" w:rsidRPr="00B6007E" w:rsidRDefault="002B1AFA" w:rsidP="00A24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5067" w:type="dxa"/>
          </w:tcPr>
          <w:p w:rsidR="002B1AFA" w:rsidRDefault="002B1AFA" w:rsidP="005126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>Анализ</w:t>
            </w:r>
            <w:r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</w:p>
          <w:p w:rsidR="00B823FE" w:rsidRDefault="00512636" w:rsidP="00512636">
            <w:pPr>
              <w:pStyle w:val="a3"/>
              <w:shd w:val="clear" w:color="auto" w:fill="FFFFFF"/>
              <w:spacing w:before="0" w:beforeAutospacing="0" w:after="0" w:afterAutospacing="0"/>
            </w:pPr>
            <w:r w:rsidRPr="00276DDF">
              <w:t>Вот и дом наш детский сад, встретить нас ребята рад!</w:t>
            </w:r>
          </w:p>
          <w:p w:rsidR="00512636" w:rsidRDefault="00512636" w:rsidP="00512636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Проводит беседу, что понравилось на занятии</w:t>
            </w:r>
          </w:p>
          <w:p w:rsidR="00B823FE" w:rsidRDefault="00B823FE" w:rsidP="00512636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- Где побывали? Кого видели?</w:t>
            </w:r>
          </w:p>
          <w:p w:rsidR="00B823FE" w:rsidRDefault="00B823FE" w:rsidP="00512636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- Какие танцевальные движения выполняли?</w:t>
            </w:r>
          </w:p>
          <w:p w:rsidR="00B823FE" w:rsidRDefault="00B823FE" w:rsidP="00512636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- Каких сказочных героев встретили?</w:t>
            </w:r>
          </w:p>
          <w:p w:rsidR="00B823FE" w:rsidRDefault="00B823FE" w:rsidP="00512636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Предлагает отгадать загадку про еще одного персонажа</w:t>
            </w:r>
          </w:p>
          <w:p w:rsidR="00B823FE" w:rsidRPr="009E4DA4" w:rsidRDefault="00B823FE" w:rsidP="00512636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Рассказывает о том, что у Деда Мороза сегодня день рождения. Считается, что именно в этот день на его родине – Великом Устюге, в свои права вступает настоящая зима, и ударяют морозы</w:t>
            </w:r>
          </w:p>
        </w:tc>
        <w:tc>
          <w:tcPr>
            <w:tcW w:w="3685" w:type="dxa"/>
          </w:tcPr>
          <w:p w:rsidR="002B1AFA" w:rsidRPr="009E4DA4" w:rsidRDefault="002B1AFA" w:rsidP="005126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Осознают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2B1AFA" w:rsidRPr="00434A6D" w:rsidRDefault="002B1AFA" w:rsidP="00512636">
            <w:pPr>
              <w:snapToGrid w:val="0"/>
              <w:spacing w:after="0" w:line="240" w:lineRule="auto"/>
              <w:rPr>
                <w:shd w:val="clear" w:color="auto" w:fill="F5F9F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1AFA" w:rsidRDefault="0007379A" w:rsidP="00512636">
            <w:pPr>
              <w:pStyle w:val="a3"/>
              <w:spacing w:before="0" w:beforeAutospacing="0" w:after="0" w:afterAutospacing="0"/>
            </w:pPr>
            <w:r w:rsidRPr="0007379A">
              <w:t>Включаются в беседу, делятся своими впечатлениями о занятии</w:t>
            </w:r>
          </w:p>
          <w:p w:rsidR="00B823FE" w:rsidRDefault="00B823FE" w:rsidP="00512636">
            <w:pPr>
              <w:pStyle w:val="a3"/>
              <w:spacing w:before="0" w:beforeAutospacing="0" w:after="0" w:afterAutospacing="0"/>
            </w:pPr>
          </w:p>
          <w:p w:rsidR="00B823FE" w:rsidRDefault="00B823FE" w:rsidP="00512636">
            <w:pPr>
              <w:pStyle w:val="a3"/>
              <w:spacing w:before="0" w:beforeAutospacing="0" w:after="0" w:afterAutospacing="0"/>
            </w:pPr>
          </w:p>
          <w:p w:rsidR="00B823FE" w:rsidRDefault="00B823FE" w:rsidP="00512636">
            <w:pPr>
              <w:pStyle w:val="a3"/>
              <w:spacing w:before="0" w:beforeAutospacing="0" w:after="0" w:afterAutospacing="0"/>
            </w:pPr>
          </w:p>
          <w:p w:rsidR="00B823FE" w:rsidRDefault="00B823FE" w:rsidP="00512636">
            <w:pPr>
              <w:pStyle w:val="a3"/>
              <w:spacing w:before="0" w:beforeAutospacing="0" w:after="0" w:afterAutospacing="0"/>
            </w:pPr>
            <w:r>
              <w:t>Отгадывают загадку</w:t>
            </w:r>
          </w:p>
          <w:p w:rsidR="00B823FE" w:rsidRDefault="00B823FE" w:rsidP="00512636">
            <w:pPr>
              <w:pStyle w:val="a3"/>
              <w:spacing w:before="0" w:beforeAutospacing="0" w:after="0" w:afterAutospacing="0"/>
            </w:pPr>
            <w:r>
              <w:t>Делают вывод, что это Дед Мороз</w:t>
            </w:r>
          </w:p>
          <w:p w:rsidR="008E768F" w:rsidRDefault="008E768F" w:rsidP="00512636">
            <w:pPr>
              <w:pStyle w:val="a3"/>
              <w:spacing w:before="0" w:beforeAutospacing="0" w:after="0" w:afterAutospacing="0"/>
            </w:pPr>
            <w:r>
              <w:t>Слушают рассказ воспитателя</w:t>
            </w:r>
          </w:p>
          <w:p w:rsidR="008E768F" w:rsidRPr="00434A6D" w:rsidRDefault="008E768F" w:rsidP="00512636">
            <w:pPr>
              <w:pStyle w:val="a3"/>
              <w:spacing w:before="0" w:beforeAutospacing="0" w:after="0" w:afterAutospacing="0"/>
              <w:rPr>
                <w:shd w:val="clear" w:color="auto" w:fill="F5F9FA"/>
              </w:rPr>
            </w:pPr>
            <w:r>
              <w:t>Делятся своими впечатлениями об услышенном</w:t>
            </w:r>
          </w:p>
        </w:tc>
      </w:tr>
    </w:tbl>
    <w:p w:rsidR="002B1AFA" w:rsidRPr="00B6007E" w:rsidRDefault="002B1AFA" w:rsidP="002B1A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B1AFA" w:rsidRPr="00B6007E" w:rsidRDefault="002B1AFA" w:rsidP="002B1A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2B1AFA" w:rsidRPr="00B6007E" w:rsidRDefault="002B1AFA" w:rsidP="002B1A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B1AFA" w:rsidRDefault="002B1AFA" w:rsidP="002B1A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F33A9">
        <w:rPr>
          <w:rFonts w:ascii="Times New Roman" w:hAnsi="Times New Roman" w:cs="Times New Roman"/>
          <w:sz w:val="24"/>
          <w:szCs w:val="28"/>
        </w:rPr>
        <w:t>двигательные способности, пластическую выразительность,  воображение</w:t>
      </w:r>
    </w:p>
    <w:p w:rsidR="002B1AFA" w:rsidRPr="009F33A9" w:rsidRDefault="002B1AFA" w:rsidP="002B1A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F33A9">
        <w:rPr>
          <w:rFonts w:ascii="Times New Roman" w:hAnsi="Times New Roman" w:cs="Times New Roman"/>
          <w:sz w:val="24"/>
          <w:szCs w:val="24"/>
        </w:rPr>
        <w:t>что со сменой темпа музыки меняется и движения</w:t>
      </w:r>
    </w:p>
    <w:p w:rsidR="002B1AFA" w:rsidRPr="0023221D" w:rsidRDefault="002B1AFA" w:rsidP="002B1AFA">
      <w:pPr>
        <w:spacing w:after="0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 w:rsidR="009F33A9" w:rsidRPr="00CA6AD6">
        <w:rPr>
          <w:rFonts w:ascii="Times New Roman" w:hAnsi="Times New Roman" w:cs="Times New Roman"/>
          <w:sz w:val="24"/>
          <w:szCs w:val="28"/>
        </w:rPr>
        <w:t>навыки использования</w:t>
      </w:r>
      <w:r w:rsidR="009F33A9">
        <w:rPr>
          <w:rFonts w:ascii="Times New Roman" w:hAnsi="Times New Roman" w:cs="Times New Roman"/>
          <w:sz w:val="24"/>
          <w:szCs w:val="28"/>
        </w:rPr>
        <w:t xml:space="preserve"> средств выразительности для передачи особенностей персонажа</w:t>
      </w:r>
    </w:p>
    <w:p w:rsidR="00276DDF" w:rsidRDefault="00276DDF" w:rsidP="00276D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A8A" w:rsidRDefault="00450A8A"/>
    <w:sectPr w:rsidR="00450A8A" w:rsidSect="002B1A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B1AFA"/>
    <w:rsid w:val="0007379A"/>
    <w:rsid w:val="001A6254"/>
    <w:rsid w:val="00276DDF"/>
    <w:rsid w:val="002B1AFA"/>
    <w:rsid w:val="00450A8A"/>
    <w:rsid w:val="00512636"/>
    <w:rsid w:val="00533A59"/>
    <w:rsid w:val="005D5F17"/>
    <w:rsid w:val="0071393E"/>
    <w:rsid w:val="008509CA"/>
    <w:rsid w:val="008E768F"/>
    <w:rsid w:val="009F33A9"/>
    <w:rsid w:val="00AC16DB"/>
    <w:rsid w:val="00B823FE"/>
    <w:rsid w:val="00BE4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AFA"/>
  </w:style>
  <w:style w:type="paragraph" w:styleId="2">
    <w:name w:val="heading 2"/>
    <w:basedOn w:val="a"/>
    <w:link w:val="20"/>
    <w:uiPriority w:val="9"/>
    <w:qFormat/>
    <w:rsid w:val="00276D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1AFA"/>
    <w:rPr>
      <w:b/>
      <w:bCs/>
    </w:rPr>
  </w:style>
  <w:style w:type="character" w:customStyle="1" w:styleId="apple-converted-space">
    <w:name w:val="apple-converted-space"/>
    <w:basedOn w:val="a0"/>
    <w:rsid w:val="002B1AFA"/>
  </w:style>
  <w:style w:type="character" w:styleId="a5">
    <w:name w:val="Hyperlink"/>
    <w:basedOn w:val="a0"/>
    <w:uiPriority w:val="99"/>
    <w:semiHidden/>
    <w:unhideWhenUsed/>
    <w:rsid w:val="002B1AF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276D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8</cp:revision>
  <cp:lastPrinted>2017-11-19T18:56:00Z</cp:lastPrinted>
  <dcterms:created xsi:type="dcterms:W3CDTF">2017-11-18T17:24:00Z</dcterms:created>
  <dcterms:modified xsi:type="dcterms:W3CDTF">2017-11-22T17:58:00Z</dcterms:modified>
</cp:coreProperties>
</file>