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7A2" w:rsidRDefault="009F67A2" w:rsidP="00EF1B0A">
      <w:pPr>
        <w:pStyle w:val="3"/>
        <w:suppressAutoHyphens/>
        <w:snapToGrid w:val="0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EF1B0A" w:rsidRDefault="00EF1B0A" w:rsidP="00EF1B0A"/>
    <w:p w:rsidR="00EF1B0A" w:rsidRDefault="00EF1B0A" w:rsidP="00EF1B0A"/>
    <w:p w:rsidR="00EF1B0A" w:rsidRDefault="00EF1B0A" w:rsidP="00EF1B0A"/>
    <w:p w:rsidR="00EF1B0A" w:rsidRDefault="00EF1B0A" w:rsidP="00EF1B0A"/>
    <w:p w:rsidR="00EF1B0A" w:rsidRPr="00EF1B0A" w:rsidRDefault="00EF1B0A" w:rsidP="00EF1B0A"/>
    <w:p w:rsidR="009F67A2" w:rsidRPr="00EF1B0A" w:rsidRDefault="009F67A2" w:rsidP="009F67A2">
      <w:pPr>
        <w:pStyle w:val="3"/>
        <w:numPr>
          <w:ilvl w:val="2"/>
          <w:numId w:val="11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  <w:r w:rsidRPr="00EF1B0A">
        <w:rPr>
          <w:rFonts w:ascii="Times New Roman" w:hAnsi="Times New Roman"/>
          <w:sz w:val="20"/>
          <w:szCs w:val="20"/>
        </w:rPr>
        <w:t xml:space="preserve"> </w:t>
      </w:r>
      <w:r w:rsidRPr="00EF1B0A">
        <w:rPr>
          <w:rFonts w:ascii="Times New Roman" w:hAnsi="Times New Roman"/>
          <w:sz w:val="28"/>
          <w:szCs w:val="28"/>
        </w:rPr>
        <w:t>Календарно-тематический план</w:t>
      </w:r>
    </w:p>
    <w:p w:rsidR="009F67A2" w:rsidRP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п</w:t>
      </w:r>
      <w:r w:rsidR="009F67A2" w:rsidRPr="00EF1B0A">
        <w:rPr>
          <w:bCs/>
          <w:color w:val="000000"/>
          <w:sz w:val="20"/>
          <w:szCs w:val="20"/>
        </w:rPr>
        <w:t xml:space="preserve">о  биологии </w:t>
      </w:r>
    </w:p>
    <w:p w:rsidR="009F67A2" w:rsidRPr="00EF1B0A" w:rsidRDefault="009F67A2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9F67A2" w:rsidRDefault="009F67A2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EF1B0A" w:rsidRDefault="00EF1B0A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9F67A2" w:rsidRDefault="009F67A2" w:rsidP="009F67A2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D64B91" w:rsidRDefault="00D64B91" w:rsidP="00D64B91">
      <w:pPr>
        <w:shd w:val="clear" w:color="auto" w:fill="FFFFFF"/>
        <w:rPr>
          <w:bCs/>
          <w:color w:val="000000"/>
          <w:sz w:val="20"/>
          <w:szCs w:val="20"/>
        </w:rPr>
      </w:pPr>
    </w:p>
    <w:p w:rsidR="00D64B91" w:rsidRPr="00EF1B0A" w:rsidRDefault="00D64B91" w:rsidP="009F67A2">
      <w:pPr>
        <w:shd w:val="clear" w:color="auto" w:fill="FFFFFF"/>
        <w:jc w:val="center"/>
        <w:rPr>
          <w:sz w:val="20"/>
          <w:szCs w:val="20"/>
        </w:rPr>
      </w:pPr>
    </w:p>
    <w:p w:rsidR="009F67A2" w:rsidRPr="00EF1B0A" w:rsidRDefault="009F67A2" w:rsidP="009F67A2">
      <w:pPr>
        <w:shd w:val="clear" w:color="auto" w:fill="FFFFFF"/>
        <w:jc w:val="center"/>
        <w:rPr>
          <w:sz w:val="20"/>
          <w:szCs w:val="20"/>
        </w:rPr>
      </w:pPr>
    </w:p>
    <w:p w:rsidR="009F67A2" w:rsidRPr="00EF1B0A" w:rsidRDefault="009F67A2" w:rsidP="009F67A2">
      <w:pPr>
        <w:rPr>
          <w:sz w:val="20"/>
          <w:szCs w:val="20"/>
        </w:rPr>
      </w:pPr>
      <w:r w:rsidRPr="00EF1B0A">
        <w:rPr>
          <w:sz w:val="20"/>
          <w:szCs w:val="20"/>
        </w:rPr>
        <w:t>Класс: 6</w:t>
      </w:r>
    </w:p>
    <w:p w:rsidR="009F67A2" w:rsidRPr="00EF1B0A" w:rsidRDefault="000153A4" w:rsidP="009F67A2">
      <w:pPr>
        <w:rPr>
          <w:sz w:val="20"/>
          <w:szCs w:val="20"/>
        </w:rPr>
      </w:pPr>
      <w:r w:rsidRPr="00EF1B0A">
        <w:rPr>
          <w:sz w:val="20"/>
          <w:szCs w:val="20"/>
        </w:rPr>
        <w:t>Учебник</w:t>
      </w:r>
      <w:r w:rsidR="009F67A2" w:rsidRPr="00EF1B0A">
        <w:rPr>
          <w:sz w:val="20"/>
          <w:szCs w:val="20"/>
        </w:rPr>
        <w:t xml:space="preserve">: </w:t>
      </w:r>
      <w:proofErr w:type="spellStart"/>
      <w:r w:rsidR="009F67A2" w:rsidRPr="00EF1B0A">
        <w:rPr>
          <w:sz w:val="20"/>
          <w:szCs w:val="20"/>
        </w:rPr>
        <w:t>Н.И.Сонин</w:t>
      </w:r>
      <w:proofErr w:type="spellEnd"/>
      <w:r w:rsidR="009F67A2" w:rsidRPr="00EF1B0A">
        <w:rPr>
          <w:sz w:val="20"/>
          <w:szCs w:val="20"/>
        </w:rPr>
        <w:t xml:space="preserve"> «Биология. Живой организм. 6 класс». Дрофа. 2016г.</w:t>
      </w:r>
    </w:p>
    <w:p w:rsidR="009F67A2" w:rsidRPr="00EF1B0A" w:rsidRDefault="004F7F85" w:rsidP="009F67A2">
      <w:pPr>
        <w:rPr>
          <w:sz w:val="20"/>
          <w:szCs w:val="20"/>
        </w:rPr>
      </w:pPr>
      <w:r w:rsidRPr="00EF1B0A">
        <w:rPr>
          <w:sz w:val="20"/>
          <w:szCs w:val="20"/>
        </w:rPr>
        <w:t>Количество часов: 35</w:t>
      </w:r>
      <w:r w:rsidR="009F67A2" w:rsidRPr="00EF1B0A">
        <w:rPr>
          <w:sz w:val="20"/>
          <w:szCs w:val="20"/>
        </w:rPr>
        <w:t xml:space="preserve"> (1 часа в неделю)</w:t>
      </w:r>
    </w:p>
    <w:p w:rsidR="009F67A2" w:rsidRPr="00EF1B0A" w:rsidRDefault="009F67A2" w:rsidP="009F67A2">
      <w:pPr>
        <w:rPr>
          <w:sz w:val="20"/>
          <w:szCs w:val="20"/>
        </w:rPr>
      </w:pPr>
      <w:r w:rsidRPr="00EF1B0A">
        <w:rPr>
          <w:sz w:val="20"/>
          <w:szCs w:val="20"/>
        </w:rPr>
        <w:t xml:space="preserve">Учитель: Лукинова Мария Иннокентьевна </w:t>
      </w:r>
    </w:p>
    <w:p w:rsidR="005712BE" w:rsidRPr="00EF1B0A" w:rsidRDefault="005712BE" w:rsidP="00B97434">
      <w:pPr>
        <w:jc w:val="center"/>
      </w:pPr>
    </w:p>
    <w:p w:rsidR="005712BE" w:rsidRPr="00EF1B0A" w:rsidRDefault="005712BE" w:rsidP="00B97434">
      <w:pPr>
        <w:jc w:val="center"/>
      </w:pPr>
    </w:p>
    <w:p w:rsidR="005712BE" w:rsidRDefault="005712BE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</w:p>
    <w:p w:rsidR="00EC64C7" w:rsidRDefault="00EC64C7" w:rsidP="00B97434">
      <w:pPr>
        <w:jc w:val="center"/>
        <w:rPr>
          <w:b/>
        </w:rPr>
      </w:pPr>
      <w:bookmarkStart w:id="0" w:name="_GoBack"/>
      <w:bookmarkEnd w:id="0"/>
    </w:p>
    <w:p w:rsidR="00D64B91" w:rsidRDefault="00D64B91" w:rsidP="00B97434">
      <w:pPr>
        <w:jc w:val="center"/>
        <w:rPr>
          <w:b/>
        </w:rPr>
      </w:pPr>
    </w:p>
    <w:p w:rsidR="009F67A2" w:rsidRDefault="009F67A2" w:rsidP="00B97434">
      <w:pPr>
        <w:jc w:val="center"/>
        <w:rPr>
          <w:b/>
        </w:rPr>
      </w:pPr>
    </w:p>
    <w:p w:rsidR="00B97434" w:rsidRPr="00EF1B0A" w:rsidRDefault="00B97434" w:rsidP="00B97434">
      <w:pPr>
        <w:jc w:val="center"/>
      </w:pPr>
      <w:r w:rsidRPr="00EF1B0A">
        <w:t>Тематическое планирование уроков биологии в 6 классе</w:t>
      </w:r>
    </w:p>
    <w:p w:rsidR="00B97434" w:rsidRPr="00EF1B0A" w:rsidRDefault="00B97434" w:rsidP="00B97434">
      <w:pPr>
        <w:jc w:val="center"/>
      </w:pPr>
      <w:r w:rsidRPr="00EF1B0A">
        <w:t>Программа Н.И.Сонина</w:t>
      </w:r>
      <w:r w:rsidR="009F67A2" w:rsidRPr="00EF1B0A">
        <w:t>, В.Б.Захарова и соавторов. 2016</w:t>
      </w:r>
      <w:r w:rsidRPr="00EF1B0A">
        <w:t xml:space="preserve">г. Дрофа. </w:t>
      </w:r>
    </w:p>
    <w:p w:rsidR="00B97434" w:rsidRPr="00EF1B0A" w:rsidRDefault="00B97434" w:rsidP="00B97434">
      <w:pPr>
        <w:jc w:val="center"/>
      </w:pPr>
      <w:r w:rsidRPr="00EF1B0A">
        <w:t>Учебник: Н.И.Сонин «Биология. Живой организм. 6 класс».</w:t>
      </w:r>
    </w:p>
    <w:p w:rsidR="00B97434" w:rsidRPr="00EF1B0A" w:rsidRDefault="000153A4" w:rsidP="00B97434">
      <w:pPr>
        <w:jc w:val="center"/>
      </w:pPr>
      <w:r w:rsidRPr="00EF1B0A">
        <w:t>Предмет биология, 6 класс – 35</w:t>
      </w:r>
      <w:r w:rsidR="00B97434" w:rsidRPr="00EF1B0A">
        <w:t xml:space="preserve"> часа. 1 час в неделю.</w:t>
      </w:r>
    </w:p>
    <w:p w:rsidR="00B97434" w:rsidRPr="00015F32" w:rsidRDefault="00B97434" w:rsidP="00B97434">
      <w:pPr>
        <w:jc w:val="center"/>
        <w:rPr>
          <w:sz w:val="22"/>
          <w:szCs w:val="22"/>
        </w:rPr>
      </w:pPr>
    </w:p>
    <w:tbl>
      <w:tblPr>
        <w:tblStyle w:val="a5"/>
        <w:tblW w:w="16126" w:type="dxa"/>
        <w:tblLayout w:type="fixed"/>
        <w:tblLook w:val="04A0" w:firstRow="1" w:lastRow="0" w:firstColumn="1" w:lastColumn="0" w:noHBand="0" w:noVBand="1"/>
      </w:tblPr>
      <w:tblGrid>
        <w:gridCol w:w="534"/>
        <w:gridCol w:w="837"/>
        <w:gridCol w:w="850"/>
        <w:gridCol w:w="3841"/>
        <w:gridCol w:w="1276"/>
        <w:gridCol w:w="1984"/>
        <w:gridCol w:w="2693"/>
        <w:gridCol w:w="1985"/>
        <w:gridCol w:w="1135"/>
        <w:gridCol w:w="991"/>
      </w:tblGrid>
      <w:tr w:rsidR="008D136B" w:rsidRPr="00EF1B0A" w:rsidTr="00EF1B0A">
        <w:tc>
          <w:tcPr>
            <w:tcW w:w="534" w:type="dxa"/>
            <w:vMerge w:val="restart"/>
          </w:tcPr>
          <w:p w:rsidR="008D136B" w:rsidRPr="00EF1B0A" w:rsidRDefault="008D136B" w:rsidP="00B97434">
            <w:pPr>
              <w:rPr>
                <w:sz w:val="20"/>
                <w:szCs w:val="20"/>
              </w:rPr>
            </w:pPr>
          </w:p>
        </w:tc>
        <w:tc>
          <w:tcPr>
            <w:tcW w:w="1687" w:type="dxa"/>
            <w:gridSpan w:val="2"/>
          </w:tcPr>
          <w:p w:rsidR="008D136B" w:rsidRPr="00EF1B0A" w:rsidRDefault="008D136B" w:rsidP="00C12941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3841" w:type="dxa"/>
            <w:vMerge w:val="restart"/>
          </w:tcPr>
          <w:p w:rsidR="008D136B" w:rsidRPr="00EF1B0A" w:rsidRDefault="008D136B" w:rsidP="00953F48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Раздел, тема, содержание урока</w:t>
            </w:r>
          </w:p>
        </w:tc>
        <w:tc>
          <w:tcPr>
            <w:tcW w:w="1276" w:type="dxa"/>
            <w:vMerge w:val="restart"/>
          </w:tcPr>
          <w:p w:rsidR="008D136B" w:rsidRPr="00EF1B0A" w:rsidRDefault="008D136B" w:rsidP="00953F48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Оборудование урока</w:t>
            </w:r>
          </w:p>
        </w:tc>
        <w:tc>
          <w:tcPr>
            <w:tcW w:w="6662" w:type="dxa"/>
            <w:gridSpan w:val="3"/>
          </w:tcPr>
          <w:p w:rsidR="008D136B" w:rsidRPr="00EF1B0A" w:rsidRDefault="008D136B" w:rsidP="005A5D8C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Планируемые результаты </w:t>
            </w:r>
          </w:p>
        </w:tc>
        <w:tc>
          <w:tcPr>
            <w:tcW w:w="1135" w:type="dxa"/>
            <w:vMerge w:val="restart"/>
          </w:tcPr>
          <w:p w:rsidR="008D136B" w:rsidRPr="00EF1B0A" w:rsidRDefault="008D136B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Домашнее задание </w:t>
            </w:r>
          </w:p>
        </w:tc>
        <w:tc>
          <w:tcPr>
            <w:tcW w:w="991" w:type="dxa"/>
            <w:vMerge w:val="restart"/>
          </w:tcPr>
          <w:p w:rsidR="008D136B" w:rsidRPr="00EF1B0A" w:rsidRDefault="008D136B" w:rsidP="003D7C12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Примечание </w:t>
            </w:r>
          </w:p>
        </w:tc>
      </w:tr>
      <w:tr w:rsidR="008D136B" w:rsidRPr="00EF1B0A" w:rsidTr="00EF1B0A">
        <w:tc>
          <w:tcPr>
            <w:tcW w:w="534" w:type="dxa"/>
            <w:vMerge/>
          </w:tcPr>
          <w:p w:rsidR="008D136B" w:rsidRPr="00EF1B0A" w:rsidRDefault="008D136B" w:rsidP="00B97434">
            <w:pPr>
              <w:rPr>
                <w:sz w:val="20"/>
                <w:szCs w:val="20"/>
              </w:rPr>
            </w:pPr>
          </w:p>
        </w:tc>
        <w:tc>
          <w:tcPr>
            <w:tcW w:w="837" w:type="dxa"/>
          </w:tcPr>
          <w:p w:rsidR="008D136B" w:rsidRPr="00EF1B0A" w:rsidRDefault="008D136B" w:rsidP="00C12941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план</w:t>
            </w:r>
          </w:p>
        </w:tc>
        <w:tc>
          <w:tcPr>
            <w:tcW w:w="850" w:type="dxa"/>
          </w:tcPr>
          <w:p w:rsidR="008D136B" w:rsidRPr="00EF1B0A" w:rsidRDefault="008D136B" w:rsidP="00C12941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факт</w:t>
            </w:r>
          </w:p>
        </w:tc>
        <w:tc>
          <w:tcPr>
            <w:tcW w:w="3841" w:type="dxa"/>
            <w:vMerge/>
          </w:tcPr>
          <w:p w:rsidR="008D136B" w:rsidRPr="00EF1B0A" w:rsidRDefault="008D136B" w:rsidP="00B9743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D136B" w:rsidRPr="00EF1B0A" w:rsidRDefault="008D136B" w:rsidP="005A5D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8D136B" w:rsidRPr="00EF1B0A" w:rsidRDefault="008D136B" w:rsidP="005A5D8C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Предметные </w:t>
            </w:r>
          </w:p>
        </w:tc>
        <w:tc>
          <w:tcPr>
            <w:tcW w:w="2693" w:type="dxa"/>
          </w:tcPr>
          <w:p w:rsidR="008D136B" w:rsidRPr="00EF1B0A" w:rsidRDefault="008D136B" w:rsidP="005A5D8C">
            <w:pPr>
              <w:jc w:val="center"/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Метапредметные</w:t>
            </w:r>
            <w:proofErr w:type="spellEnd"/>
            <w:r w:rsidRPr="00EF1B0A">
              <w:rPr>
                <w:sz w:val="20"/>
                <w:szCs w:val="20"/>
              </w:rPr>
              <w:t xml:space="preserve"> УУД</w:t>
            </w:r>
          </w:p>
        </w:tc>
        <w:tc>
          <w:tcPr>
            <w:tcW w:w="1985" w:type="dxa"/>
          </w:tcPr>
          <w:p w:rsidR="008D136B" w:rsidRPr="00EF1B0A" w:rsidRDefault="008D136B" w:rsidP="005A5D8C">
            <w:pPr>
              <w:jc w:val="center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Личностные УУД</w:t>
            </w:r>
          </w:p>
        </w:tc>
        <w:tc>
          <w:tcPr>
            <w:tcW w:w="1135" w:type="dxa"/>
            <w:vMerge/>
          </w:tcPr>
          <w:p w:rsidR="008D136B" w:rsidRPr="00EF1B0A" w:rsidRDefault="008D136B" w:rsidP="00B97434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</w:tcPr>
          <w:p w:rsidR="008D136B" w:rsidRPr="00EF1B0A" w:rsidRDefault="008D136B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7.09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Раздел 1. Строение живых организмов. (11часов)</w:t>
            </w:r>
          </w:p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Введение.  Строение живых организмов.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Признаки живых организмов: Клеточное строение,  сходный химический состав, обмен веществ и энергии, питание, дыхание, выделение, рост и развитие, раздражимость, движение, размножение, приспособленность к среде обитания; их проявления</w:t>
            </w:r>
          </w:p>
        </w:tc>
        <w:tc>
          <w:tcPr>
            <w:tcW w:w="1276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="008D136B" w:rsidRPr="00EF1B0A">
              <w:t xml:space="preserve"> </w:t>
            </w:r>
            <w:r w:rsidR="008D136B" w:rsidRPr="008D136B">
              <w:rPr>
                <w:sz w:val="20"/>
                <w:szCs w:val="20"/>
              </w:rPr>
              <w:t>Учебник</w:t>
            </w:r>
            <w:r w:rsidR="003669D7">
              <w:rPr>
                <w:sz w:val="20"/>
                <w:szCs w:val="20"/>
              </w:rPr>
              <w:t xml:space="preserve"> </w:t>
            </w:r>
            <w:proofErr w:type="spellStart"/>
            <w:r w:rsidR="008D136B" w:rsidRPr="008D136B">
              <w:rPr>
                <w:sz w:val="20"/>
                <w:szCs w:val="20"/>
              </w:rPr>
              <w:t>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Научится называть основные свойства живых организмов, признаки, по которым живые организмы отличаются от неживых; объяснять роль биологических знаний</w:t>
            </w:r>
          </w:p>
        </w:tc>
        <w:tc>
          <w:tcPr>
            <w:tcW w:w="2693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Познавательные УУД: умение работать с текстом, выделять в нем главное.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Регулятивные УУД: умение организовать работу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УУД: умение слушать учителя и отвечать на вопросы 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Самоопределения –проявлять ответственное отношение к природе, осознавать необходимость защиты окружающей среды; демонстрировать любознательность и интерес к изучению природы методами естественных наук  </w:t>
            </w:r>
          </w:p>
        </w:tc>
        <w:tc>
          <w:tcPr>
            <w:tcW w:w="1135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11 вопросы 1-11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14.09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EF1B0A" w:rsidRDefault="00EF1B0A" w:rsidP="00811FC3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Химический состав клетки.</w:t>
            </w:r>
          </w:p>
          <w:p w:rsidR="00EF1B0A" w:rsidRPr="00EF1B0A" w:rsidRDefault="00EF1B0A" w:rsidP="00811FC3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>Лабораторная работа№1 «Строение растительной клетки»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Особенности химического состава живых организмов. Неорганические вещества:  вода,  минеральные соли), органические вещества (белки, жиры, углеводы, нуклеиновые кислоты), их роль в жизнедеятельности клетки.</w:t>
            </w:r>
          </w:p>
        </w:tc>
        <w:tc>
          <w:tcPr>
            <w:tcW w:w="1276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плакат, микроскоп, готовые материалы</w:t>
            </w:r>
            <w:r w:rsidR="008D136B" w:rsidRPr="008D136B">
              <w:rPr>
                <w:sz w:val="20"/>
                <w:szCs w:val="20"/>
              </w:rPr>
              <w:t xml:space="preserve"> </w:t>
            </w:r>
            <w:proofErr w:type="spellStart"/>
            <w:r w:rsidR="008D136B"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Неорганические и органические вещества клетки.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-неорганические вещества, их роль в жизнедеятельности клетки;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-органические вещества, их роль в жизнедеятельности  клетки</w:t>
            </w:r>
          </w:p>
        </w:tc>
        <w:tc>
          <w:tcPr>
            <w:tcW w:w="2693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 Познавательные УУД: клеточные структуры и их значение.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Регулятивные УУД: Называть структуры клетки.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Коммуникативные УУД: умение слушать учителя и отвечать на вопросы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навыков, способствующих применению биологических знаний в современном мире</w:t>
            </w:r>
          </w:p>
        </w:tc>
        <w:tc>
          <w:tcPr>
            <w:tcW w:w="1135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17 вопросы 1-11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21.09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EF1B0A" w:rsidRDefault="00EF1B0A" w:rsidP="00811FC3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Строение растительной клетки и животной клетки.</w:t>
            </w:r>
          </w:p>
          <w:p w:rsidR="00EF1B0A" w:rsidRPr="00EF1B0A" w:rsidRDefault="00EF1B0A" w:rsidP="00811FC3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>Лабораторная</w:t>
            </w:r>
            <w:r w:rsidR="002C33E2">
              <w:rPr>
                <w:b/>
                <w:i/>
                <w:sz w:val="20"/>
                <w:szCs w:val="20"/>
              </w:rPr>
              <w:t xml:space="preserve"> работа№2 «Строение животной </w:t>
            </w:r>
            <w:r w:rsidRPr="00EF1B0A">
              <w:rPr>
                <w:b/>
                <w:i/>
                <w:sz w:val="20"/>
                <w:szCs w:val="20"/>
              </w:rPr>
              <w:t xml:space="preserve">   клетки»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Клетка – элементарная частица живого. Строение растительного организма и организма животного: клетки.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Строение клетки. Безъядерные и ядерные клетки. Строение и функции ядра.</w:t>
            </w:r>
          </w:p>
        </w:tc>
        <w:tc>
          <w:tcPr>
            <w:tcW w:w="1276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плакат, микроскоп, готовые материалы</w:t>
            </w:r>
            <w:r w:rsidR="008D136B" w:rsidRPr="008D136B">
              <w:rPr>
                <w:sz w:val="20"/>
                <w:szCs w:val="20"/>
              </w:rPr>
              <w:t xml:space="preserve"> </w:t>
            </w:r>
            <w:proofErr w:type="spellStart"/>
            <w:r w:rsidR="008D136B"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Распознавать и описывать основные части и органоиды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клетки растений.  Выделять особенности Ядра. Доказывать, что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клетка  –  элементарная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частица живого</w:t>
            </w:r>
          </w:p>
        </w:tc>
        <w:tc>
          <w:tcPr>
            <w:tcW w:w="2693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Познавательные УУД: клеточные структуры и их значение.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Регулятивные УУД: Называть структуры клетки.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УУД: умение слушать учителя и отвечать на вопросы 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24 вопросы 1-10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28.09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EF1B0A" w:rsidRDefault="00EF1B0A" w:rsidP="00811FC3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Деление клетки. Мейоз.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Деление клеток, митоз мейоз. Митоз, мейоз – сущность и биологическое значение.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ИКТ.</w:t>
            </w:r>
          </w:p>
        </w:tc>
        <w:tc>
          <w:tcPr>
            <w:tcW w:w="1276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 xml:space="preserve">Проектор, </w:t>
            </w:r>
            <w:r w:rsidRPr="00EF1B0A">
              <w:rPr>
                <w:sz w:val="20"/>
                <w:szCs w:val="20"/>
              </w:rPr>
              <w:lastRenderedPageBreak/>
              <w:t>плакат</w:t>
            </w:r>
            <w:r w:rsidR="008D136B" w:rsidRPr="008D136B">
              <w:rPr>
                <w:sz w:val="20"/>
                <w:szCs w:val="20"/>
              </w:rPr>
              <w:t xml:space="preserve"> </w:t>
            </w:r>
            <w:proofErr w:type="spellStart"/>
            <w:r w:rsidR="008D136B"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Называть структуры </w:t>
            </w:r>
            <w:r w:rsidRPr="00EF1B0A">
              <w:rPr>
                <w:rFonts w:ascii="Times New Roman" w:hAnsi="Times New Roman"/>
              </w:rPr>
              <w:lastRenderedPageBreak/>
              <w:t>клетки, участвующих в делении, роль  хромосом. Распознавать и  описывать стадии деления клетки</w:t>
            </w:r>
          </w:p>
        </w:tc>
        <w:tc>
          <w:tcPr>
            <w:tcW w:w="2693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Познавательные УУД: </w:t>
            </w:r>
            <w:r w:rsidRPr="00EF1B0A">
              <w:rPr>
                <w:rFonts w:ascii="Times New Roman" w:hAnsi="Times New Roman"/>
              </w:rPr>
              <w:lastRenderedPageBreak/>
              <w:t>умение работать с текстом, выделять в нем главное.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Регулятивные УУД: Описывать по рисунку деление клетки. Объяснять механизм роста клетки. Называть роль хромосом. Отличать старую клетку от молодой.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УУД: умение слушать учителя и отвечать на вопросы 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 xml:space="preserve">Формирование </w:t>
            </w:r>
            <w:r w:rsidRPr="00EF1B0A">
              <w:rPr>
                <w:sz w:val="20"/>
                <w:szCs w:val="20"/>
              </w:rPr>
              <w:lastRenderedPageBreak/>
              <w:t>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lastRenderedPageBreak/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28 </w:t>
            </w:r>
            <w:r w:rsidRPr="00EF1B0A">
              <w:rPr>
                <w:sz w:val="20"/>
                <w:szCs w:val="20"/>
              </w:rPr>
              <w:lastRenderedPageBreak/>
              <w:t>вопросы 1-7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5.10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EF1B0A" w:rsidRDefault="00EF1B0A" w:rsidP="00811FC3">
            <w:pPr>
              <w:rPr>
                <w:b/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 </w:t>
            </w:r>
            <w:r w:rsidRPr="00EF1B0A">
              <w:rPr>
                <w:b/>
                <w:sz w:val="20"/>
                <w:szCs w:val="20"/>
              </w:rPr>
              <w:t xml:space="preserve">Ткани растений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Строение организма животного: ткани. Понятие «ткань». Типы тканей животного:   эпителиальная, мышечная, соединительная, нервная,  их значение, особенности строения.</w:t>
            </w:r>
          </w:p>
        </w:tc>
        <w:tc>
          <w:tcPr>
            <w:tcW w:w="1276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="008D136B" w:rsidRPr="008D136B">
              <w:rPr>
                <w:sz w:val="20"/>
                <w:szCs w:val="20"/>
              </w:rPr>
              <w:t xml:space="preserve"> </w:t>
            </w:r>
            <w:proofErr w:type="spellStart"/>
            <w:r w:rsidR="008D136B"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Давать определение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ткань.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Называть типы тканей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растений; функции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тканей растений.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Различать типы тканей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растений. Рассматривать на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готовых микропрепаратах и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описывать ткани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растений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Работая по плану, сверять свои действия с целью и, при необходимости, исправлять ошибки самостоятельно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формулировать собственное мнение и позицию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Формирование познавательного интереса к предмету исследования </w:t>
            </w:r>
          </w:p>
        </w:tc>
        <w:tc>
          <w:tcPr>
            <w:tcW w:w="1135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35 вопросы-10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12.10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EF1B0A" w:rsidRDefault="00EF1B0A" w:rsidP="00811FC3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>Ткани животных</w:t>
            </w:r>
          </w:p>
          <w:p w:rsidR="00EF1B0A" w:rsidRPr="00EF1B0A" w:rsidRDefault="00EF1B0A" w:rsidP="00811FC3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>Лабораторная работа №3 «Ткани живых организмов»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Строение растительного организма: ткани. Понятие «ткань». Типы тканей растений:   образовательная, покровная, механическая, проводящая, основная),  их значение, особенности строения.</w:t>
            </w:r>
          </w:p>
        </w:tc>
        <w:tc>
          <w:tcPr>
            <w:tcW w:w="1276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плакат, микроскоп, готовые материалы</w:t>
            </w:r>
            <w:r w:rsidR="008D136B" w:rsidRPr="008D136B">
              <w:rPr>
                <w:sz w:val="20"/>
                <w:szCs w:val="20"/>
              </w:rPr>
              <w:t xml:space="preserve"> </w:t>
            </w:r>
            <w:proofErr w:type="spellStart"/>
            <w:r w:rsidR="008D136B"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 типы тканей;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функции тканей животных.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Различать типы тканей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животных.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Рассматривать на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готовых микропрепаратах и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описывать ткани животных</w:t>
            </w:r>
          </w:p>
        </w:tc>
        <w:tc>
          <w:tcPr>
            <w:tcW w:w="2693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Составлять план решения проблемы.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формулировать собственное мнение и позицию выработке общего решения в совместной деятельности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35 вопросы 11-15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19.10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EF1B0A" w:rsidRDefault="00EF1B0A" w:rsidP="00811FC3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Органы цветковых растений.  </w:t>
            </w:r>
          </w:p>
          <w:p w:rsidR="00EF1B0A" w:rsidRPr="00EF1B0A" w:rsidRDefault="00EF1B0A" w:rsidP="00811FC3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 xml:space="preserve">Лабораторная работа№4 «Распознавание органов у растений и </w:t>
            </w:r>
            <w:r w:rsidRPr="00EF1B0A">
              <w:rPr>
                <w:b/>
                <w:i/>
                <w:sz w:val="20"/>
                <w:szCs w:val="20"/>
              </w:rPr>
              <w:lastRenderedPageBreak/>
              <w:t>животных»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Строение растительного организма: органы. Понятие «орган». Органы цветковых растений. Внешнее строение и значение корня. Корневые системы.</w:t>
            </w:r>
          </w:p>
        </w:tc>
        <w:tc>
          <w:tcPr>
            <w:tcW w:w="1276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  <w:p w:rsidR="00EF1B0A" w:rsidRPr="00EF1B0A" w:rsidRDefault="00EF1B0A" w:rsidP="003D7C12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Проектор, плакат, </w:t>
            </w:r>
            <w:proofErr w:type="spellStart"/>
            <w:r w:rsidR="008D136B" w:rsidRPr="008D136B">
              <w:rPr>
                <w:sz w:val="20"/>
                <w:szCs w:val="20"/>
              </w:rPr>
              <w:lastRenderedPageBreak/>
              <w:t>УчебникН.И.Сонин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Давать определение понятиям ткань, орган.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Называть органы цветкового растения; типы корневых систем.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Распознавать и описывать на таблицах органы цветкового </w:t>
            </w:r>
            <w:proofErr w:type="gramStart"/>
            <w:r w:rsidRPr="00EF1B0A">
              <w:rPr>
                <w:rFonts w:ascii="Times New Roman" w:hAnsi="Times New Roman"/>
              </w:rPr>
              <w:t>растения  –</w:t>
            </w:r>
            <w:proofErr w:type="gramEnd"/>
            <w:r w:rsidRPr="00EF1B0A">
              <w:rPr>
                <w:rFonts w:ascii="Times New Roman" w:hAnsi="Times New Roman"/>
              </w:rPr>
              <w:t xml:space="preserve">корень и корневые </w:t>
            </w:r>
          </w:p>
          <w:p w:rsidR="00EF1B0A" w:rsidRPr="00EF1B0A" w:rsidRDefault="00EF1B0A" w:rsidP="00F8301E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системы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>Познавательные УУД: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умение выделять главное в тексте, грамотно </w:t>
            </w:r>
            <w:r w:rsidRPr="00EF1B0A">
              <w:rPr>
                <w:rFonts w:ascii="Times New Roman" w:hAnsi="Times New Roman"/>
              </w:rPr>
              <w:lastRenderedPageBreak/>
              <w:t xml:space="preserve">формулировать вопросы,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Fonts w:ascii="Times New Roman" w:hAnsi="Times New Roman"/>
                <w:color w:val="000000"/>
              </w:rPr>
              <w:t xml:space="preserve">Устанавливают цели лабораторной </w:t>
            </w:r>
            <w:proofErr w:type="gramStart"/>
            <w:r w:rsidRPr="00EF1B0A">
              <w:rPr>
                <w:rFonts w:ascii="Times New Roman" w:hAnsi="Times New Roman"/>
                <w:color w:val="000000"/>
              </w:rPr>
              <w:t>работы  Анализируют</w:t>
            </w:r>
            <w:proofErr w:type="gramEnd"/>
            <w:r w:rsidRPr="00EF1B0A">
              <w:rPr>
                <w:rFonts w:ascii="Times New Roman" w:hAnsi="Times New Roman"/>
                <w:color w:val="000000"/>
              </w:rPr>
              <w:t xml:space="preserve"> строение  клеток коря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Коммуникативные УУД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умение работать в составе групп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 xml:space="preserve">Формирование навыков, позволяющих </w:t>
            </w:r>
            <w:r w:rsidRPr="00EF1B0A">
              <w:rPr>
                <w:sz w:val="20"/>
                <w:szCs w:val="20"/>
              </w:rPr>
              <w:lastRenderedPageBreak/>
              <w:t>проводить анализ и сравнивать различные явления</w:t>
            </w:r>
          </w:p>
        </w:tc>
        <w:tc>
          <w:tcPr>
            <w:tcW w:w="1135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lastRenderedPageBreak/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49 вопросы 1-15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EF1B0A" w:rsidRPr="00EF1B0A" w:rsidTr="00EF1B0A">
        <w:tc>
          <w:tcPr>
            <w:tcW w:w="534" w:type="dxa"/>
          </w:tcPr>
          <w:p w:rsidR="00EF1B0A" w:rsidRPr="00EF1B0A" w:rsidRDefault="00EF1B0A" w:rsidP="005A5D8C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837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26.10</w:t>
            </w:r>
          </w:p>
        </w:tc>
        <w:tc>
          <w:tcPr>
            <w:tcW w:w="850" w:type="dxa"/>
          </w:tcPr>
          <w:p w:rsidR="00EF1B0A" w:rsidRPr="00EF1B0A" w:rsidRDefault="00EF1B0A" w:rsidP="00B9743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EF1B0A" w:rsidRPr="00D64B91" w:rsidRDefault="008D2D6B" w:rsidP="005A5D8C">
            <w:pPr>
              <w:rPr>
                <w:b/>
                <w:sz w:val="20"/>
                <w:szCs w:val="20"/>
              </w:rPr>
            </w:pPr>
            <w:r w:rsidRPr="008D2D6B">
              <w:rPr>
                <w:b/>
                <w:sz w:val="20"/>
                <w:szCs w:val="20"/>
              </w:rPr>
              <w:t>Контрольная ра</w:t>
            </w:r>
            <w:r w:rsidR="00D64B91">
              <w:rPr>
                <w:b/>
                <w:sz w:val="20"/>
                <w:szCs w:val="20"/>
              </w:rPr>
              <w:t>бота «Организм как единое целое</w:t>
            </w:r>
            <w:r w:rsidRPr="008D2D6B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Проектор, плакат, </w:t>
            </w:r>
            <w:proofErr w:type="spellStart"/>
            <w:r w:rsidR="008D136B"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="008D136B"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Давать определения понятиям: ткань, орган, система органов.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Называть: органы и системы органов животных; функции органов и систем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органов животных.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Распознавать и описывать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 таблицах органы и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системы органов животных. 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умение выделять главное в тексте, структурировать учебный материал, грамотно формулировать вопросы</w:t>
            </w:r>
          </w:p>
          <w:p w:rsidR="00EF1B0A" w:rsidRPr="00EF1B0A" w:rsidRDefault="00EF1B0A" w:rsidP="005A5D8C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умение организовать выполнение заданий учителя согласно установленным правилам работы в кабинете. </w:t>
            </w:r>
          </w:p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985" w:type="dxa"/>
          </w:tcPr>
          <w:p w:rsidR="00EF1B0A" w:rsidRPr="00EF1B0A" w:rsidRDefault="00EF1B0A" w:rsidP="005A5D8C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EF1B0A" w:rsidRPr="00EF1B0A" w:rsidRDefault="008D2D6B" w:rsidP="00B974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991" w:type="dxa"/>
          </w:tcPr>
          <w:p w:rsidR="00EF1B0A" w:rsidRPr="00EF1B0A" w:rsidRDefault="00EF1B0A" w:rsidP="003D7C12">
            <w:pPr>
              <w:rPr>
                <w:sz w:val="20"/>
                <w:szCs w:val="20"/>
              </w:rPr>
            </w:pPr>
          </w:p>
        </w:tc>
      </w:tr>
      <w:tr w:rsidR="00872E09" w:rsidRPr="00EF1B0A" w:rsidTr="00EF1B0A">
        <w:tc>
          <w:tcPr>
            <w:tcW w:w="16126" w:type="dxa"/>
            <w:gridSpan w:val="10"/>
          </w:tcPr>
          <w:p w:rsidR="00872E09" w:rsidRPr="00EF1B0A" w:rsidRDefault="00872E09" w:rsidP="00872E09">
            <w:pPr>
              <w:jc w:val="center"/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 Четверть</w:t>
            </w: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9.11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Органы и системы органов </w:t>
            </w:r>
            <w:proofErr w:type="gramStart"/>
            <w:r w:rsidRPr="00EF1B0A">
              <w:rPr>
                <w:b/>
                <w:sz w:val="20"/>
                <w:szCs w:val="20"/>
              </w:rPr>
              <w:t>животного .</w:t>
            </w:r>
            <w:proofErr w:type="gramEnd"/>
            <w:r w:rsidRPr="00EF1B0A">
              <w:rPr>
                <w:b/>
                <w:sz w:val="20"/>
                <w:szCs w:val="20"/>
              </w:rPr>
              <w:t xml:space="preserve">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Растение, животное – целостный организм. Взаимосвязь клеток, тканей и органов, систем органов как основа целостности многоклеточного организма. Живые организмы и окружающая среда.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Научиться применять полученные знания в практической  работе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устанавливать причинно-следственные </w:t>
            </w:r>
            <w:proofErr w:type="gramStart"/>
            <w:r w:rsidRPr="00EF1B0A">
              <w:rPr>
                <w:rStyle w:val="c6"/>
                <w:rFonts w:ascii="Times New Roman" w:hAnsi="Times New Roman"/>
              </w:rPr>
              <w:t>связи ;</w:t>
            </w:r>
            <w:proofErr w:type="gramEnd"/>
            <w:r w:rsidRPr="00EF1B0A">
              <w:rPr>
                <w:rStyle w:val="c6"/>
                <w:rFonts w:ascii="Times New Roman" w:hAnsi="Times New Roman"/>
              </w:rPr>
              <w:t xml:space="preserve">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принимать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учебную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задачу</w:t>
            </w:r>
            <w:r w:rsidRPr="00EF1B0A">
              <w:rPr>
                <w:rStyle w:val="c6"/>
                <w:rFonts w:ascii="AR DESTINE" w:hAnsi="AR DESTINE"/>
              </w:rPr>
              <w:t xml:space="preserve">; </w:t>
            </w:r>
            <w:r w:rsidRPr="00EF1B0A">
              <w:rPr>
                <w:rStyle w:val="c6"/>
                <w:rFonts w:ascii="Times New Roman" w:hAnsi="Times New Roman"/>
              </w:rPr>
              <w:t>адекватно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воспринимать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информацию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учителя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Проявлять интеллектуальные и творческие способности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Стр55 вопросы 1-6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16.11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Организм как единое целое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Строение организма животного: системы органов, их строение и функции. Строение растительного организма: </w:t>
            </w:r>
            <w:r w:rsidRPr="00EF1B0A">
              <w:rPr>
                <w:sz w:val="20"/>
                <w:szCs w:val="20"/>
              </w:rPr>
              <w:lastRenderedPageBreak/>
              <w:t>органы. Понятие «орган». Органы цветковых растений.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</w:t>
            </w:r>
            <w:r w:rsidRPr="008D136B">
              <w:rPr>
                <w:sz w:val="20"/>
                <w:szCs w:val="20"/>
              </w:rPr>
              <w:lastRenderedPageBreak/>
              <w:t>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 xml:space="preserve">Давать определения понятиям: ткань, орган.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 </w:t>
            </w:r>
            <w:r w:rsidRPr="00EF1B0A">
              <w:rPr>
                <w:sz w:val="20"/>
                <w:szCs w:val="20"/>
              </w:rPr>
              <w:lastRenderedPageBreak/>
              <w:t xml:space="preserve">особенности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строения и функции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многоклеточного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организма.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Характеризовать причины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нарушения целостности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организма.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Доказывать, что организм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– единое целое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Составлять план решения проблемы. Работая по плану, сверять свои действия с целью и, при необходимости, исправлять ошибки самостоятельно.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формулировать собственное мнение и позицию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 xml:space="preserve">Формирование умения логически выстраивать рассказ по предложенному </w:t>
            </w:r>
            <w:r w:rsidRPr="00EF1B0A">
              <w:rPr>
                <w:sz w:val="20"/>
                <w:szCs w:val="20"/>
              </w:rPr>
              <w:lastRenderedPageBreak/>
              <w:t>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Составить кроссворд «растения»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23.11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Что мы узнали о строении живых организмах.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Живые организмы и окружающая среда.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Строение организма животного: системы органов, их строение и функции. Строение растительного организма: органы. Понятие «орган». Органы цветковых растений.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Давать определения понятиям: ткань, орган.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 особенности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строения и функции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многоклеточного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организма.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Характеризовать причины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нарушения целостности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организма.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Доказывать, что организм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– единое целое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Составлять план решения проблемы. Работая по плану, сверять свои действия с целью и, при необходимости, исправлять ошибки самостоятельно.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формулировать собственное мнение и позицию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Составить словарь терминов </w:t>
            </w: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60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30.11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Раздел 2. Жизнедеятельность организмов (18 часов.)</w:t>
            </w:r>
          </w:p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Питание и пищеварение.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Травоядные,  животные, хищники, </w:t>
            </w:r>
            <w:proofErr w:type="spellStart"/>
            <w:r w:rsidRPr="00EF1B0A">
              <w:rPr>
                <w:sz w:val="20"/>
                <w:szCs w:val="20"/>
              </w:rPr>
              <w:t>трупоеды</w:t>
            </w:r>
            <w:proofErr w:type="spellEnd"/>
            <w:r w:rsidRPr="00EF1B0A">
              <w:rPr>
                <w:sz w:val="20"/>
                <w:szCs w:val="20"/>
              </w:rPr>
              <w:t>, симбионты, паразиты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jc w:val="both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Давать определение понятиям: питание, почвенное питание. </w:t>
            </w:r>
          </w:p>
          <w:p w:rsidR="008D2D6B" w:rsidRPr="00EF1B0A" w:rsidRDefault="008D2D6B" w:rsidP="008D2D6B">
            <w:pPr>
              <w:jc w:val="both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Описывать сущность </w:t>
            </w:r>
          </w:p>
          <w:p w:rsidR="008D2D6B" w:rsidRPr="00EF1B0A" w:rsidRDefault="008D2D6B" w:rsidP="008D2D6B">
            <w:pPr>
              <w:jc w:val="both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биологических процессов: </w:t>
            </w:r>
          </w:p>
          <w:p w:rsidR="008D2D6B" w:rsidRPr="00EF1B0A" w:rsidRDefault="008D2D6B" w:rsidP="008D2D6B">
            <w:pPr>
              <w:jc w:val="both"/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почвенного питания. Объяснять значение почвенного питания в жизни растения. </w:t>
            </w:r>
          </w:p>
          <w:p w:rsidR="008D2D6B" w:rsidRPr="00EF1B0A" w:rsidRDefault="008D2D6B" w:rsidP="008D2D6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умение организовать выполнение заданий учителя согласно установленным правилам работы в кабинете.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формулировать собственное мнение и позицию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8D2D6B" w:rsidRPr="00E10A22" w:rsidRDefault="00E10A22" w:rsidP="008D2D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</w:rPr>
              <w:t xml:space="preserve"> 72 вопросы </w:t>
            </w:r>
            <w:r>
              <w:rPr>
                <w:sz w:val="20"/>
                <w:szCs w:val="20"/>
                <w:lang w:val="en-US"/>
              </w:rPr>
              <w:t>5-9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7.12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Дыхание.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Жизнедеятельность растений и животных: дыхание. Значение дыхания, </w:t>
            </w:r>
            <w:r w:rsidRPr="00EF1B0A">
              <w:rPr>
                <w:sz w:val="20"/>
                <w:szCs w:val="20"/>
              </w:rPr>
              <w:lastRenderedPageBreak/>
              <w:t>роль кислорода в процессе расщепления органических веществ и освобождение энергии. Дыхание у растений. Роль устьиц и чечевичек в процессе дыхания растений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Жизнедеятельность растений и животных: дыхание. Дыхание у животных. Органы дыхания.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</w:t>
            </w:r>
            <w:r w:rsidRPr="008D136B">
              <w:rPr>
                <w:sz w:val="20"/>
                <w:szCs w:val="20"/>
              </w:rPr>
              <w:lastRenderedPageBreak/>
              <w:t>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Давать определение понятию дыхание. Описывать </w:t>
            </w:r>
            <w:r w:rsidRPr="00EF1B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сущность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биологических процессов: дыхания. Характеризовать особенности дыхания у животных; роль дыхания в жизни животных.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lastRenderedPageBreak/>
              <w:t>Познавательные УУД: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Выделяют существенные признаки дыхания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Регулятивные УУД: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Объясняют роль дыхания в процессе обмена веществ. Объясняют роли кислорода в процессе дыхания. Раскрывают значение дыхания в жизни растений.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Коммуникативные УУД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color w:val="000000"/>
                <w:sz w:val="20"/>
                <w:szCs w:val="20"/>
              </w:rPr>
              <w:t>Вступают в диалог, участвуют в коллективном обсуждении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 xml:space="preserve">Формирование познавательного интереса к предмету </w:t>
            </w:r>
            <w:r w:rsidRPr="00EF1B0A">
              <w:rPr>
                <w:sz w:val="20"/>
                <w:szCs w:val="20"/>
              </w:rPr>
              <w:lastRenderedPageBreak/>
              <w:t xml:space="preserve">исследования 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lastRenderedPageBreak/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77 вопросы 1-8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14.12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Транспорт веществ в организме</w:t>
            </w:r>
          </w:p>
          <w:p w:rsidR="008D2D6B" w:rsidRPr="00EF1B0A" w:rsidRDefault="008D2D6B" w:rsidP="008D2D6B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>Практическая работа №1 «передвижение воды и минеральных веществ по стеблю»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Жизнедеятельность растений и животных: транспорт веществ и его значение. Передвижение веществ в растении. Особенности строения органов растения, обеспечивающие процесс переноса веществ. Особенности переноса веществ в организмах животных. Кровеносная система, ее строение, функции. </w:t>
            </w:r>
            <w:proofErr w:type="spellStart"/>
            <w:r w:rsidRPr="00EF1B0A">
              <w:rPr>
                <w:sz w:val="20"/>
                <w:szCs w:val="20"/>
              </w:rPr>
              <w:t>Гемолимфа</w:t>
            </w:r>
            <w:proofErr w:type="spellEnd"/>
            <w:r w:rsidRPr="00EF1B0A">
              <w:rPr>
                <w:sz w:val="20"/>
                <w:szCs w:val="20"/>
              </w:rPr>
              <w:t>, кровь и ее составные части.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Описывать сущность процесса переноса веществ в растении, его значение. Характеризовать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особенности переноса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органических веществ в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растениях. Использовать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приобрет</w:t>
            </w:r>
            <w:r w:rsidRPr="00EF1B0A">
              <w:rPr>
                <w:rFonts w:ascii="Cambria Math" w:hAnsi="Cambria Math"/>
                <w:sz w:val="20"/>
                <w:szCs w:val="20"/>
              </w:rPr>
              <w:t>ѐ</w:t>
            </w:r>
            <w:r w:rsidRPr="00EF1B0A">
              <w:rPr>
                <w:sz w:val="20"/>
                <w:szCs w:val="20"/>
              </w:rPr>
              <w:t>нные</w:t>
            </w:r>
            <w:proofErr w:type="spellEnd"/>
            <w:r w:rsidRPr="00EF1B0A">
              <w:rPr>
                <w:sz w:val="20"/>
                <w:szCs w:val="20"/>
              </w:rPr>
              <w:t xml:space="preserve"> знания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и умения для выращивания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комнатных растений, ухода за ними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умение выделять главное в тексте, структурировать учебный материал, грамотно формулировать вопросы, представлять результаты работы классу.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умение организовать выполнение заданий учителя согласно установленным правилам работы в кабинете.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вопросы,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Стр83 вопросы 1-6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21.12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Выделение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Жизнедеятельность растений и животных: выделение. Роль выделения в процессе жизнедеятельности организмов. Продукты выделения у растений и животных. Выделение у растений. Выделение у животных. Основные выделительные системы животных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Описывать сущность процесса выделения у живых организмов, его значение. Находить в тексте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учебника и других источниках информацию о выделении у растений и животных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умение выделять главное в тексте, структурировать учебный материал, грамотно формулировать вопросы, представлять результаты работы классу.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умение организовать выполнение заданий учителя согласно установленным правилам работы в кабинете.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навыков, позволяющих проводить анализ и сравнивать различные явления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90 вопросы 1-8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16126" w:type="dxa"/>
            <w:gridSpan w:val="10"/>
          </w:tcPr>
          <w:p w:rsidR="008D2D6B" w:rsidRPr="00EF1B0A" w:rsidRDefault="008D2D6B" w:rsidP="008D2D6B">
            <w:pPr>
              <w:jc w:val="center"/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3 Четверть</w:t>
            </w: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11.01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Обмен веществ и энергии. </w:t>
            </w:r>
            <w:r w:rsidRPr="00EF1B0A">
              <w:rPr>
                <w:sz w:val="20"/>
                <w:szCs w:val="20"/>
              </w:rPr>
              <w:t>Жизнедеятельность растений и животных: обмен веществ и превращение энергии. Сущность и значение обмена веществ. Обмен веществ у растений. Обмен веществ у животных.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понятию обмен веществ.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Описывать сущность процесса веществ у растений, его значение.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 органы, участвующие в обмене веществ у растений.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Характеризовать особенности обмена веществ у растений.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умение выделять главное в тексте, структурировать учебный материал, грамотно формулировать вопросы, представлять результаты работы классу.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умение организовать выполнение заданий учителя согласно установленным правилам работы в кабинете.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Стр95 вопросы 1-7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18.01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 </w:t>
            </w:r>
            <w:r w:rsidRPr="00EF1B0A">
              <w:rPr>
                <w:b/>
                <w:sz w:val="20"/>
                <w:szCs w:val="20"/>
              </w:rPr>
              <w:t xml:space="preserve">Скелет –опора организма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Строение растительного организма и организма животного: опорные системы, их значение. Опорные системы растений. Опорные системы животных: наружный и внутренний скелет. Опорно-двигательная система позвоночных.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Называть: значение опорных систем в жизни растений и животных; типы скелетов у животных. Приводить примеры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животных с различными типами скелетов.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Распознавать на таблицах части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внутреннего скелета.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Развитие навыков самооценки и самоанализа.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вопросы, обсуждать вопросы со сверстниками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102 вопросы 1-8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25.01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Движение. Простейшие, дождевой червь.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Признаки живых организмов: движение, их проявления у  дождевого червя                                                                                     Значение двигательной активности. Механизмы, обеспечивающие движение живых организмов. Движение животных. Двигательные реакции растений.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 способы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передвижения животных.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Распознавать и описывать на таблицах органы движения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животных. Приводить примеры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животных с разными способами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передвижения.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Развитие навыков самооценки и самоанализа.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вопросы, обсуждать вопросы со сверстниками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Формирование познавательного интереса к предмету исследования 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113 </w:t>
            </w:r>
            <w:proofErr w:type="spellStart"/>
            <w:r w:rsidRPr="00EF1B0A">
              <w:rPr>
                <w:sz w:val="20"/>
                <w:szCs w:val="20"/>
              </w:rPr>
              <w:t>вопр</w:t>
            </w:r>
            <w:proofErr w:type="spellEnd"/>
            <w:r w:rsidRPr="00EF1B0A">
              <w:rPr>
                <w:sz w:val="20"/>
                <w:szCs w:val="20"/>
              </w:rPr>
              <w:t xml:space="preserve"> 1-5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19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01.02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Движение. Рыбы, птицы. </w:t>
            </w:r>
          </w:p>
          <w:p w:rsidR="008D2D6B" w:rsidRPr="00EF1B0A" w:rsidRDefault="008D2D6B" w:rsidP="008D2D6B">
            <w:pPr>
              <w:rPr>
                <w:sz w:val="20"/>
                <w:szCs w:val="20"/>
                <w:lang w:val="en-US"/>
              </w:rPr>
            </w:pPr>
            <w:r w:rsidRPr="00EF1B0A">
              <w:rPr>
                <w:sz w:val="20"/>
                <w:szCs w:val="20"/>
              </w:rPr>
              <w:t>Признаки живых организмов: движение, их проявления у  рыбы, птицы. Значение двигательной активности. Механизмы, обеспечивающие движение живых организмов. Движение животных. Двигательные реакции растений.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 способы передвижения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животных. Распознавать и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описывать на таблицах органы движения животных. Приводить примеры животных с разными способами передвижения.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Развитие навыков самооценки и самоанализа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95 вопросы 8-13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08.02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Координация и регуляция на примере гидры и дождевого червя. </w:t>
            </w:r>
            <w:r w:rsidRPr="00EF1B0A">
              <w:rPr>
                <w:sz w:val="20"/>
                <w:szCs w:val="20"/>
              </w:rPr>
              <w:t>Жизнедеятельность животных: координация и регуляция процессов жизнедеятельности. Эндокринная система, ее роль в регуляции процессов жизнедеятельности. Железы внутренней секреции.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Раздражимость. Рефлекс. Нервная система, особенности ее строения.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понятиям: раздражимость,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рефлекс.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Распознавать и описывать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gramStart"/>
            <w:r w:rsidRPr="00EF1B0A">
              <w:rPr>
                <w:sz w:val="20"/>
                <w:szCs w:val="20"/>
              </w:rPr>
              <w:t>на  таблицах</w:t>
            </w:r>
            <w:proofErr w:type="gramEnd"/>
            <w:r w:rsidRPr="00EF1B0A">
              <w:rPr>
                <w:sz w:val="20"/>
                <w:szCs w:val="20"/>
              </w:rPr>
              <w:t xml:space="preserve"> основные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отделы и органы нервной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системы.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Анализировать, сравнивать, классифицировать и обобщать факты и явления.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Развитие навыков самооценки и самоанализа.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вопросы, обсуждать вопросы со сверстниками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навыков, позволяющих проводить анализ и сравнивать различные явления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126 вопросы 1-4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15.02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Координация и регуляция на примере позвоночных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Жизнедеятельность животных: координация и регуляция процессов жизнедеятельности. Эндокринная система, ее роль в регуляции процессов жизнедеятельности. Железы внутренней секреции.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Раздражимость. Рефлекс. Нервная система, особенности ее строения.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понятиям: раздражимость,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рефлекс.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Распознавать и описывать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gramStart"/>
            <w:r w:rsidRPr="00EF1B0A">
              <w:rPr>
                <w:sz w:val="20"/>
                <w:szCs w:val="20"/>
              </w:rPr>
              <w:t>на  таблицах</w:t>
            </w:r>
            <w:proofErr w:type="gramEnd"/>
            <w:r w:rsidRPr="00EF1B0A">
              <w:rPr>
                <w:sz w:val="20"/>
                <w:szCs w:val="20"/>
              </w:rPr>
              <w:t xml:space="preserve"> основные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отделы и органы нервной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системы.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Анализировать, сравнивать, классифицировать и обобщать факты и явления.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Развитие навыков самооценки и самоанализа.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умение слушать учителя и отвечать на вопросы, обсуждать вопросы со сверстниками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126 вопросы 5-12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8D136B">
        <w:trPr>
          <w:trHeight w:val="1252"/>
        </w:trPr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22.02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Бесполое размножение. Деления. Почкование.</w:t>
            </w:r>
          </w:p>
          <w:p w:rsidR="008D2D6B" w:rsidRPr="00EF1B0A" w:rsidRDefault="008D2D6B" w:rsidP="008D2D6B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>Практическая работа №2»Вегатативное размножение комнатных растений»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Жизнедеятельность растений и животных: размножение. Биологическое значение размножения. Виды </w:t>
            </w:r>
            <w:r w:rsidRPr="00EF1B0A">
              <w:rPr>
                <w:sz w:val="20"/>
                <w:szCs w:val="20"/>
              </w:rPr>
              <w:lastRenderedPageBreak/>
              <w:t>размножения. Бесполое размножение животных (деление простейших, почкование гидры) бесполое размножение растений. Споры.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Проектор, плакат комнатное растение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</w:t>
            </w:r>
            <w:r w:rsidRPr="008D136B">
              <w:rPr>
                <w:sz w:val="20"/>
                <w:szCs w:val="20"/>
              </w:rPr>
              <w:lastRenderedPageBreak/>
              <w:t>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Давать определение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понятиям: размножение, споры.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Называть: значение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размножения; виды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размножения; формы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бесполого размножения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 растений и животных.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>Познавательные УУД: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Объясняют значение, бесполое размножение, деление, почкование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  <w:color w:val="000000"/>
              </w:rPr>
              <w:t>Составляют план и последовательность действий</w:t>
            </w:r>
          </w:p>
          <w:p w:rsidR="008D2D6B" w:rsidRPr="00EF1B0A" w:rsidRDefault="008D2D6B" w:rsidP="008D2D6B">
            <w:pPr>
              <w:pStyle w:val="a8"/>
              <w:framePr w:wrap="auto" w:hAnchor="text" w:x="-31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>Коммуникативные УУД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color w:val="000000"/>
                <w:sz w:val="20"/>
                <w:szCs w:val="20"/>
              </w:rPr>
              <w:t>Обмениваются знаниями для принятия эффективных совместных решений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132 вопросы 1-4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23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01.03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Бесполое размножение. </w:t>
            </w:r>
            <w:proofErr w:type="spellStart"/>
            <w:r w:rsidRPr="00EF1B0A">
              <w:rPr>
                <w:b/>
                <w:sz w:val="20"/>
                <w:szCs w:val="20"/>
              </w:rPr>
              <w:t>Спорообразные</w:t>
            </w:r>
            <w:proofErr w:type="spellEnd"/>
            <w:r w:rsidRPr="00EF1B0A">
              <w:rPr>
                <w:b/>
                <w:sz w:val="20"/>
                <w:szCs w:val="20"/>
              </w:rPr>
              <w:t>. Вегетативное размножение.</w:t>
            </w:r>
          </w:p>
          <w:p w:rsidR="008D2D6B" w:rsidRPr="00EF1B0A" w:rsidRDefault="008D2D6B" w:rsidP="008D2D6B">
            <w:pPr>
              <w:rPr>
                <w:b/>
                <w:i/>
                <w:sz w:val="20"/>
                <w:szCs w:val="20"/>
              </w:rPr>
            </w:pPr>
            <w:r w:rsidRPr="00EF1B0A">
              <w:rPr>
                <w:b/>
                <w:i/>
                <w:sz w:val="20"/>
                <w:szCs w:val="20"/>
              </w:rPr>
              <w:t>Практическая работа №3 «Вегетативное размножение комнатных растений»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Жизнедеятельность растений и животных: размножение. Биологическое значение размножения. Виды размножения. Бесполое размножение животных бесполое размножение растений. Споры.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плакат, микроскоп, готовые материалы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Называть органы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вегетативного размножения растений. Использовать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F1B0A">
              <w:rPr>
                <w:rFonts w:ascii="Times New Roman" w:hAnsi="Times New Roman"/>
                <w:sz w:val="20"/>
                <w:szCs w:val="20"/>
              </w:rPr>
              <w:t>приобрет</w:t>
            </w:r>
            <w:r w:rsidRPr="00EF1B0A">
              <w:rPr>
                <w:rFonts w:ascii="Cambria Math" w:hAnsi="Cambria Math"/>
                <w:sz w:val="20"/>
                <w:szCs w:val="20"/>
              </w:rPr>
              <w:t>ѐ</w:t>
            </w:r>
            <w:r w:rsidRPr="00EF1B0A">
              <w:rPr>
                <w:rFonts w:ascii="Times New Roman" w:hAnsi="Times New Roman"/>
                <w:sz w:val="20"/>
                <w:szCs w:val="20"/>
              </w:rPr>
              <w:t>нные</w:t>
            </w:r>
            <w:proofErr w:type="spellEnd"/>
            <w:r w:rsidRPr="00EF1B0A">
              <w:rPr>
                <w:rFonts w:ascii="Times New Roman" w:hAnsi="Times New Roman"/>
                <w:sz w:val="20"/>
                <w:szCs w:val="20"/>
              </w:rPr>
              <w:t xml:space="preserve"> знания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и умения для выращивания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культурных растений,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ухода за ними.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Познавательные УУД: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Объясняют роль условий среды для полового и бесполого размножения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Регулятивные УУД: </w:t>
            </w:r>
          </w:p>
          <w:p w:rsidR="008D2D6B" w:rsidRPr="00EF1B0A" w:rsidRDefault="008D2D6B" w:rsidP="008D2D6B">
            <w:pPr>
              <w:spacing w:line="250" w:lineRule="exact"/>
              <w:rPr>
                <w:sz w:val="20"/>
                <w:szCs w:val="20"/>
              </w:rPr>
            </w:pPr>
            <w:r w:rsidRPr="00EF1B0A">
              <w:rPr>
                <w:rStyle w:val="a7"/>
                <w:rFonts w:ascii="Times New Roman" w:hAnsi="Times New Roman"/>
                <w:sz w:val="20"/>
                <w:szCs w:val="20"/>
              </w:rPr>
              <w:t>уме</w:t>
            </w:r>
            <w:r w:rsidRPr="00EF1B0A">
              <w:rPr>
                <w:rStyle w:val="a7"/>
                <w:rFonts w:ascii="Times New Roman" w:hAnsi="Times New Roman"/>
                <w:sz w:val="20"/>
                <w:szCs w:val="20"/>
              </w:rPr>
              <w:softHyphen/>
              <w:t>ние планировать свою работу при выполнении заданий учителя, делать выводы по результатам работы.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Коммуникативные УУД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rStyle w:val="a7"/>
                <w:rFonts w:ascii="Times New Roman" w:hAnsi="Times New Roman"/>
                <w:sz w:val="20"/>
                <w:szCs w:val="20"/>
              </w:rPr>
              <w:t>умение слушать учителя, высказывать свое мнение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Формирование познавательного интереса к предмету исследования 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132 вопросы 5-9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08.03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Половое размножение животных. Партеногенез.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Жизнедеятельность животных: размножение. Особенности полового размножения животных. Органы размножения. Половые клетки. Оплодотворение.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Наружное и внутреннее оплодотворение. Преимущества внутреннего оплодотворения. Партеногенез.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понятиям: размножение,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гамета, оплодотворение,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зигота.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Описывать сущность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полового размножения.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Называть: значение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полового размножения;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органы полового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размножения животных;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Познавательные УУД: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Объясняют значение, половое размножение животных.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  <w:color w:val="000000"/>
              </w:rPr>
              <w:t>Составляют план и последовательность действий</w:t>
            </w:r>
          </w:p>
          <w:p w:rsidR="008D2D6B" w:rsidRPr="00EF1B0A" w:rsidRDefault="008D2D6B" w:rsidP="008D2D6B">
            <w:pPr>
              <w:pStyle w:val="a8"/>
              <w:framePr w:wrap="auto" w:hAnchor="text" w:x="-31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Коммуникативные УУД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color w:val="000000"/>
                <w:sz w:val="20"/>
                <w:szCs w:val="20"/>
              </w:rPr>
              <w:t>Обмениваются знаниями для принятия эффективных совместных решений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138 вопросы 1-6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15.03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Половое размножение растений. </w:t>
            </w:r>
            <w:proofErr w:type="gramStart"/>
            <w:r w:rsidRPr="00EF1B0A">
              <w:rPr>
                <w:b/>
                <w:sz w:val="20"/>
                <w:szCs w:val="20"/>
              </w:rPr>
              <w:t>Опыление .</w:t>
            </w:r>
            <w:proofErr w:type="gramEnd"/>
            <w:r w:rsidRPr="00EF1B0A">
              <w:rPr>
                <w:b/>
                <w:sz w:val="20"/>
                <w:szCs w:val="20"/>
              </w:rPr>
              <w:t xml:space="preserve"> оплодотворение.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Жизнедеятельность </w:t>
            </w:r>
            <w:proofErr w:type="gramStart"/>
            <w:r w:rsidRPr="00EF1B0A">
              <w:rPr>
                <w:sz w:val="20"/>
                <w:szCs w:val="20"/>
              </w:rPr>
              <w:t>растений :</w:t>
            </w:r>
            <w:proofErr w:type="gramEnd"/>
            <w:r w:rsidRPr="00EF1B0A">
              <w:rPr>
                <w:sz w:val="20"/>
                <w:szCs w:val="20"/>
              </w:rPr>
              <w:t xml:space="preserve">  размножение. Половое размножение. Опыление. Двойное оплодотворение. Образование плодов и семян.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понятиям: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размножение, опыление, самоопыление,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оплодотворение.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Называть: значение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полового размножения;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органы полового </w:t>
            </w:r>
            <w:r w:rsidRPr="00EF1B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размножения растений. 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lastRenderedPageBreak/>
              <w:t>Познавательные УУД: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>Объясняют роль условий среды для полового и полового размножения, а также значение чередования поколений у споровых растений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t xml:space="preserve">Регулятивные УУД: </w:t>
            </w:r>
          </w:p>
          <w:p w:rsidR="008D2D6B" w:rsidRPr="00EF1B0A" w:rsidRDefault="008D2D6B" w:rsidP="008D2D6B">
            <w:pPr>
              <w:spacing w:line="250" w:lineRule="exact"/>
              <w:rPr>
                <w:sz w:val="20"/>
                <w:szCs w:val="20"/>
              </w:rPr>
            </w:pPr>
            <w:r w:rsidRPr="00EF1B0A">
              <w:rPr>
                <w:rStyle w:val="a7"/>
                <w:rFonts w:ascii="Times New Roman" w:hAnsi="Times New Roman"/>
                <w:sz w:val="20"/>
                <w:szCs w:val="20"/>
              </w:rPr>
              <w:t>уме</w:t>
            </w:r>
            <w:r w:rsidRPr="00EF1B0A">
              <w:rPr>
                <w:rStyle w:val="a7"/>
                <w:rFonts w:ascii="Times New Roman" w:hAnsi="Times New Roman"/>
                <w:sz w:val="20"/>
                <w:szCs w:val="20"/>
              </w:rPr>
              <w:softHyphen/>
              <w:t>ние планировать свою работу.</w:t>
            </w:r>
          </w:p>
          <w:p w:rsidR="008D2D6B" w:rsidRPr="00EF1B0A" w:rsidRDefault="008D2D6B" w:rsidP="008D2D6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F1B0A">
              <w:rPr>
                <w:rFonts w:ascii="Times New Roman" w:hAnsi="Times New Roman"/>
                <w:sz w:val="20"/>
                <w:szCs w:val="20"/>
              </w:rPr>
              <w:lastRenderedPageBreak/>
              <w:t>Коммуникативные УУД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rStyle w:val="a7"/>
                <w:rFonts w:ascii="Times New Roman" w:hAnsi="Times New Roman"/>
                <w:sz w:val="20"/>
                <w:szCs w:val="20"/>
              </w:rPr>
              <w:t>умение слушать учителя, высказывать свое мнение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Формирование навыков, позволяющих проводить анализ и сравнивать различные явления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138 вопросы 7-12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26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22.03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Контрольная работа на тему жизнедеятельность организмов.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Контрольная работа в виде теста.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Научиться применять полученные знания в практической  работе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устанавливать причинно-следственные </w:t>
            </w:r>
            <w:proofErr w:type="gramStart"/>
            <w:r w:rsidRPr="00EF1B0A">
              <w:rPr>
                <w:rStyle w:val="c6"/>
                <w:rFonts w:ascii="Times New Roman" w:hAnsi="Times New Roman"/>
              </w:rPr>
              <w:t>связи ;</w:t>
            </w:r>
            <w:proofErr w:type="gramEnd"/>
            <w:r w:rsidRPr="00EF1B0A">
              <w:rPr>
                <w:rStyle w:val="c6"/>
                <w:rFonts w:ascii="Times New Roman" w:hAnsi="Times New Roman"/>
              </w:rPr>
              <w:t xml:space="preserve">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принимать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учебную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задачу</w:t>
            </w:r>
            <w:r w:rsidRPr="00EF1B0A">
              <w:rPr>
                <w:rStyle w:val="c6"/>
                <w:rFonts w:ascii="AR DESTINE" w:hAnsi="AR DESTINE"/>
              </w:rPr>
              <w:t xml:space="preserve">; </w:t>
            </w:r>
            <w:r w:rsidRPr="00EF1B0A">
              <w:rPr>
                <w:rStyle w:val="c6"/>
                <w:rFonts w:ascii="Times New Roman" w:hAnsi="Times New Roman"/>
              </w:rPr>
              <w:t>адекватно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воспринимать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информацию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учителя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Проявлять интеллектуальные и творческие способности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Составить тест на тему Бесполое и половое размножение 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16126" w:type="dxa"/>
            <w:gridSpan w:val="10"/>
          </w:tcPr>
          <w:p w:rsidR="008D2D6B" w:rsidRPr="00EF1B0A" w:rsidRDefault="008D2D6B" w:rsidP="008D2D6B">
            <w:pPr>
              <w:jc w:val="center"/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4 Четверть</w:t>
            </w: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5.04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Рост и развитие растений. Цветковые.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Жизнедеятельность растений. Рост и развитие растений. Распространение плодов и семян. Состояние покоя, его значение в жизни растений. Условия прорастания семян. Питание и рост проростков.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понятию индивидуальное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развитие.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Распознавать и описывать на таблице части цветка, семена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двудольных и однодольных растений; типы плодов.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умение выделять главное в тексте, структурировать учебный материал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</w:t>
            </w:r>
            <w:proofErr w:type="gramStart"/>
            <w:r w:rsidRPr="00EF1B0A">
              <w:rPr>
                <w:rFonts w:ascii="Times New Roman" w:hAnsi="Times New Roman"/>
              </w:rPr>
              <w:t>УУД:</w:t>
            </w:r>
            <w:r w:rsidRPr="00EF1B0A">
              <w:rPr>
                <w:rStyle w:val="c6"/>
                <w:rFonts w:ascii="Times New Roman" w:hAnsi="Times New Roman"/>
              </w:rPr>
              <w:t>.</w:t>
            </w:r>
            <w:proofErr w:type="gramEnd"/>
            <w:r w:rsidRPr="00EF1B0A">
              <w:rPr>
                <w:rStyle w:val="c6"/>
                <w:rFonts w:ascii="Times New Roman" w:hAnsi="Times New Roman"/>
              </w:rPr>
              <w:t xml:space="preserve"> Работая по плану, сверять свои действия с целью и, при необходимости, исправлять ошибки самостоятельно.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формулировать собственное мнение и позицию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навыков, позволяющих проводить анализ и сравнивать различные явления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149 вопросы 1-8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12.04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Рост и развитие животных. Дробление, прямое и не прямое развитие.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Прямое и не прямое развитие. Так развиваются пресмыкающиеся. Не прямое развитие. Так развиваются кишечнополостные, кольчатые черви, большинство ракообразных, насекомые.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Приводить примеры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животных с разным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типом постэмбрионального развития.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Называть: этапы развития животных; типы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постэмбрионального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развития животных.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Строить логическое рассуждение, включающее установление причинно-следственных связей.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умение организовать выполнение заданий учителя согласно установленным правилам работы в кабинете.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Коммуникативные УУД </w:t>
            </w:r>
            <w:r w:rsidRPr="00EF1B0A">
              <w:rPr>
                <w:rStyle w:val="c6"/>
                <w:rFonts w:ascii="Times New Roman" w:hAnsi="Times New Roman"/>
              </w:rPr>
              <w:t>умение слушать учителя и отвечать на вопросы, обсуждать вопросы со сверстниками.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154 вопросы 1-12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29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19.04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Что мы узнали о жизнедеятельности  организмов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Приводить примеры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животных с разным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типом постэмбрионального развития.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Называть: этапы развития животных; типы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постэмбрионального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развития животных.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>Строить логическое рассуждение, включающее установление причинно-следственных связей.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умение организовать выполнение заданий учителя согласно установленным правилам работы в кабинете.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Коммуникативные УУД </w:t>
            </w:r>
            <w:r w:rsidRPr="00EF1B0A">
              <w:rPr>
                <w:rStyle w:val="c6"/>
                <w:rFonts w:ascii="Times New Roman" w:hAnsi="Times New Roman"/>
              </w:rPr>
              <w:t>умение слушать учителя и отвечать на вопросы, обсуждать вопросы со сверстниками.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Составить словарь </w:t>
            </w: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156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Раздел 3. Организм и среда (5часа)</w:t>
            </w:r>
          </w:p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Среда обитания.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Экологические факторы, их влияние на живые организмы. Влияние факторов неживой </w:t>
            </w:r>
            <w:proofErr w:type="gramStart"/>
            <w:r w:rsidRPr="00EF1B0A">
              <w:rPr>
                <w:sz w:val="20"/>
                <w:szCs w:val="20"/>
              </w:rPr>
              <w:t>природы( температура</w:t>
            </w:r>
            <w:proofErr w:type="gramEnd"/>
            <w:r w:rsidRPr="00EF1B0A">
              <w:rPr>
                <w:sz w:val="20"/>
                <w:szCs w:val="20"/>
              </w:rPr>
              <w:t>, свет, влажность) на живые организмы. Факторы живой природы, взаимосвязь живых организмов.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понятиям: среда обитания, экология, экологические факторы.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Называть виды  экологических  факторов.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Характеризуют различные типы растительных сообществ.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  <w:color w:val="000000"/>
              </w:rPr>
              <w:t xml:space="preserve">Устанавливают причинно-следственные связи 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Коммуникативные УУД</w:t>
            </w:r>
            <w:r w:rsidRPr="00EF1B0A">
              <w:rPr>
                <w:color w:val="000000"/>
                <w:sz w:val="20"/>
                <w:szCs w:val="20"/>
              </w:rPr>
              <w:t xml:space="preserve"> Принимают познавательную цель, сохраняют ее при выполнении учебных действий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навыков, позволяющих проводить анализ и сравнивать различные явления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Сообщение среда обитания 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26.04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Экологические факторы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Экологические факторы, их влияние на живые организмы. Влияние факторов неживой </w:t>
            </w:r>
            <w:proofErr w:type="gramStart"/>
            <w:r w:rsidRPr="00EF1B0A">
              <w:rPr>
                <w:sz w:val="20"/>
                <w:szCs w:val="20"/>
              </w:rPr>
              <w:t>природы( температура</w:t>
            </w:r>
            <w:proofErr w:type="gramEnd"/>
            <w:r w:rsidRPr="00EF1B0A">
              <w:rPr>
                <w:sz w:val="20"/>
                <w:szCs w:val="20"/>
              </w:rPr>
              <w:t>, свет, влажность) на живые организмы. Факторы живой природы, взаимосвязь живых организмов.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понятиям: среда обитания, экология, экологические факторы.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Называть виды  экологических  факторов.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Характеризуют различные типы растительных сообществ.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  <w:color w:val="000000"/>
              </w:rPr>
              <w:t xml:space="preserve">Устанавливают причинно-следственные связи 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Коммуникативные УУД</w:t>
            </w:r>
            <w:r w:rsidRPr="00EF1B0A">
              <w:rPr>
                <w:color w:val="000000"/>
                <w:sz w:val="20"/>
                <w:szCs w:val="20"/>
              </w:rPr>
              <w:t xml:space="preserve"> Принимают познавательную цель, сохраняют ее при выполнении учебных действий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Сообщение экологические факторы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3.05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Природное сообщество.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Экосистемы. Структура экосистемы. Пищевые связи в экосистеме. Цепи питания.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</w:t>
            </w:r>
            <w:r w:rsidRPr="008D136B">
              <w:rPr>
                <w:sz w:val="20"/>
                <w:szCs w:val="20"/>
              </w:rPr>
              <w:lastRenderedPageBreak/>
              <w:t>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Давать определение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понятиям: природное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сообщество, экосистема,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цепи питания.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Называть три группы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организмов в экосистеме.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Приводить примеры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Природных сообществ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proofErr w:type="spellStart"/>
            <w:proofErr w:type="gramStart"/>
            <w:r w:rsidRPr="00EF1B0A">
              <w:rPr>
                <w:rFonts w:ascii="Times New Roman" w:hAnsi="Times New Roman"/>
              </w:rPr>
              <w:t>продуцентов,консументов</w:t>
            </w:r>
            <w:proofErr w:type="spellEnd"/>
            <w:proofErr w:type="gramEnd"/>
            <w:r w:rsidRPr="00EF1B0A">
              <w:rPr>
                <w:rFonts w:ascii="Times New Roman" w:hAnsi="Times New Roman"/>
              </w:rPr>
              <w:t xml:space="preserve">, </w:t>
            </w:r>
            <w:proofErr w:type="spellStart"/>
            <w:r w:rsidRPr="00EF1B0A">
              <w:rPr>
                <w:rFonts w:ascii="Times New Roman" w:hAnsi="Times New Roman"/>
              </w:rPr>
              <w:t>редуцентов</w:t>
            </w:r>
            <w:proofErr w:type="spellEnd"/>
            <w:r w:rsidRPr="00EF1B0A">
              <w:rPr>
                <w:rFonts w:ascii="Times New Roman" w:hAnsi="Times New Roman"/>
              </w:rPr>
              <w:t xml:space="preserve">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>Познавательные УУД: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Характеризуют различные типы растительных сообществ. Устанавливают взаимосвязи в растительном сообществе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lastRenderedPageBreak/>
              <w:t xml:space="preserve">Регулятивные УУД: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  <w:color w:val="000000"/>
              </w:rPr>
              <w:t xml:space="preserve">Устанавливают причинно-следственные связи 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Коммуникативные УУД</w:t>
            </w:r>
            <w:r w:rsidRPr="00EF1B0A">
              <w:rPr>
                <w:color w:val="000000"/>
                <w:sz w:val="20"/>
                <w:szCs w:val="20"/>
              </w:rPr>
              <w:t xml:space="preserve"> Принимают познавательную цель, сохраняют ее при выполнении учебных действий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lastRenderedPageBreak/>
              <w:t>Формирование умения логически выстраивать рассказ по предложенному плану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172 вопросы 1-5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lastRenderedPageBreak/>
              <w:t>32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10.05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Природное сообщество.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Экосистемы. Структура экосистемы. Пищевые связи в экосистеме. Цепи питания.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Давать определение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понятиям: природное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сообщество, экосистема,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цепи питания.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Называть три группы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организмов в экосистеме.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Приводить примеры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ind w:hanging="106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Познавательные УУД: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Характеризуют различные типы растительных сообществ.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  <w:color w:val="000000"/>
              </w:rPr>
              <w:t xml:space="preserve">Устанавливают причинно-следственные связи 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Коммуникативные УУД</w:t>
            </w:r>
            <w:r w:rsidRPr="00EF1B0A">
              <w:rPr>
                <w:color w:val="000000"/>
                <w:sz w:val="20"/>
                <w:szCs w:val="20"/>
              </w:rPr>
              <w:t xml:space="preserve"> Принимают познавательную цель, сохраняют ее при выполнении учебных действий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Формирование навыков, позволяющих проводить анализ и сравнивать различные явления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172 вопросы 6-13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17.05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 xml:space="preserve">Что мы узнали о взаимоотношениях организмов и среды.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Особенности строения организмов растений и животных. Особенности жизнедеятельности организмов растений и животных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Проектор, плакат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класс».</w:t>
            </w:r>
          </w:p>
        </w:tc>
        <w:tc>
          <w:tcPr>
            <w:tcW w:w="1984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Давать определение понятиям: среда обитания, экология, экологические </w:t>
            </w:r>
            <w:proofErr w:type="gramStart"/>
            <w:r w:rsidRPr="00EF1B0A">
              <w:rPr>
                <w:rFonts w:ascii="Times New Roman" w:hAnsi="Times New Roman"/>
              </w:rPr>
              <w:t>факторы..</w:t>
            </w:r>
            <w:proofErr w:type="gramEnd"/>
            <w:r w:rsidRPr="00EF1B0A">
              <w:rPr>
                <w:rFonts w:ascii="Times New Roman" w:hAnsi="Times New Roman"/>
              </w:rPr>
              <w:t xml:space="preserve">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>Познавательные УУД: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Характеризуют различные типы растительных сообществ. 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Проявлять интеллектуальные и творческие способности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Составить словарь </w:t>
            </w:r>
            <w:proofErr w:type="spellStart"/>
            <w:r w:rsidRPr="00EF1B0A">
              <w:rPr>
                <w:sz w:val="20"/>
                <w:szCs w:val="20"/>
              </w:rPr>
              <w:t>стр</w:t>
            </w:r>
            <w:proofErr w:type="spellEnd"/>
            <w:r w:rsidRPr="00EF1B0A">
              <w:rPr>
                <w:sz w:val="20"/>
                <w:szCs w:val="20"/>
              </w:rPr>
              <w:t xml:space="preserve"> 173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24.05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Итоговая контрольная работа «Живой организм»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Раздаточный матери</w:t>
            </w:r>
            <w:r w:rsidRPr="008D136B">
              <w:rPr>
                <w:sz w:val="20"/>
                <w:szCs w:val="20"/>
              </w:rPr>
              <w:t xml:space="preserve"> </w:t>
            </w:r>
            <w:proofErr w:type="spellStart"/>
            <w:r w:rsidRPr="008D136B">
              <w:rPr>
                <w:sz w:val="20"/>
                <w:szCs w:val="20"/>
              </w:rPr>
              <w:t>УчебникН.И.Сонин</w:t>
            </w:r>
            <w:proofErr w:type="spellEnd"/>
            <w:r w:rsidRPr="008D136B">
              <w:rPr>
                <w:sz w:val="20"/>
                <w:szCs w:val="20"/>
              </w:rPr>
              <w:t xml:space="preserve"> «Биология. Живой организм. 6 </w:t>
            </w:r>
            <w:proofErr w:type="spellStart"/>
            <w:r w:rsidRPr="008D136B">
              <w:rPr>
                <w:sz w:val="20"/>
                <w:szCs w:val="20"/>
              </w:rPr>
              <w:t>класс».</w:t>
            </w:r>
            <w:r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Научиться применять полученные знания в практической  работе </w:t>
            </w:r>
          </w:p>
        </w:tc>
        <w:tc>
          <w:tcPr>
            <w:tcW w:w="2693" w:type="dxa"/>
          </w:tcPr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Познавательные УУД: </w:t>
            </w:r>
            <w:r w:rsidRPr="00EF1B0A">
              <w:rPr>
                <w:rStyle w:val="c6"/>
                <w:rFonts w:ascii="Times New Roman" w:hAnsi="Times New Roman"/>
              </w:rPr>
              <w:t xml:space="preserve">устанавливать причинно-следственные </w:t>
            </w:r>
            <w:proofErr w:type="gramStart"/>
            <w:r w:rsidRPr="00EF1B0A">
              <w:rPr>
                <w:rStyle w:val="c6"/>
                <w:rFonts w:ascii="Times New Roman" w:hAnsi="Times New Roman"/>
              </w:rPr>
              <w:t>связи ;</w:t>
            </w:r>
            <w:proofErr w:type="gramEnd"/>
            <w:r w:rsidRPr="00EF1B0A">
              <w:rPr>
                <w:rStyle w:val="c6"/>
                <w:rFonts w:ascii="Times New Roman" w:hAnsi="Times New Roman"/>
              </w:rPr>
              <w:t xml:space="preserve"> </w:t>
            </w:r>
          </w:p>
          <w:p w:rsidR="008D2D6B" w:rsidRPr="00EF1B0A" w:rsidRDefault="008D2D6B" w:rsidP="008D2D6B">
            <w:pPr>
              <w:pStyle w:val="a8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ascii="Times New Roman" w:hAnsi="Times New Roman"/>
              </w:rPr>
            </w:pPr>
            <w:r w:rsidRPr="00EF1B0A">
              <w:rPr>
                <w:rFonts w:ascii="Times New Roman" w:hAnsi="Times New Roman"/>
              </w:rPr>
              <w:t xml:space="preserve">Регулятивные УУД: </w:t>
            </w:r>
            <w:r w:rsidRPr="00EF1B0A">
              <w:rPr>
                <w:rStyle w:val="c6"/>
                <w:rFonts w:ascii="Times New Roman" w:hAnsi="Times New Roman"/>
              </w:rPr>
              <w:t>принимать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учебную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задачу</w:t>
            </w:r>
            <w:r w:rsidRPr="00EF1B0A">
              <w:rPr>
                <w:rStyle w:val="c6"/>
                <w:rFonts w:ascii="AR DESTINE" w:hAnsi="AR DESTINE"/>
              </w:rPr>
              <w:t xml:space="preserve">; </w:t>
            </w:r>
            <w:r w:rsidRPr="00EF1B0A">
              <w:rPr>
                <w:rStyle w:val="c6"/>
                <w:rFonts w:ascii="Times New Roman" w:hAnsi="Times New Roman"/>
              </w:rPr>
              <w:t>адекватно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воспринимать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информацию</w:t>
            </w:r>
            <w:r w:rsidRPr="00EF1B0A">
              <w:rPr>
                <w:rStyle w:val="c6"/>
                <w:rFonts w:ascii="AR DESTINE" w:hAnsi="AR DESTINE"/>
              </w:rPr>
              <w:t xml:space="preserve"> </w:t>
            </w:r>
            <w:r w:rsidRPr="00EF1B0A">
              <w:rPr>
                <w:rStyle w:val="c6"/>
                <w:rFonts w:ascii="Times New Roman" w:hAnsi="Times New Roman"/>
              </w:rPr>
              <w:t>учителя</w:t>
            </w:r>
          </w:p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 xml:space="preserve">Коммуникативные УУД </w:t>
            </w:r>
            <w:r w:rsidRPr="00EF1B0A">
              <w:rPr>
                <w:rStyle w:val="c6"/>
                <w:sz w:val="20"/>
                <w:szCs w:val="20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Проявлять интеллектуальные и творческие способности</w:t>
            </w: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  <w:tr w:rsidR="008D2D6B" w:rsidRPr="00EF1B0A" w:rsidTr="00EF1B0A">
        <w:tc>
          <w:tcPr>
            <w:tcW w:w="534" w:type="dxa"/>
          </w:tcPr>
          <w:p w:rsidR="008D2D6B" w:rsidRPr="00EF1B0A" w:rsidRDefault="008D2D6B" w:rsidP="008D2D6B">
            <w:pPr>
              <w:rPr>
                <w:b/>
                <w:sz w:val="20"/>
                <w:szCs w:val="20"/>
              </w:rPr>
            </w:pPr>
            <w:r w:rsidRPr="00EF1B0A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837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31.05</w:t>
            </w:r>
          </w:p>
        </w:tc>
        <w:tc>
          <w:tcPr>
            <w:tcW w:w="850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  <w:r w:rsidRPr="00EF1B0A">
              <w:rPr>
                <w:sz w:val="20"/>
                <w:szCs w:val="20"/>
              </w:rPr>
              <w:t>Резервный урок</w:t>
            </w:r>
          </w:p>
        </w:tc>
        <w:tc>
          <w:tcPr>
            <w:tcW w:w="1276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:rsidR="008D2D6B" w:rsidRPr="00EF1B0A" w:rsidRDefault="008D2D6B" w:rsidP="008D2D6B">
            <w:pPr>
              <w:rPr>
                <w:sz w:val="20"/>
                <w:szCs w:val="20"/>
              </w:rPr>
            </w:pPr>
          </w:p>
        </w:tc>
      </w:tr>
    </w:tbl>
    <w:p w:rsidR="00B97434" w:rsidRPr="002F3CFE" w:rsidRDefault="00B97434" w:rsidP="00A136A4">
      <w:pPr>
        <w:spacing w:line="360" w:lineRule="auto"/>
        <w:jc w:val="both"/>
        <w:rPr>
          <w:sz w:val="28"/>
          <w:szCs w:val="28"/>
        </w:rPr>
      </w:pPr>
    </w:p>
    <w:sectPr w:rsidR="00B97434" w:rsidRPr="002F3CFE" w:rsidSect="009F67A2">
      <w:pgSz w:w="16838" w:h="11906" w:orient="landscape"/>
      <w:pgMar w:top="993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 DESTINE">
    <w:altName w:val="Times New Roman"/>
    <w:charset w:val="00"/>
    <w:family w:val="auto"/>
    <w:pitch w:val="variable"/>
    <w:sig w:usb0="8000002F" w:usb1="0000000A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915B86"/>
    <w:multiLevelType w:val="multilevel"/>
    <w:tmpl w:val="DE9492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E1AD3"/>
    <w:multiLevelType w:val="multilevel"/>
    <w:tmpl w:val="6BF4F3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3C7950"/>
    <w:multiLevelType w:val="multilevel"/>
    <w:tmpl w:val="6F081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2954A6"/>
    <w:multiLevelType w:val="hybridMultilevel"/>
    <w:tmpl w:val="0A4C44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43B09"/>
    <w:multiLevelType w:val="multilevel"/>
    <w:tmpl w:val="AD8206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40707"/>
    <w:multiLevelType w:val="multilevel"/>
    <w:tmpl w:val="A03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C86BEE"/>
    <w:multiLevelType w:val="multilevel"/>
    <w:tmpl w:val="99D4E2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703EE6"/>
    <w:multiLevelType w:val="multilevel"/>
    <w:tmpl w:val="70169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B2899"/>
    <w:multiLevelType w:val="multilevel"/>
    <w:tmpl w:val="6D6E83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25208C"/>
    <w:multiLevelType w:val="multilevel"/>
    <w:tmpl w:val="C8C0E9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5"/>
  </w:num>
  <w:num w:numId="8">
    <w:abstractNumId w:val="9"/>
  </w:num>
  <w:num w:numId="9">
    <w:abstractNumId w:val="10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5A83"/>
    <w:rsid w:val="000153A4"/>
    <w:rsid w:val="000849F0"/>
    <w:rsid w:val="00091F50"/>
    <w:rsid w:val="000F6A72"/>
    <w:rsid w:val="001023F0"/>
    <w:rsid w:val="00117F26"/>
    <w:rsid w:val="00146354"/>
    <w:rsid w:val="00164AA8"/>
    <w:rsid w:val="00184F0E"/>
    <w:rsid w:val="001D24F6"/>
    <w:rsid w:val="001D3E44"/>
    <w:rsid w:val="0021291C"/>
    <w:rsid w:val="00256DE3"/>
    <w:rsid w:val="00260040"/>
    <w:rsid w:val="00277FEA"/>
    <w:rsid w:val="002C33E2"/>
    <w:rsid w:val="002C6E3C"/>
    <w:rsid w:val="002D1F63"/>
    <w:rsid w:val="002F3CFE"/>
    <w:rsid w:val="003307CE"/>
    <w:rsid w:val="003448D3"/>
    <w:rsid w:val="00345DD2"/>
    <w:rsid w:val="00350073"/>
    <w:rsid w:val="003669D7"/>
    <w:rsid w:val="00367C02"/>
    <w:rsid w:val="00376ED7"/>
    <w:rsid w:val="0039428F"/>
    <w:rsid w:val="003C5630"/>
    <w:rsid w:val="003D2545"/>
    <w:rsid w:val="003D7C12"/>
    <w:rsid w:val="003E438B"/>
    <w:rsid w:val="003F2221"/>
    <w:rsid w:val="00443FC2"/>
    <w:rsid w:val="00494A5C"/>
    <w:rsid w:val="004A5D9C"/>
    <w:rsid w:val="004F008A"/>
    <w:rsid w:val="004F7F85"/>
    <w:rsid w:val="005205F2"/>
    <w:rsid w:val="0052357A"/>
    <w:rsid w:val="00546B65"/>
    <w:rsid w:val="0056008A"/>
    <w:rsid w:val="005712BE"/>
    <w:rsid w:val="00585654"/>
    <w:rsid w:val="00592CBE"/>
    <w:rsid w:val="0059555E"/>
    <w:rsid w:val="005A5D8C"/>
    <w:rsid w:val="005D40EC"/>
    <w:rsid w:val="005D411A"/>
    <w:rsid w:val="00605FC1"/>
    <w:rsid w:val="00636F1C"/>
    <w:rsid w:val="006732F4"/>
    <w:rsid w:val="0068168E"/>
    <w:rsid w:val="006A757E"/>
    <w:rsid w:val="006E4B51"/>
    <w:rsid w:val="00733469"/>
    <w:rsid w:val="00760F51"/>
    <w:rsid w:val="00766271"/>
    <w:rsid w:val="00782601"/>
    <w:rsid w:val="0078584E"/>
    <w:rsid w:val="007D024A"/>
    <w:rsid w:val="007D2489"/>
    <w:rsid w:val="007F7728"/>
    <w:rsid w:val="00811FC3"/>
    <w:rsid w:val="008611BD"/>
    <w:rsid w:val="008611E4"/>
    <w:rsid w:val="00872E09"/>
    <w:rsid w:val="008B2C07"/>
    <w:rsid w:val="008D0072"/>
    <w:rsid w:val="008D01AC"/>
    <w:rsid w:val="008D136B"/>
    <w:rsid w:val="008D2D6B"/>
    <w:rsid w:val="009411A0"/>
    <w:rsid w:val="00953F48"/>
    <w:rsid w:val="00981EFB"/>
    <w:rsid w:val="0098420D"/>
    <w:rsid w:val="00997064"/>
    <w:rsid w:val="009B45C6"/>
    <w:rsid w:val="009B4631"/>
    <w:rsid w:val="009D4AF0"/>
    <w:rsid w:val="009F0938"/>
    <w:rsid w:val="009F2A92"/>
    <w:rsid w:val="009F67A2"/>
    <w:rsid w:val="00A0069B"/>
    <w:rsid w:val="00A1275E"/>
    <w:rsid w:val="00A136A4"/>
    <w:rsid w:val="00A31465"/>
    <w:rsid w:val="00A34FD8"/>
    <w:rsid w:val="00A409A3"/>
    <w:rsid w:val="00A53FDF"/>
    <w:rsid w:val="00A56C8C"/>
    <w:rsid w:val="00A6379D"/>
    <w:rsid w:val="00AA0FCE"/>
    <w:rsid w:val="00AA2D72"/>
    <w:rsid w:val="00B114E9"/>
    <w:rsid w:val="00B45CC6"/>
    <w:rsid w:val="00B509F9"/>
    <w:rsid w:val="00B6394B"/>
    <w:rsid w:val="00B7530C"/>
    <w:rsid w:val="00B80DBB"/>
    <w:rsid w:val="00B97434"/>
    <w:rsid w:val="00BD6D66"/>
    <w:rsid w:val="00BD75E3"/>
    <w:rsid w:val="00BE022C"/>
    <w:rsid w:val="00BF1FAB"/>
    <w:rsid w:val="00C12941"/>
    <w:rsid w:val="00C4644F"/>
    <w:rsid w:val="00C539BF"/>
    <w:rsid w:val="00C560BA"/>
    <w:rsid w:val="00C70EC5"/>
    <w:rsid w:val="00CA6A3C"/>
    <w:rsid w:val="00CB2F36"/>
    <w:rsid w:val="00CC3CED"/>
    <w:rsid w:val="00CC692A"/>
    <w:rsid w:val="00CE4ACC"/>
    <w:rsid w:val="00D165A4"/>
    <w:rsid w:val="00D4678B"/>
    <w:rsid w:val="00D5155E"/>
    <w:rsid w:val="00D64B91"/>
    <w:rsid w:val="00DF7D28"/>
    <w:rsid w:val="00E10A22"/>
    <w:rsid w:val="00E15A83"/>
    <w:rsid w:val="00E16B78"/>
    <w:rsid w:val="00E348F1"/>
    <w:rsid w:val="00E35D03"/>
    <w:rsid w:val="00E935D9"/>
    <w:rsid w:val="00EC0C30"/>
    <w:rsid w:val="00EC64C7"/>
    <w:rsid w:val="00EF1B0A"/>
    <w:rsid w:val="00F111E4"/>
    <w:rsid w:val="00F6262C"/>
    <w:rsid w:val="00F8301E"/>
    <w:rsid w:val="00FC7AFF"/>
    <w:rsid w:val="00F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10F98"/>
  <w15:docId w15:val="{FD5CD2BB-2C51-4B10-8627-B3F5905B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7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15A83"/>
    <w:rPr>
      <w:b/>
      <w:bCs/>
    </w:rPr>
  </w:style>
  <w:style w:type="paragraph" w:customStyle="1" w:styleId="c3">
    <w:name w:val="c3"/>
    <w:basedOn w:val="a"/>
    <w:rsid w:val="00B6394B"/>
    <w:pPr>
      <w:spacing w:before="100" w:beforeAutospacing="1" w:after="100" w:afterAutospacing="1"/>
    </w:pPr>
  </w:style>
  <w:style w:type="character" w:customStyle="1" w:styleId="c12">
    <w:name w:val="c12"/>
    <w:basedOn w:val="a0"/>
    <w:rsid w:val="00B6394B"/>
  </w:style>
  <w:style w:type="paragraph" w:customStyle="1" w:styleId="c7">
    <w:name w:val="c7"/>
    <w:basedOn w:val="a"/>
    <w:rsid w:val="00B6394B"/>
    <w:pPr>
      <w:spacing w:before="100" w:beforeAutospacing="1" w:after="100" w:afterAutospacing="1"/>
    </w:pPr>
  </w:style>
  <w:style w:type="character" w:customStyle="1" w:styleId="c21">
    <w:name w:val="c21"/>
    <w:basedOn w:val="a0"/>
    <w:rsid w:val="00B6394B"/>
  </w:style>
  <w:style w:type="character" w:customStyle="1" w:styleId="c10">
    <w:name w:val="c10"/>
    <w:basedOn w:val="a0"/>
    <w:rsid w:val="00B6394B"/>
  </w:style>
  <w:style w:type="character" w:customStyle="1" w:styleId="c4">
    <w:name w:val="c4"/>
    <w:basedOn w:val="a0"/>
    <w:rsid w:val="00B6394B"/>
  </w:style>
  <w:style w:type="character" w:customStyle="1" w:styleId="c27">
    <w:name w:val="c27"/>
    <w:basedOn w:val="a0"/>
    <w:rsid w:val="00B6394B"/>
  </w:style>
  <w:style w:type="paragraph" w:customStyle="1" w:styleId="c18">
    <w:name w:val="c18"/>
    <w:basedOn w:val="a"/>
    <w:rsid w:val="00B6394B"/>
    <w:pPr>
      <w:spacing w:before="100" w:beforeAutospacing="1" w:after="100" w:afterAutospacing="1"/>
    </w:pPr>
  </w:style>
  <w:style w:type="paragraph" w:customStyle="1" w:styleId="c40">
    <w:name w:val="c40"/>
    <w:basedOn w:val="a"/>
    <w:rsid w:val="00B6394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9428F"/>
    <w:pPr>
      <w:ind w:left="720"/>
      <w:contextualSpacing/>
    </w:pPr>
  </w:style>
  <w:style w:type="table" w:styleId="a5">
    <w:name w:val="Table Grid"/>
    <w:basedOn w:val="a1"/>
    <w:uiPriority w:val="59"/>
    <w:rsid w:val="00B974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nhideWhenUsed/>
    <w:rsid w:val="00A6379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Нижний колонтитул Знак"/>
    <w:basedOn w:val="a0"/>
    <w:link w:val="a6"/>
    <w:rsid w:val="00A6379D"/>
    <w:rPr>
      <w:rFonts w:ascii="Calibri" w:eastAsia="Times New Roman" w:hAnsi="Calibri" w:cs="Times New Roman"/>
      <w:lang w:eastAsia="ru-RU"/>
    </w:rPr>
  </w:style>
  <w:style w:type="paragraph" w:styleId="a8">
    <w:name w:val="No Spacing"/>
    <w:qFormat/>
    <w:rsid w:val="00A637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Основной текст_"/>
    <w:basedOn w:val="a0"/>
    <w:link w:val="4"/>
    <w:rsid w:val="00CA6A3C"/>
    <w:rPr>
      <w:shd w:val="clear" w:color="auto" w:fill="FFFFFF"/>
    </w:rPr>
  </w:style>
  <w:style w:type="paragraph" w:customStyle="1" w:styleId="4">
    <w:name w:val="Основной текст4"/>
    <w:basedOn w:val="a"/>
    <w:link w:val="a9"/>
    <w:rsid w:val="00CA6A3C"/>
    <w:pPr>
      <w:widowControl w:val="0"/>
      <w:shd w:val="clear" w:color="auto" w:fill="FFFFFF"/>
      <w:spacing w:before="300" w:line="269" w:lineRule="exact"/>
      <w:ind w:firstLine="300"/>
      <w:jc w:val="both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c6">
    <w:name w:val="c6"/>
    <w:basedOn w:val="a0"/>
    <w:rsid w:val="00592CBE"/>
  </w:style>
  <w:style w:type="paragraph" w:styleId="aa">
    <w:name w:val="Balloon Text"/>
    <w:basedOn w:val="a"/>
    <w:link w:val="ab"/>
    <w:uiPriority w:val="99"/>
    <w:semiHidden/>
    <w:unhideWhenUsed/>
    <w:rsid w:val="00CB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2F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9F67A2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2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A7B94-4B0A-4DB2-8FCD-7B0DC0A26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4410</Words>
  <Characters>25143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80</cp:revision>
  <cp:lastPrinted>2017-12-18T09:55:00Z</cp:lastPrinted>
  <dcterms:created xsi:type="dcterms:W3CDTF">2014-10-08T22:28:00Z</dcterms:created>
  <dcterms:modified xsi:type="dcterms:W3CDTF">2017-12-25T00:26:00Z</dcterms:modified>
</cp:coreProperties>
</file>