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490"/>
        <w:gridCol w:w="1313"/>
        <w:gridCol w:w="1550"/>
        <w:gridCol w:w="1569"/>
        <w:gridCol w:w="1649"/>
      </w:tblGrid>
      <w:tr w:rsidR="00660854" w:rsidRPr="00C54CD4" w:rsidTr="00584B4A">
        <w:tc>
          <w:tcPr>
            <w:tcW w:w="5778" w:type="dxa"/>
            <w:gridSpan w:val="2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Сабақ:  Ғажайып көрме</w:t>
            </w:r>
          </w:p>
        </w:tc>
        <w:tc>
          <w:tcPr>
            <w:tcW w:w="5636" w:type="dxa"/>
            <w:gridSpan w:val="3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Мектеп: К.Бозтаев атындағы ЖББОМ </w:t>
            </w:r>
          </w:p>
        </w:tc>
      </w:tr>
      <w:tr w:rsidR="00660854" w:rsidRPr="0084580C" w:rsidTr="00584B4A">
        <w:tc>
          <w:tcPr>
            <w:tcW w:w="5778" w:type="dxa"/>
            <w:gridSpan w:val="2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Күні: 29.04.17</w:t>
            </w:r>
          </w:p>
        </w:tc>
        <w:tc>
          <w:tcPr>
            <w:tcW w:w="5636" w:type="dxa"/>
            <w:gridSpan w:val="3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Мұғалімнің есімі: </w:t>
            </w:r>
          </w:p>
          <w:p w:rsidR="00660854" w:rsidRPr="00C54CD4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Серикбаев Е.М</w:t>
            </w:r>
          </w:p>
        </w:tc>
      </w:tr>
      <w:tr w:rsidR="00660854" w:rsidRPr="0084580C" w:rsidTr="00584B4A">
        <w:tc>
          <w:tcPr>
            <w:tcW w:w="4219" w:type="dxa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Сынып: 7 «а»</w:t>
            </w:r>
          </w:p>
        </w:tc>
        <w:tc>
          <w:tcPr>
            <w:tcW w:w="3390" w:type="dxa"/>
            <w:gridSpan w:val="2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Қатысқандар саны</w:t>
            </w:r>
          </w:p>
        </w:tc>
        <w:tc>
          <w:tcPr>
            <w:tcW w:w="3805" w:type="dxa"/>
            <w:gridSpan w:val="2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Қатыспағандар саны:</w:t>
            </w:r>
          </w:p>
        </w:tc>
      </w:tr>
      <w:tr w:rsidR="00660854" w:rsidRPr="00C54CD4" w:rsidTr="00584B4A">
        <w:tc>
          <w:tcPr>
            <w:tcW w:w="4219" w:type="dxa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Сабақ негізделген оқу мақсаты: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(мақсаттары)</w:t>
            </w: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ЭКСПО тарихымен танысып,оқушыларға Қазақстанда өтетін көрменің тақырыбымен,мақсатымен,физикалық тұрғыдан баламалы энергия көздерімен танысып,тарихи маңызымен таныстыру</w:t>
            </w:r>
          </w:p>
        </w:tc>
      </w:tr>
      <w:tr w:rsidR="00660854" w:rsidRPr="0084580C" w:rsidTr="00584B4A">
        <w:tc>
          <w:tcPr>
            <w:tcW w:w="4219" w:type="dxa"/>
            <w:vMerge w:val="restart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bookmarkStart w:id="0" w:name="_GoBack"/>
            <w:bookmarkEnd w:id="0"/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Барлық оқушылар</w:t>
            </w:r>
          </w:p>
        </w:tc>
      </w:tr>
      <w:tr w:rsidR="00660854" w:rsidRPr="0084580C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Көрме жайлы біледі</w:t>
            </w:r>
          </w:p>
        </w:tc>
      </w:tr>
      <w:tr w:rsidR="00660854" w:rsidRPr="0084580C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Оқушылардың басым бөлігі</w:t>
            </w:r>
          </w:p>
        </w:tc>
      </w:tr>
      <w:tr w:rsidR="00660854" w:rsidRPr="0084580C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Талдау жасай алады</w:t>
            </w:r>
          </w:p>
        </w:tc>
      </w:tr>
      <w:tr w:rsidR="00660854" w:rsidRPr="0084580C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Кейбір оқушылар</w:t>
            </w:r>
          </w:p>
        </w:tc>
      </w:tr>
      <w:tr w:rsidR="00660854" w:rsidRPr="0084580C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Хронологиямен,салыстырмалы түрде жұмыс жасай аалады</w:t>
            </w:r>
          </w:p>
        </w:tc>
      </w:tr>
      <w:tr w:rsidR="00660854" w:rsidRPr="0084580C" w:rsidTr="00584B4A">
        <w:tc>
          <w:tcPr>
            <w:tcW w:w="4219" w:type="dxa"/>
            <w:vMerge w:val="restart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Тілдік мақсат</w:t>
            </w: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Оқушылар (істей алады)</w:t>
            </w:r>
          </w:p>
        </w:tc>
      </w:tr>
      <w:tr w:rsidR="00660854" w:rsidRPr="0084580C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Негізгі сөздер мен тіркестер:</w:t>
            </w:r>
          </w:p>
        </w:tc>
      </w:tr>
      <w:tr w:rsidR="00660854" w:rsidRPr="0084580C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ЭКСПО,ғажайып көрме, Болашақ энергиясы,баламалы энергия көзі</w:t>
            </w:r>
          </w:p>
        </w:tc>
      </w:tr>
      <w:tr w:rsidR="00660854" w:rsidRPr="00C54CD4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Сыныптағы диалог/жазылым үшін пайдалы тілдік бірліктер:</w:t>
            </w:r>
          </w:p>
        </w:tc>
      </w:tr>
      <w:tr w:rsidR="00660854" w:rsidRPr="0084580C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Талқылауға арналған тармақтар:</w:t>
            </w:r>
          </w:p>
        </w:tc>
      </w:tr>
      <w:tr w:rsidR="00660854" w:rsidRPr="0084580C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0854" w:rsidRPr="00C54CD4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Сіз неліктен....екенін айта аласыз ба?</w:t>
            </w:r>
          </w:p>
        </w:tc>
      </w:tr>
      <w:tr w:rsidR="00660854" w:rsidRPr="00C54CD4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0854" w:rsidRPr="0084580C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Жазылым бойынша ұсыныстар:</w:t>
            </w:r>
          </w:p>
        </w:tc>
      </w:tr>
      <w:tr w:rsidR="00660854" w:rsidRPr="0084580C" w:rsidTr="00584B4A"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Терминдарды жазып алу</w:t>
            </w:r>
          </w:p>
        </w:tc>
      </w:tr>
      <w:tr w:rsidR="00660854" w:rsidRPr="0084580C" w:rsidTr="00584B4A">
        <w:tc>
          <w:tcPr>
            <w:tcW w:w="4219" w:type="dxa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Алдыңғы тақырып</w:t>
            </w:r>
          </w:p>
        </w:tc>
        <w:tc>
          <w:tcPr>
            <w:tcW w:w="7195" w:type="dxa"/>
            <w:gridSpan w:val="4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0854" w:rsidRPr="0084580C" w:rsidTr="00584B4A">
        <w:tc>
          <w:tcPr>
            <w:tcW w:w="11414" w:type="dxa"/>
            <w:gridSpan w:val="5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Жоспар: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І.Ұйымдастыру Ә.Қашаубаевтың «Балқадиша» әні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Шаттық шеңберіне тұру.Бір-біріне жылулық,тілек айтады.(май шаммен)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Топқа бөлу: смайликтер арқылы (,ақ ,сары ,күлгін түстер)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І топ-ақ «Сәуле»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ІІ топ-сары «Мөлдір»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ІІІ топ- күлгін «Қуат»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Топ ережесімен таныстыру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Топ басшысын сайлау (аквариум әдісі арқылы),бағалау парақтарын беру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Мұғалім сөзі: Балалар барлығымыз экранға назар аударайық. Видео  «Ғажайып көрме»</w:t>
            </w:r>
          </w:p>
          <w:p w:rsidR="00660854" w:rsidRPr="0084580C" w:rsidRDefault="00660854" w:rsidP="007A1B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Проблемалық сұрақ: Видео не туралы?  Ендеше бүгін барлығымыз бірге кілтті табуға көмектесейік. Ол үшін Экспо тарихын,зерттеу жұмыстарын,тәжірибе жасап көрейік </w:t>
            </w:r>
          </w:p>
          <w:p w:rsidR="00660854" w:rsidRPr="0084580C" w:rsidRDefault="00660854" w:rsidP="007A1B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«Топтас.Ойлан:Бөліс».</w:t>
            </w: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Сендердің алдарыңда тапсырмалар тұр.барлығымыз соған назар аударып, І топ-хронологиялық кесте, ІІ топ-тәжірибе жасап,класстер арқылы, ІІІ топ- постер арқылы тапсырмаларды орындаймыз (10 мин) (слайдтар)</w:t>
            </w:r>
          </w:p>
          <w:p w:rsidR="00660854" w:rsidRPr="0084580C" w:rsidRDefault="00660854" w:rsidP="007A1B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Қорғауға 3 мин  Әрбір топтан кейін  бағалау «2 жұлдыз,бір тілек»,бас бармақ арқылы,</w:t>
            </w:r>
          </w:p>
          <w:p w:rsidR="00660854" w:rsidRPr="0084580C" w:rsidRDefault="00660854" w:rsidP="007A1B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Еінші топтан кейін  «Сергіту сәті»</w:t>
            </w:r>
          </w:p>
          <w:p w:rsidR="00660854" w:rsidRPr="0084580C" w:rsidRDefault="00660854" w:rsidP="007A1B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ІІІ топ қорғайды «Триггерллік суреттер»</w:t>
            </w:r>
          </w:p>
          <w:p w:rsidR="00660854" w:rsidRPr="0084580C" w:rsidRDefault="00660854" w:rsidP="007A1B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«Үш ұйғарым</w:t>
            </w: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» үш топқа терминдерді интернеттен іздеу І топ- «Индустриялизация»</w:t>
            </w:r>
          </w:p>
          <w:p w:rsidR="00660854" w:rsidRPr="0084580C" w:rsidRDefault="00660854" w:rsidP="007A1B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ІІ топ- «Инновация» ІІІ топ- «жасыл экономика»</w:t>
            </w:r>
          </w:p>
          <w:p w:rsidR="00660854" w:rsidRPr="0084580C" w:rsidRDefault="00660854" w:rsidP="007A1B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0854" w:rsidRPr="0084580C" w:rsidRDefault="00660854" w:rsidP="007A1B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Қорытынды:</w:t>
            </w:r>
          </w:p>
          <w:p w:rsidR="00660854" w:rsidRPr="0084580C" w:rsidRDefault="00660854" w:rsidP="007A1B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Бағалау</w:t>
            </w:r>
          </w:p>
          <w:p w:rsidR="00660854" w:rsidRPr="0084580C" w:rsidRDefault="00660854" w:rsidP="007A1B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Үйге тапсырма : «Болашақтың энергиясы» эссе</w:t>
            </w:r>
          </w:p>
          <w:p w:rsidR="00660854" w:rsidRPr="0084580C" w:rsidRDefault="00660854" w:rsidP="007A1B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Рефлексия : смайликтер арқылы тілектер жазады.</w:t>
            </w:r>
          </w:p>
          <w:p w:rsidR="00660854" w:rsidRPr="0084580C" w:rsidRDefault="00660854" w:rsidP="007A1B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0854" w:rsidRPr="0084580C" w:rsidTr="00584B4A">
        <w:tc>
          <w:tcPr>
            <w:tcW w:w="4219" w:type="dxa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Жоспарланған уақыт</w:t>
            </w:r>
          </w:p>
        </w:tc>
        <w:tc>
          <w:tcPr>
            <w:tcW w:w="5387" w:type="dxa"/>
            <w:gridSpan w:val="3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Жоспарланған жаттығулар (төменде жоспарланған жаттығулармен қатар ескертпелерді жазыыз)</w:t>
            </w:r>
          </w:p>
        </w:tc>
        <w:tc>
          <w:tcPr>
            <w:tcW w:w="1808" w:type="dxa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Ресурстар</w:t>
            </w:r>
          </w:p>
        </w:tc>
      </w:tr>
      <w:tr w:rsidR="00660854" w:rsidRPr="0084580C" w:rsidTr="00584B4A">
        <w:tc>
          <w:tcPr>
            <w:tcW w:w="4219" w:type="dxa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Басталуы</w:t>
            </w:r>
          </w:p>
        </w:tc>
        <w:tc>
          <w:tcPr>
            <w:tcW w:w="5387" w:type="dxa"/>
            <w:gridSpan w:val="3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08" w:type="dxa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0854" w:rsidRPr="0084580C" w:rsidTr="00584B4A">
        <w:tc>
          <w:tcPr>
            <w:tcW w:w="4219" w:type="dxa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Ортасы</w:t>
            </w:r>
          </w:p>
        </w:tc>
        <w:tc>
          <w:tcPr>
            <w:tcW w:w="5387" w:type="dxa"/>
            <w:gridSpan w:val="3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08" w:type="dxa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0854" w:rsidRPr="0084580C" w:rsidTr="00584B4A">
        <w:tc>
          <w:tcPr>
            <w:tcW w:w="4219" w:type="dxa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Аяқталуы</w:t>
            </w:r>
          </w:p>
        </w:tc>
        <w:tc>
          <w:tcPr>
            <w:tcW w:w="5387" w:type="dxa"/>
            <w:gridSpan w:val="3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08" w:type="dxa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0854" w:rsidRPr="0084580C" w:rsidTr="00584B4A">
        <w:tc>
          <w:tcPr>
            <w:tcW w:w="11414" w:type="dxa"/>
            <w:gridSpan w:val="5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Қосымша ақпарат</w:t>
            </w:r>
          </w:p>
        </w:tc>
      </w:tr>
      <w:tr w:rsidR="00660854" w:rsidRPr="0084580C" w:rsidTr="00584B4A">
        <w:tc>
          <w:tcPr>
            <w:tcW w:w="4219" w:type="dxa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Саралау-Сіз қосымша көмек көрсетуді қалай жоспарлайсыз?Сіз қабілеті жоғары оқушыларға тапсырманы күрделендіруді қалай жоспарлайсыз?</w:t>
            </w:r>
          </w:p>
        </w:tc>
        <w:tc>
          <w:tcPr>
            <w:tcW w:w="3390" w:type="dxa"/>
            <w:gridSpan w:val="2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Бағалау-оқушылардың үйренгенін тексеруді қалай жоспарлайсыз?</w:t>
            </w:r>
          </w:p>
        </w:tc>
        <w:tc>
          <w:tcPr>
            <w:tcW w:w="3805" w:type="dxa"/>
            <w:gridSpan w:val="2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Пәнаралық байланыс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Қауіпсіздік және еңбекті қорғау ережелері.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АКТ-мен байланыс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Құндылықтардағы байланыс</w:t>
            </w:r>
          </w:p>
        </w:tc>
      </w:tr>
      <w:tr w:rsidR="00660854" w:rsidRPr="0084580C" w:rsidTr="00584B4A">
        <w:tc>
          <w:tcPr>
            <w:tcW w:w="4219" w:type="dxa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390" w:type="dxa"/>
            <w:gridSpan w:val="2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805" w:type="dxa"/>
            <w:gridSpan w:val="2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0854" w:rsidRPr="00C54CD4" w:rsidTr="00584B4A">
        <w:trPr>
          <w:trHeight w:val="1072"/>
        </w:trPr>
        <w:tc>
          <w:tcPr>
            <w:tcW w:w="4219" w:type="dxa"/>
            <w:vMerge w:val="restart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Рефлексия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Сабақ/оқу мақсаттары шынайы ма?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Бүгін оқушылар не білді?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Сыныптағы ахуал қандай болды?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Мен жоспарлаған саралау шаралары тиімді болды ма?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Мен берілген уақыт ішінде үлгердім бе?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Мен өз жоспарыма қандай түзетулер енгіздім және неліктен?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  <w:tcBorders>
              <w:bottom w:val="single" w:sz="4" w:space="0" w:color="auto"/>
            </w:tcBorders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Төмендегі бос ұяшыққа сабақ туралы өз пікіріңізді жазыңыз.Сол ұяшықтағы Сіздің сабағыңыздың тақырыбына сәйкес келетін сұрақтарға жауап біріңіз.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0854" w:rsidRPr="00C54CD4" w:rsidTr="00584B4A">
        <w:trPr>
          <w:trHeight w:val="1463"/>
        </w:trPr>
        <w:tc>
          <w:tcPr>
            <w:tcW w:w="0" w:type="auto"/>
            <w:vMerge/>
            <w:vAlign w:val="center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195" w:type="dxa"/>
            <w:gridSpan w:val="4"/>
            <w:tcBorders>
              <w:top w:val="single" w:sz="4" w:space="0" w:color="auto"/>
            </w:tcBorders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0854" w:rsidRPr="00C54CD4" w:rsidTr="00584B4A">
        <w:trPr>
          <w:trHeight w:val="470"/>
        </w:trPr>
        <w:tc>
          <w:tcPr>
            <w:tcW w:w="11414" w:type="dxa"/>
            <w:gridSpan w:val="5"/>
          </w:tcPr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Қорытынды бағымдау: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Қандай екі нәрсе табысты болды(оқытуды да,оқуды да ескеріңіз)?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Қандай екі нәрсе сабақты жақсарта алды (оқытуды да,оқуды да ескеріңіз)?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4580C">
              <w:rPr>
                <w:rFonts w:ascii="Times New Roman" w:hAnsi="Times New Roman"/>
                <w:sz w:val="20"/>
                <w:szCs w:val="20"/>
                <w:lang w:val="kk-KZ"/>
              </w:rPr>
              <w:t>Сабақ барысында мен сынып немесе жекелеген оқкшылар туралы менің келесі сабағымды жетілдіруге көмектесетін не білдім?</w:t>
            </w: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0854" w:rsidRPr="0084580C" w:rsidRDefault="006608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660854" w:rsidRDefault="00660854" w:rsidP="00584B4A">
      <w:pPr>
        <w:rPr>
          <w:lang w:val="kk-KZ"/>
        </w:rPr>
      </w:pPr>
    </w:p>
    <w:p w:rsidR="00660854" w:rsidRDefault="00660854" w:rsidP="00584B4A">
      <w:pPr>
        <w:rPr>
          <w:lang w:val="kk-KZ"/>
        </w:rPr>
      </w:pPr>
    </w:p>
    <w:p w:rsidR="00660854" w:rsidRDefault="00660854" w:rsidP="00584B4A">
      <w:pPr>
        <w:rPr>
          <w:lang w:val="kk-KZ"/>
        </w:rPr>
      </w:pPr>
    </w:p>
    <w:p w:rsidR="00660854" w:rsidRDefault="00660854" w:rsidP="00584B4A">
      <w:pPr>
        <w:rPr>
          <w:lang w:val="kk-KZ"/>
        </w:rPr>
      </w:pPr>
    </w:p>
    <w:p w:rsidR="00660854" w:rsidRDefault="00660854" w:rsidP="00584B4A">
      <w:pPr>
        <w:rPr>
          <w:lang w:val="kk-KZ"/>
        </w:rPr>
      </w:pPr>
    </w:p>
    <w:p w:rsidR="00660854" w:rsidRDefault="00660854" w:rsidP="00584B4A">
      <w:pPr>
        <w:rPr>
          <w:lang w:val="kk-KZ"/>
        </w:rPr>
      </w:pPr>
    </w:p>
    <w:p w:rsidR="00660854" w:rsidRDefault="00660854" w:rsidP="00584B4A">
      <w:pPr>
        <w:rPr>
          <w:lang w:val="kk-KZ"/>
        </w:rPr>
      </w:pPr>
    </w:p>
    <w:p w:rsidR="00660854" w:rsidRDefault="00660854" w:rsidP="00584B4A">
      <w:pPr>
        <w:rPr>
          <w:lang w:val="kk-KZ"/>
        </w:rPr>
      </w:pPr>
    </w:p>
    <w:p w:rsidR="00660854" w:rsidRDefault="00660854" w:rsidP="00584B4A">
      <w:pPr>
        <w:rPr>
          <w:lang w:val="kk-KZ"/>
        </w:rPr>
      </w:pPr>
    </w:p>
    <w:p w:rsidR="00660854" w:rsidRDefault="00660854" w:rsidP="00584B4A">
      <w:pPr>
        <w:rPr>
          <w:lang w:val="kk-KZ"/>
        </w:rPr>
      </w:pPr>
    </w:p>
    <w:p w:rsidR="00660854" w:rsidRDefault="00660854" w:rsidP="00584B4A">
      <w:pPr>
        <w:rPr>
          <w:lang w:val="kk-KZ"/>
        </w:rPr>
      </w:pPr>
    </w:p>
    <w:p w:rsidR="00660854" w:rsidRDefault="00660854" w:rsidP="00584B4A">
      <w:pPr>
        <w:rPr>
          <w:lang w:val="kk-KZ"/>
        </w:rPr>
      </w:pPr>
    </w:p>
    <w:p w:rsidR="00660854" w:rsidRDefault="00660854" w:rsidP="00584B4A">
      <w:pPr>
        <w:rPr>
          <w:lang w:val="kk-KZ"/>
        </w:rPr>
      </w:pPr>
    </w:p>
    <w:p w:rsidR="00660854" w:rsidRDefault="00660854" w:rsidP="00584B4A">
      <w:pPr>
        <w:rPr>
          <w:lang w:val="kk-KZ"/>
        </w:rPr>
      </w:pPr>
    </w:p>
    <w:p w:rsidR="00660854" w:rsidRPr="00FE4BBD" w:rsidRDefault="00660854" w:rsidP="00FE4BBD">
      <w:pPr>
        <w:jc w:val="center"/>
        <w:rPr>
          <w:rFonts w:ascii="Times New Roman" w:hAnsi="Times New Roman"/>
          <w:sz w:val="96"/>
          <w:szCs w:val="96"/>
          <w:lang w:val="kk-KZ"/>
        </w:rPr>
      </w:pPr>
      <w:r w:rsidRPr="00FE4BBD">
        <w:rPr>
          <w:rFonts w:ascii="Times New Roman" w:hAnsi="Times New Roman"/>
          <w:sz w:val="96"/>
          <w:szCs w:val="96"/>
          <w:lang w:val="kk-KZ"/>
        </w:rPr>
        <w:t>Топ ережесі</w:t>
      </w:r>
    </w:p>
    <w:p w:rsidR="00660854" w:rsidRPr="00FE4BBD" w:rsidRDefault="00660854">
      <w:pPr>
        <w:rPr>
          <w:rFonts w:ascii="Times New Roman" w:hAnsi="Times New Roman"/>
          <w:sz w:val="48"/>
          <w:szCs w:val="48"/>
          <w:lang w:val="kk-KZ"/>
        </w:rPr>
      </w:pPr>
      <w:r w:rsidRPr="00FE4BBD">
        <w:rPr>
          <w:rFonts w:ascii="Times New Roman" w:hAnsi="Times New Roman"/>
          <w:sz w:val="48"/>
          <w:szCs w:val="48"/>
          <w:lang w:val="kk-KZ"/>
        </w:rPr>
        <w:t>1.Кезекпен сөйлеу.</w:t>
      </w:r>
      <w:r w:rsidRPr="00FE4BBD">
        <w:rPr>
          <w:rFonts w:ascii="Times New Roman" w:hAnsi="Times New Roman"/>
          <w:sz w:val="48"/>
          <w:szCs w:val="48"/>
          <w:lang w:val="kk-KZ"/>
        </w:rPr>
        <w:br/>
        <w:t>2.Белсенді тыңдау.</w:t>
      </w:r>
      <w:r w:rsidRPr="00FE4BBD">
        <w:rPr>
          <w:rFonts w:ascii="Times New Roman" w:hAnsi="Times New Roman"/>
          <w:sz w:val="48"/>
          <w:szCs w:val="48"/>
          <w:lang w:val="kk-KZ"/>
        </w:rPr>
        <w:br/>
        <w:t>3.Сұрақ қою және сұрақ бар ма екенін сұрау.</w:t>
      </w:r>
      <w:r w:rsidRPr="00FE4BBD">
        <w:rPr>
          <w:rFonts w:ascii="Times New Roman" w:hAnsi="Times New Roman"/>
          <w:sz w:val="48"/>
          <w:szCs w:val="48"/>
          <w:lang w:val="kk-KZ"/>
        </w:rPr>
        <w:br/>
        <w:t>4.Ұсыныс енгізу және басқаларда  ұсыныс бар ма екенін сұрау.</w:t>
      </w:r>
      <w:r w:rsidRPr="00FE4BBD">
        <w:rPr>
          <w:rFonts w:ascii="Times New Roman" w:hAnsi="Times New Roman"/>
          <w:sz w:val="48"/>
          <w:szCs w:val="48"/>
          <w:lang w:val="kk-KZ"/>
        </w:rPr>
        <w:br/>
        <w:t>5.Өз ойларын және  пікірлерін ортаға салу. және басқалардың идеялары мен пікірлерін білу.</w:t>
      </w:r>
      <w:r w:rsidRPr="00FE4BBD">
        <w:rPr>
          <w:rFonts w:ascii="Times New Roman" w:hAnsi="Times New Roman"/>
          <w:sz w:val="48"/>
          <w:szCs w:val="48"/>
          <w:lang w:val="kk-KZ"/>
        </w:rPr>
        <w:br/>
        <w:t>6.Ұсыныстарды,идеяларды және пікірлерді ұжыммен талқылау.</w:t>
      </w:r>
      <w:r w:rsidRPr="00FE4BBD">
        <w:rPr>
          <w:rFonts w:ascii="Times New Roman" w:hAnsi="Times New Roman"/>
          <w:sz w:val="48"/>
          <w:szCs w:val="48"/>
          <w:lang w:val="kk-KZ"/>
        </w:rPr>
        <w:br/>
        <w:t>7.Көмектесу және көмек сұрау.</w:t>
      </w:r>
      <w:r w:rsidRPr="00FE4BBD">
        <w:rPr>
          <w:rFonts w:ascii="Times New Roman" w:hAnsi="Times New Roman"/>
          <w:sz w:val="48"/>
          <w:szCs w:val="48"/>
          <w:lang w:val="kk-KZ"/>
        </w:rPr>
        <w:br/>
        <w:t>8.Түсініктеме беру және түсініктеме беруді өтіну.</w:t>
      </w:r>
      <w:r w:rsidRPr="00FE4BBD">
        <w:rPr>
          <w:rFonts w:ascii="Times New Roman" w:hAnsi="Times New Roman"/>
          <w:sz w:val="48"/>
          <w:szCs w:val="48"/>
          <w:lang w:val="kk-KZ"/>
        </w:rPr>
        <w:br/>
        <w:t>9.Идеяларға түсініктеме беру және оны бағалау.</w:t>
      </w:r>
      <w:r w:rsidRPr="00FE4BBD">
        <w:rPr>
          <w:rFonts w:ascii="Times New Roman" w:hAnsi="Times New Roman"/>
          <w:sz w:val="48"/>
          <w:szCs w:val="48"/>
          <w:lang w:val="kk-KZ"/>
        </w:rPr>
        <w:br/>
        <w:t>10.Топтық шешім қабылдау және бір тоқтамға келу.</w:t>
      </w:r>
      <w:r w:rsidRPr="00FE4BBD">
        <w:rPr>
          <w:rFonts w:ascii="Times New Roman" w:hAnsi="Times New Roman"/>
          <w:sz w:val="48"/>
          <w:szCs w:val="48"/>
          <w:lang w:val="kk-KZ"/>
        </w:rPr>
        <w:br/>
        <w:t>11.Талқылаудың қорытындысын шығару.</w:t>
      </w:r>
      <w:r w:rsidRPr="00FE4BBD">
        <w:rPr>
          <w:rFonts w:ascii="Times New Roman" w:hAnsi="Times New Roman"/>
          <w:sz w:val="48"/>
          <w:szCs w:val="48"/>
          <w:lang w:val="kk-KZ"/>
        </w:rPr>
        <w:br/>
        <w:t>12.Дәйекті айғақтар келтіру.</w:t>
      </w:r>
    </w:p>
    <w:sectPr w:rsidR="00660854" w:rsidRPr="00FE4BBD" w:rsidSect="00231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4B4A"/>
    <w:rsid w:val="001D2A2F"/>
    <w:rsid w:val="00224626"/>
    <w:rsid w:val="00231F32"/>
    <w:rsid w:val="00584B4A"/>
    <w:rsid w:val="005A14EA"/>
    <w:rsid w:val="00637399"/>
    <w:rsid w:val="00660854"/>
    <w:rsid w:val="007A1BD3"/>
    <w:rsid w:val="007B05A0"/>
    <w:rsid w:val="0084580C"/>
    <w:rsid w:val="00C22022"/>
    <w:rsid w:val="00C54CD4"/>
    <w:rsid w:val="00CE4FD4"/>
    <w:rsid w:val="00DD1ABC"/>
    <w:rsid w:val="00EA1374"/>
    <w:rsid w:val="00FE4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F3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06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1542</TotalTime>
  <Pages>3</Pages>
  <Words>563</Words>
  <Characters>3215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Орынгул</dc:creator>
  <cp:keywords/>
  <dc:description/>
  <cp:lastModifiedBy>USER</cp:lastModifiedBy>
  <cp:revision>9</cp:revision>
  <cp:lastPrinted>2017-04-28T16:30:00Z</cp:lastPrinted>
  <dcterms:created xsi:type="dcterms:W3CDTF">2007-12-31T19:11:00Z</dcterms:created>
  <dcterms:modified xsi:type="dcterms:W3CDTF">2017-12-29T05:42:00Z</dcterms:modified>
</cp:coreProperties>
</file>