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1168" w:rsidRPr="002E440E" w:rsidRDefault="00261168" w:rsidP="00261168">
      <w:pPr>
        <w:spacing w:after="3960"/>
        <w:jc w:val="center"/>
        <w:rPr>
          <w:sz w:val="28"/>
          <w:szCs w:val="28"/>
        </w:rPr>
      </w:pPr>
      <w:r w:rsidRPr="002E440E">
        <w:rPr>
          <w:sz w:val="28"/>
          <w:szCs w:val="28"/>
        </w:rPr>
        <w:t xml:space="preserve">Государственное учреждение образования «Средняя школа №27 г. Могилёва» </w:t>
      </w:r>
    </w:p>
    <w:p w:rsidR="00261168" w:rsidRPr="000609AB" w:rsidRDefault="00261168" w:rsidP="00261168">
      <w:pPr>
        <w:jc w:val="center"/>
        <w:rPr>
          <w:sz w:val="44"/>
          <w:szCs w:val="44"/>
          <w:lang w:val="en-US"/>
        </w:rPr>
      </w:pPr>
      <w:r>
        <w:rPr>
          <w:sz w:val="44"/>
          <w:szCs w:val="44"/>
        </w:rPr>
        <w:t>Открытый</w:t>
      </w:r>
      <w:r w:rsidRPr="000609AB">
        <w:rPr>
          <w:sz w:val="44"/>
          <w:szCs w:val="44"/>
          <w:lang w:val="en-US"/>
        </w:rPr>
        <w:t xml:space="preserve"> </w:t>
      </w:r>
      <w:r>
        <w:rPr>
          <w:sz w:val="44"/>
          <w:szCs w:val="44"/>
        </w:rPr>
        <w:t>урок</w:t>
      </w:r>
      <w:r w:rsidRPr="000609AB">
        <w:rPr>
          <w:sz w:val="44"/>
          <w:szCs w:val="44"/>
          <w:lang w:val="en-US"/>
        </w:rPr>
        <w:t xml:space="preserve"> </w:t>
      </w:r>
      <w:r w:rsidRPr="002E440E">
        <w:rPr>
          <w:sz w:val="44"/>
          <w:szCs w:val="44"/>
        </w:rPr>
        <w:t>по</w:t>
      </w:r>
      <w:r w:rsidRPr="000609AB">
        <w:rPr>
          <w:sz w:val="44"/>
          <w:szCs w:val="44"/>
          <w:lang w:val="en-US"/>
        </w:rPr>
        <w:t xml:space="preserve"> </w:t>
      </w:r>
      <w:r w:rsidRPr="002E440E">
        <w:rPr>
          <w:sz w:val="44"/>
          <w:szCs w:val="44"/>
        </w:rPr>
        <w:t>теме</w:t>
      </w:r>
    </w:p>
    <w:p w:rsidR="00261168" w:rsidRPr="00261168" w:rsidRDefault="00261168" w:rsidP="00261168">
      <w:pPr>
        <w:pStyle w:val="a3"/>
        <w:spacing w:line="360" w:lineRule="auto"/>
        <w:ind w:left="425"/>
        <w:contextualSpacing/>
        <w:jc w:val="center"/>
        <w:rPr>
          <w:rFonts w:ascii="Times New Roman" w:hAnsi="Times New Roman"/>
          <w:sz w:val="110"/>
          <w:szCs w:val="110"/>
          <w:lang w:val="en-US"/>
        </w:rPr>
      </w:pPr>
      <w:r w:rsidRPr="00261168">
        <w:rPr>
          <w:rFonts w:ascii="Times New Roman" w:hAnsi="Times New Roman"/>
          <w:sz w:val="110"/>
          <w:szCs w:val="110"/>
          <w:lang w:val="en-US"/>
        </w:rPr>
        <w:t>«</w:t>
      </w:r>
      <w:bookmarkStart w:id="0" w:name="_GoBack"/>
      <w:bookmarkEnd w:id="0"/>
      <w:r w:rsidRPr="00261168">
        <w:rPr>
          <w:rFonts w:ascii="Times New Roman" w:hAnsi="Times New Roman"/>
          <w:sz w:val="110"/>
          <w:szCs w:val="110"/>
          <w:lang w:val="en-US"/>
        </w:rPr>
        <w:t>At the amusement</w:t>
      </w:r>
      <w:r>
        <w:rPr>
          <w:rFonts w:ascii="Times New Roman" w:hAnsi="Times New Roman"/>
          <w:sz w:val="110"/>
          <w:szCs w:val="110"/>
        </w:rPr>
        <w:t xml:space="preserve"> </w:t>
      </w:r>
      <w:r w:rsidRPr="00261168">
        <w:rPr>
          <w:rFonts w:ascii="Times New Roman" w:hAnsi="Times New Roman"/>
          <w:sz w:val="110"/>
          <w:szCs w:val="110"/>
          <w:lang w:val="en-US"/>
        </w:rPr>
        <w:t>park»</w:t>
      </w:r>
    </w:p>
    <w:p w:rsidR="00261168" w:rsidRDefault="00261168" w:rsidP="00261168">
      <w:pPr>
        <w:spacing w:line="240" w:lineRule="auto"/>
        <w:jc w:val="center"/>
        <w:rPr>
          <w:sz w:val="96"/>
          <w:szCs w:val="96"/>
          <w:lang w:val="en-US"/>
        </w:rPr>
      </w:pPr>
    </w:p>
    <w:p w:rsidR="00261168" w:rsidRPr="000609AB" w:rsidRDefault="00261168" w:rsidP="00261168">
      <w:pPr>
        <w:spacing w:line="240" w:lineRule="auto"/>
        <w:jc w:val="center"/>
        <w:rPr>
          <w:sz w:val="96"/>
          <w:szCs w:val="96"/>
          <w:lang w:val="en-US"/>
        </w:rPr>
      </w:pPr>
    </w:p>
    <w:p w:rsidR="00261168" w:rsidRPr="00261168" w:rsidRDefault="00261168" w:rsidP="00261168">
      <w:pPr>
        <w:spacing w:before="720" w:after="1080" w:line="240" w:lineRule="auto"/>
        <w:ind w:left="6373"/>
        <w:contextualSpacing/>
        <w:rPr>
          <w:sz w:val="28"/>
          <w:szCs w:val="28"/>
        </w:rPr>
      </w:pPr>
      <w:r w:rsidRPr="002E440E">
        <w:rPr>
          <w:sz w:val="28"/>
          <w:szCs w:val="28"/>
        </w:rPr>
        <w:t>Класс</w:t>
      </w:r>
      <w:r w:rsidRPr="00261168">
        <w:rPr>
          <w:sz w:val="28"/>
          <w:szCs w:val="28"/>
        </w:rPr>
        <w:t xml:space="preserve">: </w:t>
      </w:r>
      <w:r>
        <w:rPr>
          <w:sz w:val="28"/>
          <w:szCs w:val="28"/>
        </w:rPr>
        <w:t>5</w:t>
      </w:r>
      <w:r w:rsidRPr="00261168">
        <w:rPr>
          <w:sz w:val="28"/>
          <w:szCs w:val="28"/>
        </w:rPr>
        <w:t xml:space="preserve"> «</w:t>
      </w:r>
      <w:r>
        <w:rPr>
          <w:sz w:val="28"/>
          <w:szCs w:val="28"/>
        </w:rPr>
        <w:t>Б</w:t>
      </w:r>
      <w:r w:rsidRPr="00261168">
        <w:rPr>
          <w:sz w:val="28"/>
          <w:szCs w:val="28"/>
        </w:rPr>
        <w:t>»</w:t>
      </w:r>
    </w:p>
    <w:p w:rsidR="00261168" w:rsidRPr="002E440E" w:rsidRDefault="00261168" w:rsidP="00261168">
      <w:pPr>
        <w:spacing w:before="720" w:after="1080" w:line="240" w:lineRule="auto"/>
        <w:ind w:left="6373"/>
        <w:contextualSpacing/>
        <w:rPr>
          <w:sz w:val="28"/>
          <w:szCs w:val="28"/>
        </w:rPr>
      </w:pPr>
      <w:r w:rsidRPr="002E440E">
        <w:rPr>
          <w:sz w:val="28"/>
          <w:szCs w:val="28"/>
        </w:rPr>
        <w:t xml:space="preserve">Дата: </w:t>
      </w:r>
      <w:r>
        <w:rPr>
          <w:sz w:val="28"/>
          <w:szCs w:val="28"/>
        </w:rPr>
        <w:t>11 октября</w:t>
      </w:r>
      <w:r w:rsidRPr="002E440E">
        <w:rPr>
          <w:sz w:val="28"/>
          <w:szCs w:val="28"/>
        </w:rPr>
        <w:t xml:space="preserve"> 201</w:t>
      </w:r>
      <w:r>
        <w:rPr>
          <w:sz w:val="28"/>
          <w:szCs w:val="28"/>
        </w:rPr>
        <w:t>7</w:t>
      </w:r>
      <w:r w:rsidRPr="002E440E">
        <w:rPr>
          <w:sz w:val="28"/>
          <w:szCs w:val="28"/>
        </w:rPr>
        <w:t xml:space="preserve"> года</w:t>
      </w:r>
    </w:p>
    <w:p w:rsidR="00261168" w:rsidRPr="000609AB" w:rsidRDefault="00261168" w:rsidP="00261168">
      <w:pPr>
        <w:spacing w:before="720" w:after="1080" w:line="240" w:lineRule="auto"/>
        <w:ind w:left="6373"/>
        <w:contextualSpacing/>
        <w:rPr>
          <w:sz w:val="28"/>
          <w:szCs w:val="28"/>
        </w:rPr>
      </w:pPr>
      <w:r w:rsidRPr="002E440E">
        <w:rPr>
          <w:sz w:val="28"/>
          <w:szCs w:val="28"/>
        </w:rPr>
        <w:t>Учитель</w:t>
      </w:r>
      <w:r w:rsidRPr="000609AB">
        <w:rPr>
          <w:sz w:val="28"/>
          <w:szCs w:val="28"/>
        </w:rPr>
        <w:t xml:space="preserve">: </w:t>
      </w:r>
      <w:r w:rsidRPr="002E440E">
        <w:rPr>
          <w:sz w:val="28"/>
          <w:szCs w:val="28"/>
        </w:rPr>
        <w:t>Затинацкая</w:t>
      </w:r>
      <w:r w:rsidRPr="000609AB">
        <w:rPr>
          <w:sz w:val="28"/>
          <w:szCs w:val="28"/>
        </w:rPr>
        <w:t xml:space="preserve"> </w:t>
      </w:r>
      <w:r w:rsidRPr="002E440E">
        <w:rPr>
          <w:sz w:val="28"/>
          <w:szCs w:val="28"/>
        </w:rPr>
        <w:t>В</w:t>
      </w:r>
      <w:r w:rsidRPr="000609AB">
        <w:rPr>
          <w:sz w:val="28"/>
          <w:szCs w:val="28"/>
        </w:rPr>
        <w:t>.</w:t>
      </w:r>
      <w:r w:rsidRPr="002E440E">
        <w:rPr>
          <w:sz w:val="28"/>
          <w:szCs w:val="28"/>
        </w:rPr>
        <w:t>Г</w:t>
      </w:r>
      <w:r w:rsidRPr="000609AB">
        <w:rPr>
          <w:sz w:val="28"/>
          <w:szCs w:val="28"/>
        </w:rPr>
        <w:t>.</w:t>
      </w:r>
    </w:p>
    <w:p w:rsidR="00261168" w:rsidRDefault="00261168" w:rsidP="00261168">
      <w:pPr>
        <w:spacing w:before="720" w:after="1080" w:line="240" w:lineRule="auto"/>
        <w:jc w:val="center"/>
        <w:rPr>
          <w:sz w:val="28"/>
          <w:szCs w:val="28"/>
        </w:rPr>
      </w:pPr>
    </w:p>
    <w:p w:rsidR="00261168" w:rsidRDefault="00261168" w:rsidP="00261168">
      <w:pPr>
        <w:spacing w:before="100" w:beforeAutospacing="1" w:after="100" w:afterAutospacing="1" w:line="240" w:lineRule="auto"/>
        <w:jc w:val="center"/>
        <w:rPr>
          <w:sz w:val="28"/>
          <w:szCs w:val="28"/>
        </w:rPr>
      </w:pPr>
    </w:p>
    <w:p w:rsidR="00261168" w:rsidRPr="000609AB" w:rsidRDefault="00261168" w:rsidP="00261168">
      <w:pPr>
        <w:spacing w:before="100" w:beforeAutospacing="1" w:after="100" w:afterAutospacing="1" w:line="240" w:lineRule="auto"/>
        <w:jc w:val="center"/>
        <w:rPr>
          <w:rFonts w:ascii="Algerian" w:hAnsi="Algerian"/>
          <w:sz w:val="28"/>
          <w:szCs w:val="28"/>
        </w:rPr>
      </w:pPr>
      <w:r w:rsidRPr="002E440E">
        <w:rPr>
          <w:sz w:val="28"/>
          <w:szCs w:val="28"/>
        </w:rPr>
        <w:t>г</w:t>
      </w:r>
      <w:r w:rsidRPr="000609AB">
        <w:rPr>
          <w:sz w:val="28"/>
          <w:szCs w:val="28"/>
        </w:rPr>
        <w:t xml:space="preserve">. </w:t>
      </w:r>
      <w:r>
        <w:rPr>
          <w:sz w:val="28"/>
          <w:szCs w:val="28"/>
        </w:rPr>
        <w:t>Могилёв, 201</w:t>
      </w:r>
      <w:r>
        <w:rPr>
          <w:sz w:val="28"/>
          <w:szCs w:val="28"/>
        </w:rPr>
        <w:t>7</w:t>
      </w:r>
      <w:r w:rsidRPr="002E440E">
        <w:rPr>
          <w:sz w:val="28"/>
          <w:szCs w:val="28"/>
        </w:rPr>
        <w:t xml:space="preserve"> год</w:t>
      </w:r>
    </w:p>
    <w:p w:rsidR="00261168" w:rsidRDefault="00261168" w:rsidP="00D3457E">
      <w:pPr>
        <w:pStyle w:val="a3"/>
        <w:spacing w:line="360" w:lineRule="auto"/>
        <w:ind w:left="425"/>
        <w:contextualSpacing/>
        <w:jc w:val="center"/>
        <w:rPr>
          <w:rFonts w:ascii="Times New Roman" w:hAnsi="Times New Roman"/>
          <w:b/>
          <w:sz w:val="28"/>
          <w:szCs w:val="28"/>
        </w:rPr>
        <w:sectPr w:rsidR="00261168" w:rsidSect="00261168">
          <w:pgSz w:w="11906" w:h="16838"/>
          <w:pgMar w:top="962" w:right="568" w:bottom="993" w:left="709" w:header="708" w:footer="708" w:gutter="0"/>
          <w:cols w:space="708"/>
          <w:docGrid w:linePitch="360"/>
        </w:sectPr>
      </w:pPr>
    </w:p>
    <w:p w:rsidR="00202F9F" w:rsidRPr="0029590C" w:rsidRDefault="00202F9F" w:rsidP="00D3457E">
      <w:pPr>
        <w:pStyle w:val="a3"/>
        <w:spacing w:line="360" w:lineRule="auto"/>
        <w:ind w:left="425"/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lastRenderedPageBreak/>
        <w:t>Технологическая карта урока</w:t>
      </w:r>
      <w:r w:rsidR="00BC2810" w:rsidRPr="0029590C">
        <w:rPr>
          <w:rFonts w:ascii="Times New Roman" w:hAnsi="Times New Roman"/>
          <w:b/>
          <w:sz w:val="28"/>
          <w:szCs w:val="28"/>
        </w:rPr>
        <w:t xml:space="preserve"> английского языка</w:t>
      </w:r>
    </w:p>
    <w:p w:rsidR="00202F9F" w:rsidRPr="0029590C" w:rsidRDefault="00202F9F" w:rsidP="00D3457E">
      <w:pPr>
        <w:pStyle w:val="a3"/>
        <w:spacing w:line="360" w:lineRule="auto"/>
        <w:ind w:left="425"/>
        <w:contextualSpacing/>
        <w:jc w:val="center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Тема:</w:t>
      </w:r>
      <w:r w:rsidRPr="0029590C">
        <w:rPr>
          <w:rFonts w:ascii="Times New Roman" w:hAnsi="Times New Roman"/>
          <w:sz w:val="28"/>
          <w:szCs w:val="28"/>
        </w:rPr>
        <w:t xml:space="preserve"> </w:t>
      </w:r>
      <w:r w:rsidR="002141A2">
        <w:rPr>
          <w:rFonts w:ascii="Times New Roman" w:hAnsi="Times New Roman"/>
          <w:sz w:val="28"/>
          <w:szCs w:val="28"/>
          <w:lang w:val="en-US"/>
        </w:rPr>
        <w:t>At</w:t>
      </w:r>
      <w:r w:rsidR="002141A2" w:rsidRPr="00D430C3">
        <w:rPr>
          <w:rFonts w:ascii="Times New Roman" w:hAnsi="Times New Roman"/>
          <w:sz w:val="28"/>
          <w:szCs w:val="28"/>
        </w:rPr>
        <w:t xml:space="preserve"> </w:t>
      </w:r>
      <w:r w:rsidR="002141A2">
        <w:rPr>
          <w:rFonts w:ascii="Times New Roman" w:hAnsi="Times New Roman"/>
          <w:sz w:val="28"/>
          <w:szCs w:val="28"/>
          <w:lang w:val="en-US"/>
        </w:rPr>
        <w:t>the</w:t>
      </w:r>
      <w:r w:rsidR="002141A2" w:rsidRPr="00D430C3">
        <w:rPr>
          <w:rFonts w:ascii="Times New Roman" w:hAnsi="Times New Roman"/>
          <w:sz w:val="28"/>
          <w:szCs w:val="28"/>
        </w:rPr>
        <w:t xml:space="preserve"> </w:t>
      </w:r>
      <w:r w:rsidR="002141A2">
        <w:rPr>
          <w:rFonts w:ascii="Times New Roman" w:hAnsi="Times New Roman"/>
          <w:sz w:val="28"/>
          <w:szCs w:val="28"/>
          <w:lang w:val="en-US"/>
        </w:rPr>
        <w:t>amusement</w:t>
      </w:r>
      <w:r w:rsidR="002141A2" w:rsidRPr="00D430C3">
        <w:rPr>
          <w:rFonts w:ascii="Times New Roman" w:hAnsi="Times New Roman"/>
          <w:sz w:val="28"/>
          <w:szCs w:val="28"/>
        </w:rPr>
        <w:t xml:space="preserve"> </w:t>
      </w:r>
      <w:r w:rsidR="002141A2">
        <w:rPr>
          <w:rFonts w:ascii="Times New Roman" w:hAnsi="Times New Roman"/>
          <w:sz w:val="28"/>
          <w:szCs w:val="28"/>
          <w:lang w:val="en-US"/>
        </w:rPr>
        <w:t>park</w:t>
      </w:r>
    </w:p>
    <w:p w:rsidR="00BC2810" w:rsidRPr="0029590C" w:rsidRDefault="00BC2810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Учитель:</w:t>
      </w:r>
      <w:r w:rsidRPr="0029590C">
        <w:rPr>
          <w:rFonts w:ascii="Times New Roman" w:hAnsi="Times New Roman"/>
          <w:sz w:val="28"/>
          <w:szCs w:val="28"/>
        </w:rPr>
        <w:t xml:space="preserve"> Затинацкая Вероника Григорьевна</w:t>
      </w:r>
    </w:p>
    <w:p w:rsidR="00BC2810" w:rsidRPr="00D430C3" w:rsidRDefault="00BC2810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Класс</w:t>
      </w:r>
      <w:r w:rsidRPr="00D430C3">
        <w:rPr>
          <w:rFonts w:ascii="Times New Roman" w:hAnsi="Times New Roman"/>
          <w:b/>
          <w:sz w:val="28"/>
          <w:szCs w:val="28"/>
        </w:rPr>
        <w:t>:</w:t>
      </w:r>
      <w:r w:rsidR="002141A2" w:rsidRPr="00D430C3">
        <w:rPr>
          <w:rFonts w:ascii="Times New Roman" w:hAnsi="Times New Roman"/>
          <w:sz w:val="28"/>
          <w:szCs w:val="28"/>
        </w:rPr>
        <w:t xml:space="preserve"> 5</w:t>
      </w:r>
    </w:p>
    <w:p w:rsidR="00BC2810" w:rsidRPr="00D430C3" w:rsidRDefault="002141A2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D430C3">
        <w:rPr>
          <w:rFonts w:ascii="Times New Roman" w:hAnsi="Times New Roman"/>
          <w:sz w:val="28"/>
          <w:szCs w:val="28"/>
        </w:rPr>
        <w:t>18</w:t>
      </w:r>
      <w:r w:rsidR="00BC2810" w:rsidRPr="00D430C3">
        <w:rPr>
          <w:rFonts w:ascii="Times New Roman" w:hAnsi="Times New Roman"/>
          <w:sz w:val="28"/>
          <w:szCs w:val="28"/>
        </w:rPr>
        <w:t xml:space="preserve"> </w:t>
      </w:r>
      <w:r w:rsidR="00BC2810" w:rsidRPr="0029590C">
        <w:rPr>
          <w:rFonts w:ascii="Times New Roman" w:hAnsi="Times New Roman"/>
          <w:sz w:val="28"/>
          <w:szCs w:val="28"/>
        </w:rPr>
        <w:t>урок</w:t>
      </w:r>
      <w:r w:rsidR="00BC2810" w:rsidRPr="00D430C3">
        <w:rPr>
          <w:rFonts w:ascii="Times New Roman" w:hAnsi="Times New Roman"/>
          <w:sz w:val="28"/>
          <w:szCs w:val="28"/>
        </w:rPr>
        <w:t xml:space="preserve"> </w:t>
      </w:r>
      <w:r w:rsidR="00BC2810" w:rsidRPr="0029590C">
        <w:rPr>
          <w:rFonts w:ascii="Times New Roman" w:hAnsi="Times New Roman"/>
          <w:sz w:val="28"/>
          <w:szCs w:val="28"/>
        </w:rPr>
        <w:t>по</w:t>
      </w:r>
      <w:r w:rsidR="00BC2810" w:rsidRPr="00D430C3">
        <w:rPr>
          <w:rFonts w:ascii="Times New Roman" w:hAnsi="Times New Roman"/>
          <w:sz w:val="28"/>
          <w:szCs w:val="28"/>
        </w:rPr>
        <w:t xml:space="preserve"> </w:t>
      </w:r>
      <w:r w:rsidR="00BC2810" w:rsidRPr="0029590C">
        <w:rPr>
          <w:rFonts w:ascii="Times New Roman" w:hAnsi="Times New Roman"/>
          <w:sz w:val="28"/>
          <w:szCs w:val="28"/>
        </w:rPr>
        <w:t>теме</w:t>
      </w:r>
      <w:r w:rsidR="00BC2810" w:rsidRPr="00D430C3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  <w:lang w:val="en-US"/>
        </w:rPr>
        <w:t>Holidays</w:t>
      </w:r>
      <w:r w:rsidR="00BC2810" w:rsidRPr="00D430C3">
        <w:rPr>
          <w:rFonts w:ascii="Times New Roman" w:hAnsi="Times New Roman"/>
          <w:sz w:val="28"/>
          <w:szCs w:val="28"/>
        </w:rPr>
        <w:t>»</w:t>
      </w:r>
    </w:p>
    <w:p w:rsidR="00BC2810" w:rsidRPr="0029590C" w:rsidRDefault="00BC2810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Тип урока:</w:t>
      </w:r>
      <w:r w:rsidR="00D430C3">
        <w:rPr>
          <w:rFonts w:ascii="Times New Roman" w:hAnsi="Times New Roman"/>
          <w:sz w:val="28"/>
          <w:szCs w:val="28"/>
        </w:rPr>
        <w:t xml:space="preserve"> урок закрепления изученного материала</w:t>
      </w:r>
    </w:p>
    <w:p w:rsidR="00202F9F" w:rsidRPr="0029590C" w:rsidRDefault="00202F9F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Цель у</w:t>
      </w:r>
      <w:r w:rsidR="00BC2810" w:rsidRPr="0029590C">
        <w:rPr>
          <w:rFonts w:ascii="Times New Roman" w:hAnsi="Times New Roman"/>
          <w:b/>
          <w:sz w:val="28"/>
          <w:szCs w:val="28"/>
        </w:rPr>
        <w:t>рока</w:t>
      </w:r>
      <w:r w:rsidRPr="0029590C">
        <w:rPr>
          <w:rFonts w:ascii="Times New Roman" w:hAnsi="Times New Roman"/>
          <w:b/>
          <w:sz w:val="28"/>
          <w:szCs w:val="28"/>
        </w:rPr>
        <w:t>:</w:t>
      </w:r>
      <w:r w:rsidR="00BC2810" w:rsidRPr="0029590C">
        <w:rPr>
          <w:rFonts w:ascii="Times New Roman" w:hAnsi="Times New Roman"/>
          <w:b/>
          <w:sz w:val="28"/>
          <w:szCs w:val="28"/>
        </w:rPr>
        <w:t xml:space="preserve"> </w:t>
      </w:r>
      <w:r w:rsidRPr="0029590C">
        <w:rPr>
          <w:rFonts w:ascii="Times New Roman" w:hAnsi="Times New Roman"/>
          <w:sz w:val="28"/>
          <w:szCs w:val="28"/>
        </w:rPr>
        <w:t>р</w:t>
      </w:r>
      <w:r w:rsidR="00BC2810" w:rsidRPr="0029590C">
        <w:rPr>
          <w:rFonts w:ascii="Times New Roman" w:hAnsi="Times New Roman"/>
          <w:sz w:val="28"/>
          <w:szCs w:val="28"/>
        </w:rPr>
        <w:t xml:space="preserve">азвитие </w:t>
      </w:r>
      <w:r w:rsidRPr="0029590C">
        <w:rPr>
          <w:rFonts w:ascii="Times New Roman" w:hAnsi="Times New Roman"/>
          <w:sz w:val="28"/>
          <w:szCs w:val="28"/>
        </w:rPr>
        <w:t>коммуникативных навыков</w:t>
      </w:r>
      <w:r w:rsidR="007D203D">
        <w:rPr>
          <w:rFonts w:ascii="Times New Roman" w:hAnsi="Times New Roman"/>
          <w:sz w:val="28"/>
          <w:szCs w:val="28"/>
        </w:rPr>
        <w:t xml:space="preserve">, </w:t>
      </w:r>
      <w:r w:rsidR="007D203D" w:rsidRPr="0029590C">
        <w:rPr>
          <w:rFonts w:ascii="Times New Roman" w:hAnsi="Times New Roman"/>
          <w:sz w:val="28"/>
          <w:szCs w:val="28"/>
        </w:rPr>
        <w:t>навыков восприятия речи на слух</w:t>
      </w:r>
      <w:r w:rsidR="00BC2810" w:rsidRPr="0029590C">
        <w:rPr>
          <w:rFonts w:ascii="Times New Roman" w:hAnsi="Times New Roman"/>
          <w:sz w:val="28"/>
          <w:szCs w:val="28"/>
        </w:rPr>
        <w:t>,</w:t>
      </w:r>
      <w:r w:rsidR="00810819" w:rsidRPr="0029590C">
        <w:rPr>
          <w:rFonts w:ascii="Times New Roman" w:hAnsi="Times New Roman"/>
          <w:sz w:val="28"/>
          <w:szCs w:val="28"/>
        </w:rPr>
        <w:t xml:space="preserve"> </w:t>
      </w:r>
      <w:r w:rsidR="00BC2810" w:rsidRPr="0029590C">
        <w:rPr>
          <w:rFonts w:ascii="Times New Roman" w:hAnsi="Times New Roman"/>
          <w:sz w:val="28"/>
          <w:szCs w:val="28"/>
        </w:rPr>
        <w:t>создание условий для совершенствования речевых умений учащихся по теме «</w:t>
      </w:r>
      <w:r w:rsidR="002141A2">
        <w:rPr>
          <w:rFonts w:ascii="Times New Roman" w:hAnsi="Times New Roman"/>
          <w:sz w:val="28"/>
          <w:szCs w:val="28"/>
          <w:lang w:val="en-US"/>
        </w:rPr>
        <w:t>At</w:t>
      </w:r>
      <w:r w:rsidR="002141A2" w:rsidRPr="002141A2">
        <w:rPr>
          <w:rFonts w:ascii="Times New Roman" w:hAnsi="Times New Roman"/>
          <w:sz w:val="28"/>
          <w:szCs w:val="28"/>
        </w:rPr>
        <w:t xml:space="preserve"> </w:t>
      </w:r>
      <w:r w:rsidR="002141A2">
        <w:rPr>
          <w:rFonts w:ascii="Times New Roman" w:hAnsi="Times New Roman"/>
          <w:sz w:val="28"/>
          <w:szCs w:val="28"/>
          <w:lang w:val="en-US"/>
        </w:rPr>
        <w:t>the</w:t>
      </w:r>
      <w:r w:rsidR="002141A2" w:rsidRPr="002141A2">
        <w:rPr>
          <w:rFonts w:ascii="Times New Roman" w:hAnsi="Times New Roman"/>
          <w:sz w:val="28"/>
          <w:szCs w:val="28"/>
        </w:rPr>
        <w:t xml:space="preserve"> </w:t>
      </w:r>
      <w:r w:rsidR="002141A2">
        <w:rPr>
          <w:rFonts w:ascii="Times New Roman" w:hAnsi="Times New Roman"/>
          <w:sz w:val="28"/>
          <w:szCs w:val="28"/>
          <w:lang w:val="en-US"/>
        </w:rPr>
        <w:t>amusement</w:t>
      </w:r>
      <w:r w:rsidR="002141A2" w:rsidRPr="002141A2">
        <w:rPr>
          <w:rFonts w:ascii="Times New Roman" w:hAnsi="Times New Roman"/>
          <w:sz w:val="28"/>
          <w:szCs w:val="28"/>
        </w:rPr>
        <w:t xml:space="preserve"> </w:t>
      </w:r>
      <w:r w:rsidR="002141A2">
        <w:rPr>
          <w:rFonts w:ascii="Times New Roman" w:hAnsi="Times New Roman"/>
          <w:sz w:val="28"/>
          <w:szCs w:val="28"/>
          <w:lang w:val="en-US"/>
        </w:rPr>
        <w:t>park</w:t>
      </w:r>
      <w:r w:rsidR="00BC2810" w:rsidRPr="0029590C">
        <w:rPr>
          <w:rFonts w:ascii="Times New Roman" w:hAnsi="Times New Roman"/>
          <w:sz w:val="28"/>
          <w:szCs w:val="28"/>
        </w:rPr>
        <w:t>»</w:t>
      </w:r>
      <w:r w:rsidRPr="0029590C">
        <w:rPr>
          <w:rFonts w:ascii="Times New Roman" w:hAnsi="Times New Roman"/>
          <w:sz w:val="28"/>
          <w:szCs w:val="28"/>
        </w:rPr>
        <w:t>.</w:t>
      </w:r>
    </w:p>
    <w:p w:rsidR="00BC2810" w:rsidRPr="0029590C" w:rsidRDefault="00BC2810" w:rsidP="003920FA">
      <w:pPr>
        <w:pStyle w:val="a3"/>
        <w:spacing w:after="120" w:line="360" w:lineRule="auto"/>
        <w:ind w:left="425"/>
        <w:rPr>
          <w:rFonts w:ascii="Times New Roman" w:hAnsi="Times New Roman"/>
          <w:b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Образовательный компонент цели:</w:t>
      </w:r>
      <w:r w:rsidR="00152CA1" w:rsidRPr="0029590C">
        <w:rPr>
          <w:rFonts w:ascii="Times New Roman" w:hAnsi="Times New Roman"/>
          <w:b/>
          <w:sz w:val="28"/>
          <w:szCs w:val="28"/>
        </w:rPr>
        <w:t xml:space="preserve"> </w:t>
      </w:r>
      <w:r w:rsidR="00152CA1" w:rsidRPr="0029590C">
        <w:rPr>
          <w:rFonts w:ascii="Times New Roman" w:hAnsi="Times New Roman"/>
          <w:sz w:val="28"/>
          <w:szCs w:val="28"/>
        </w:rPr>
        <w:t>содействие расширению кругозора</w:t>
      </w:r>
      <w:r w:rsidR="00F10DDE" w:rsidRPr="0029590C">
        <w:rPr>
          <w:rFonts w:ascii="Times New Roman" w:hAnsi="Times New Roman"/>
          <w:sz w:val="28"/>
          <w:szCs w:val="28"/>
        </w:rPr>
        <w:t xml:space="preserve"> учащихся, обучение умению самостоятельно определять тему урока, </w:t>
      </w:r>
      <w:r w:rsidR="00B2167E">
        <w:rPr>
          <w:rFonts w:ascii="Times New Roman" w:hAnsi="Times New Roman"/>
          <w:sz w:val="28"/>
          <w:szCs w:val="28"/>
        </w:rPr>
        <w:t xml:space="preserve">совершенствование </w:t>
      </w:r>
      <w:r w:rsidR="008E697B" w:rsidRPr="0029590C">
        <w:rPr>
          <w:rFonts w:ascii="Times New Roman" w:hAnsi="Times New Roman"/>
          <w:sz w:val="28"/>
          <w:szCs w:val="28"/>
        </w:rPr>
        <w:t xml:space="preserve">навыков восприятия текста на слух, </w:t>
      </w:r>
      <w:r w:rsidR="002141A2">
        <w:rPr>
          <w:rFonts w:ascii="Times New Roman" w:hAnsi="Times New Roman"/>
          <w:sz w:val="28"/>
          <w:szCs w:val="28"/>
        </w:rPr>
        <w:t xml:space="preserve">совершенствование речевых умений и навыков по теме с целью подготовки учащихся к диалогу, </w:t>
      </w:r>
      <w:r w:rsidR="008E697B" w:rsidRPr="0029590C">
        <w:rPr>
          <w:rFonts w:ascii="Times New Roman" w:hAnsi="Times New Roman"/>
          <w:sz w:val="28"/>
          <w:szCs w:val="28"/>
        </w:rPr>
        <w:t>обучение умению анализировать эффективность урока и свою работу на уроке (развитие рефлексивных умений).</w:t>
      </w:r>
    </w:p>
    <w:p w:rsidR="00BC2810" w:rsidRPr="0029590C" w:rsidRDefault="00BC2810" w:rsidP="003920FA">
      <w:pPr>
        <w:pStyle w:val="a3"/>
        <w:spacing w:after="120" w:line="360" w:lineRule="auto"/>
        <w:ind w:left="425"/>
        <w:rPr>
          <w:rFonts w:ascii="Times New Roman" w:hAnsi="Times New Roman"/>
          <w:b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Развивающий компонент цели:</w:t>
      </w:r>
      <w:r w:rsidR="00A017B5" w:rsidRPr="0029590C">
        <w:rPr>
          <w:rFonts w:ascii="Times New Roman" w:hAnsi="Times New Roman"/>
          <w:b/>
          <w:sz w:val="28"/>
          <w:szCs w:val="28"/>
        </w:rPr>
        <w:t xml:space="preserve"> </w:t>
      </w:r>
      <w:r w:rsidR="00A017B5" w:rsidRPr="0029590C">
        <w:rPr>
          <w:rFonts w:ascii="Times New Roman" w:hAnsi="Times New Roman"/>
          <w:sz w:val="28"/>
          <w:szCs w:val="28"/>
        </w:rPr>
        <w:t>способствование развитию слуховой и зрительной памяти, внимания; развитию коммуникативных навыков учащихся</w:t>
      </w:r>
      <w:r w:rsidR="00B2167E">
        <w:rPr>
          <w:rFonts w:ascii="Times New Roman" w:hAnsi="Times New Roman"/>
          <w:sz w:val="28"/>
          <w:szCs w:val="28"/>
        </w:rPr>
        <w:t>, умения работать в парах и в группе.</w:t>
      </w:r>
    </w:p>
    <w:p w:rsidR="00BC2810" w:rsidRPr="0029590C" w:rsidRDefault="00BC2810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Воспитательный компонент цели:</w:t>
      </w:r>
      <w:r w:rsidR="00A017B5" w:rsidRPr="0029590C">
        <w:rPr>
          <w:rFonts w:ascii="Times New Roman" w:hAnsi="Times New Roman"/>
          <w:b/>
          <w:sz w:val="28"/>
          <w:szCs w:val="28"/>
        </w:rPr>
        <w:t xml:space="preserve"> </w:t>
      </w:r>
      <w:r w:rsidR="00981ED1" w:rsidRPr="0029590C">
        <w:rPr>
          <w:rFonts w:ascii="Times New Roman" w:hAnsi="Times New Roman"/>
          <w:sz w:val="28"/>
          <w:szCs w:val="28"/>
        </w:rPr>
        <w:t>разви</w:t>
      </w:r>
      <w:r w:rsidR="008E0559" w:rsidRPr="0029590C">
        <w:rPr>
          <w:rFonts w:ascii="Times New Roman" w:hAnsi="Times New Roman"/>
          <w:sz w:val="28"/>
          <w:szCs w:val="28"/>
        </w:rPr>
        <w:t>тие</w:t>
      </w:r>
      <w:r w:rsidR="00981ED1" w:rsidRPr="0029590C">
        <w:rPr>
          <w:rFonts w:ascii="Times New Roman" w:hAnsi="Times New Roman"/>
          <w:sz w:val="28"/>
          <w:szCs w:val="28"/>
        </w:rPr>
        <w:t xml:space="preserve"> позн</w:t>
      </w:r>
      <w:r w:rsidR="008E0559" w:rsidRPr="0029590C">
        <w:rPr>
          <w:rFonts w:ascii="Times New Roman" w:hAnsi="Times New Roman"/>
          <w:sz w:val="28"/>
          <w:szCs w:val="28"/>
        </w:rPr>
        <w:t>авательного</w:t>
      </w:r>
      <w:r w:rsidR="00981ED1" w:rsidRPr="0029590C">
        <w:rPr>
          <w:rFonts w:ascii="Times New Roman" w:hAnsi="Times New Roman"/>
          <w:sz w:val="28"/>
          <w:szCs w:val="28"/>
        </w:rPr>
        <w:t xml:space="preserve"> интерес</w:t>
      </w:r>
      <w:r w:rsidR="008E0559" w:rsidRPr="0029590C">
        <w:rPr>
          <w:rFonts w:ascii="Times New Roman" w:hAnsi="Times New Roman"/>
          <w:sz w:val="28"/>
          <w:szCs w:val="28"/>
        </w:rPr>
        <w:t>а</w:t>
      </w:r>
      <w:r w:rsidR="00981ED1" w:rsidRPr="0029590C">
        <w:rPr>
          <w:rFonts w:ascii="Times New Roman" w:hAnsi="Times New Roman"/>
          <w:sz w:val="28"/>
          <w:szCs w:val="28"/>
        </w:rPr>
        <w:t xml:space="preserve"> к изучению </w:t>
      </w:r>
      <w:r w:rsidR="007D203D">
        <w:rPr>
          <w:rFonts w:ascii="Times New Roman" w:hAnsi="Times New Roman"/>
          <w:sz w:val="28"/>
          <w:szCs w:val="28"/>
        </w:rPr>
        <w:t>нового материала</w:t>
      </w:r>
      <w:r w:rsidR="00B2167E">
        <w:rPr>
          <w:rFonts w:ascii="Times New Roman" w:hAnsi="Times New Roman"/>
          <w:sz w:val="28"/>
          <w:szCs w:val="28"/>
        </w:rPr>
        <w:t>, умения работать в группе</w:t>
      </w:r>
      <w:r w:rsidR="00F028F0" w:rsidRPr="0029590C">
        <w:rPr>
          <w:rFonts w:ascii="Times New Roman" w:hAnsi="Times New Roman"/>
          <w:sz w:val="28"/>
          <w:szCs w:val="28"/>
        </w:rPr>
        <w:t>.</w:t>
      </w:r>
    </w:p>
    <w:p w:rsidR="00202F9F" w:rsidRPr="0029590C" w:rsidRDefault="00202F9F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Формы организации деятельности:</w:t>
      </w:r>
      <w:r w:rsidR="007D203D">
        <w:rPr>
          <w:rFonts w:ascii="Times New Roman" w:hAnsi="Times New Roman"/>
          <w:sz w:val="28"/>
          <w:szCs w:val="28"/>
        </w:rPr>
        <w:t xml:space="preserve"> фронтальная, индивидуальная</w:t>
      </w:r>
      <w:r w:rsidR="00B2167E">
        <w:rPr>
          <w:rFonts w:ascii="Times New Roman" w:hAnsi="Times New Roman"/>
          <w:sz w:val="28"/>
          <w:szCs w:val="28"/>
        </w:rPr>
        <w:t>, групповая, парная.</w:t>
      </w:r>
    </w:p>
    <w:p w:rsidR="007F430C" w:rsidRDefault="00202F9F" w:rsidP="003920FA">
      <w:pPr>
        <w:pStyle w:val="a3"/>
        <w:spacing w:after="120" w:line="360" w:lineRule="auto"/>
        <w:ind w:left="425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b/>
          <w:sz w:val="28"/>
          <w:szCs w:val="28"/>
        </w:rPr>
        <w:t>Используемые средства:</w:t>
      </w:r>
    </w:p>
    <w:p w:rsidR="007F430C" w:rsidRPr="007F430C" w:rsidRDefault="007F430C" w:rsidP="007F430C">
      <w:pPr>
        <w:pStyle w:val="a3"/>
        <w:numPr>
          <w:ilvl w:val="0"/>
          <w:numId w:val="8"/>
        </w:numPr>
        <w:spacing w:after="12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лингафонный кабинет</w:t>
      </w:r>
      <w:r>
        <w:rPr>
          <w:rFonts w:ascii="Times New Roman" w:hAnsi="Times New Roman"/>
          <w:sz w:val="28"/>
          <w:szCs w:val="28"/>
          <w:lang w:val="en-US"/>
        </w:rPr>
        <w:t>;</w:t>
      </w:r>
    </w:p>
    <w:p w:rsidR="007F430C" w:rsidRPr="007F430C" w:rsidRDefault="00BC2810" w:rsidP="007F430C">
      <w:pPr>
        <w:pStyle w:val="a3"/>
        <w:numPr>
          <w:ilvl w:val="0"/>
          <w:numId w:val="8"/>
        </w:numPr>
        <w:spacing w:after="120" w:line="360" w:lineRule="auto"/>
        <w:rPr>
          <w:rFonts w:ascii="Times New Roman" w:hAnsi="Times New Roman"/>
          <w:sz w:val="28"/>
          <w:szCs w:val="28"/>
          <w:lang w:val="en-US"/>
        </w:rPr>
      </w:pPr>
      <w:r w:rsidRPr="0029590C">
        <w:rPr>
          <w:rFonts w:ascii="Times New Roman" w:hAnsi="Times New Roman"/>
          <w:sz w:val="28"/>
          <w:szCs w:val="28"/>
        </w:rPr>
        <w:lastRenderedPageBreak/>
        <w:t>презентация</w:t>
      </w:r>
      <w:r w:rsidRPr="007F430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590C">
        <w:rPr>
          <w:rFonts w:ascii="Times New Roman" w:hAnsi="Times New Roman"/>
          <w:sz w:val="28"/>
          <w:szCs w:val="28"/>
          <w:lang w:val="en-US"/>
        </w:rPr>
        <w:t>Power</w:t>
      </w:r>
      <w:r w:rsidRPr="007F430C">
        <w:rPr>
          <w:rFonts w:ascii="Times New Roman" w:hAnsi="Times New Roman"/>
          <w:sz w:val="28"/>
          <w:szCs w:val="28"/>
          <w:lang w:val="en-US"/>
        </w:rPr>
        <w:t xml:space="preserve"> </w:t>
      </w:r>
      <w:r w:rsidRPr="0029590C">
        <w:rPr>
          <w:rFonts w:ascii="Times New Roman" w:hAnsi="Times New Roman"/>
          <w:sz w:val="28"/>
          <w:szCs w:val="28"/>
          <w:lang w:val="en-US"/>
        </w:rPr>
        <w:t>Point</w:t>
      </w:r>
      <w:r w:rsidRPr="007F430C">
        <w:rPr>
          <w:rFonts w:ascii="Times New Roman" w:hAnsi="Times New Roman"/>
          <w:sz w:val="28"/>
          <w:szCs w:val="28"/>
          <w:lang w:val="en-US"/>
        </w:rPr>
        <w:t xml:space="preserve"> “</w:t>
      </w:r>
      <w:r w:rsidR="00B2167E">
        <w:rPr>
          <w:rFonts w:ascii="Times New Roman" w:hAnsi="Times New Roman"/>
          <w:sz w:val="28"/>
          <w:szCs w:val="28"/>
          <w:lang w:val="en-US"/>
        </w:rPr>
        <w:t>At the amusement park</w:t>
      </w:r>
      <w:r w:rsidRPr="007F430C">
        <w:rPr>
          <w:rFonts w:ascii="Times New Roman" w:hAnsi="Times New Roman"/>
          <w:sz w:val="28"/>
          <w:szCs w:val="28"/>
          <w:lang w:val="en-US"/>
        </w:rPr>
        <w:t>”</w:t>
      </w:r>
      <w:r w:rsidR="007F430C">
        <w:rPr>
          <w:rFonts w:ascii="Times New Roman" w:hAnsi="Times New Roman"/>
          <w:sz w:val="28"/>
          <w:szCs w:val="28"/>
          <w:lang w:val="en-US"/>
        </w:rPr>
        <w:t>;</w:t>
      </w:r>
    </w:p>
    <w:p w:rsidR="007F430C" w:rsidRPr="007F430C" w:rsidRDefault="00202F9F" w:rsidP="007F430C">
      <w:pPr>
        <w:pStyle w:val="a3"/>
        <w:numPr>
          <w:ilvl w:val="0"/>
          <w:numId w:val="8"/>
        </w:numPr>
        <w:spacing w:after="120" w:line="360" w:lineRule="auto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sz w:val="28"/>
          <w:szCs w:val="28"/>
        </w:rPr>
        <w:t>раздаточный</w:t>
      </w:r>
      <w:r w:rsidRPr="007F430C">
        <w:rPr>
          <w:rFonts w:ascii="Times New Roman" w:hAnsi="Times New Roman"/>
          <w:sz w:val="28"/>
          <w:szCs w:val="28"/>
        </w:rPr>
        <w:t xml:space="preserve"> </w:t>
      </w:r>
      <w:r w:rsidRPr="0029590C">
        <w:rPr>
          <w:rFonts w:ascii="Times New Roman" w:hAnsi="Times New Roman"/>
          <w:sz w:val="28"/>
          <w:szCs w:val="28"/>
        </w:rPr>
        <w:t>материал</w:t>
      </w:r>
      <w:r w:rsidR="007F430C">
        <w:rPr>
          <w:rFonts w:ascii="Times New Roman" w:hAnsi="Times New Roman"/>
          <w:sz w:val="28"/>
          <w:szCs w:val="28"/>
          <w:lang w:val="en-US"/>
        </w:rPr>
        <w:t>;</w:t>
      </w:r>
    </w:p>
    <w:p w:rsidR="007F430C" w:rsidRDefault="00BC2810" w:rsidP="007F430C">
      <w:pPr>
        <w:pStyle w:val="a3"/>
        <w:numPr>
          <w:ilvl w:val="0"/>
          <w:numId w:val="8"/>
        </w:numPr>
        <w:spacing w:after="120" w:line="360" w:lineRule="auto"/>
        <w:rPr>
          <w:rFonts w:ascii="Times New Roman" w:hAnsi="Times New Roman"/>
          <w:sz w:val="28"/>
          <w:szCs w:val="28"/>
        </w:rPr>
      </w:pPr>
      <w:r w:rsidRPr="0029590C">
        <w:rPr>
          <w:rFonts w:ascii="Times New Roman" w:hAnsi="Times New Roman"/>
          <w:sz w:val="28"/>
          <w:szCs w:val="28"/>
        </w:rPr>
        <w:t>доска</w:t>
      </w:r>
      <w:r w:rsidR="007F430C">
        <w:rPr>
          <w:rFonts w:ascii="Times New Roman" w:hAnsi="Times New Roman"/>
          <w:sz w:val="28"/>
          <w:szCs w:val="28"/>
        </w:rPr>
        <w:t>;</w:t>
      </w:r>
    </w:p>
    <w:p w:rsidR="00202F9F" w:rsidRPr="0029590C" w:rsidRDefault="007F430C" w:rsidP="007F430C">
      <w:pPr>
        <w:pStyle w:val="a3"/>
        <w:numPr>
          <w:ilvl w:val="0"/>
          <w:numId w:val="8"/>
        </w:numPr>
        <w:spacing w:after="120" w:line="36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учебное</w:t>
      </w:r>
      <w:r w:rsidRPr="007F43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пособие</w:t>
      </w:r>
      <w:r w:rsidRPr="007F430C">
        <w:rPr>
          <w:rFonts w:ascii="Times New Roman" w:hAnsi="Times New Roman"/>
          <w:sz w:val="28"/>
          <w:szCs w:val="28"/>
        </w:rPr>
        <w:t xml:space="preserve"> «</w:t>
      </w:r>
      <w:r>
        <w:rPr>
          <w:rFonts w:ascii="Times New Roman" w:hAnsi="Times New Roman"/>
          <w:sz w:val="28"/>
          <w:szCs w:val="28"/>
        </w:rPr>
        <w:t>Английский</w:t>
      </w:r>
      <w:r w:rsidRPr="007F43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язык, </w:t>
      </w:r>
      <w:r w:rsidR="00D430C3">
        <w:rPr>
          <w:rFonts w:ascii="Times New Roman" w:hAnsi="Times New Roman"/>
          <w:sz w:val="28"/>
          <w:szCs w:val="28"/>
        </w:rPr>
        <w:t>5</w:t>
      </w:r>
      <w:r w:rsidRPr="007F43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класс</w:t>
      </w:r>
      <w:r w:rsidRPr="007F430C">
        <w:rPr>
          <w:rFonts w:ascii="Times New Roman" w:hAnsi="Times New Roman"/>
          <w:sz w:val="28"/>
          <w:szCs w:val="28"/>
        </w:rPr>
        <w:t xml:space="preserve">» </w:t>
      </w:r>
      <w:r>
        <w:rPr>
          <w:rFonts w:ascii="Times New Roman" w:hAnsi="Times New Roman"/>
          <w:sz w:val="28"/>
          <w:szCs w:val="28"/>
        </w:rPr>
        <w:t>авторов</w:t>
      </w:r>
      <w:r w:rsidRPr="007F430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Л</w:t>
      </w:r>
      <w:r w:rsidRPr="007F430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М</w:t>
      </w:r>
      <w:r w:rsidRPr="007F430C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Лапицкой</w:t>
      </w:r>
      <w:proofErr w:type="spellEnd"/>
      <w:r w:rsidRPr="007F430C">
        <w:rPr>
          <w:rFonts w:ascii="Times New Roman" w:hAnsi="Times New Roman"/>
          <w:sz w:val="28"/>
          <w:szCs w:val="28"/>
        </w:rPr>
        <w:t xml:space="preserve">, </w:t>
      </w:r>
      <w:r>
        <w:rPr>
          <w:rFonts w:ascii="Times New Roman" w:hAnsi="Times New Roman"/>
          <w:sz w:val="28"/>
          <w:szCs w:val="28"/>
        </w:rPr>
        <w:t>Н</w:t>
      </w:r>
      <w:r w:rsidRPr="007F430C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В</w:t>
      </w:r>
      <w:r w:rsidRPr="007F430C">
        <w:rPr>
          <w:rFonts w:ascii="Times New Roman" w:hAnsi="Times New Roman"/>
          <w:sz w:val="28"/>
          <w:szCs w:val="28"/>
        </w:rPr>
        <w:t xml:space="preserve">. </w:t>
      </w:r>
      <w:proofErr w:type="spellStart"/>
      <w:r>
        <w:rPr>
          <w:rFonts w:ascii="Times New Roman" w:hAnsi="Times New Roman"/>
          <w:sz w:val="28"/>
          <w:szCs w:val="28"/>
        </w:rPr>
        <w:t>Юхнель</w:t>
      </w:r>
      <w:proofErr w:type="spellEnd"/>
      <w:r w:rsidRPr="007F430C"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</w:rPr>
        <w:t xml:space="preserve">Минск: </w:t>
      </w:r>
      <w:proofErr w:type="spellStart"/>
      <w:r>
        <w:rPr>
          <w:rFonts w:ascii="Times New Roman" w:hAnsi="Times New Roman"/>
          <w:sz w:val="28"/>
          <w:szCs w:val="28"/>
        </w:rPr>
        <w:t>Выш</w:t>
      </w:r>
      <w:proofErr w:type="spellEnd"/>
      <w:r>
        <w:rPr>
          <w:rFonts w:ascii="Times New Roman" w:hAnsi="Times New Roman"/>
          <w:sz w:val="28"/>
          <w:szCs w:val="28"/>
        </w:rPr>
        <w:t>. школа, 2016 год</w:t>
      </w:r>
      <w:r w:rsidR="00202F9F" w:rsidRPr="0029590C">
        <w:rPr>
          <w:rFonts w:ascii="Times New Roman" w:hAnsi="Times New Roman"/>
          <w:sz w:val="28"/>
          <w:szCs w:val="28"/>
        </w:rPr>
        <w:t>.</w:t>
      </w:r>
    </w:p>
    <w:p w:rsidR="00202F9F" w:rsidRPr="0029590C" w:rsidRDefault="00202F9F" w:rsidP="0029590C">
      <w:pPr>
        <w:pStyle w:val="a3"/>
        <w:spacing w:line="288" w:lineRule="auto"/>
        <w:ind w:left="426"/>
        <w:contextualSpacing/>
        <w:rPr>
          <w:rFonts w:ascii="Times New Roman" w:hAnsi="Times New Roman"/>
          <w:sz w:val="28"/>
          <w:szCs w:val="28"/>
        </w:rPr>
      </w:pPr>
    </w:p>
    <w:tbl>
      <w:tblPr>
        <w:tblW w:w="15452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69"/>
        <w:gridCol w:w="3118"/>
        <w:gridCol w:w="2694"/>
        <w:gridCol w:w="2693"/>
        <w:gridCol w:w="2551"/>
        <w:gridCol w:w="2127"/>
      </w:tblGrid>
      <w:tr w:rsidR="000D38FD" w:rsidRPr="0029590C" w:rsidTr="00FA1D0E">
        <w:tc>
          <w:tcPr>
            <w:tcW w:w="2269" w:type="dxa"/>
            <w:shd w:val="clear" w:color="auto" w:fill="auto"/>
            <w:vAlign w:val="center"/>
          </w:tcPr>
          <w:p w:rsidR="008610DD" w:rsidRPr="008D036E" w:rsidRDefault="008610DD" w:rsidP="0029590C">
            <w:pPr>
              <w:pStyle w:val="a3"/>
              <w:spacing w:line="288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D036E">
              <w:rPr>
                <w:rFonts w:ascii="Times New Roman" w:hAnsi="Times New Roman"/>
                <w:b/>
                <w:sz w:val="26"/>
                <w:szCs w:val="26"/>
              </w:rPr>
              <w:t>Этап урока</w:t>
            </w:r>
          </w:p>
        </w:tc>
        <w:tc>
          <w:tcPr>
            <w:tcW w:w="3118" w:type="dxa"/>
            <w:vAlign w:val="center"/>
          </w:tcPr>
          <w:p w:rsidR="008610DD" w:rsidRPr="008D036E" w:rsidRDefault="008610DD" w:rsidP="0029590C">
            <w:pPr>
              <w:pStyle w:val="a3"/>
              <w:spacing w:line="288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D036E">
              <w:rPr>
                <w:rFonts w:ascii="Times New Roman" w:hAnsi="Times New Roman"/>
                <w:b/>
                <w:sz w:val="26"/>
                <w:szCs w:val="26"/>
              </w:rPr>
              <w:t>Задачи этапа</w:t>
            </w:r>
          </w:p>
        </w:tc>
        <w:tc>
          <w:tcPr>
            <w:tcW w:w="2694" w:type="dxa"/>
            <w:shd w:val="clear" w:color="auto" w:fill="auto"/>
            <w:vAlign w:val="center"/>
          </w:tcPr>
          <w:p w:rsidR="008610DD" w:rsidRPr="008D036E" w:rsidRDefault="008610DD" w:rsidP="0029590C">
            <w:pPr>
              <w:pStyle w:val="a3"/>
              <w:spacing w:line="288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D036E">
              <w:rPr>
                <w:rFonts w:ascii="Times New Roman" w:hAnsi="Times New Roman"/>
                <w:b/>
                <w:sz w:val="26"/>
                <w:szCs w:val="26"/>
              </w:rPr>
              <w:t>Деятельность учителя</w:t>
            </w:r>
          </w:p>
        </w:tc>
        <w:tc>
          <w:tcPr>
            <w:tcW w:w="2693" w:type="dxa"/>
            <w:shd w:val="clear" w:color="auto" w:fill="auto"/>
            <w:vAlign w:val="center"/>
          </w:tcPr>
          <w:p w:rsidR="008610DD" w:rsidRPr="008D036E" w:rsidRDefault="008610DD" w:rsidP="0029590C">
            <w:pPr>
              <w:pStyle w:val="a3"/>
              <w:spacing w:line="288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D036E">
              <w:rPr>
                <w:rFonts w:ascii="Times New Roman" w:hAnsi="Times New Roman"/>
                <w:b/>
                <w:sz w:val="26"/>
                <w:szCs w:val="26"/>
              </w:rPr>
              <w:t>Деятельность учащихся</w:t>
            </w:r>
          </w:p>
        </w:tc>
        <w:tc>
          <w:tcPr>
            <w:tcW w:w="2551" w:type="dxa"/>
            <w:shd w:val="clear" w:color="auto" w:fill="auto"/>
            <w:vAlign w:val="center"/>
          </w:tcPr>
          <w:p w:rsidR="008610DD" w:rsidRPr="008D036E" w:rsidRDefault="008610DD" w:rsidP="0029590C">
            <w:pPr>
              <w:pStyle w:val="a3"/>
              <w:spacing w:line="288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8D036E">
              <w:rPr>
                <w:rFonts w:ascii="Times New Roman" w:hAnsi="Times New Roman"/>
                <w:b/>
                <w:sz w:val="26"/>
                <w:szCs w:val="26"/>
              </w:rPr>
              <w:t>Прогнозируемый результат</w:t>
            </w:r>
          </w:p>
        </w:tc>
        <w:tc>
          <w:tcPr>
            <w:tcW w:w="2127" w:type="dxa"/>
            <w:shd w:val="clear" w:color="auto" w:fill="auto"/>
            <w:vAlign w:val="center"/>
          </w:tcPr>
          <w:p w:rsidR="008610DD" w:rsidRPr="000D38FD" w:rsidRDefault="008610DD" w:rsidP="0029590C">
            <w:pPr>
              <w:pStyle w:val="a3"/>
              <w:spacing w:line="288" w:lineRule="auto"/>
              <w:contextualSpacing/>
              <w:jc w:val="center"/>
              <w:rPr>
                <w:rFonts w:ascii="Times New Roman" w:hAnsi="Times New Roman"/>
                <w:b/>
                <w:sz w:val="26"/>
                <w:szCs w:val="26"/>
              </w:rPr>
            </w:pPr>
            <w:r w:rsidRPr="000D38FD">
              <w:rPr>
                <w:rFonts w:ascii="Times New Roman" w:hAnsi="Times New Roman"/>
                <w:b/>
                <w:sz w:val="26"/>
                <w:szCs w:val="26"/>
              </w:rPr>
              <w:t>Оборудование</w:t>
            </w:r>
          </w:p>
        </w:tc>
      </w:tr>
      <w:tr w:rsidR="000D38FD" w:rsidRPr="0029590C" w:rsidTr="00FA1D0E">
        <w:tc>
          <w:tcPr>
            <w:tcW w:w="2269" w:type="dxa"/>
            <w:shd w:val="clear" w:color="auto" w:fill="auto"/>
          </w:tcPr>
          <w:p w:rsidR="008610DD" w:rsidRPr="005636A8" w:rsidRDefault="008610DD" w:rsidP="008D036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="008D036E" w:rsidRPr="005636A8">
              <w:rPr>
                <w:rFonts w:ascii="Times New Roman" w:hAnsi="Times New Roman"/>
                <w:sz w:val="24"/>
                <w:szCs w:val="24"/>
              </w:rPr>
              <w:t>О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рганизационный момент. Речевая зарядка</w:t>
            </w:r>
            <w:r w:rsidR="002346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Подготовить учащихся к работе на уроке. Введение в атмосферу иноязычного общения. Совершенствовать речевые навыки.</w:t>
            </w:r>
            <w:r w:rsidR="007F430C">
              <w:rPr>
                <w:rFonts w:ascii="Times New Roman" w:hAnsi="Times New Roman"/>
                <w:sz w:val="24"/>
                <w:szCs w:val="24"/>
              </w:rPr>
              <w:t xml:space="preserve"> Мотивировать на выполнение задач урока.</w:t>
            </w:r>
          </w:p>
        </w:tc>
        <w:tc>
          <w:tcPr>
            <w:tcW w:w="2694" w:type="dxa"/>
            <w:shd w:val="clear" w:color="auto" w:fill="auto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Приветствует учеников. Задает учащимся вопросы по теме.</w:t>
            </w:r>
          </w:p>
        </w:tc>
        <w:tc>
          <w:tcPr>
            <w:tcW w:w="2693" w:type="dxa"/>
            <w:shd w:val="clear" w:color="auto" w:fill="auto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Приветствуют учителя, отвечают на вопросы, включаются в речевую деятельность</w:t>
            </w:r>
          </w:p>
        </w:tc>
        <w:tc>
          <w:tcPr>
            <w:tcW w:w="2551" w:type="dxa"/>
            <w:shd w:val="clear" w:color="auto" w:fill="auto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Учащиеся готовы к работе на уроке.</w:t>
            </w:r>
          </w:p>
        </w:tc>
        <w:tc>
          <w:tcPr>
            <w:tcW w:w="2127" w:type="dxa"/>
            <w:shd w:val="clear" w:color="auto" w:fill="auto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38FD" w:rsidRPr="0029590C" w:rsidTr="00FA1D0E">
        <w:trPr>
          <w:trHeight w:val="1040"/>
        </w:trPr>
        <w:tc>
          <w:tcPr>
            <w:tcW w:w="2269" w:type="dxa"/>
            <w:shd w:val="clear" w:color="auto" w:fill="auto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2. Ориентировочно-мотивационный. Формулирование темы и целей урока.</w:t>
            </w:r>
          </w:p>
        </w:tc>
        <w:tc>
          <w:tcPr>
            <w:tcW w:w="3118" w:type="dxa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Научить учащихся самостоятельно формулировать тему и цели урока.</w:t>
            </w:r>
          </w:p>
        </w:tc>
        <w:tc>
          <w:tcPr>
            <w:tcW w:w="2694" w:type="dxa"/>
            <w:shd w:val="clear" w:color="auto" w:fill="auto"/>
          </w:tcPr>
          <w:p w:rsidR="008610DD" w:rsidRPr="005636A8" w:rsidRDefault="008610DD" w:rsidP="00B2167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Предлагает у</w:t>
            </w:r>
            <w:r w:rsidR="007D203D">
              <w:rPr>
                <w:rFonts w:ascii="Times New Roman" w:hAnsi="Times New Roman"/>
                <w:sz w:val="24"/>
                <w:szCs w:val="24"/>
              </w:rPr>
              <w:t xml:space="preserve">чащимся по </w:t>
            </w:r>
            <w:r w:rsidR="00B2167E">
              <w:rPr>
                <w:rFonts w:ascii="Times New Roman" w:hAnsi="Times New Roman"/>
                <w:sz w:val="24"/>
                <w:szCs w:val="24"/>
              </w:rPr>
              <w:t xml:space="preserve">картинкам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определить тему урока, а затем на основ</w:t>
            </w:r>
            <w:r w:rsidR="00DB56FB">
              <w:rPr>
                <w:rFonts w:ascii="Times New Roman" w:hAnsi="Times New Roman"/>
                <w:sz w:val="24"/>
                <w:szCs w:val="24"/>
              </w:rPr>
              <w:t>е темы – определить цели урока (фронтальная работа)</w:t>
            </w:r>
            <w:r w:rsidR="002346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8610DD" w:rsidRPr="005636A8" w:rsidRDefault="008610DD" w:rsidP="00DB56FB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Отвечают на наводящие вопросы учителя</w:t>
            </w:r>
            <w:r w:rsidR="00DB56FB">
              <w:rPr>
                <w:rFonts w:ascii="Times New Roman" w:hAnsi="Times New Roman"/>
                <w:sz w:val="24"/>
                <w:szCs w:val="24"/>
              </w:rPr>
              <w:t xml:space="preserve"> (фронтальная работа).</w:t>
            </w:r>
          </w:p>
        </w:tc>
        <w:tc>
          <w:tcPr>
            <w:tcW w:w="2551" w:type="dxa"/>
            <w:shd w:val="clear" w:color="auto" w:fill="auto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Учащиеся определяют тему и цели урока.</w:t>
            </w:r>
          </w:p>
        </w:tc>
        <w:tc>
          <w:tcPr>
            <w:tcW w:w="2127" w:type="dxa"/>
            <w:shd w:val="clear" w:color="auto" w:fill="auto"/>
          </w:tcPr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  <w:p w:rsidR="008610DD" w:rsidRPr="005636A8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 xml:space="preserve">Мультимедийная презентация (слайд </w:t>
            </w:r>
            <w:r w:rsidR="00234612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2)</w:t>
            </w:r>
          </w:p>
        </w:tc>
      </w:tr>
      <w:tr w:rsidR="000D38FD" w:rsidRPr="0029590C" w:rsidTr="00D430C3">
        <w:trPr>
          <w:trHeight w:val="132"/>
        </w:trPr>
        <w:tc>
          <w:tcPr>
            <w:tcW w:w="2269" w:type="dxa"/>
            <w:shd w:val="clear" w:color="auto" w:fill="auto"/>
          </w:tcPr>
          <w:p w:rsidR="008610DD" w:rsidRPr="005636A8" w:rsidRDefault="002E2D7D" w:rsidP="00D430C3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3</w:t>
            </w:r>
            <w:r w:rsidR="008610DD" w:rsidRPr="005636A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B2167E" w:rsidRPr="005636A8">
              <w:rPr>
                <w:rFonts w:ascii="Times New Roman" w:hAnsi="Times New Roman"/>
                <w:sz w:val="24"/>
                <w:szCs w:val="24"/>
              </w:rPr>
              <w:t>Актуализация знаний.</w:t>
            </w:r>
            <w:r w:rsidR="00B2167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3118" w:type="dxa"/>
          </w:tcPr>
          <w:p w:rsidR="008610DD" w:rsidRPr="005636A8" w:rsidRDefault="008610DD" w:rsidP="00D430C3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Выявить уровень имеющихся знаний учащихся по теме.</w:t>
            </w:r>
            <w:r w:rsidR="000E3FE9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694" w:type="dxa"/>
            <w:shd w:val="clear" w:color="auto" w:fill="auto"/>
          </w:tcPr>
          <w:p w:rsidR="008610DD" w:rsidRPr="005636A8" w:rsidRDefault="008610DD" w:rsidP="00D430C3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 xml:space="preserve">Предлагает учащимся </w:t>
            </w:r>
            <w:r w:rsidR="00B2167E">
              <w:rPr>
                <w:rFonts w:ascii="Times New Roman" w:hAnsi="Times New Roman"/>
                <w:sz w:val="24"/>
                <w:szCs w:val="24"/>
              </w:rPr>
              <w:t>прочитать предложения и высказать своё мнение</w:t>
            </w:r>
            <w:r w:rsidR="00A139C8">
              <w:rPr>
                <w:rFonts w:ascii="Times New Roman" w:hAnsi="Times New Roman"/>
                <w:sz w:val="24"/>
                <w:szCs w:val="24"/>
              </w:rPr>
              <w:t xml:space="preserve"> по каждому из них</w:t>
            </w:r>
            <w:r w:rsidR="00DB56FB">
              <w:rPr>
                <w:rFonts w:ascii="Times New Roman" w:hAnsi="Times New Roman"/>
                <w:sz w:val="24"/>
                <w:szCs w:val="24"/>
              </w:rPr>
              <w:t xml:space="preserve"> (фронтальная </w:t>
            </w:r>
            <w:r w:rsidR="00DB56FB">
              <w:rPr>
                <w:rFonts w:ascii="Times New Roman" w:hAnsi="Times New Roman"/>
                <w:sz w:val="24"/>
                <w:szCs w:val="24"/>
              </w:rPr>
              <w:lastRenderedPageBreak/>
              <w:t>работа).</w:t>
            </w:r>
          </w:p>
        </w:tc>
        <w:tc>
          <w:tcPr>
            <w:tcW w:w="2693" w:type="dxa"/>
            <w:shd w:val="clear" w:color="auto" w:fill="auto"/>
          </w:tcPr>
          <w:p w:rsidR="008610DD" w:rsidRDefault="00A139C8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Читают предложения и высказывают своё мнение</w:t>
            </w:r>
            <w:r w:rsidR="00DB56FB">
              <w:rPr>
                <w:rFonts w:ascii="Times New Roman" w:hAnsi="Times New Roman"/>
                <w:sz w:val="24"/>
                <w:szCs w:val="24"/>
              </w:rPr>
              <w:t xml:space="preserve"> (фронтальная работа).</w:t>
            </w:r>
          </w:p>
          <w:p w:rsidR="00A139C8" w:rsidRPr="005636A8" w:rsidRDefault="00A139C8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51" w:type="dxa"/>
            <w:shd w:val="clear" w:color="auto" w:fill="auto"/>
          </w:tcPr>
          <w:p w:rsidR="008610DD" w:rsidRPr="005636A8" w:rsidRDefault="008610DD" w:rsidP="00D430C3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Учащиеся гот</w:t>
            </w:r>
            <w:r w:rsidR="000E3FE9">
              <w:rPr>
                <w:rFonts w:ascii="Times New Roman" w:hAnsi="Times New Roman"/>
                <w:sz w:val="24"/>
                <w:szCs w:val="24"/>
              </w:rPr>
              <w:t xml:space="preserve">овы к активному усвоению знаний, </w:t>
            </w:r>
            <w:r w:rsidR="00A139C8">
              <w:rPr>
                <w:rFonts w:ascii="Times New Roman" w:hAnsi="Times New Roman"/>
                <w:sz w:val="24"/>
                <w:szCs w:val="24"/>
              </w:rPr>
              <w:t xml:space="preserve">высказывают своё мнение по каждому </w:t>
            </w:r>
            <w:r w:rsidR="00A139C8">
              <w:rPr>
                <w:rFonts w:ascii="Times New Roman" w:hAnsi="Times New Roman"/>
                <w:sz w:val="24"/>
                <w:szCs w:val="24"/>
              </w:rPr>
              <w:lastRenderedPageBreak/>
              <w:t>предложению</w:t>
            </w:r>
            <w:r w:rsidR="000E3FE9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8610DD" w:rsidRDefault="008610D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Мультимедийная презентация (слайд </w:t>
            </w:r>
            <w:r w:rsidR="00D430C3">
              <w:rPr>
                <w:rFonts w:ascii="Times New Roman" w:hAnsi="Times New Roman"/>
                <w:sz w:val="24"/>
                <w:szCs w:val="24"/>
              </w:rPr>
              <w:t>3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303958" w:rsidRPr="005636A8" w:rsidRDefault="00303958" w:rsidP="00D430C3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430C3" w:rsidRPr="0029590C" w:rsidTr="00FA1D0E">
        <w:trPr>
          <w:trHeight w:val="558"/>
        </w:trPr>
        <w:tc>
          <w:tcPr>
            <w:tcW w:w="2269" w:type="dxa"/>
            <w:shd w:val="clear" w:color="auto" w:fill="auto"/>
          </w:tcPr>
          <w:p w:rsidR="00D430C3" w:rsidRPr="005636A8" w:rsidRDefault="00D430C3" w:rsidP="00B2167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4.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Проверка домашнего задания.</w:t>
            </w:r>
          </w:p>
        </w:tc>
        <w:tc>
          <w:tcPr>
            <w:tcW w:w="3118" w:type="dxa"/>
          </w:tcPr>
          <w:p w:rsidR="00D430C3" w:rsidRPr="005636A8" w:rsidRDefault="00D430C3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Проверить выполнение домашнего задания.</w:t>
            </w:r>
          </w:p>
        </w:tc>
        <w:tc>
          <w:tcPr>
            <w:tcW w:w="2694" w:type="dxa"/>
            <w:shd w:val="clear" w:color="auto" w:fill="auto"/>
          </w:tcPr>
          <w:p w:rsidR="00D430C3" w:rsidRPr="005636A8" w:rsidRDefault="00D430C3" w:rsidP="00B2167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Учащиеся составляют предложения из фрагментов, переделывают предложения в отрицательные и вопросительные (индивидуальная работа).</w:t>
            </w:r>
          </w:p>
        </w:tc>
        <w:tc>
          <w:tcPr>
            <w:tcW w:w="2693" w:type="dxa"/>
            <w:shd w:val="clear" w:color="auto" w:fill="auto"/>
          </w:tcPr>
          <w:p w:rsidR="00D430C3" w:rsidRDefault="00D430C3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Составляют предложения из фрагментов и переделывают их в отрицательные и вопросительные (индивидуальная работа).</w:t>
            </w:r>
          </w:p>
        </w:tc>
        <w:tc>
          <w:tcPr>
            <w:tcW w:w="2551" w:type="dxa"/>
            <w:shd w:val="clear" w:color="auto" w:fill="auto"/>
          </w:tcPr>
          <w:p w:rsidR="00D430C3" w:rsidRPr="005636A8" w:rsidRDefault="00D430C3" w:rsidP="00A139C8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Ученики составляют предложения.</w:t>
            </w:r>
          </w:p>
        </w:tc>
        <w:tc>
          <w:tcPr>
            <w:tcW w:w="2127" w:type="dxa"/>
            <w:shd w:val="clear" w:color="auto" w:fill="auto"/>
          </w:tcPr>
          <w:p w:rsidR="00D430C3" w:rsidRDefault="00D430C3" w:rsidP="00D430C3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 xml:space="preserve">Мультимедийная презентация (слайд </w:t>
            </w:r>
            <w:r>
              <w:rPr>
                <w:rFonts w:ascii="Times New Roman" w:hAnsi="Times New Roman"/>
                <w:sz w:val="24"/>
                <w:szCs w:val="24"/>
              </w:rPr>
              <w:t>4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)</w:t>
            </w:r>
          </w:p>
          <w:p w:rsidR="00D430C3" w:rsidRDefault="00D430C3" w:rsidP="00D430C3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1</w:t>
            </w:r>
          </w:p>
          <w:p w:rsidR="00D430C3" w:rsidRPr="005636A8" w:rsidRDefault="00D430C3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D38FD" w:rsidRPr="0029590C" w:rsidTr="00FA1D0E">
        <w:tc>
          <w:tcPr>
            <w:tcW w:w="2269" w:type="dxa"/>
            <w:shd w:val="clear" w:color="auto" w:fill="auto"/>
          </w:tcPr>
          <w:p w:rsidR="002E2D7D" w:rsidRPr="005636A8" w:rsidRDefault="00D430C3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  <w:r w:rsidR="002E2D7D" w:rsidRPr="005636A8">
              <w:rPr>
                <w:rFonts w:ascii="Times New Roman" w:hAnsi="Times New Roman"/>
                <w:sz w:val="24"/>
                <w:szCs w:val="24"/>
              </w:rPr>
              <w:t>. Восприятие и понимание речи на слух.</w:t>
            </w:r>
          </w:p>
        </w:tc>
        <w:tc>
          <w:tcPr>
            <w:tcW w:w="3118" w:type="dxa"/>
          </w:tcPr>
          <w:p w:rsidR="002E2D7D" w:rsidRPr="005636A8" w:rsidRDefault="002E2D7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 xml:space="preserve">Предтекстовый этап: </w:t>
            </w:r>
            <w:r w:rsidR="005747F6" w:rsidRPr="005636A8">
              <w:rPr>
                <w:rFonts w:ascii="Times New Roman" w:hAnsi="Times New Roman"/>
                <w:sz w:val="24"/>
                <w:szCs w:val="24"/>
              </w:rPr>
              <w:t>С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формулировать цели слушания, объяснить задани</w:t>
            </w:r>
            <w:r w:rsidR="000E3FE9">
              <w:rPr>
                <w:rFonts w:ascii="Times New Roman" w:hAnsi="Times New Roman"/>
                <w:sz w:val="24"/>
                <w:szCs w:val="24"/>
              </w:rPr>
              <w:t>я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, ликвидировать все лексические трудности.</w:t>
            </w:r>
          </w:p>
          <w:p w:rsidR="005747F6" w:rsidRPr="005636A8" w:rsidRDefault="005747F6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Текстовый этап:</w:t>
            </w:r>
          </w:p>
          <w:p w:rsidR="005747F6" w:rsidRPr="005636A8" w:rsidRDefault="005747F6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Прослушать текст и выполнить задани</w:t>
            </w:r>
            <w:r w:rsidR="000E3FE9">
              <w:rPr>
                <w:rFonts w:ascii="Times New Roman" w:hAnsi="Times New Roman"/>
                <w:sz w:val="24"/>
                <w:szCs w:val="24"/>
              </w:rPr>
              <w:t>я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47F6" w:rsidRPr="005636A8" w:rsidRDefault="005747F6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Послетекстовый:</w:t>
            </w:r>
          </w:p>
          <w:p w:rsidR="005747F6" w:rsidRPr="005636A8" w:rsidRDefault="005747F6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Проверить правильность выполнения заданий.</w:t>
            </w:r>
          </w:p>
        </w:tc>
        <w:tc>
          <w:tcPr>
            <w:tcW w:w="2694" w:type="dxa"/>
            <w:shd w:val="clear" w:color="auto" w:fill="auto"/>
          </w:tcPr>
          <w:p w:rsidR="005747F6" w:rsidRPr="005636A8" w:rsidRDefault="005747F6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Формулирует задания, рассматривает вместе с учащимися новые слова. Предлагает учащимся проверить правильность выполнения</w:t>
            </w:r>
            <w:r w:rsidR="00DB56FB">
              <w:rPr>
                <w:rFonts w:ascii="Times New Roman" w:hAnsi="Times New Roman"/>
                <w:sz w:val="24"/>
                <w:szCs w:val="24"/>
              </w:rPr>
              <w:t xml:space="preserve"> (фронтальная и индивидуальная работа)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2E2D7D" w:rsidRPr="005636A8" w:rsidRDefault="005747F6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Сообщают о понятности выполнения. Читают новые слова</w:t>
            </w:r>
            <w:r w:rsidR="00DB56FB">
              <w:rPr>
                <w:rFonts w:ascii="Times New Roman" w:hAnsi="Times New Roman"/>
                <w:sz w:val="24"/>
                <w:szCs w:val="24"/>
              </w:rPr>
              <w:t xml:space="preserve"> (фронтальная работа)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47F6" w:rsidRPr="005636A8" w:rsidRDefault="005747F6" w:rsidP="000E3FE9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 xml:space="preserve">Выполняют задания во время прослушивания </w:t>
            </w:r>
            <w:r w:rsidR="000E3FE9">
              <w:rPr>
                <w:rFonts w:ascii="Times New Roman" w:hAnsi="Times New Roman"/>
                <w:sz w:val="24"/>
                <w:szCs w:val="24"/>
              </w:rPr>
              <w:t>текста (индивидуальная работа).</w:t>
            </w:r>
          </w:p>
        </w:tc>
        <w:tc>
          <w:tcPr>
            <w:tcW w:w="2551" w:type="dxa"/>
            <w:shd w:val="clear" w:color="auto" w:fill="auto"/>
          </w:tcPr>
          <w:p w:rsidR="002E2D7D" w:rsidRPr="005636A8" w:rsidRDefault="005747F6" w:rsidP="00133AD6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Учащиеся получают и обрабатывают новые знания</w:t>
            </w:r>
            <w:r w:rsidR="00133AD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shd w:val="clear" w:color="auto" w:fill="auto"/>
          </w:tcPr>
          <w:p w:rsidR="005747F6" w:rsidRDefault="005747F6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Доска</w:t>
            </w:r>
          </w:p>
          <w:p w:rsidR="00D5000B" w:rsidRPr="005636A8" w:rsidRDefault="00D5000B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Приложение 2</w:t>
            </w:r>
          </w:p>
          <w:p w:rsidR="00C92746" w:rsidRPr="005636A8" w:rsidRDefault="00C92746" w:rsidP="00FA1D0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E3FE9" w:rsidRPr="00261168" w:rsidTr="00FA1D0E">
        <w:tc>
          <w:tcPr>
            <w:tcW w:w="2269" w:type="dxa"/>
            <w:shd w:val="clear" w:color="auto" w:fill="auto"/>
          </w:tcPr>
          <w:p w:rsidR="000E3FE9" w:rsidRPr="005636A8" w:rsidRDefault="00D430C3" w:rsidP="000E3FE9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="000E3FE9" w:rsidRPr="005636A8">
              <w:rPr>
                <w:rFonts w:ascii="Times New Roman" w:hAnsi="Times New Roman"/>
                <w:sz w:val="24"/>
                <w:szCs w:val="24"/>
              </w:rPr>
              <w:t>. Релаксационная пауза</w:t>
            </w:r>
            <w:r w:rsidR="002346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E3FE9" w:rsidRPr="005636A8" w:rsidRDefault="000E3FE9" w:rsidP="000E3FE9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E3FE9" w:rsidRPr="005636A8" w:rsidRDefault="000E3FE9" w:rsidP="000E3FE9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0E3FE9" w:rsidRPr="005636A8" w:rsidRDefault="000E3FE9" w:rsidP="000E3FE9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0E3FE9" w:rsidRPr="005636A8" w:rsidRDefault="000E3FE9" w:rsidP="000E3FE9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Эмоциональная и физическая разрядка</w:t>
            </w:r>
            <w:r w:rsidR="00FA1D0E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0E3FE9" w:rsidRPr="00FA1D0E" w:rsidRDefault="00FA1D0E" w:rsidP="000E3FE9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Предлагает посмотреть видео на песню 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>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If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happy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FA1D0E">
              <w:rPr>
                <w:rFonts w:ascii="Times New Roman" w:hAnsi="Times New Roman"/>
                <w:sz w:val="24"/>
                <w:szCs w:val="24"/>
              </w:rPr>
              <w:t xml:space="preserve">” </w:t>
            </w:r>
            <w:r>
              <w:rPr>
                <w:rFonts w:ascii="Times New Roman" w:hAnsi="Times New Roman"/>
                <w:sz w:val="24"/>
                <w:szCs w:val="24"/>
              </w:rPr>
              <w:t>и повторять движения за мультипликационными персонажами.</w:t>
            </w:r>
          </w:p>
        </w:tc>
        <w:tc>
          <w:tcPr>
            <w:tcW w:w="2693" w:type="dxa"/>
            <w:shd w:val="clear" w:color="auto" w:fill="auto"/>
          </w:tcPr>
          <w:p w:rsidR="000E3FE9" w:rsidRPr="006A0750" w:rsidRDefault="00FA1D0E" w:rsidP="000E3FE9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Смотрят видео и повторяют движения.</w:t>
            </w:r>
          </w:p>
        </w:tc>
        <w:tc>
          <w:tcPr>
            <w:tcW w:w="2551" w:type="dxa"/>
            <w:shd w:val="clear" w:color="auto" w:fill="auto"/>
          </w:tcPr>
          <w:p w:rsidR="000E3FE9" w:rsidRPr="005636A8" w:rsidRDefault="000E3FE9" w:rsidP="000E3FE9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Учащиеся отдохнули, получили эмоциональную разрядку.</w:t>
            </w:r>
          </w:p>
        </w:tc>
        <w:tc>
          <w:tcPr>
            <w:tcW w:w="2127" w:type="dxa"/>
            <w:shd w:val="clear" w:color="auto" w:fill="auto"/>
          </w:tcPr>
          <w:p w:rsidR="000E3FE9" w:rsidRPr="00FA1D0E" w:rsidRDefault="00FA1D0E" w:rsidP="000E3FE9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Видео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песню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“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If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happy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and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you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know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it</w:t>
            </w:r>
            <w:r w:rsidRPr="00FA1D0E">
              <w:rPr>
                <w:rFonts w:ascii="Times New Roman" w:hAnsi="Times New Roman"/>
                <w:sz w:val="24"/>
                <w:szCs w:val="24"/>
                <w:lang w:val="en-US"/>
              </w:rPr>
              <w:t>”.</w:t>
            </w:r>
          </w:p>
        </w:tc>
      </w:tr>
      <w:tr w:rsidR="000D38FD" w:rsidRPr="0029590C" w:rsidTr="00FA1D0E">
        <w:tc>
          <w:tcPr>
            <w:tcW w:w="2269" w:type="dxa"/>
            <w:shd w:val="clear" w:color="auto" w:fill="auto"/>
          </w:tcPr>
          <w:p w:rsidR="008610DD" w:rsidRPr="005636A8" w:rsidRDefault="00D430C3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C92746" w:rsidRPr="005636A8">
              <w:rPr>
                <w:rFonts w:ascii="Times New Roman" w:hAnsi="Times New Roman"/>
                <w:sz w:val="24"/>
                <w:szCs w:val="24"/>
              </w:rPr>
              <w:t>. Гово</w:t>
            </w:r>
            <w:r w:rsidR="00781741" w:rsidRPr="005636A8">
              <w:rPr>
                <w:rFonts w:ascii="Times New Roman" w:hAnsi="Times New Roman"/>
                <w:sz w:val="24"/>
                <w:szCs w:val="24"/>
              </w:rPr>
              <w:t>рение</w:t>
            </w:r>
            <w:r w:rsidR="00234612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747F6" w:rsidRPr="005636A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747F6" w:rsidRPr="005636A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747F6" w:rsidRPr="005636A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747F6" w:rsidRPr="005636A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610DD" w:rsidRPr="005636A8" w:rsidRDefault="00781741" w:rsidP="00FA1D0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Научить составлять </w:t>
            </w:r>
            <w:r w:rsidR="00FA1D0E">
              <w:rPr>
                <w:rFonts w:ascii="Times New Roman" w:hAnsi="Times New Roman"/>
                <w:sz w:val="24"/>
                <w:szCs w:val="24"/>
              </w:rPr>
              <w:t xml:space="preserve">диалогическое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 xml:space="preserve">высказывание с опорой на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>текст</w:t>
            </w:r>
            <w:r w:rsidR="007A4A19" w:rsidRPr="005636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8610DD" w:rsidRPr="005636A8" w:rsidRDefault="00781741" w:rsidP="00FA1D0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>Формулирует задание, осведомляется об их понятности</w:t>
            </w:r>
            <w:r w:rsidR="007A4A19" w:rsidRPr="005636A8">
              <w:rPr>
                <w:rFonts w:ascii="Times New Roman" w:hAnsi="Times New Roman"/>
                <w:sz w:val="24"/>
                <w:szCs w:val="24"/>
              </w:rPr>
              <w:t xml:space="preserve">. Предлагает </w:t>
            </w:r>
            <w:r w:rsidR="007A4A19" w:rsidRPr="005636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учащимся на основе полученных знаний, с опорой на текст </w:t>
            </w:r>
            <w:r w:rsidR="00FA1D0E">
              <w:rPr>
                <w:rFonts w:ascii="Times New Roman" w:hAnsi="Times New Roman"/>
                <w:sz w:val="24"/>
                <w:szCs w:val="24"/>
              </w:rPr>
              <w:t>составить диалогическое высказывание</w:t>
            </w:r>
            <w:r w:rsidR="00DB56FB">
              <w:rPr>
                <w:rFonts w:ascii="Times New Roman" w:hAnsi="Times New Roman"/>
                <w:sz w:val="24"/>
                <w:szCs w:val="24"/>
              </w:rPr>
              <w:t xml:space="preserve"> (парная работа)</w:t>
            </w:r>
            <w:r w:rsidR="007A4A19" w:rsidRPr="005636A8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8610DD" w:rsidRPr="005636A8" w:rsidRDefault="001A78D3" w:rsidP="00FA1D0E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Сообщают о понятности выполнения заданий.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Составляют </w:t>
            </w:r>
            <w:r w:rsidR="00FA1D0E">
              <w:rPr>
                <w:rFonts w:ascii="Times New Roman" w:hAnsi="Times New Roman"/>
                <w:sz w:val="24"/>
                <w:szCs w:val="24"/>
              </w:rPr>
              <w:t>диалог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 xml:space="preserve"> и представляют его своим одноклассникам (</w:t>
            </w:r>
            <w:r w:rsidR="00FA1D0E">
              <w:rPr>
                <w:rFonts w:ascii="Times New Roman" w:hAnsi="Times New Roman"/>
                <w:sz w:val="24"/>
                <w:szCs w:val="24"/>
              </w:rPr>
              <w:t>парная работа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)</w:t>
            </w:r>
            <w:r w:rsidR="002346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551" w:type="dxa"/>
            <w:shd w:val="clear" w:color="auto" w:fill="auto"/>
          </w:tcPr>
          <w:p w:rsidR="008610DD" w:rsidRPr="005636A8" w:rsidRDefault="00DB1E9D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Учащиеся умеют составить </w:t>
            </w:r>
            <w:r w:rsidR="00FA1D0E">
              <w:rPr>
                <w:rFonts w:ascii="Times New Roman" w:hAnsi="Times New Roman"/>
                <w:sz w:val="24"/>
                <w:szCs w:val="24"/>
              </w:rPr>
              <w:t>диалогическое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lastRenderedPageBreak/>
              <w:t>высказывание.</w:t>
            </w:r>
          </w:p>
        </w:tc>
        <w:tc>
          <w:tcPr>
            <w:tcW w:w="2127" w:type="dxa"/>
            <w:shd w:val="clear" w:color="auto" w:fill="auto"/>
          </w:tcPr>
          <w:p w:rsidR="008610DD" w:rsidRPr="005636A8" w:rsidRDefault="00D5000B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5000B">
              <w:rPr>
                <w:rFonts w:ascii="Times New Roman" w:hAnsi="Times New Roman"/>
                <w:sz w:val="24"/>
                <w:szCs w:val="24"/>
              </w:rPr>
              <w:lastRenderedPageBreak/>
              <w:t>Приложение 3</w:t>
            </w:r>
          </w:p>
        </w:tc>
      </w:tr>
      <w:tr w:rsidR="00303958" w:rsidRPr="0029590C" w:rsidTr="00FA1D0E">
        <w:tc>
          <w:tcPr>
            <w:tcW w:w="2269" w:type="dxa"/>
            <w:shd w:val="clear" w:color="auto" w:fill="auto"/>
          </w:tcPr>
          <w:p w:rsidR="00303958" w:rsidRPr="00274A9B" w:rsidRDefault="00D430C3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8</w:t>
            </w:r>
            <w:r w:rsidR="00303958" w:rsidRPr="00DB56FB">
              <w:rPr>
                <w:rFonts w:ascii="Times New Roman" w:hAnsi="Times New Roman"/>
                <w:sz w:val="24"/>
                <w:szCs w:val="24"/>
              </w:rPr>
              <w:t>. Систематизация знаний</w:t>
            </w:r>
            <w:r w:rsidR="00234612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118" w:type="dxa"/>
          </w:tcPr>
          <w:p w:rsidR="00303958" w:rsidRPr="00274A9B" w:rsidRDefault="00660288" w:rsidP="00DB56FB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B56FB">
              <w:rPr>
                <w:rFonts w:ascii="Times New Roman" w:hAnsi="Times New Roman"/>
                <w:sz w:val="24"/>
                <w:szCs w:val="24"/>
              </w:rPr>
              <w:t>Обобщить и систематизировать знания учащихся по теме</w:t>
            </w:r>
            <w:r w:rsidR="00DB56FB" w:rsidRPr="00DB56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303958" w:rsidRPr="00274A9B" w:rsidRDefault="00660288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B56FB">
              <w:rPr>
                <w:rFonts w:ascii="Times New Roman" w:hAnsi="Times New Roman"/>
                <w:sz w:val="24"/>
                <w:szCs w:val="24"/>
              </w:rPr>
              <w:t>Объясняет задание учащимся и предлагает выполнить его</w:t>
            </w:r>
            <w:r w:rsidR="00DB56FB">
              <w:rPr>
                <w:rFonts w:ascii="Times New Roman" w:hAnsi="Times New Roman"/>
                <w:sz w:val="24"/>
                <w:szCs w:val="24"/>
              </w:rPr>
              <w:t xml:space="preserve"> (групповая работа)</w:t>
            </w:r>
            <w:r w:rsidRPr="00DB56FB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3" w:type="dxa"/>
            <w:shd w:val="clear" w:color="auto" w:fill="auto"/>
          </w:tcPr>
          <w:p w:rsidR="00303958" w:rsidRPr="00274A9B" w:rsidRDefault="00DB56FB" w:rsidP="00DB56FB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B56FB">
              <w:rPr>
                <w:rFonts w:ascii="Times New Roman" w:hAnsi="Times New Roman"/>
                <w:sz w:val="24"/>
                <w:szCs w:val="24"/>
              </w:rPr>
              <w:t xml:space="preserve">Составляют домино </w:t>
            </w:r>
            <w:r w:rsidR="00660288" w:rsidRPr="00DB56FB">
              <w:rPr>
                <w:rFonts w:ascii="Times New Roman" w:hAnsi="Times New Roman"/>
                <w:sz w:val="24"/>
                <w:szCs w:val="24"/>
              </w:rPr>
              <w:t>(</w:t>
            </w:r>
            <w:r w:rsidRPr="00DB56FB">
              <w:rPr>
                <w:rFonts w:ascii="Times New Roman" w:hAnsi="Times New Roman"/>
                <w:sz w:val="24"/>
                <w:szCs w:val="24"/>
              </w:rPr>
              <w:t>групповая работа</w:t>
            </w:r>
            <w:r w:rsidR="00660288" w:rsidRPr="00DB56FB">
              <w:rPr>
                <w:rFonts w:ascii="Times New Roman" w:hAnsi="Times New Roman"/>
                <w:sz w:val="24"/>
                <w:szCs w:val="24"/>
              </w:rPr>
              <w:t>).</w:t>
            </w:r>
          </w:p>
        </w:tc>
        <w:tc>
          <w:tcPr>
            <w:tcW w:w="2551" w:type="dxa"/>
            <w:shd w:val="clear" w:color="auto" w:fill="auto"/>
          </w:tcPr>
          <w:p w:rsidR="00303958" w:rsidRPr="00274A9B" w:rsidRDefault="00660288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  <w:r w:rsidRPr="00DB56FB">
              <w:rPr>
                <w:rFonts w:ascii="Times New Roman" w:hAnsi="Times New Roman"/>
                <w:sz w:val="24"/>
                <w:szCs w:val="24"/>
              </w:rPr>
              <w:t>Пользуясь полученными знаниями, учащиеся выполняют задание. Ученики обобщают свои знания по данной теме.</w:t>
            </w:r>
          </w:p>
        </w:tc>
        <w:tc>
          <w:tcPr>
            <w:tcW w:w="2127" w:type="dxa"/>
            <w:shd w:val="clear" w:color="auto" w:fill="auto"/>
          </w:tcPr>
          <w:p w:rsidR="007D203D" w:rsidRPr="00D5000B" w:rsidRDefault="00D5000B" w:rsidP="00133AD6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D5000B">
              <w:rPr>
                <w:rFonts w:ascii="Times New Roman" w:hAnsi="Times New Roman"/>
                <w:sz w:val="24"/>
                <w:szCs w:val="24"/>
              </w:rPr>
              <w:t>Приложение 4</w:t>
            </w:r>
          </w:p>
          <w:p w:rsidR="00303958" w:rsidRPr="00274A9B" w:rsidRDefault="00303958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  <w:highlight w:val="yellow"/>
              </w:rPr>
            </w:pPr>
          </w:p>
        </w:tc>
      </w:tr>
      <w:tr w:rsidR="000D38FD" w:rsidRPr="0029590C" w:rsidTr="00FA1D0E">
        <w:tc>
          <w:tcPr>
            <w:tcW w:w="2269" w:type="dxa"/>
            <w:shd w:val="clear" w:color="auto" w:fill="auto"/>
          </w:tcPr>
          <w:p w:rsidR="008610DD" w:rsidRPr="005636A8" w:rsidRDefault="00D430C3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  <w:r w:rsidR="00EC6B53" w:rsidRPr="006A075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EC6B53" w:rsidRPr="005636A8">
              <w:rPr>
                <w:rFonts w:ascii="Times New Roman" w:hAnsi="Times New Roman"/>
                <w:sz w:val="24"/>
                <w:szCs w:val="24"/>
              </w:rPr>
              <w:t>Подведение</w:t>
            </w:r>
            <w:r w:rsidR="00EC6B53"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B53" w:rsidRPr="005636A8">
              <w:rPr>
                <w:rFonts w:ascii="Times New Roman" w:hAnsi="Times New Roman"/>
                <w:sz w:val="24"/>
                <w:szCs w:val="24"/>
              </w:rPr>
              <w:t>итогов</w:t>
            </w:r>
            <w:r w:rsidR="00EC6B53"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B53" w:rsidRPr="005636A8">
              <w:rPr>
                <w:rFonts w:ascii="Times New Roman" w:hAnsi="Times New Roman"/>
                <w:sz w:val="24"/>
                <w:szCs w:val="24"/>
              </w:rPr>
              <w:t>урока</w:t>
            </w:r>
            <w:r w:rsidR="00EC6B53" w:rsidRPr="006A0750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274A9B" w:rsidRPr="005636A8">
              <w:rPr>
                <w:rFonts w:ascii="Times New Roman" w:hAnsi="Times New Roman"/>
                <w:sz w:val="24"/>
                <w:szCs w:val="24"/>
              </w:rPr>
              <w:t>Рефлексия</w:t>
            </w:r>
            <w:r w:rsidR="00274A9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D203D" w:rsidRPr="005636A8">
              <w:rPr>
                <w:rFonts w:ascii="Times New Roman" w:hAnsi="Times New Roman"/>
                <w:sz w:val="24"/>
                <w:szCs w:val="24"/>
              </w:rPr>
              <w:t>Домашнее</w:t>
            </w:r>
            <w:r w:rsidR="007D203D" w:rsidRPr="00303958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D203D" w:rsidRPr="005636A8">
              <w:rPr>
                <w:rFonts w:ascii="Times New Roman" w:hAnsi="Times New Roman"/>
                <w:sz w:val="24"/>
                <w:szCs w:val="24"/>
              </w:rPr>
              <w:t>задание</w:t>
            </w:r>
            <w:r w:rsidR="007D203D" w:rsidRPr="00303958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7D203D">
              <w:rPr>
                <w:rFonts w:ascii="Times New Roman" w:hAnsi="Times New Roman"/>
                <w:sz w:val="24"/>
                <w:szCs w:val="24"/>
              </w:rPr>
              <w:t>В</w:t>
            </w:r>
            <w:r w:rsidR="00EC6B53" w:rsidRPr="005636A8">
              <w:rPr>
                <w:rFonts w:ascii="Times New Roman" w:hAnsi="Times New Roman"/>
                <w:sz w:val="24"/>
                <w:szCs w:val="24"/>
              </w:rPr>
              <w:t>ыставление</w:t>
            </w:r>
            <w:r w:rsidR="00EC6B53"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EC6B53" w:rsidRPr="005636A8">
              <w:rPr>
                <w:rFonts w:ascii="Times New Roman" w:hAnsi="Times New Roman"/>
                <w:sz w:val="24"/>
                <w:szCs w:val="24"/>
              </w:rPr>
              <w:t>отметок</w:t>
            </w:r>
            <w:r w:rsidR="00EC6B53" w:rsidRPr="006A0750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5747F6" w:rsidRPr="0030395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747F6" w:rsidRPr="0030395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747F6" w:rsidRPr="0030395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  <w:p w:rsidR="005747F6" w:rsidRPr="00303958" w:rsidRDefault="005747F6" w:rsidP="0029590C">
            <w:pPr>
              <w:pStyle w:val="a3"/>
              <w:spacing w:line="288" w:lineRule="auto"/>
              <w:ind w:left="426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8610DD" w:rsidRDefault="00EC7BB5" w:rsidP="00274A9B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Подвести</w:t>
            </w:r>
            <w:r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итоги</w:t>
            </w:r>
            <w:r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урока</w:t>
            </w:r>
            <w:r w:rsidR="00274A9B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D07F3" w:rsidRPr="005636A8">
              <w:rPr>
                <w:rFonts w:ascii="Times New Roman" w:hAnsi="Times New Roman"/>
                <w:sz w:val="24"/>
                <w:szCs w:val="24"/>
              </w:rPr>
              <w:t>Проанализировать и оценить успешность</w:t>
            </w:r>
            <w:r w:rsidR="001F4082" w:rsidRPr="005636A8">
              <w:rPr>
                <w:rFonts w:ascii="Times New Roman" w:hAnsi="Times New Roman"/>
                <w:sz w:val="24"/>
                <w:szCs w:val="24"/>
              </w:rPr>
              <w:t xml:space="preserve"> достижения цели; выявить качество и уровень овладения знаниями.</w:t>
            </w:r>
          </w:p>
          <w:p w:rsidR="00274A9B" w:rsidRPr="005636A8" w:rsidRDefault="00274A9B" w:rsidP="00274A9B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адать</w:t>
            </w:r>
            <w:r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домашнее</w:t>
            </w:r>
            <w:r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задание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оценить</w:t>
            </w:r>
            <w:r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работу</w:t>
            </w:r>
            <w:r w:rsidRPr="006A075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636A8">
              <w:rPr>
                <w:rFonts w:ascii="Times New Roman" w:hAnsi="Times New Roman"/>
                <w:sz w:val="24"/>
                <w:szCs w:val="24"/>
              </w:rPr>
              <w:t>учащихся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694" w:type="dxa"/>
            <w:shd w:val="clear" w:color="auto" w:fill="auto"/>
          </w:tcPr>
          <w:p w:rsidR="008610DD" w:rsidRPr="005636A8" w:rsidRDefault="001F4082" w:rsidP="00274A9B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 xml:space="preserve">Подводит итоги </w:t>
            </w:r>
            <w:r w:rsidR="00BD1C8A" w:rsidRPr="005636A8">
              <w:rPr>
                <w:rFonts w:ascii="Times New Roman" w:hAnsi="Times New Roman"/>
                <w:sz w:val="24"/>
                <w:szCs w:val="24"/>
              </w:rPr>
              <w:t xml:space="preserve">урока, </w:t>
            </w:r>
            <w:r w:rsidR="00274A9B">
              <w:rPr>
                <w:rFonts w:ascii="Times New Roman" w:hAnsi="Times New Roman"/>
                <w:sz w:val="24"/>
                <w:szCs w:val="24"/>
              </w:rPr>
              <w:t>задаёт домашнее задание, оценивает работу учащихся.</w:t>
            </w:r>
          </w:p>
        </w:tc>
        <w:tc>
          <w:tcPr>
            <w:tcW w:w="2693" w:type="dxa"/>
            <w:shd w:val="clear" w:color="auto" w:fill="auto"/>
          </w:tcPr>
          <w:p w:rsidR="008610DD" w:rsidRPr="005636A8" w:rsidRDefault="00BD1C8A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Выражают собственное мнение, анализируют собственные достижения и затруднения, записывают домашнее задание, задают вопросы.</w:t>
            </w:r>
          </w:p>
        </w:tc>
        <w:tc>
          <w:tcPr>
            <w:tcW w:w="2551" w:type="dxa"/>
            <w:shd w:val="clear" w:color="auto" w:fill="auto"/>
          </w:tcPr>
          <w:p w:rsidR="008610DD" w:rsidRPr="005636A8" w:rsidRDefault="00494A9C" w:rsidP="0029590C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  <w:r w:rsidRPr="005636A8">
              <w:rPr>
                <w:rFonts w:ascii="Times New Roman" w:hAnsi="Times New Roman"/>
                <w:sz w:val="24"/>
                <w:szCs w:val="24"/>
              </w:rPr>
              <w:t>Умеют устанавливать связь между целью деятельности и её результатом. Совместно с учителем и одноклассниками дают оценку урока и своей деятельности на уроке.</w:t>
            </w:r>
          </w:p>
        </w:tc>
        <w:tc>
          <w:tcPr>
            <w:tcW w:w="2127" w:type="dxa"/>
            <w:shd w:val="clear" w:color="auto" w:fill="auto"/>
          </w:tcPr>
          <w:p w:rsidR="008610DD" w:rsidRPr="005636A8" w:rsidRDefault="008610DD" w:rsidP="00274A9B">
            <w:pPr>
              <w:pStyle w:val="a3"/>
              <w:spacing w:line="288" w:lineRule="auto"/>
              <w:contextualSpacing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E242D6" w:rsidRPr="001F4082" w:rsidRDefault="00E242D6" w:rsidP="005747F6">
      <w:pPr>
        <w:ind w:right="-144"/>
        <w:sectPr w:rsidR="00E242D6" w:rsidRPr="001F4082" w:rsidSect="007F430C">
          <w:pgSz w:w="16838" w:h="11906" w:orient="landscape"/>
          <w:pgMar w:top="709" w:right="962" w:bottom="568" w:left="993" w:header="708" w:footer="708" w:gutter="0"/>
          <w:cols w:space="708"/>
          <w:docGrid w:linePitch="360"/>
        </w:sectPr>
      </w:pPr>
    </w:p>
    <w:p w:rsidR="00427846" w:rsidRPr="00AB6B10" w:rsidRDefault="00E242D6" w:rsidP="00E242D6">
      <w:pPr>
        <w:ind w:right="-144"/>
        <w:jc w:val="right"/>
        <w:rPr>
          <w:b/>
          <w:sz w:val="28"/>
          <w:szCs w:val="28"/>
          <w:lang w:val="en-US"/>
        </w:rPr>
      </w:pPr>
      <w:r w:rsidRPr="00AB6B10">
        <w:rPr>
          <w:b/>
          <w:sz w:val="28"/>
          <w:szCs w:val="28"/>
        </w:rPr>
        <w:lastRenderedPageBreak/>
        <w:t>Приложение</w:t>
      </w:r>
      <w:r w:rsidR="00D928E1" w:rsidRPr="00AB6B10">
        <w:rPr>
          <w:b/>
          <w:sz w:val="28"/>
          <w:szCs w:val="28"/>
          <w:lang w:val="en-US"/>
        </w:rPr>
        <w:t xml:space="preserve"> 1</w:t>
      </w:r>
    </w:p>
    <w:tbl>
      <w:tblPr>
        <w:tblStyle w:val="a5"/>
        <w:tblW w:w="15310" w:type="dxa"/>
        <w:tblLook w:val="04A0" w:firstRow="1" w:lastRow="0" w:firstColumn="1" w:lastColumn="0" w:noHBand="0" w:noVBand="1"/>
      </w:tblPr>
      <w:tblGrid>
        <w:gridCol w:w="2304"/>
        <w:gridCol w:w="2279"/>
        <w:gridCol w:w="2991"/>
        <w:gridCol w:w="2300"/>
        <w:gridCol w:w="2817"/>
        <w:gridCol w:w="2619"/>
      </w:tblGrid>
      <w:tr w:rsidR="00274A9B" w:rsidTr="00274A9B">
        <w:tc>
          <w:tcPr>
            <w:tcW w:w="2304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She</w:t>
            </w:r>
            <w:proofErr w:type="spellEnd"/>
          </w:p>
        </w:tc>
        <w:tc>
          <w:tcPr>
            <w:tcW w:w="227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played</w:t>
            </w:r>
            <w:proofErr w:type="spellEnd"/>
          </w:p>
        </w:tc>
        <w:tc>
          <w:tcPr>
            <w:tcW w:w="2991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computer</w:t>
            </w:r>
            <w:proofErr w:type="spellEnd"/>
          </w:p>
        </w:tc>
        <w:tc>
          <w:tcPr>
            <w:tcW w:w="2300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games</w:t>
            </w:r>
            <w:proofErr w:type="spellEnd"/>
          </w:p>
        </w:tc>
        <w:tc>
          <w:tcPr>
            <w:tcW w:w="2817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  <w:t>yesterday</w:t>
            </w:r>
            <w:proofErr w:type="spellEnd"/>
          </w:p>
        </w:tc>
        <w:tc>
          <w:tcPr>
            <w:tcW w:w="261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!!!</w:t>
            </w:r>
          </w:p>
        </w:tc>
      </w:tr>
      <w:tr w:rsidR="00274A9B" w:rsidTr="00274A9B">
        <w:tc>
          <w:tcPr>
            <w:tcW w:w="2304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The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boy</w:t>
            </w:r>
            <w:proofErr w:type="spellEnd"/>
          </w:p>
        </w:tc>
        <w:tc>
          <w:tcPr>
            <w:tcW w:w="227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went</w:t>
            </w:r>
            <w:proofErr w:type="spellEnd"/>
          </w:p>
        </w:tc>
        <w:tc>
          <w:tcPr>
            <w:tcW w:w="2991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to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the</w:t>
            </w:r>
            <w:proofErr w:type="spellEnd"/>
          </w:p>
        </w:tc>
        <w:tc>
          <w:tcPr>
            <w:tcW w:w="5117" w:type="dxa"/>
            <w:gridSpan w:val="2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  <w:t>s</w:t>
            </w:r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  <w:t>wimming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pool</w:t>
            </w:r>
            <w:proofErr w:type="spellEnd"/>
          </w:p>
        </w:tc>
        <w:tc>
          <w:tcPr>
            <w:tcW w:w="261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40"/>
                <w:sz w:val="60"/>
                <w:szCs w:val="60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40"/>
                <w:sz w:val="60"/>
                <w:szCs w:val="60"/>
              </w:rPr>
              <w:t>last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40"/>
                <w:sz w:val="60"/>
                <w:szCs w:val="60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40"/>
                <w:sz w:val="60"/>
                <w:szCs w:val="60"/>
              </w:rPr>
              <w:t>Monday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40"/>
                <w:sz w:val="60"/>
                <w:szCs w:val="60"/>
              </w:rPr>
              <w:t>.</w:t>
            </w:r>
          </w:p>
        </w:tc>
      </w:tr>
      <w:tr w:rsidR="00274A9B" w:rsidTr="00274A9B">
        <w:tc>
          <w:tcPr>
            <w:tcW w:w="2304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My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sister</w:t>
            </w:r>
            <w:proofErr w:type="spellEnd"/>
          </w:p>
        </w:tc>
        <w:tc>
          <w:tcPr>
            <w:tcW w:w="227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swam</w:t>
            </w:r>
            <w:proofErr w:type="spellEnd"/>
          </w:p>
        </w:tc>
        <w:tc>
          <w:tcPr>
            <w:tcW w:w="2991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in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the</w:t>
            </w:r>
            <w:proofErr w:type="spellEnd"/>
          </w:p>
        </w:tc>
        <w:tc>
          <w:tcPr>
            <w:tcW w:w="2300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lake</w:t>
            </w:r>
            <w:proofErr w:type="spellEnd"/>
          </w:p>
        </w:tc>
        <w:tc>
          <w:tcPr>
            <w:tcW w:w="5436" w:type="dxa"/>
            <w:gridSpan w:val="2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l</w:t>
            </w:r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ast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summer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.</w:t>
            </w:r>
          </w:p>
        </w:tc>
      </w:tr>
      <w:tr w:rsidR="00274A9B" w:rsidTr="00274A9B">
        <w:tc>
          <w:tcPr>
            <w:tcW w:w="2304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My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mum</w:t>
            </w:r>
            <w:proofErr w:type="spellEnd"/>
          </w:p>
        </w:tc>
        <w:tc>
          <w:tcPr>
            <w:tcW w:w="227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ate</w:t>
            </w:r>
            <w:proofErr w:type="spellEnd"/>
          </w:p>
        </w:tc>
        <w:tc>
          <w:tcPr>
            <w:tcW w:w="2991" w:type="dxa"/>
          </w:tcPr>
          <w:p w:rsidR="00274A9B" w:rsidRPr="00A62CBA" w:rsidRDefault="00994876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hyperlink r:id="rId6" w:anchor="translationsdetails1" w:history="1">
              <w:proofErr w:type="spellStart"/>
              <w:r w:rsidR="00274A9B" w:rsidRPr="00A62CBA">
                <w:rPr>
                  <w:rStyle w:val="a6"/>
                  <w:rFonts w:asciiTheme="majorHAnsi" w:hAnsiTheme="majorHAnsi" w:cstheme="majorHAnsi"/>
                  <w:b/>
                  <w:color w:val="000000" w:themeColor="text1"/>
                  <w:spacing w:val="-34"/>
                  <w:sz w:val="68"/>
                  <w:szCs w:val="68"/>
                  <w:shd w:val="clear" w:color="auto" w:fill="FFFFFF"/>
                </w:rPr>
                <w:t>yummy</w:t>
              </w:r>
              <w:proofErr w:type="spellEnd"/>
            </w:hyperlink>
          </w:p>
        </w:tc>
        <w:tc>
          <w:tcPr>
            <w:tcW w:w="2300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  <w:t>ice-cream</w:t>
            </w:r>
            <w:proofErr w:type="spellEnd"/>
          </w:p>
        </w:tc>
        <w:tc>
          <w:tcPr>
            <w:tcW w:w="5436" w:type="dxa"/>
            <w:gridSpan w:val="2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2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days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ago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.</w:t>
            </w:r>
          </w:p>
        </w:tc>
      </w:tr>
      <w:tr w:rsidR="00274A9B" w:rsidTr="00274A9B">
        <w:tc>
          <w:tcPr>
            <w:tcW w:w="2304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My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friend</w:t>
            </w:r>
            <w:proofErr w:type="spellEnd"/>
          </w:p>
        </w:tc>
        <w:tc>
          <w:tcPr>
            <w:tcW w:w="227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played</w:t>
            </w:r>
            <w:proofErr w:type="spellEnd"/>
          </w:p>
        </w:tc>
        <w:tc>
          <w:tcPr>
            <w:tcW w:w="2991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on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the</w:t>
            </w:r>
            <w:proofErr w:type="spellEnd"/>
          </w:p>
        </w:tc>
        <w:tc>
          <w:tcPr>
            <w:tcW w:w="2300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slide</w:t>
            </w:r>
            <w:proofErr w:type="spellEnd"/>
          </w:p>
        </w:tc>
        <w:tc>
          <w:tcPr>
            <w:tcW w:w="2817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4"/>
                <w:szCs w:val="64"/>
              </w:rPr>
              <w:t>yesterday</w:t>
            </w:r>
            <w:proofErr w:type="spellEnd"/>
          </w:p>
        </w:tc>
        <w:tc>
          <w:tcPr>
            <w:tcW w:w="261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!!!</w:t>
            </w:r>
          </w:p>
        </w:tc>
      </w:tr>
      <w:tr w:rsidR="00274A9B" w:rsidTr="00274A9B">
        <w:tc>
          <w:tcPr>
            <w:tcW w:w="2304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He</w:t>
            </w:r>
            <w:proofErr w:type="spellEnd"/>
          </w:p>
        </w:tc>
        <w:tc>
          <w:tcPr>
            <w:tcW w:w="2279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danced</w:t>
            </w:r>
            <w:proofErr w:type="spellEnd"/>
          </w:p>
        </w:tc>
        <w:tc>
          <w:tcPr>
            <w:tcW w:w="2991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at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the</w:t>
            </w:r>
            <w:proofErr w:type="spellEnd"/>
          </w:p>
        </w:tc>
        <w:tc>
          <w:tcPr>
            <w:tcW w:w="2300" w:type="dxa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disco</w:t>
            </w:r>
            <w:proofErr w:type="spellEnd"/>
          </w:p>
        </w:tc>
        <w:tc>
          <w:tcPr>
            <w:tcW w:w="5436" w:type="dxa"/>
            <w:gridSpan w:val="2"/>
          </w:tcPr>
          <w:p w:rsidR="00274A9B" w:rsidRPr="00A62CBA" w:rsidRDefault="00274A9B" w:rsidP="00DD1422">
            <w:pPr>
              <w:spacing w:before="480" w:after="480" w:line="900" w:lineRule="exact"/>
              <w:contextualSpacing/>
              <w:jc w:val="center"/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</w:pPr>
            <w:proofErr w:type="spellStart"/>
            <w:r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l</w:t>
            </w:r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ast</w:t>
            </w:r>
            <w:proofErr w:type="spellEnd"/>
            <w:r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 xml:space="preserve"> </w:t>
            </w:r>
            <w:proofErr w:type="spellStart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Friday</w:t>
            </w:r>
            <w:proofErr w:type="spellEnd"/>
            <w:r w:rsidRPr="00A62CBA">
              <w:rPr>
                <w:rFonts w:asciiTheme="majorHAnsi" w:hAnsiTheme="majorHAnsi" w:cstheme="majorHAnsi"/>
                <w:b/>
                <w:color w:val="000000" w:themeColor="text1"/>
                <w:spacing w:val="-34"/>
                <w:sz w:val="68"/>
                <w:szCs w:val="68"/>
              </w:rPr>
              <w:t>.</w:t>
            </w:r>
          </w:p>
        </w:tc>
      </w:tr>
    </w:tbl>
    <w:p w:rsidR="00274A9B" w:rsidRDefault="00274A9B" w:rsidP="00E242D6">
      <w:pPr>
        <w:ind w:right="-144"/>
        <w:rPr>
          <w:lang w:val="en-US"/>
        </w:rPr>
        <w:sectPr w:rsidR="00274A9B" w:rsidSect="00274A9B">
          <w:pgSz w:w="16838" w:h="11906" w:orient="landscape"/>
          <w:pgMar w:top="709" w:right="993" w:bottom="709" w:left="709" w:header="708" w:footer="708" w:gutter="0"/>
          <w:cols w:space="708"/>
          <w:docGrid w:linePitch="360"/>
        </w:sectPr>
      </w:pPr>
    </w:p>
    <w:tbl>
      <w:tblPr>
        <w:tblStyle w:val="a5"/>
        <w:tblpPr w:leftFromText="180" w:rightFromText="180" w:vertAnchor="page" w:horzAnchor="margin" w:tblpY="1680"/>
        <w:tblW w:w="14884" w:type="dxa"/>
        <w:tblLook w:val="04A0" w:firstRow="1" w:lastRow="0" w:firstColumn="1" w:lastColumn="0" w:noHBand="0" w:noVBand="1"/>
      </w:tblPr>
      <w:tblGrid>
        <w:gridCol w:w="7442"/>
        <w:gridCol w:w="7442"/>
      </w:tblGrid>
      <w:tr w:rsidR="00274A9B" w:rsidTr="005336E3">
        <w:trPr>
          <w:trHeight w:val="9756"/>
        </w:trPr>
        <w:tc>
          <w:tcPr>
            <w:tcW w:w="7442" w:type="dxa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</w:tcPr>
          <w:p w:rsidR="00274A9B" w:rsidRPr="00274A9B" w:rsidRDefault="00274A9B" w:rsidP="005336E3">
            <w:pPr>
              <w:spacing w:line="220" w:lineRule="exact"/>
              <w:contextualSpacing/>
              <w:jc w:val="center"/>
              <w:rPr>
                <w:rFonts w:ascii="Century Gothic" w:hAnsi="Century Gothic"/>
                <w:b/>
                <w:u w:val="single"/>
                <w:lang w:val="en-US"/>
              </w:rPr>
            </w:pPr>
            <w:r w:rsidRPr="00274A9B">
              <w:rPr>
                <w:noProof/>
                <w:lang w:val="en-US"/>
              </w:rPr>
              <w:lastRenderedPageBreak/>
              <w:drawing>
                <wp:anchor distT="0" distB="0" distL="114300" distR="114300" simplePos="0" relativeHeight="251695616" behindDoc="0" locked="0" layoutInCell="1" allowOverlap="1">
                  <wp:simplePos x="0" y="0"/>
                  <wp:positionH relativeFrom="column">
                    <wp:posOffset>824403</wp:posOffset>
                  </wp:positionH>
                  <wp:positionV relativeFrom="paragraph">
                    <wp:posOffset>-1736552</wp:posOffset>
                  </wp:positionV>
                  <wp:extent cx="2936875" cy="1850390"/>
                  <wp:effectExtent l="0" t="0" r="0" b="0"/>
                  <wp:wrapTopAndBottom/>
                  <wp:docPr id="3" name="Рисунок 3" descr="https://st.depositphotos.com/1526816/5110/v/950/depositphotos_51100069-stock-illustration-a-family-at-the-amuseme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.depositphotos.com/1526816/5110/v/950/depositphotos_51100069-stock-illustration-a-family-at-the-amusemen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1" t="3663" r="3669" b="4742"/>
                          <a:stretch/>
                        </pic:blipFill>
                        <pic:spPr bwMode="auto">
                          <a:xfrm>
                            <a:off x="0" y="0"/>
                            <a:ext cx="2936875" cy="18503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4A9B">
              <w:rPr>
                <w:rFonts w:ascii="Century Gothic" w:hAnsi="Century Gothic"/>
                <w:b/>
                <w:u w:val="single"/>
                <w:lang w:val="en-US"/>
              </w:rPr>
              <w:t>Complete the dialogue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Hello, Nikita. What did you do ____________?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 xml:space="preserve"> and I went to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Cheluskincev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 xml:space="preserve"> Park.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Cheluskincev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 xml:space="preserve"> park? 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Yes, it’s an amusement park in __________.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Oh, I see. Did you play on a ____________?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Oh, no, I didn’t. It’s for little ___________.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Ok, did you __________ a pony?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_____, I ______. I like ponies.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Did you go on the rides?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Yes, I did. I _________ to the merry-go-round.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Ok, did you buy any gifts?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No, I didn’t.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Did you have lunch in a café?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No. I had lunch at __________.</w:t>
            </w:r>
          </w:p>
          <w:p w:rsidR="00274A9B" w:rsidRPr="00274A9B" w:rsidRDefault="00274A9B" w:rsidP="005336E3">
            <w:pPr>
              <w:pBdr>
                <w:bottom w:val="single" w:sz="12" w:space="1" w:color="auto"/>
              </w:pBd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Thank you, Nikita.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noProof/>
                <w:lang w:val="en-US"/>
              </w:rPr>
              <w:drawing>
                <wp:anchor distT="0" distB="0" distL="114300" distR="114300" simplePos="0" relativeHeight="251671040" behindDoc="1" locked="0" layoutInCell="1" allowOverlap="1" wp14:anchorId="40FFEA4C" wp14:editId="34CC425F">
                  <wp:simplePos x="0" y="0"/>
                  <wp:positionH relativeFrom="column">
                    <wp:posOffset>3485919</wp:posOffset>
                  </wp:positionH>
                  <wp:positionV relativeFrom="paragraph">
                    <wp:posOffset>311496</wp:posOffset>
                  </wp:positionV>
                  <wp:extent cx="1153795" cy="1569085"/>
                  <wp:effectExtent l="0" t="0" r="8255" b="0"/>
                  <wp:wrapTight wrapText="bothSides">
                    <wp:wrapPolygon edited="0">
                      <wp:start x="0" y="0"/>
                      <wp:lineTo x="0" y="21242"/>
                      <wp:lineTo x="21398" y="21242"/>
                      <wp:lineTo x="21398" y="0"/>
                      <wp:lineTo x="0" y="0"/>
                    </wp:wrapPolygon>
                  </wp:wrapTight>
                  <wp:docPr id="6" name="Рисунок 6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156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Now,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>, you went to the amusement ______ with Nikita. Didn’t you?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Yes, I did. It was 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_____ _____ play on a seesaw or ride a pony?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No, I didn’t. I went on the rides and I went to the gift shop. 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What did you buy?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A present for my little 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Where did you have lunch,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>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At __________.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Thank you,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>.</w:t>
            </w:r>
          </w:p>
          <w:p w:rsidR="00274A9B" w:rsidRPr="00274A9B" w:rsidRDefault="00274A9B" w:rsidP="005336E3">
            <w:pPr>
              <w:spacing w:line="220" w:lineRule="exact"/>
              <w:contextualSpacing/>
            </w:pPr>
            <w:proofErr w:type="spellStart"/>
            <w:r w:rsidRPr="00274A9B">
              <w:rPr>
                <w:rFonts w:ascii="Century Gothic" w:hAnsi="Century Gothic"/>
                <w:b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</w:rPr>
              <w:t>:</w:t>
            </w:r>
            <w:r w:rsidRPr="00274A9B">
              <w:rPr>
                <w:rFonts w:ascii="Century Gothic" w:hAnsi="Century Gothic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</w:rPr>
              <w:t>You’re</w:t>
            </w:r>
            <w:proofErr w:type="spellEnd"/>
            <w:r w:rsidRPr="00274A9B">
              <w:rPr>
                <w:rFonts w:ascii="Century Gothic" w:hAnsi="Century Gothic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</w:rPr>
              <w:t>welcome</w:t>
            </w:r>
            <w:proofErr w:type="spellEnd"/>
            <w:r w:rsidRPr="00274A9B">
              <w:rPr>
                <w:rFonts w:ascii="Century Gothic" w:hAnsi="Century Gothic"/>
              </w:rPr>
              <w:t xml:space="preserve">. </w:t>
            </w:r>
          </w:p>
        </w:tc>
        <w:tc>
          <w:tcPr>
            <w:tcW w:w="7442" w:type="dxa"/>
            <w:tcBorders>
              <w:top w:val="double" w:sz="4" w:space="0" w:color="4BACC6" w:themeColor="accent5"/>
              <w:left w:val="double" w:sz="4" w:space="0" w:color="4BACC6" w:themeColor="accent5"/>
              <w:bottom w:val="double" w:sz="4" w:space="0" w:color="4BACC6" w:themeColor="accent5"/>
              <w:right w:val="double" w:sz="4" w:space="0" w:color="4BACC6" w:themeColor="accent5"/>
            </w:tcBorders>
          </w:tcPr>
          <w:p w:rsidR="00274A9B" w:rsidRPr="00274A9B" w:rsidRDefault="005336E3" w:rsidP="005336E3">
            <w:pPr>
              <w:spacing w:line="220" w:lineRule="exact"/>
              <w:contextualSpacing/>
              <w:jc w:val="center"/>
              <w:rPr>
                <w:rFonts w:ascii="Century Gothic" w:hAnsi="Century Gothic"/>
                <w:b/>
                <w:u w:val="single"/>
                <w:lang w:val="en-US"/>
              </w:rPr>
            </w:pPr>
            <w:r w:rsidRPr="00274A9B">
              <w:rPr>
                <w:noProof/>
                <w:lang w:val="en-US"/>
              </w:rPr>
              <w:drawing>
                <wp:anchor distT="0" distB="0" distL="114300" distR="114300" simplePos="0" relativeHeight="251631104" behindDoc="1" locked="0" layoutInCell="1" allowOverlap="1" wp14:anchorId="72114A8C" wp14:editId="1C65BF9E">
                  <wp:simplePos x="0" y="0"/>
                  <wp:positionH relativeFrom="column">
                    <wp:posOffset>697865</wp:posOffset>
                  </wp:positionH>
                  <wp:positionV relativeFrom="paragraph">
                    <wp:posOffset>-635</wp:posOffset>
                  </wp:positionV>
                  <wp:extent cx="2890520" cy="1821180"/>
                  <wp:effectExtent l="0" t="0" r="0" b="0"/>
                  <wp:wrapTopAndBottom/>
                  <wp:docPr id="4" name="Рисунок 4" descr="https://st.depositphotos.com/1526816/5110/v/950/depositphotos_51100069-stock-illustration-a-family-at-the-amusemen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https://st.depositphotos.com/1526816/5110/v/950/depositphotos_51100069-stock-illustration-a-family-at-the-amusemen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721" t="3663" r="3669" b="4742"/>
                          <a:stretch/>
                        </pic:blipFill>
                        <pic:spPr bwMode="auto">
                          <a:xfrm>
                            <a:off x="0" y="0"/>
                            <a:ext cx="2890520" cy="18211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274A9B" w:rsidRPr="00274A9B">
              <w:rPr>
                <w:rFonts w:ascii="Century Gothic" w:hAnsi="Century Gothic"/>
                <w:b/>
                <w:u w:val="single"/>
                <w:lang w:val="en-US"/>
              </w:rPr>
              <w:t>Complete the dialogue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Hello, Nikita. What did you do ____________?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 xml:space="preserve"> and I went to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Cheluskincev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 xml:space="preserve"> Park.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Cheluskincev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 xml:space="preserve"> park? 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Yes, it’s an amusement park in __________.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Oh, I see. Did you play on a ____________?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Oh, no, I didn’t. It’s for little ___________.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Ok, did you __________ a pony?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_____, I ______. I like ponies.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Did you go on the rides?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Yes, I did. I _________ to the merry-go-round.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Ok, did you buy any gifts?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No, I didn’t.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Did you have lunch in a café?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Nikita:</w:t>
            </w:r>
            <w:r w:rsidRPr="00274A9B">
              <w:rPr>
                <w:rFonts w:ascii="Century Gothic" w:hAnsi="Century Gothic"/>
                <w:lang w:val="en-US"/>
              </w:rPr>
              <w:t xml:space="preserve"> No. I had lunch at __________.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Thank you, Nikita.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lang w:val="en-US"/>
              </w:rPr>
              <w:t>_______________________________________________________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noProof/>
                <w:lang w:val="en-US"/>
              </w:rPr>
              <w:drawing>
                <wp:anchor distT="0" distB="0" distL="114300" distR="114300" simplePos="0" relativeHeight="251693568" behindDoc="1" locked="0" layoutInCell="1" allowOverlap="1" wp14:anchorId="18DDED59" wp14:editId="14E72522">
                  <wp:simplePos x="0" y="0"/>
                  <wp:positionH relativeFrom="column">
                    <wp:posOffset>3485515</wp:posOffset>
                  </wp:positionH>
                  <wp:positionV relativeFrom="paragraph">
                    <wp:posOffset>264969</wp:posOffset>
                  </wp:positionV>
                  <wp:extent cx="1153795" cy="1569085"/>
                  <wp:effectExtent l="0" t="0" r="8255" b="0"/>
                  <wp:wrapTight wrapText="bothSides">
                    <wp:wrapPolygon edited="0">
                      <wp:start x="0" y="0"/>
                      <wp:lineTo x="0" y="21242"/>
                      <wp:lineTo x="21398" y="21242"/>
                      <wp:lineTo x="21398" y="0"/>
                      <wp:lineTo x="0" y="0"/>
                    </wp:wrapPolygon>
                  </wp:wrapTight>
                  <wp:docPr id="8" name="Рисунок 8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3795" cy="15690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Now,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>, you went to the amusement ______ with Nikita. Didn’t you?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Yes, I did. It was 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_____ _____ play on a seesaw or ride a pony?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No, I didn’t. I went on the rides and I went to the gift shop. 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What did you buy?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A present for my little 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Where did you have lunch,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>?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proofErr w:type="spellStart"/>
            <w:r w:rsidRPr="00274A9B">
              <w:rPr>
                <w:rFonts w:ascii="Century Gothic" w:hAnsi="Century Gothic"/>
                <w:b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  <w:lang w:val="en-US"/>
              </w:rPr>
              <w:t>:</w:t>
            </w:r>
            <w:r w:rsidRPr="00274A9B">
              <w:rPr>
                <w:rFonts w:ascii="Century Gothic" w:hAnsi="Century Gothic"/>
                <w:lang w:val="en-US"/>
              </w:rPr>
              <w:t xml:space="preserve"> At __________.</w:t>
            </w:r>
          </w:p>
          <w:p w:rsidR="00274A9B" w:rsidRPr="00274A9B" w:rsidRDefault="00274A9B" w:rsidP="005336E3">
            <w:pPr>
              <w:spacing w:line="220" w:lineRule="exact"/>
              <w:contextualSpacing/>
              <w:rPr>
                <w:rFonts w:ascii="Century Gothic" w:hAnsi="Century Gothic"/>
                <w:lang w:val="en-US"/>
              </w:rPr>
            </w:pPr>
            <w:r w:rsidRPr="00274A9B">
              <w:rPr>
                <w:rFonts w:ascii="Century Gothic" w:hAnsi="Century Gothic"/>
                <w:b/>
                <w:lang w:val="en-US"/>
              </w:rPr>
              <w:t>Man:</w:t>
            </w:r>
            <w:r w:rsidRPr="00274A9B">
              <w:rPr>
                <w:rFonts w:ascii="Century Gothic" w:hAnsi="Century Gothic"/>
                <w:lang w:val="en-US"/>
              </w:rPr>
              <w:t xml:space="preserve"> Thank you, </w:t>
            </w:r>
            <w:proofErr w:type="spellStart"/>
            <w:r w:rsidRPr="00274A9B">
              <w:rPr>
                <w:rFonts w:ascii="Century Gothic" w:hAnsi="Century Gothic"/>
                <w:lang w:val="en-US"/>
              </w:rPr>
              <w:t>Nastya</w:t>
            </w:r>
            <w:proofErr w:type="spellEnd"/>
            <w:r w:rsidRPr="00274A9B">
              <w:rPr>
                <w:rFonts w:ascii="Century Gothic" w:hAnsi="Century Gothic"/>
                <w:lang w:val="en-US"/>
              </w:rPr>
              <w:t>.</w:t>
            </w:r>
          </w:p>
          <w:p w:rsidR="00274A9B" w:rsidRPr="00274A9B" w:rsidRDefault="00274A9B" w:rsidP="005336E3">
            <w:pPr>
              <w:spacing w:line="220" w:lineRule="exact"/>
              <w:contextualSpacing/>
            </w:pPr>
            <w:proofErr w:type="spellStart"/>
            <w:r w:rsidRPr="00274A9B">
              <w:rPr>
                <w:rFonts w:ascii="Century Gothic" w:hAnsi="Century Gothic"/>
                <w:b/>
              </w:rPr>
              <w:t>Nastya</w:t>
            </w:r>
            <w:proofErr w:type="spellEnd"/>
            <w:r w:rsidRPr="00274A9B">
              <w:rPr>
                <w:rFonts w:ascii="Century Gothic" w:hAnsi="Century Gothic"/>
                <w:b/>
              </w:rPr>
              <w:t>:</w:t>
            </w:r>
            <w:r w:rsidRPr="00274A9B">
              <w:rPr>
                <w:rFonts w:ascii="Century Gothic" w:hAnsi="Century Gothic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</w:rPr>
              <w:t>You’re</w:t>
            </w:r>
            <w:proofErr w:type="spellEnd"/>
            <w:r w:rsidRPr="00274A9B">
              <w:rPr>
                <w:rFonts w:ascii="Century Gothic" w:hAnsi="Century Gothic"/>
              </w:rPr>
              <w:t xml:space="preserve"> </w:t>
            </w:r>
            <w:proofErr w:type="spellStart"/>
            <w:r w:rsidRPr="00274A9B">
              <w:rPr>
                <w:rFonts w:ascii="Century Gothic" w:hAnsi="Century Gothic"/>
              </w:rPr>
              <w:t>welcome</w:t>
            </w:r>
            <w:proofErr w:type="spellEnd"/>
            <w:r w:rsidRPr="00274A9B">
              <w:rPr>
                <w:rFonts w:ascii="Century Gothic" w:hAnsi="Century Gothic"/>
              </w:rPr>
              <w:t>.</w:t>
            </w:r>
          </w:p>
        </w:tc>
      </w:tr>
    </w:tbl>
    <w:p w:rsidR="005336E3" w:rsidRDefault="005336E3" w:rsidP="00274A9B">
      <w:pPr>
        <w:ind w:right="-144"/>
        <w:jc w:val="right"/>
        <w:rPr>
          <w:b/>
          <w:sz w:val="28"/>
          <w:szCs w:val="28"/>
        </w:rPr>
        <w:sectPr w:rsidR="005336E3" w:rsidSect="00274A9B">
          <w:pgSz w:w="16838" w:h="11906" w:orient="landscape"/>
          <w:pgMar w:top="709" w:right="993" w:bottom="709" w:left="709" w:header="708" w:footer="708" w:gutter="0"/>
          <w:cols w:space="708"/>
          <w:docGrid w:linePitch="360"/>
        </w:sectPr>
      </w:pPr>
      <w:r w:rsidRPr="00AB6B10">
        <w:rPr>
          <w:b/>
          <w:sz w:val="28"/>
          <w:szCs w:val="28"/>
        </w:rPr>
        <w:t>Приложение</w:t>
      </w:r>
      <w:r w:rsidRPr="00AB6B10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2</w:t>
      </w:r>
    </w:p>
    <w:p w:rsidR="005336E3" w:rsidRDefault="005336E3" w:rsidP="005336E3">
      <w:pPr>
        <w:ind w:right="-144"/>
        <w:jc w:val="right"/>
        <w:rPr>
          <w:b/>
          <w:sz w:val="28"/>
          <w:szCs w:val="28"/>
        </w:rPr>
      </w:pPr>
      <w:r w:rsidRPr="00AB6B10">
        <w:rPr>
          <w:b/>
          <w:sz w:val="28"/>
          <w:szCs w:val="28"/>
        </w:rPr>
        <w:lastRenderedPageBreak/>
        <w:t>Приложение</w:t>
      </w:r>
      <w:r w:rsidRPr="00AB6B10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3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5352"/>
        <w:gridCol w:w="5352"/>
      </w:tblGrid>
      <w:tr w:rsidR="005336E3" w:rsidRPr="00261168" w:rsidTr="00DD1422">
        <w:tc>
          <w:tcPr>
            <w:tcW w:w="5848" w:type="dxa"/>
            <w:tcBorders>
              <w:bottom w:val="single" w:sz="4" w:space="0" w:color="auto"/>
            </w:tcBorders>
            <w:shd w:val="clear" w:color="auto" w:fill="92D050"/>
          </w:tcPr>
          <w:p w:rsidR="005336E3" w:rsidRPr="005336E3" w:rsidRDefault="005336E3" w:rsidP="005336E3">
            <w:pPr>
              <w:spacing w:line="260" w:lineRule="exact"/>
              <w:contextualSpacing/>
              <w:jc w:val="center"/>
              <w:rPr>
                <w:rFonts w:ascii="Century Gothic" w:hAnsi="Century Gothic"/>
                <w:b/>
                <w:caps/>
                <w:color w:val="002060"/>
                <w:sz w:val="24"/>
                <w:szCs w:val="24"/>
                <w:u w:val="single"/>
                <w:lang w:val="en-US"/>
              </w:rPr>
            </w:pPr>
            <w:r w:rsidRPr="005336E3">
              <w:rPr>
                <w:rFonts w:ascii="Century Gothic" w:hAnsi="Century Gothic"/>
                <w:b/>
                <w:caps/>
                <w:color w:val="002060"/>
                <w:sz w:val="24"/>
                <w:szCs w:val="24"/>
                <w:u w:val="single"/>
                <w:lang w:val="en-US"/>
              </w:rPr>
              <w:t>Help box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go to the gift shop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идти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в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магазин</w:t>
            </w: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подарков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go to the cafe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идти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в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кафе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700736" behindDoc="0" locked="0" layoutInCell="1" allowOverlap="1" wp14:anchorId="0BFECC9F" wp14:editId="48FCABB4">
                  <wp:simplePos x="0" y="0"/>
                  <wp:positionH relativeFrom="column">
                    <wp:posOffset>1988820</wp:posOffset>
                  </wp:positionH>
                  <wp:positionV relativeFrom="paragraph">
                    <wp:posOffset>-665480</wp:posOffset>
                  </wp:positionV>
                  <wp:extent cx="1615440" cy="1130935"/>
                  <wp:effectExtent l="0" t="0" r="3810" b="0"/>
                  <wp:wrapTight wrapText="bothSides">
                    <wp:wrapPolygon edited="0">
                      <wp:start x="1019" y="0"/>
                      <wp:lineTo x="0" y="728"/>
                      <wp:lineTo x="0" y="20739"/>
                      <wp:lineTo x="1019" y="21103"/>
                      <wp:lineTo x="20377" y="21103"/>
                      <wp:lineTo x="21396" y="20739"/>
                      <wp:lineTo x="21396" y="728"/>
                      <wp:lineTo x="20377" y="0"/>
                      <wp:lineTo x="1019" y="0"/>
                    </wp:wrapPolygon>
                  </wp:wrapTight>
                  <wp:docPr id="2" name="Рисунок 2" descr="Картинки по запросу парк развлечений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парк развлечени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130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>To go to the amusement park –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идти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в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парк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развлечений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buy gift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покупать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подарок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go on the rides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аттракционах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>To go on the merry-go-round –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каруселях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play on the slide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с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горки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play on the swing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качелях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play on the seesaw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качелях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>-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доске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ride a car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машине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>To ride a pony –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пони</w:t>
            </w:r>
          </w:p>
        </w:tc>
        <w:tc>
          <w:tcPr>
            <w:tcW w:w="5849" w:type="dxa"/>
            <w:tcBorders>
              <w:bottom w:val="single" w:sz="4" w:space="0" w:color="auto"/>
            </w:tcBorders>
            <w:shd w:val="clear" w:color="auto" w:fill="92D050"/>
          </w:tcPr>
          <w:p w:rsidR="005336E3" w:rsidRPr="005336E3" w:rsidRDefault="005336E3" w:rsidP="005336E3">
            <w:pPr>
              <w:spacing w:line="260" w:lineRule="exact"/>
              <w:contextualSpacing/>
              <w:jc w:val="center"/>
              <w:rPr>
                <w:rFonts w:ascii="Century Gothic" w:hAnsi="Century Gothic"/>
                <w:b/>
                <w:caps/>
                <w:color w:val="002060"/>
                <w:sz w:val="24"/>
                <w:szCs w:val="24"/>
                <w:u w:val="single"/>
                <w:lang w:val="en-US"/>
              </w:rPr>
            </w:pPr>
            <w:r w:rsidRPr="005336E3">
              <w:rPr>
                <w:rFonts w:ascii="Century Gothic" w:hAnsi="Century Gothic"/>
                <w:caps/>
                <w:noProof/>
                <w:sz w:val="24"/>
                <w:szCs w:val="24"/>
                <w:lang w:val="en-US"/>
              </w:rPr>
              <w:drawing>
                <wp:anchor distT="0" distB="0" distL="114300" distR="114300" simplePos="0" relativeHeight="251706880" behindDoc="0" locked="0" layoutInCell="1" allowOverlap="1" wp14:anchorId="2053FE38" wp14:editId="514C7E6A">
                  <wp:simplePos x="0" y="0"/>
                  <wp:positionH relativeFrom="column">
                    <wp:posOffset>1707515</wp:posOffset>
                  </wp:positionH>
                  <wp:positionV relativeFrom="paragraph">
                    <wp:posOffset>-5542</wp:posOffset>
                  </wp:positionV>
                  <wp:extent cx="1615440" cy="1130935"/>
                  <wp:effectExtent l="0" t="0" r="3810" b="0"/>
                  <wp:wrapTight wrapText="bothSides">
                    <wp:wrapPolygon edited="0">
                      <wp:start x="1019" y="0"/>
                      <wp:lineTo x="0" y="728"/>
                      <wp:lineTo x="0" y="20739"/>
                      <wp:lineTo x="1019" y="21103"/>
                      <wp:lineTo x="20377" y="21103"/>
                      <wp:lineTo x="21396" y="20739"/>
                      <wp:lineTo x="21396" y="728"/>
                      <wp:lineTo x="20377" y="0"/>
                      <wp:lineTo x="1019" y="0"/>
                    </wp:wrapPolygon>
                  </wp:wrapTight>
                  <wp:docPr id="1" name="Рисунок 1" descr="Картинки по запросу парк развлечений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парк развлечени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5440" cy="113093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5336E3">
              <w:rPr>
                <w:rFonts w:ascii="Century Gothic" w:hAnsi="Century Gothic"/>
                <w:b/>
                <w:caps/>
                <w:color w:val="002060"/>
                <w:sz w:val="24"/>
                <w:szCs w:val="24"/>
                <w:u w:val="single"/>
                <w:lang w:val="en-US"/>
              </w:rPr>
              <w:t>Help box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go to the gift shop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идти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в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магазин</w:t>
            </w: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подарков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go to the cafe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идти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в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кафе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>To go to the amusement park –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идти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в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парк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развлечений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buy gift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покупать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подарок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go on the rides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аттракционах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>To go on the merry-go-round –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каруселях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play on the slide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с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горки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play on the swing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качелях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play on the seesaw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качелях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>-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доске</w:t>
            </w:r>
          </w:p>
          <w:p w:rsidR="005336E3" w:rsidRPr="005336E3" w:rsidRDefault="005336E3" w:rsidP="005336E3">
            <w:pPr>
              <w:spacing w:line="260" w:lineRule="exact"/>
              <w:contextualSpacing/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 xml:space="preserve">To ride a car –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машине</w:t>
            </w:r>
          </w:p>
          <w:p w:rsidR="005336E3" w:rsidRPr="005336E3" w:rsidRDefault="005336E3" w:rsidP="005336E3">
            <w:pPr>
              <w:spacing w:line="260" w:lineRule="exact"/>
              <w:rPr>
                <w:rFonts w:ascii="Century Gothic" w:hAnsi="Century Gothic"/>
                <w:sz w:val="24"/>
                <w:szCs w:val="2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4"/>
                <w:szCs w:val="24"/>
                <w:lang w:val="en-US"/>
              </w:rPr>
              <w:t>To ride a pony –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кататься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на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  <w:lang w:val="en-US"/>
              </w:rPr>
              <w:t xml:space="preserve"> </w:t>
            </w:r>
            <w:r w:rsidRPr="005336E3">
              <w:rPr>
                <w:rFonts w:ascii="Century Gothic" w:hAnsi="Century Gothic"/>
                <w:color w:val="002060"/>
                <w:sz w:val="24"/>
                <w:szCs w:val="24"/>
              </w:rPr>
              <w:t>пони</w:t>
            </w:r>
          </w:p>
        </w:tc>
      </w:tr>
      <w:tr w:rsidR="005336E3" w:rsidRPr="00BD764C" w:rsidTr="00DD1422">
        <w:tc>
          <w:tcPr>
            <w:tcW w:w="5848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</w:t>
            </w:r>
            <w:proofErr w:type="gramStart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Hello,_</w:t>
            </w:r>
            <w:proofErr w:type="gramEnd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________!     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Hello, _________!       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How are you, ___________?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I’m _______, thank you! And you?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I’m _______, thank you.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_______, did you go to the amusement park?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Yes, I did.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What did you do there?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 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Did you like the amusement park?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____, I ______. And what about you, did you go to the amusement park?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Yes, I did.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And what did YOU do there?</w:t>
            </w:r>
          </w:p>
          <w:p w:rsidR="005336E3" w:rsidRPr="00D430C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D430C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D430C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 ____________________________</w:t>
            </w:r>
          </w:p>
          <w:p w:rsidR="005336E3" w:rsidRPr="00D430C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D430C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D430C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D430C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Do you want to go there with me on Sunday?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Yes. It will be fun!!!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Bye</w:t>
            </w:r>
            <w:proofErr w:type="spellEnd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.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Bye</w:t>
            </w:r>
            <w:proofErr w:type="spellEnd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.</w:t>
            </w:r>
          </w:p>
        </w:tc>
        <w:tc>
          <w:tcPr>
            <w:tcW w:w="5849" w:type="dxa"/>
            <w:tcBorders>
              <w:bottom w:val="single" w:sz="4" w:space="0" w:color="auto"/>
            </w:tcBorders>
            <w:shd w:val="clear" w:color="auto" w:fill="92CDDC" w:themeFill="accent5" w:themeFillTint="99"/>
          </w:tcPr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</w:t>
            </w:r>
            <w:proofErr w:type="gramStart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Hello,_</w:t>
            </w:r>
            <w:proofErr w:type="gramEnd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________!     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Hello, _________!       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How are you, ___________?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I’m _______, thank you! And you?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I’m _______, thank you.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_______, did you go to the amusement park?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Yes, I did.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What did you do there?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 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Did you like the amusement park?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____, I ______. And what about you, did you go to the amusement park?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Yes, I did.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And what did YOU do there?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I 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>_______________________________________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Do you want to go there with me on Saturday?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</w:t>
            </w: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  <w:lang w:val="en-US"/>
              </w:rPr>
              <w:t xml:space="preserve"> 2: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  <w:lang w:val="en-US"/>
              </w:rPr>
              <w:t xml:space="preserve"> Yes. It will be fun!!!</w:t>
            </w:r>
          </w:p>
          <w:p w:rsidR="005336E3" w:rsidRPr="005336E3" w:rsidRDefault="005336E3" w:rsidP="00DD1422">
            <w:pPr>
              <w:spacing w:line="280" w:lineRule="exact"/>
              <w:contextualSpacing/>
              <w:rPr>
                <w:rFonts w:ascii="Century Gothic" w:hAnsi="Century Gothic"/>
                <w:b/>
                <w:color w:val="6600CC"/>
                <w:sz w:val="26"/>
                <w:szCs w:val="26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>Ученик 1:</w:t>
            </w:r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Bye</w:t>
            </w:r>
            <w:proofErr w:type="spellEnd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.</w:t>
            </w:r>
          </w:p>
          <w:p w:rsidR="005336E3" w:rsidRPr="005336E3" w:rsidRDefault="005336E3" w:rsidP="00DD1422">
            <w:pPr>
              <w:spacing w:line="280" w:lineRule="exact"/>
              <w:rPr>
                <w:rFonts w:ascii="Century Gothic" w:hAnsi="Century Gothic"/>
                <w:color w:val="6600CC"/>
                <w:sz w:val="26"/>
                <w:szCs w:val="26"/>
              </w:rPr>
            </w:pPr>
            <w:r w:rsidRPr="005336E3">
              <w:rPr>
                <w:rFonts w:ascii="Century Gothic" w:hAnsi="Century Gothic"/>
                <w:b/>
                <w:color w:val="002060"/>
                <w:sz w:val="26"/>
                <w:szCs w:val="26"/>
              </w:rPr>
              <w:t xml:space="preserve">Ученик 2: </w:t>
            </w:r>
            <w:proofErr w:type="spellStart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Bye</w:t>
            </w:r>
            <w:proofErr w:type="spellEnd"/>
            <w:r w:rsidRPr="005336E3">
              <w:rPr>
                <w:rFonts w:ascii="Century Gothic" w:hAnsi="Century Gothic"/>
                <w:b/>
                <w:color w:val="6600CC"/>
                <w:sz w:val="26"/>
                <w:szCs w:val="26"/>
              </w:rPr>
              <w:t>.</w:t>
            </w:r>
          </w:p>
        </w:tc>
      </w:tr>
    </w:tbl>
    <w:p w:rsidR="005336E3" w:rsidRDefault="005336E3" w:rsidP="005336E3">
      <w:pPr>
        <w:ind w:right="-144"/>
        <w:jc w:val="right"/>
        <w:rPr>
          <w:b/>
          <w:sz w:val="28"/>
          <w:szCs w:val="28"/>
        </w:rPr>
      </w:pPr>
    </w:p>
    <w:p w:rsidR="005336E3" w:rsidRDefault="005336E3" w:rsidP="005336E3">
      <w:pPr>
        <w:ind w:right="-144"/>
        <w:jc w:val="right"/>
        <w:rPr>
          <w:b/>
          <w:sz w:val="28"/>
          <w:szCs w:val="28"/>
        </w:rPr>
      </w:pPr>
    </w:p>
    <w:p w:rsidR="005336E3" w:rsidRDefault="005336E3" w:rsidP="005336E3">
      <w:pPr>
        <w:ind w:right="-144"/>
        <w:jc w:val="right"/>
        <w:rPr>
          <w:b/>
          <w:sz w:val="28"/>
          <w:szCs w:val="28"/>
        </w:rPr>
      </w:pPr>
    </w:p>
    <w:p w:rsidR="005336E3" w:rsidRDefault="005336E3" w:rsidP="005336E3">
      <w:pPr>
        <w:ind w:right="-144"/>
        <w:jc w:val="right"/>
        <w:rPr>
          <w:b/>
          <w:sz w:val="28"/>
          <w:szCs w:val="28"/>
        </w:rPr>
      </w:pPr>
      <w:r w:rsidRPr="00AB6B10">
        <w:rPr>
          <w:b/>
          <w:sz w:val="28"/>
          <w:szCs w:val="28"/>
        </w:rPr>
        <w:lastRenderedPageBreak/>
        <w:t>Приложение</w:t>
      </w:r>
      <w:r w:rsidRPr="00AB6B10">
        <w:rPr>
          <w:b/>
          <w:sz w:val="28"/>
          <w:szCs w:val="28"/>
          <w:lang w:val="en-US"/>
        </w:rPr>
        <w:t xml:space="preserve"> </w:t>
      </w:r>
      <w:r>
        <w:rPr>
          <w:b/>
          <w:sz w:val="28"/>
          <w:szCs w:val="28"/>
        </w:rPr>
        <w:t>4</w:t>
      </w:r>
    </w:p>
    <w:tbl>
      <w:tblPr>
        <w:tblStyle w:val="a5"/>
        <w:tblW w:w="11114" w:type="dxa"/>
        <w:shd w:val="clear" w:color="auto" w:fill="D99594" w:themeFill="accent2" w:themeFillTint="99"/>
        <w:tblLook w:val="04A0" w:firstRow="1" w:lastRow="0" w:firstColumn="1" w:lastColumn="0" w:noHBand="0" w:noVBand="1"/>
      </w:tblPr>
      <w:tblGrid>
        <w:gridCol w:w="2518"/>
        <w:gridCol w:w="2766"/>
        <w:gridCol w:w="2751"/>
        <w:gridCol w:w="3079"/>
      </w:tblGrid>
      <w:tr w:rsidR="005336E3" w:rsidTr="005336E3">
        <w:tc>
          <w:tcPr>
            <w:tcW w:w="2518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ind w:left="-116"/>
              <w:contextualSpacing/>
              <w:jc w:val="center"/>
              <w:rPr>
                <w:rFonts w:ascii="Curlz MT" w:hAnsi="Curlz MT"/>
                <w:b/>
                <w:sz w:val="44"/>
                <w:szCs w:val="44"/>
              </w:rPr>
            </w:pPr>
            <w:r w:rsidRPr="005336E3">
              <w:rPr>
                <w:rFonts w:ascii="Curlz MT" w:hAnsi="Curlz MT"/>
                <w:b/>
                <w:color w:val="002060"/>
                <w:sz w:val="44"/>
                <w:szCs w:val="44"/>
              </w:rPr>
              <w:t>START</w:t>
            </w:r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rPr>
                <w:rFonts w:ascii="Century Gothic" w:hAnsi="Century Gothic"/>
                <w:sz w:val="44"/>
                <w:szCs w:val="44"/>
              </w:rPr>
            </w:pPr>
            <w:r w:rsidRPr="005336E3">
              <w:rPr>
                <w:rFonts w:ascii="Century Gothic" w:hAnsi="Century Gothic"/>
                <w:noProof/>
                <w:sz w:val="44"/>
                <w:szCs w:val="44"/>
                <w:lang w:val="en-US"/>
              </w:rPr>
              <w:drawing>
                <wp:inline distT="0" distB="0" distL="0" distR="0" wp14:anchorId="2B43E925" wp14:editId="6753EC3B">
                  <wp:extent cx="1615614" cy="1131302"/>
                  <wp:effectExtent l="0" t="0" r="3810" b="0"/>
                  <wp:docPr id="5" name="Рисунок 5" descr="Картинки по запросу парк развлечений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Картинки по запросу парк развлечений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30617" cy="114180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spacing w:line="520" w:lineRule="exact"/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An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amusement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park</w:t>
            </w:r>
            <w:proofErr w:type="spellEnd"/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Default="005336E3" w:rsidP="00DD1422">
            <w:pPr>
              <w:contextualSpacing/>
            </w:pPr>
            <w:r>
              <w:rPr>
                <w:noProof/>
                <w:lang w:val="en-US"/>
              </w:rPr>
              <w:drawing>
                <wp:inline distT="0" distB="0" distL="0" distR="0" wp14:anchorId="199A91B1" wp14:editId="59D3E93F">
                  <wp:extent cx="1816837" cy="1283524"/>
                  <wp:effectExtent l="0" t="0" r="0" b="0"/>
                  <wp:docPr id="7" name="Рисунок 7" descr="Картинки по запросу кататься на качеля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 descr="Картинки по запросу кататься на качелях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759" t="5173" r="10339" b="7809"/>
                          <a:stretch/>
                        </pic:blipFill>
                        <pic:spPr bwMode="auto">
                          <a:xfrm>
                            <a:off x="0" y="0"/>
                            <a:ext cx="1832421" cy="129453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6E3" w:rsidTr="005336E3">
        <w:tc>
          <w:tcPr>
            <w:tcW w:w="2518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urlz MT" w:hAnsi="Curlz MT"/>
                <w:b/>
                <w:color w:val="002060"/>
                <w:sz w:val="44"/>
                <w:szCs w:val="4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  <w:t>To play on the seesaw</w:t>
            </w:r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ind w:left="43"/>
              <w:contextualSpacing/>
              <w:jc w:val="center"/>
              <w:rPr>
                <w:noProof/>
                <w:sz w:val="44"/>
                <w:szCs w:val="44"/>
              </w:rPr>
            </w:pPr>
            <w:r w:rsidRPr="005336E3">
              <w:rPr>
                <w:noProof/>
                <w:sz w:val="44"/>
                <w:szCs w:val="44"/>
                <w:lang w:val="en-US"/>
              </w:rPr>
              <w:drawing>
                <wp:inline distT="0" distB="0" distL="0" distR="0" wp14:anchorId="31A80DB3" wp14:editId="17225084">
                  <wp:extent cx="1422102" cy="1185609"/>
                  <wp:effectExtent l="0" t="0" r="6985" b="0"/>
                  <wp:docPr id="9" name="Рисунок 9" descr="Картинки по запросу кататься с горки качел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 descr="Картинки по запросу кататься с горки качел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3889" t="4193" r="15301" b="14068"/>
                          <a:stretch/>
                        </pic:blipFill>
                        <pic:spPr bwMode="auto">
                          <a:xfrm>
                            <a:off x="0" y="0"/>
                            <a:ext cx="1452034" cy="12105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sz w:val="44"/>
                <w:szCs w:val="4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  <w:t>To play on the slide</w:t>
            </w:r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Default="005336E3" w:rsidP="00DD1422">
            <w:pPr>
              <w:contextualSpacing/>
              <w:jc w:val="center"/>
            </w:pPr>
            <w:r>
              <w:rPr>
                <w:noProof/>
                <w:lang w:val="en-US"/>
              </w:rPr>
              <w:drawing>
                <wp:inline distT="0" distB="0" distL="0" distR="0" wp14:anchorId="1A778C2E" wp14:editId="77498B56">
                  <wp:extent cx="1658684" cy="1197334"/>
                  <wp:effectExtent l="0" t="0" r="0" b="3175"/>
                  <wp:docPr id="10" name="Рисунок 10" descr="Картинки по запросу кататься на качелях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1" descr="Картинки по запросу кататься на качелях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78" r="5890" b="11883"/>
                          <a:stretch/>
                        </pic:blipFill>
                        <pic:spPr bwMode="auto">
                          <a:xfrm>
                            <a:off x="0" y="0"/>
                            <a:ext cx="1680095" cy="1212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6E3" w:rsidTr="005336E3">
        <w:tc>
          <w:tcPr>
            <w:tcW w:w="2518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  <w:t>To play on the swing</w:t>
            </w:r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ind w:left="43"/>
              <w:contextualSpacing/>
              <w:rPr>
                <w:noProof/>
                <w:sz w:val="44"/>
                <w:szCs w:val="44"/>
              </w:rPr>
            </w:pPr>
            <w:r w:rsidRPr="005336E3">
              <w:rPr>
                <w:noProof/>
                <w:sz w:val="44"/>
                <w:szCs w:val="44"/>
                <w:lang w:val="en-US"/>
              </w:rPr>
              <w:drawing>
                <wp:inline distT="0" distB="0" distL="0" distR="0" wp14:anchorId="5B735F25" wp14:editId="741606D9">
                  <wp:extent cx="1412269" cy="1080308"/>
                  <wp:effectExtent l="0" t="0" r="0" b="5715"/>
                  <wp:docPr id="11" name="Рисунок 11" descr="Картинки по запросу кататься на пони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Картинки по запросу кататься на пони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20009" t="11748" r="8070"/>
                          <a:stretch/>
                        </pic:blipFill>
                        <pic:spPr bwMode="auto">
                          <a:xfrm>
                            <a:off x="0" y="0"/>
                            <a:ext cx="1428067" cy="10923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To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ride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a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pony</w:t>
            </w:r>
            <w:proofErr w:type="spellEnd"/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Pr="004E2088" w:rsidRDefault="005336E3" w:rsidP="00DD1422">
            <w:pPr>
              <w:ind w:left="84"/>
              <w:contextualSpacing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0C11AF11" wp14:editId="1D75D8F3">
                  <wp:extent cx="1614632" cy="1144911"/>
                  <wp:effectExtent l="0" t="0" r="5080" b="0"/>
                  <wp:docPr id="12" name="Рисунок 12" descr="Картинки по запросу merry-go-roun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7" descr="Картинки по запросу merry-go-roun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22880" cy="11507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ffectLst>
                            <a:softEdge rad="112500"/>
                          </a:effec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6E3" w:rsidTr="005336E3">
        <w:tc>
          <w:tcPr>
            <w:tcW w:w="2518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  <w:t>To go on the merry-go-round</w:t>
            </w:r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ind w:left="43"/>
              <w:contextualSpacing/>
              <w:rPr>
                <w:noProof/>
                <w:sz w:val="44"/>
                <w:szCs w:val="44"/>
              </w:rPr>
            </w:pPr>
            <w:r w:rsidRPr="005336E3">
              <w:rPr>
                <w:noProof/>
                <w:sz w:val="44"/>
                <w:szCs w:val="44"/>
                <w:lang w:val="en-US"/>
              </w:rPr>
              <w:drawing>
                <wp:inline distT="0" distB="0" distL="0" distR="0" wp14:anchorId="4D10977A" wp14:editId="108FFBD0">
                  <wp:extent cx="1556817" cy="1119910"/>
                  <wp:effectExtent l="0" t="0" r="5715" b="4445"/>
                  <wp:docPr id="13" name="Рисунок 13" descr="Картинки по запросу за границе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Картинки по запросу за границей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64" r="11045"/>
                          <a:stretch/>
                        </pic:blipFill>
                        <pic:spPr bwMode="auto">
                          <a:xfrm>
                            <a:off x="0" y="0"/>
                            <a:ext cx="1574207" cy="1132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Abroad</w:t>
            </w:r>
            <w:proofErr w:type="spellEnd"/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Default="005336E3" w:rsidP="00DD1422">
            <w:pPr>
              <w:ind w:left="-181"/>
              <w:contextualSpacing/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7EBC21E4" wp14:editId="126D2509">
                  <wp:extent cx="1678825" cy="1119216"/>
                  <wp:effectExtent l="0" t="0" r="0" b="5080"/>
                  <wp:docPr id="14" name="Рисунок 14" descr="Картинки по запросу аттракционы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3" descr="Картинки по запросу аттракционы рисуно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04606" cy="11364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6E3" w:rsidTr="005336E3">
        <w:tc>
          <w:tcPr>
            <w:tcW w:w="2518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spacing w:line="520" w:lineRule="exact"/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</w:pPr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  <w:lang w:val="en-US"/>
              </w:rPr>
              <w:t>To go on the rides</w:t>
            </w:r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ind w:left="-51"/>
              <w:contextualSpacing/>
              <w:jc w:val="center"/>
              <w:rPr>
                <w:noProof/>
                <w:sz w:val="44"/>
                <w:szCs w:val="44"/>
              </w:rPr>
            </w:pPr>
            <w:r w:rsidRPr="005336E3">
              <w:rPr>
                <w:noProof/>
                <w:sz w:val="44"/>
                <w:szCs w:val="44"/>
                <w:lang w:val="en-US"/>
              </w:rPr>
              <w:drawing>
                <wp:inline distT="0" distB="0" distL="0" distR="0" wp14:anchorId="003291D5" wp14:editId="2F113767">
                  <wp:extent cx="1591232" cy="1162350"/>
                  <wp:effectExtent l="0" t="0" r="9525" b="0"/>
                  <wp:docPr id="15" name="Рисунок 15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5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4098" r="12949"/>
                          <a:stretch/>
                        </pic:blipFill>
                        <pic:spPr bwMode="auto">
                          <a:xfrm>
                            <a:off x="0" y="0"/>
                            <a:ext cx="1602329" cy="11704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In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town</w:t>
            </w:r>
            <w:proofErr w:type="spellEnd"/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Default="005336E3" w:rsidP="00DD1422">
            <w:pPr>
              <w:ind w:left="-50"/>
              <w:contextualSpacing/>
              <w:rPr>
                <w:rFonts w:ascii="Century Gothic" w:hAnsi="Century Gothic"/>
                <w:b/>
                <w:color w:val="FF0066"/>
                <w:sz w:val="52"/>
                <w:szCs w:val="52"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4287258A" wp14:editId="55B7ED0F">
                  <wp:extent cx="1806562" cy="1180869"/>
                  <wp:effectExtent l="0" t="0" r="3810" b="635"/>
                  <wp:docPr id="16" name="Рисунок 16" descr="Картинки по запросу кафе рисуно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 descr="Картинки по запросу кафе рисунок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0846" b="7273"/>
                          <a:stretch/>
                        </pic:blipFill>
                        <pic:spPr bwMode="auto">
                          <a:xfrm>
                            <a:off x="0" y="0"/>
                            <a:ext cx="1818061" cy="11883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6E3" w:rsidTr="005336E3">
        <w:tc>
          <w:tcPr>
            <w:tcW w:w="2518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In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the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cafe</w:t>
            </w:r>
            <w:proofErr w:type="spellEnd"/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ind w:left="-51"/>
              <w:contextualSpacing/>
              <w:jc w:val="center"/>
              <w:rPr>
                <w:noProof/>
                <w:sz w:val="44"/>
                <w:szCs w:val="44"/>
              </w:rPr>
            </w:pPr>
            <w:r w:rsidRPr="005336E3">
              <w:rPr>
                <w:noProof/>
                <w:sz w:val="44"/>
                <w:szCs w:val="44"/>
                <w:lang w:val="en-US"/>
              </w:rPr>
              <w:drawing>
                <wp:inline distT="0" distB="0" distL="0" distR="0" wp14:anchorId="0C0E2EB2" wp14:editId="172218C4">
                  <wp:extent cx="1376218" cy="979574"/>
                  <wp:effectExtent l="0" t="0" r="0" b="0"/>
                  <wp:docPr id="17" name="Рисунок 17" descr="Картинки по запросу gift sho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1" descr="Картинки по запросу gift shop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619" b="9132"/>
                          <a:stretch/>
                        </pic:blipFill>
                        <pic:spPr bwMode="auto">
                          <a:xfrm>
                            <a:off x="0" y="0"/>
                            <a:ext cx="1399695" cy="9962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A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gift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shop</w:t>
            </w:r>
            <w:proofErr w:type="spellEnd"/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Pr="00804650" w:rsidRDefault="005336E3" w:rsidP="00DD1422">
            <w:pPr>
              <w:ind w:left="-50"/>
              <w:contextualSpacing/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121CD03A" wp14:editId="766CFD4F">
                  <wp:extent cx="1468582" cy="1002315"/>
                  <wp:effectExtent l="0" t="0" r="0" b="0"/>
                  <wp:docPr id="18" name="Рисунок 18" descr="Похожее изображени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3" descr="Похожее изображени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452" r="2938"/>
                          <a:stretch/>
                        </pic:blipFill>
                        <pic:spPr bwMode="auto">
                          <a:xfrm>
                            <a:off x="0" y="0"/>
                            <a:ext cx="1497743" cy="102221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6E3" w:rsidTr="005336E3">
        <w:tc>
          <w:tcPr>
            <w:tcW w:w="2518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To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buy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gift</w:t>
            </w:r>
            <w:proofErr w:type="spellEnd"/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ind w:left="-51"/>
              <w:contextualSpacing/>
              <w:jc w:val="center"/>
              <w:rPr>
                <w:noProof/>
                <w:sz w:val="44"/>
                <w:szCs w:val="44"/>
              </w:rPr>
            </w:pPr>
            <w:r w:rsidRPr="005336E3">
              <w:rPr>
                <w:noProof/>
                <w:sz w:val="44"/>
                <w:szCs w:val="44"/>
                <w:lang w:val="en-US"/>
              </w:rPr>
              <w:drawing>
                <wp:inline distT="0" distB="0" distL="0" distR="0" wp14:anchorId="4E3EC166" wp14:editId="588E5014">
                  <wp:extent cx="1246909" cy="977715"/>
                  <wp:effectExtent l="0" t="0" r="0" b="0"/>
                  <wp:docPr id="19" name="Рисунок 19" descr="Картинки по запросу кататься на машине в парк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7" descr="Картинки по запросу кататься на машине в парк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5678" r="9163"/>
                          <a:stretch/>
                        </pic:blipFill>
                        <pic:spPr bwMode="auto">
                          <a:xfrm>
                            <a:off x="0" y="0"/>
                            <a:ext cx="1290978" cy="10122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P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44"/>
                <w:szCs w:val="44"/>
              </w:rPr>
            </w:pP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To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ride</w:t>
            </w:r>
            <w:proofErr w:type="spellEnd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 xml:space="preserve"> a </w:t>
            </w:r>
            <w:proofErr w:type="spellStart"/>
            <w:r w:rsidRPr="005336E3">
              <w:rPr>
                <w:rFonts w:ascii="Century Gothic" w:hAnsi="Century Gothic"/>
                <w:b/>
                <w:color w:val="FF0066"/>
                <w:sz w:val="44"/>
                <w:szCs w:val="44"/>
              </w:rPr>
              <w:t>car</w:t>
            </w:r>
            <w:proofErr w:type="spellEnd"/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Default="005336E3" w:rsidP="00DD1422">
            <w:pPr>
              <w:ind w:left="-50"/>
              <w:contextualSpacing/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6A2E9ED" wp14:editId="12F52110">
                  <wp:extent cx="1265381" cy="931908"/>
                  <wp:effectExtent l="0" t="0" r="0" b="0"/>
                  <wp:docPr id="20" name="Рисунок 20" descr="Картинки по запросу кататься в парке аттракционов на паровозе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Картинки по запросу кататься в парке аттракционов на паровозе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6454" r="5346" b="12912"/>
                          <a:stretch/>
                        </pic:blipFill>
                        <pic:spPr bwMode="auto">
                          <a:xfrm>
                            <a:off x="0" y="0"/>
                            <a:ext cx="1284224" cy="94578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336E3" w:rsidRPr="002C69BF" w:rsidTr="005336E3">
        <w:tc>
          <w:tcPr>
            <w:tcW w:w="2518" w:type="dxa"/>
            <w:shd w:val="clear" w:color="auto" w:fill="D99594" w:themeFill="accent2" w:themeFillTint="99"/>
          </w:tcPr>
          <w:p w:rsid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52"/>
                <w:szCs w:val="52"/>
              </w:rPr>
            </w:pPr>
            <w:proofErr w:type="spellStart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>To</w:t>
            </w:r>
            <w:proofErr w:type="spellEnd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>ride</w:t>
            </w:r>
            <w:proofErr w:type="spellEnd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 xml:space="preserve"> a </w:t>
            </w:r>
            <w:proofErr w:type="spellStart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>train</w:t>
            </w:r>
            <w:proofErr w:type="spellEnd"/>
          </w:p>
        </w:tc>
        <w:tc>
          <w:tcPr>
            <w:tcW w:w="2766" w:type="dxa"/>
            <w:shd w:val="clear" w:color="auto" w:fill="D99594" w:themeFill="accent2" w:themeFillTint="99"/>
          </w:tcPr>
          <w:p w:rsidR="005336E3" w:rsidRPr="002C69BF" w:rsidRDefault="005336E3" w:rsidP="00DD1422">
            <w:pPr>
              <w:ind w:left="-51"/>
              <w:contextualSpacing/>
              <w:jc w:val="center"/>
              <w:rPr>
                <w:noProof/>
              </w:rPr>
            </w:pPr>
            <w:r>
              <w:rPr>
                <w:noProof/>
                <w:lang w:val="en-US"/>
              </w:rPr>
              <w:drawing>
                <wp:inline distT="0" distB="0" distL="0" distR="0" wp14:anchorId="61020EDE" wp14:editId="2701535C">
                  <wp:extent cx="1182255" cy="1046713"/>
                  <wp:effectExtent l="0" t="0" r="0" b="0"/>
                  <wp:docPr id="21" name="Рисунок 21" descr="Картинки по запросу счастливый смайли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1" descr="Картинки по запросу счастливый смайли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435" cy="10681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751" w:type="dxa"/>
            <w:shd w:val="clear" w:color="auto" w:fill="D99594" w:themeFill="accent2" w:themeFillTint="99"/>
          </w:tcPr>
          <w:p w:rsidR="005336E3" w:rsidRDefault="005336E3" w:rsidP="00DD1422">
            <w:pPr>
              <w:contextualSpacing/>
              <w:jc w:val="center"/>
              <w:rPr>
                <w:rFonts w:ascii="Century Gothic" w:hAnsi="Century Gothic"/>
                <w:b/>
                <w:color w:val="FF0066"/>
                <w:sz w:val="52"/>
                <w:szCs w:val="52"/>
              </w:rPr>
            </w:pPr>
            <w:proofErr w:type="spellStart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>To</w:t>
            </w:r>
            <w:proofErr w:type="spellEnd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>have</w:t>
            </w:r>
            <w:proofErr w:type="spellEnd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 xml:space="preserve"> </w:t>
            </w:r>
            <w:proofErr w:type="spellStart"/>
            <w:r>
              <w:rPr>
                <w:rFonts w:ascii="Century Gothic" w:hAnsi="Century Gothic"/>
                <w:b/>
                <w:color w:val="FF0066"/>
                <w:sz w:val="52"/>
                <w:szCs w:val="52"/>
              </w:rPr>
              <w:t>fun</w:t>
            </w:r>
            <w:proofErr w:type="spellEnd"/>
          </w:p>
        </w:tc>
        <w:tc>
          <w:tcPr>
            <w:tcW w:w="3079" w:type="dxa"/>
            <w:shd w:val="clear" w:color="auto" w:fill="D99594" w:themeFill="accent2" w:themeFillTint="99"/>
          </w:tcPr>
          <w:p w:rsidR="005336E3" w:rsidRDefault="005336E3" w:rsidP="00DD1422">
            <w:pPr>
              <w:ind w:left="-50"/>
              <w:contextualSpacing/>
              <w:jc w:val="center"/>
              <w:rPr>
                <w:noProof/>
              </w:rPr>
            </w:pPr>
            <w:r>
              <w:rPr>
                <w:rFonts w:ascii="Curlz MT" w:hAnsi="Curlz MT"/>
                <w:b/>
                <w:color w:val="002060"/>
                <w:sz w:val="76"/>
                <w:szCs w:val="76"/>
              </w:rPr>
              <w:t>FINISH</w:t>
            </w:r>
          </w:p>
        </w:tc>
      </w:tr>
    </w:tbl>
    <w:p w:rsidR="005336E3" w:rsidRDefault="005336E3" w:rsidP="005336E3">
      <w:pPr>
        <w:ind w:right="-144"/>
        <w:rPr>
          <w:b/>
          <w:sz w:val="28"/>
          <w:szCs w:val="28"/>
        </w:rPr>
      </w:pPr>
    </w:p>
    <w:sectPr w:rsidR="005336E3" w:rsidSect="005336E3">
      <w:pgSz w:w="11906" w:h="16838"/>
      <w:pgMar w:top="993" w:right="709" w:bottom="709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D13AD8"/>
    <w:multiLevelType w:val="hybridMultilevel"/>
    <w:tmpl w:val="BE5C8B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4604BFD"/>
    <w:multiLevelType w:val="hybridMultilevel"/>
    <w:tmpl w:val="F97A7C3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DC87BE1"/>
    <w:multiLevelType w:val="hybridMultilevel"/>
    <w:tmpl w:val="F6B2CD1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50D2C6B"/>
    <w:multiLevelType w:val="hybridMultilevel"/>
    <w:tmpl w:val="DCBCA80C"/>
    <w:lvl w:ilvl="0" w:tplc="4E2E9A80">
      <w:start w:val="1"/>
      <w:numFmt w:val="upperRoman"/>
      <w:lvlText w:val="%1."/>
      <w:lvlJc w:val="left"/>
      <w:pPr>
        <w:ind w:left="1080" w:hanging="72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B911D62"/>
    <w:multiLevelType w:val="hybridMultilevel"/>
    <w:tmpl w:val="536CDF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4BE2152"/>
    <w:multiLevelType w:val="hybridMultilevel"/>
    <w:tmpl w:val="FF368554"/>
    <w:lvl w:ilvl="0" w:tplc="04190001">
      <w:start w:val="1"/>
      <w:numFmt w:val="bullet"/>
      <w:lvlText w:val=""/>
      <w:lvlJc w:val="left"/>
      <w:pPr>
        <w:ind w:left="18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05" w:hanging="360"/>
      </w:pPr>
      <w:rPr>
        <w:rFonts w:ascii="Wingdings" w:hAnsi="Wingdings" w:hint="default"/>
      </w:rPr>
    </w:lvl>
  </w:abstractNum>
  <w:abstractNum w:abstractNumId="6" w15:restartNumberingAfterBreak="0">
    <w:nsid w:val="6539019E"/>
    <w:multiLevelType w:val="hybridMultilevel"/>
    <w:tmpl w:val="699AD2E4"/>
    <w:lvl w:ilvl="0" w:tplc="565C72D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1C367B"/>
    <w:multiLevelType w:val="hybridMultilevel"/>
    <w:tmpl w:val="8DC2EE76"/>
    <w:lvl w:ilvl="0" w:tplc="0419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0"/>
  </w:num>
  <w:num w:numId="5">
    <w:abstractNumId w:val="5"/>
  </w:num>
  <w:num w:numId="6">
    <w:abstractNumId w:val="1"/>
  </w:num>
  <w:num w:numId="7">
    <w:abstractNumId w:val="2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202F9F"/>
    <w:rsid w:val="000D38FD"/>
    <w:rsid w:val="000E3FE9"/>
    <w:rsid w:val="00133AD6"/>
    <w:rsid w:val="00152CA1"/>
    <w:rsid w:val="001649E0"/>
    <w:rsid w:val="001A78D3"/>
    <w:rsid w:val="001F4082"/>
    <w:rsid w:val="00202F9F"/>
    <w:rsid w:val="002141A2"/>
    <w:rsid w:val="00234612"/>
    <w:rsid w:val="00261168"/>
    <w:rsid w:val="00274A9B"/>
    <w:rsid w:val="0029590C"/>
    <w:rsid w:val="002E2D7D"/>
    <w:rsid w:val="00303958"/>
    <w:rsid w:val="003920FA"/>
    <w:rsid w:val="003A498D"/>
    <w:rsid w:val="003D560C"/>
    <w:rsid w:val="00427846"/>
    <w:rsid w:val="00494A9C"/>
    <w:rsid w:val="004D07F3"/>
    <w:rsid w:val="005336E3"/>
    <w:rsid w:val="005636A8"/>
    <w:rsid w:val="005747F6"/>
    <w:rsid w:val="005C2A4D"/>
    <w:rsid w:val="0061677E"/>
    <w:rsid w:val="006329AE"/>
    <w:rsid w:val="00660288"/>
    <w:rsid w:val="006A0750"/>
    <w:rsid w:val="006F65F3"/>
    <w:rsid w:val="00705468"/>
    <w:rsid w:val="0074265F"/>
    <w:rsid w:val="00781741"/>
    <w:rsid w:val="007928B1"/>
    <w:rsid w:val="007A4A19"/>
    <w:rsid w:val="007D203D"/>
    <w:rsid w:val="007F430C"/>
    <w:rsid w:val="00810819"/>
    <w:rsid w:val="008610DD"/>
    <w:rsid w:val="008D036E"/>
    <w:rsid w:val="008E0559"/>
    <w:rsid w:val="008E697B"/>
    <w:rsid w:val="00981ED1"/>
    <w:rsid w:val="00994876"/>
    <w:rsid w:val="00994E8C"/>
    <w:rsid w:val="009B639D"/>
    <w:rsid w:val="00A017B5"/>
    <w:rsid w:val="00A104DC"/>
    <w:rsid w:val="00A139C8"/>
    <w:rsid w:val="00AB6B10"/>
    <w:rsid w:val="00B2167E"/>
    <w:rsid w:val="00BC2810"/>
    <w:rsid w:val="00BD1C8A"/>
    <w:rsid w:val="00C61950"/>
    <w:rsid w:val="00C92746"/>
    <w:rsid w:val="00D3457E"/>
    <w:rsid w:val="00D430C3"/>
    <w:rsid w:val="00D5000B"/>
    <w:rsid w:val="00D928E1"/>
    <w:rsid w:val="00DB1E9D"/>
    <w:rsid w:val="00DB56FB"/>
    <w:rsid w:val="00E056F0"/>
    <w:rsid w:val="00E242D6"/>
    <w:rsid w:val="00EC6B53"/>
    <w:rsid w:val="00EC7BB5"/>
    <w:rsid w:val="00F028F0"/>
    <w:rsid w:val="00F10DDE"/>
    <w:rsid w:val="00FA1D0E"/>
    <w:rsid w:val="00FF6B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9FCEB0"/>
  <w15:docId w15:val="{23151E33-DE3D-4FE1-81A9-1A7C90E4E3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02F9F"/>
    <w:rPr>
      <w:rFonts w:ascii="Times New Roman" w:eastAsia="Calibri" w:hAnsi="Times New Roman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02F9F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List Paragraph"/>
    <w:basedOn w:val="a"/>
    <w:uiPriority w:val="34"/>
    <w:qFormat/>
    <w:rsid w:val="00202F9F"/>
    <w:pPr>
      <w:ind w:left="720"/>
      <w:contextualSpacing/>
    </w:pPr>
  </w:style>
  <w:style w:type="table" w:styleId="a5">
    <w:name w:val="Table Grid"/>
    <w:basedOn w:val="a1"/>
    <w:uiPriority w:val="39"/>
    <w:rsid w:val="00133AD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semiHidden/>
    <w:unhideWhenUsed/>
    <w:rsid w:val="00274A9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5.jpeg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image" Target="media/image14.jpeg"/><Relationship Id="rId1" Type="http://schemas.openxmlformats.org/officeDocument/2006/relationships/customXml" Target="../customXml/item1.xml"/><Relationship Id="rId6" Type="http://schemas.openxmlformats.org/officeDocument/2006/relationships/hyperlink" Target="http://www.babla.ru/%D0%B0%D0%BD%D0%B3%D0%BB%D0%B8%D0%B9%D1%81%D0%BA%D0%B8%D0%B9-%D1%80%D1%83%D1%81%D1%81%D0%BA%D0%B8%D0%B9/yummy" TargetMode="External"/><Relationship Id="rId11" Type="http://schemas.openxmlformats.org/officeDocument/2006/relationships/image" Target="media/image5.jpeg"/><Relationship Id="rId24" Type="http://schemas.openxmlformats.org/officeDocument/2006/relationships/image" Target="media/image18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23" Type="http://schemas.openxmlformats.org/officeDocument/2006/relationships/image" Target="media/image17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Relationship Id="rId22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0628025-EB73-4CD9-BE87-BF24DF66DA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376</TotalTime>
  <Pages>9</Pages>
  <Words>1648</Words>
  <Characters>9395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Организация</Company>
  <LinksUpToDate>false</LinksUpToDate>
  <CharactersWithSpaces>11021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Имя</dc:creator>
  <cp:keywords/>
  <dc:description/>
  <cp:lastModifiedBy>RePack by Diakov</cp:lastModifiedBy>
  <cp:revision>16</cp:revision>
  <cp:lastPrinted>2016-09-18T18:37:00Z</cp:lastPrinted>
  <dcterms:created xsi:type="dcterms:W3CDTF">2016-09-15T20:49:00Z</dcterms:created>
  <dcterms:modified xsi:type="dcterms:W3CDTF">2017-11-20T07:23:00Z</dcterms:modified>
</cp:coreProperties>
</file>