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15F" w:rsidRDefault="009D415F" w:rsidP="009D415F">
      <w:pPr>
        <w:tabs>
          <w:tab w:val="left" w:pos="7088"/>
          <w:tab w:val="left" w:pos="9214"/>
        </w:tabs>
        <w:ind w:right="141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«Утверждено»__________</w:t>
      </w:r>
    </w:p>
    <w:p w:rsidR="009D415F" w:rsidRDefault="009D415F" w:rsidP="009D415F">
      <w:pPr>
        <w:tabs>
          <w:tab w:val="left" w:pos="7088"/>
          <w:tab w:val="left" w:pos="7710"/>
          <w:tab w:val="left" w:pos="9214"/>
        </w:tabs>
        <w:ind w:right="141" w:firstLine="6804"/>
        <w:rPr>
          <w:sz w:val="20"/>
          <w:szCs w:val="20"/>
        </w:rPr>
      </w:pPr>
      <w:r>
        <w:rPr>
          <w:sz w:val="20"/>
          <w:szCs w:val="20"/>
        </w:rPr>
        <w:t xml:space="preserve">ГККП </w:t>
      </w:r>
      <w:proofErr w:type="gramStart"/>
      <w:r>
        <w:rPr>
          <w:sz w:val="20"/>
          <w:szCs w:val="20"/>
        </w:rPr>
        <w:t>Ясли-сад</w:t>
      </w:r>
      <w:proofErr w:type="gramEnd"/>
      <w:r>
        <w:rPr>
          <w:sz w:val="20"/>
          <w:szCs w:val="20"/>
        </w:rPr>
        <w:t xml:space="preserve">  «Болашақ»   </w:t>
      </w:r>
    </w:p>
    <w:p w:rsidR="009D415F" w:rsidRDefault="009D415F" w:rsidP="009D415F">
      <w:pPr>
        <w:tabs>
          <w:tab w:val="left" w:pos="7088"/>
          <w:tab w:val="left" w:pos="7710"/>
          <w:tab w:val="left" w:pos="9214"/>
        </w:tabs>
        <w:ind w:right="141" w:firstLine="6804"/>
        <w:rPr>
          <w:sz w:val="20"/>
          <w:szCs w:val="20"/>
        </w:rPr>
      </w:pPr>
      <w:r>
        <w:rPr>
          <w:sz w:val="20"/>
          <w:szCs w:val="20"/>
        </w:rPr>
        <w:t xml:space="preserve">заведующая </w:t>
      </w:r>
      <w:proofErr w:type="spellStart"/>
      <w:r>
        <w:rPr>
          <w:sz w:val="20"/>
          <w:szCs w:val="20"/>
        </w:rPr>
        <w:t>Киякбаева</w:t>
      </w:r>
      <w:proofErr w:type="spellEnd"/>
      <w:r>
        <w:rPr>
          <w:sz w:val="20"/>
          <w:szCs w:val="20"/>
        </w:rPr>
        <w:t xml:space="preserve"> Б.З.                                                                                                                                                                                                                        </w:t>
      </w:r>
    </w:p>
    <w:p w:rsidR="009D415F" w:rsidRDefault="009D415F" w:rsidP="009D415F">
      <w:pPr>
        <w:tabs>
          <w:tab w:val="left" w:pos="7088"/>
          <w:tab w:val="left" w:pos="7320"/>
          <w:tab w:val="left" w:pos="8205"/>
          <w:tab w:val="left" w:pos="9214"/>
        </w:tabs>
        <w:ind w:left="7088" w:right="141" w:firstLine="6804"/>
        <w:jc w:val="right"/>
        <w:rPr>
          <w:sz w:val="20"/>
          <w:szCs w:val="20"/>
        </w:rPr>
      </w:pPr>
    </w:p>
    <w:p w:rsidR="009D415F" w:rsidRDefault="009D415F" w:rsidP="009D415F">
      <w:pPr>
        <w:jc w:val="right"/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/>
    <w:p w:rsidR="009D415F" w:rsidRDefault="009D415F" w:rsidP="009D415F">
      <w:pPr>
        <w:rPr>
          <w:sz w:val="22"/>
          <w:szCs w:val="22"/>
        </w:rPr>
      </w:pPr>
    </w:p>
    <w:p w:rsidR="009D415F" w:rsidRDefault="009D415F" w:rsidP="009D415F"/>
    <w:p w:rsidR="009D415F" w:rsidRDefault="009D415F" w:rsidP="009D415F"/>
    <w:p w:rsidR="009D415F" w:rsidRDefault="009D415F" w:rsidP="009D415F"/>
    <w:p w:rsidR="009D415F" w:rsidRDefault="009D415F" w:rsidP="009D415F"/>
    <w:p w:rsidR="009D415F" w:rsidRDefault="009D415F" w:rsidP="009D415F"/>
    <w:p w:rsidR="009D415F" w:rsidRDefault="009D415F" w:rsidP="009D415F"/>
    <w:p w:rsidR="009D415F" w:rsidRDefault="009D415F" w:rsidP="009D415F"/>
    <w:p w:rsidR="009D415F" w:rsidRDefault="009D415F" w:rsidP="009D415F"/>
    <w:p w:rsidR="009D415F" w:rsidRDefault="009D415F" w:rsidP="009D415F">
      <w:pPr>
        <w:tabs>
          <w:tab w:val="left" w:pos="3300"/>
        </w:tabs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Годовой план </w:t>
      </w:r>
    </w:p>
    <w:p w:rsidR="009D415F" w:rsidRDefault="009D415F" w:rsidP="009D415F">
      <w:pPr>
        <w:tabs>
          <w:tab w:val="left" w:pos="330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вариативного компонента </w:t>
      </w:r>
    </w:p>
    <w:p w:rsidR="009D415F" w:rsidRDefault="009D415F" w:rsidP="009D415F">
      <w:pPr>
        <w:tabs>
          <w:tab w:val="left" w:pos="330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«Родной свой край - люби и знай!»</w:t>
      </w:r>
    </w:p>
    <w:p w:rsidR="009D415F" w:rsidRDefault="009D415F" w:rsidP="009D415F">
      <w:pPr>
        <w:tabs>
          <w:tab w:val="left" w:pos="3300"/>
        </w:tabs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</w:rPr>
        <w:t xml:space="preserve"> в старшей группе «</w:t>
      </w:r>
      <w:proofErr w:type="gramStart"/>
      <w:r>
        <w:rPr>
          <w:b/>
          <w:sz w:val="36"/>
          <w:szCs w:val="36"/>
        </w:rPr>
        <w:t>Ала</w:t>
      </w:r>
      <w:proofErr w:type="gramEnd"/>
      <w:r>
        <w:rPr>
          <w:b/>
          <w:sz w:val="36"/>
          <w:szCs w:val="36"/>
        </w:rPr>
        <w:t>ңқай»</w:t>
      </w:r>
    </w:p>
    <w:p w:rsidR="009D415F" w:rsidRDefault="009D415F" w:rsidP="009D415F">
      <w:pPr>
        <w:tabs>
          <w:tab w:val="left" w:pos="330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2017-2018 учебный год</w:t>
      </w: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rPr>
          <w:sz w:val="28"/>
          <w:szCs w:val="28"/>
        </w:rPr>
      </w:pPr>
    </w:p>
    <w:p w:rsidR="009D415F" w:rsidRDefault="009D415F" w:rsidP="009D415F">
      <w:pPr>
        <w:tabs>
          <w:tab w:val="left" w:pos="7425"/>
        </w:tabs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                                                                                           Воспитатель:</w:t>
      </w:r>
    </w:p>
    <w:p w:rsidR="009D415F" w:rsidRDefault="009D415F" w:rsidP="009D415F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Сафина  А.Ф.</w:t>
      </w:r>
    </w:p>
    <w:p w:rsidR="009D415F" w:rsidRDefault="009D415F" w:rsidP="009D415F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9D415F" w:rsidRDefault="009D415F" w:rsidP="009D415F">
      <w:pPr>
        <w:tabs>
          <w:tab w:val="left" w:pos="7425"/>
        </w:tabs>
        <w:rPr>
          <w:sz w:val="28"/>
          <w:szCs w:val="28"/>
        </w:rPr>
      </w:pPr>
    </w:p>
    <w:p w:rsidR="009D415F" w:rsidRDefault="009D415F" w:rsidP="009D415F">
      <w:pPr>
        <w:rPr>
          <w:b/>
          <w:lang w:val="kk-KZ"/>
        </w:rPr>
      </w:pPr>
    </w:p>
    <w:p w:rsidR="009D415F" w:rsidRDefault="009D415F" w:rsidP="009D415F">
      <w:pPr>
        <w:rPr>
          <w:b/>
          <w:sz w:val="22"/>
          <w:szCs w:val="22"/>
        </w:rPr>
      </w:pPr>
    </w:p>
    <w:p w:rsidR="009D415F" w:rsidRDefault="009D415F" w:rsidP="009D415F">
      <w:pPr>
        <w:rPr>
          <w:b/>
          <w:lang w:val="kk-KZ"/>
        </w:rPr>
      </w:pPr>
    </w:p>
    <w:p w:rsidR="009D415F" w:rsidRDefault="009D415F" w:rsidP="009D415F">
      <w:pPr>
        <w:jc w:val="center"/>
        <w:rPr>
          <w:b/>
        </w:rPr>
      </w:pPr>
      <w:r>
        <w:rPr>
          <w:b/>
        </w:rPr>
        <w:t>2017г.</w:t>
      </w:r>
    </w:p>
    <w:p w:rsidR="00925233" w:rsidRDefault="00925233" w:rsidP="00925233">
      <w:pPr>
        <w:rPr>
          <w:b/>
          <w:bCs/>
        </w:rPr>
      </w:pPr>
      <w:r>
        <w:rPr>
          <w:b/>
          <w:bCs/>
        </w:rPr>
        <w:lastRenderedPageBreak/>
        <w:t>Образовательная область «Познание»</w:t>
      </w:r>
    </w:p>
    <w:p w:rsidR="00925233" w:rsidRDefault="00925233" w:rsidP="00925233">
      <w:pPr>
        <w:rPr>
          <w:b/>
          <w:bCs/>
          <w:color w:val="303F50"/>
        </w:rPr>
      </w:pPr>
      <w:r>
        <w:rPr>
          <w:b/>
          <w:bCs/>
        </w:rPr>
        <w:t>Разде</w:t>
      </w:r>
      <w:proofErr w:type="gramStart"/>
      <w:r>
        <w:rPr>
          <w:b/>
          <w:bCs/>
        </w:rPr>
        <w:t>л-</w:t>
      </w:r>
      <w:proofErr w:type="gramEnd"/>
      <w:r>
        <w:rPr>
          <w:b/>
          <w:bCs/>
        </w:rPr>
        <w:t xml:space="preserve"> Вариативный компонент</w:t>
      </w:r>
    </w:p>
    <w:p w:rsidR="00925233" w:rsidRDefault="00925233" w:rsidP="00925233">
      <w:pPr>
        <w:rPr>
          <w:b/>
        </w:rPr>
      </w:pPr>
    </w:p>
    <w:tbl>
      <w:tblPr>
        <w:tblpPr w:leftFromText="180" w:rightFromText="180" w:bottomFromText="200" w:horzAnchor="margin" w:tblpXSpec="center" w:tblpY="90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"/>
        <w:gridCol w:w="1788"/>
        <w:gridCol w:w="5487"/>
        <w:gridCol w:w="784"/>
        <w:gridCol w:w="1056"/>
      </w:tblGrid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>
            <w:pPr>
              <w:spacing w:line="276" w:lineRule="auto"/>
            </w:pPr>
            <w:r>
              <w:t>№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>
            <w:pPr>
              <w:spacing w:line="276" w:lineRule="auto"/>
            </w:pPr>
            <w:r>
              <w:t xml:space="preserve">                 Тема   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>
            <w:pPr>
              <w:spacing w:line="276" w:lineRule="auto"/>
            </w:pPr>
            <w:r>
              <w:t xml:space="preserve">             Цели и задачи    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>
            <w:pPr>
              <w:spacing w:line="276" w:lineRule="auto"/>
            </w:pPr>
            <w:r>
              <w:t>Кол-во часов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>
            <w:pPr>
              <w:spacing w:line="276" w:lineRule="auto"/>
            </w:pPr>
            <w:r>
              <w:t xml:space="preserve">Дата 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«Наш дом-природа»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Формировать понятия о неживой природе, как факторе жизни всего живого. Развивать познавательный интерес детей к природе, желание активно изучать природный мир. Воспитывать бережное отношение к окружающей природе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04.09.17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В хороводе деревьев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Накапливать впечатления о деревьях; учить детей различать их по коре, листьям, цветам, плодам. Продемонстрировать приспособленность растений к сезонным изменениям в природе; находить и называть отличия, сходство лиственных и хвойных деревьев. Воспитывать интерес к познанию.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 xml:space="preserve">  11.09.17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Зелёная аптека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Познакомить детей с новыми лекарственными растениями: ромашкой и подорожником. Закрепить понятие о взаимосвязи растительного мира и человека. Воспитывать бережное отношение к растениям.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</w:p>
          <w:p w:rsidR="00925233" w:rsidRDefault="00925233" w:rsidP="00925233">
            <w:pPr>
              <w:spacing w:line="276" w:lineRule="auto"/>
            </w:pPr>
            <w:r>
              <w:t>18.09.17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 xml:space="preserve"> Путешествие в страну «Осень»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Уточнять и расширять представления детей о сезонных изменениях в природе и их влиянии на жизнь растений, животных, на деятельность людей. Показать связь между живой и неживой природой. Воспитывать любовь к природе и интерес к её явлениям.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25.09.17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D415F" w:rsidP="00925233">
            <w:pPr>
              <w:spacing w:line="276" w:lineRule="auto"/>
            </w:pPr>
            <w:r>
              <w:t>Съедобные и несъедобные грибы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П</w:t>
            </w:r>
            <w:r w:rsidR="009D415F">
              <w:t xml:space="preserve">родолжать </w:t>
            </w:r>
            <w:r>
              <w:t>знакомить детей с грибами, учить выделять съедобные и несъедобные грибы. Дать знания о полезных свойствах грибов.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02.10.17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D415F" w:rsidP="00925233">
            <w:pPr>
              <w:spacing w:line="276" w:lineRule="auto"/>
            </w:pPr>
            <w:r>
              <w:t>Какие я знаю ягоды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proofErr w:type="gramStart"/>
            <w:r>
              <w:t>Расширять знания детей о ягодах: лесных, садовых; их пользе, среде произрастания, качествах (лечат, имеют запах)</w:t>
            </w:r>
            <w:proofErr w:type="gramEnd"/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09.10.17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7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D415F" w:rsidP="00925233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Парк осенью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Дать представление о том, что в парке растёт и для чего он необходим в поселке. Учить распознавать 2-3 вида деревьев, кустарников. Уточнить сезонные изменения в жизни растений. Воспитывать у детей любовь к природе.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16.10.17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8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D415F" w:rsidP="00925233">
            <w:pPr>
              <w:spacing w:line="276" w:lineRule="auto"/>
            </w:pPr>
            <w:r>
              <w:t>Живая земля-почва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D415F" w:rsidP="00925233">
            <w:pPr>
              <w:spacing w:line="276" w:lineRule="auto"/>
            </w:pPr>
            <w:r>
              <w:t>Расширять представления</w:t>
            </w:r>
            <w:r w:rsidR="00925233">
              <w:t xml:space="preserve"> детей о почве, как о верхнем слое земли: «живая земля». Воспитывать у детей бережное отношение к природе.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23.10.17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Перелётные</w:t>
            </w:r>
          </w:p>
          <w:p w:rsidR="00925233" w:rsidRDefault="00925233" w:rsidP="00925233">
            <w:pPr>
              <w:spacing w:line="276" w:lineRule="auto"/>
            </w:pPr>
            <w:r>
              <w:t>птицы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 xml:space="preserve">Закреплять и расширять представления о птицах, населяющих ЗКО: дать представление о перелетных птицах. Показать связь птиц со средой </w:t>
            </w:r>
            <w:r>
              <w:lastRenderedPageBreak/>
              <w:t>обитания. Воспитывать у детей заботливое отношение к птицам.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lastRenderedPageBreak/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30.10.17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lastRenderedPageBreak/>
              <w:t>10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D415F" w:rsidP="00925233">
            <w:pPr>
              <w:spacing w:line="276" w:lineRule="auto"/>
            </w:pPr>
            <w:r>
              <w:t>Полезные свойства песка и глины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Познакомить детей с природными материалами - земля, глина, песок. Учить сравнивать землю и глину, песок.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06.11.17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Река Илек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П</w:t>
            </w:r>
            <w:r w:rsidR="009D415F">
              <w:t xml:space="preserve">родолжать </w:t>
            </w:r>
            <w:r>
              <w:t>знакомить с жизнью реки Илек и ее обитателями. Развивать наблюдательность, расширять кругозор, формировать интерес к познанию окружающего мира.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13.11.17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D415F" w:rsidP="00925233">
            <w:pPr>
              <w:spacing w:line="276" w:lineRule="auto"/>
            </w:pPr>
            <w:r>
              <w:t>Значение воды в жизни человека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Формировать представление детей о значении воды в нашей жизни, где, в каком виде существует вода в окружающей среде. Воспитывать бережное отношение к воде.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20.11.17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rPr>
                <w:color w:val="000000"/>
              </w:rPr>
              <w:t>«Здравствуй, зимушка-зима»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Расширить представления детей о сезонных изменениях в природе и их влиянии на жизнь растений, животных, на деятельность людей. Показать детям связь между живой и неживой природой. Воспитывать любовь и интерес ко всему живому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27.11.17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D415F" w:rsidP="00925233">
            <w:pPr>
              <w:spacing w:line="276" w:lineRule="auto"/>
            </w:pPr>
            <w:r>
              <w:t>Свойства снега и льда</w:t>
            </w:r>
            <w:r w:rsidR="00925233">
              <w:t> 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Способствовать установлению свойств и качеств снега и льда, их сравнение. Подвести детей к пониманию защитных свойств снега и  зависимости свойств снега от температуры воздуха (на морозе снег рассыпчатый, чтобы можно было лепить, он должен быть влажным).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04.12.17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D415F" w:rsidP="00925233">
            <w:pPr>
              <w:spacing w:line="276" w:lineRule="auto"/>
            </w:pPr>
            <w:r>
              <w:t>З</w:t>
            </w:r>
            <w:r w:rsidR="00925233">
              <w:t>имний парк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Формировать представления детей о жизни животных в холодный период. Учить распознавать следы  на снегу.</w:t>
            </w:r>
          </w:p>
          <w:p w:rsidR="00925233" w:rsidRDefault="00925233" w:rsidP="00925233">
            <w:pPr>
              <w:spacing w:line="276" w:lineRule="auto"/>
            </w:pPr>
            <w:r>
              <w:t>Воспитывать любовь и сочувствие к животным.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11.12.17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 xml:space="preserve">Озера — </w:t>
            </w:r>
            <w:proofErr w:type="spellStart"/>
            <w:r>
              <w:t>Слуколь</w:t>
            </w:r>
            <w:proofErr w:type="spellEnd"/>
            <w:r>
              <w:t xml:space="preserve">, </w:t>
            </w:r>
            <w:proofErr w:type="spellStart"/>
            <w:r>
              <w:t>Кунакай</w:t>
            </w:r>
            <w:proofErr w:type="spellEnd"/>
            <w:r>
              <w:t xml:space="preserve">, </w:t>
            </w:r>
            <w:proofErr w:type="spellStart"/>
            <w:r>
              <w:t>Сорколь</w:t>
            </w:r>
            <w:proofErr w:type="spellEnd"/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Познакомить с природными объектами района - озерами. Развивать наблюдательность, расширять кругозор, формировать интерес к познанию родного края.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18.12.17</w:t>
            </w:r>
          </w:p>
        </w:tc>
      </w:tr>
      <w:tr w:rsidR="00925233" w:rsidTr="00925233">
        <w:trPr>
          <w:trHeight w:val="502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17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 xml:space="preserve">Самый маленький водопад – </w:t>
            </w:r>
            <w:proofErr w:type="spellStart"/>
            <w:r>
              <w:t>Саркырама</w:t>
            </w:r>
            <w:proofErr w:type="spellEnd"/>
            <w:r>
              <w:t>.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 xml:space="preserve">Рассказать о водопаде,  который имеется в </w:t>
            </w:r>
            <w:proofErr w:type="spellStart"/>
            <w:r>
              <w:t>Чингирлауском</w:t>
            </w:r>
            <w:proofErr w:type="spellEnd"/>
            <w:r>
              <w:t xml:space="preserve"> районе. Воспитывать любовь к родной природе. 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25.12.17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18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D415F" w:rsidP="00925233">
            <w:pPr>
              <w:spacing w:line="276" w:lineRule="auto"/>
            </w:pPr>
            <w:r>
              <w:t xml:space="preserve">Самый маленький водопад – </w:t>
            </w:r>
            <w:proofErr w:type="spellStart"/>
            <w:r>
              <w:t>Саркырама</w:t>
            </w:r>
            <w:proofErr w:type="spellEnd"/>
            <w:r>
              <w:t xml:space="preserve"> (продолжение)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D415F" w:rsidP="009D415F">
            <w:pPr>
              <w:spacing w:line="276" w:lineRule="auto"/>
            </w:pPr>
            <w:r>
              <w:t xml:space="preserve">Познакомить с животным и растительным миром </w:t>
            </w:r>
            <w:r w:rsidR="00B90B60">
              <w:t xml:space="preserve">местности </w:t>
            </w:r>
            <w:proofErr w:type="spellStart"/>
            <w:r w:rsidR="00B90B60">
              <w:t>Карагаш</w:t>
            </w:r>
            <w:proofErr w:type="spellEnd"/>
            <w:r w:rsidR="00925233">
              <w:t>. Повторить названия уже знакомых птиц</w:t>
            </w:r>
            <w:r w:rsidR="00B90B60">
              <w:t xml:space="preserve"> и животных</w:t>
            </w:r>
            <w:r w:rsidR="00925233">
              <w:t xml:space="preserve">. Развивать речь, познавательный интерес. 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08.01.18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Степь</w:t>
            </w:r>
            <w:r w:rsidR="00B90B60">
              <w:rPr>
                <w:color w:val="000000" w:themeColor="text1"/>
              </w:rPr>
              <w:t xml:space="preserve"> моя широкая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Знакомить с понятием степь, с растениями и животным миром. Развивать интерес к окружающему миру.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15.01.18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lastRenderedPageBreak/>
              <w:t>20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B90B60" w:rsidP="00925233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Как человек охраняет лес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Способствовать воспитанию у детей бережного отношения к природе, воспитывать у детей интерес к жизни леса, умению вести себя в лесу, вызвать радость и удовлетворение от того, что сумели помочь лесу. Закрепить навыки работы с пластилином, учить мастерить грибок, используя природный материал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22.01.18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 xml:space="preserve">Горы </w:t>
            </w:r>
            <w:proofErr w:type="spellStart"/>
            <w:r>
              <w:t>Торатбасы</w:t>
            </w:r>
            <w:proofErr w:type="spellEnd"/>
            <w:r>
              <w:t xml:space="preserve">, </w:t>
            </w:r>
            <w:proofErr w:type="spellStart"/>
            <w:r>
              <w:t>Кыземшек</w:t>
            </w:r>
            <w:proofErr w:type="spellEnd"/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 xml:space="preserve">Учить различать и правильно называть горы </w:t>
            </w:r>
            <w:proofErr w:type="spellStart"/>
            <w:r>
              <w:t>Чингирлауского</w:t>
            </w:r>
            <w:proofErr w:type="spellEnd"/>
            <w:r>
              <w:t xml:space="preserve"> района. Развивать наблюдательность. Воспитывать любовь к окружающему миру.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29.01.18</w:t>
            </w:r>
          </w:p>
        </w:tc>
      </w:tr>
      <w:tr w:rsidR="00925233" w:rsidTr="00925233">
        <w:trPr>
          <w:trHeight w:val="1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22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B90B60" w:rsidP="00925233">
            <w:pPr>
              <w:spacing w:line="276" w:lineRule="auto"/>
            </w:pPr>
            <w:r>
              <w:t>Свойства в</w:t>
            </w:r>
            <w:r w:rsidR="00925233">
              <w:t>оздух</w:t>
            </w:r>
            <w:r>
              <w:t>а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Формировать знания о свойствах воздуха и способами его обнаружения. Уточнить значение воздуха в жизни человека и других живых организмов. Развивать познавательную активность в процессе экспериментирования.</w:t>
            </w:r>
          </w:p>
          <w:p w:rsidR="00925233" w:rsidRDefault="00925233" w:rsidP="00925233">
            <w:pPr>
              <w:spacing w:line="276" w:lineRule="auto"/>
            </w:pPr>
            <w:r>
              <w:t>Формировать навыки проведения опытов, способность сравнивать, делать выводы.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05.02.18</w:t>
            </w:r>
          </w:p>
        </w:tc>
      </w:tr>
      <w:tr w:rsidR="00925233" w:rsidTr="00925233">
        <w:trPr>
          <w:trHeight w:val="4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23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Огород на подоконнике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Систематизировать знания о процессе посадки, учить определять предметы труда. Формировать практические навыки посадки.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12.02.18</w:t>
            </w:r>
          </w:p>
        </w:tc>
      </w:tr>
      <w:tr w:rsidR="00925233" w:rsidTr="00925233">
        <w:trPr>
          <w:trHeight w:val="42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24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«Как солнце жизнь</w:t>
            </w:r>
          </w:p>
          <w:p w:rsidR="00925233" w:rsidRDefault="00925233" w:rsidP="00925233">
            <w:pPr>
              <w:spacing w:line="276" w:lineRule="auto"/>
            </w:pPr>
            <w:r>
              <w:t>дает земле»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Уточнить роль солнца как источника света и тепла в жизни живых существ. Развивать познавательный интерес.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19.02.18</w:t>
            </w:r>
          </w:p>
        </w:tc>
      </w:tr>
      <w:tr w:rsidR="00925233" w:rsidTr="00925233">
        <w:trPr>
          <w:trHeight w:val="69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25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B90B60" w:rsidP="00B90B60">
            <w:pPr>
              <w:spacing w:line="276" w:lineRule="auto"/>
            </w:pPr>
            <w:r>
              <w:t xml:space="preserve">Животные из Красной книги. 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Познакомить с животным миром района. Повторить названия животных и их детенышей. Развивать память. Воспитывать чувство ответственности за животный мир.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26.02.18</w:t>
            </w:r>
          </w:p>
        </w:tc>
      </w:tr>
      <w:tr w:rsidR="00925233" w:rsidTr="00925233">
        <w:trPr>
          <w:trHeight w:val="48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26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B90B60" w:rsidP="00925233">
            <w:pPr>
              <w:spacing w:line="276" w:lineRule="auto"/>
            </w:pPr>
            <w:r>
              <w:t xml:space="preserve">Животные из Красной книги. </w:t>
            </w:r>
            <w:r w:rsidR="00925233">
              <w:t>Сайгаки.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Познакомить с Красной книгой. Развивать кругозор. Воспитывать бережное отношение к природе.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05.03.18</w:t>
            </w:r>
          </w:p>
        </w:tc>
      </w:tr>
      <w:tr w:rsidR="00925233" w:rsidTr="00925233">
        <w:trPr>
          <w:trHeight w:val="530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27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B90B60" w:rsidP="00925233">
            <w:pPr>
              <w:spacing w:line="276" w:lineRule="auto"/>
            </w:pPr>
            <w:r>
              <w:t>Растения из Красной книги.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Формировать внимательное и  бережное отношение к растениям. Воспитывать желание вести совместную работу по уходу за ними.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12.03.18</w:t>
            </w:r>
          </w:p>
        </w:tc>
      </w:tr>
      <w:tr w:rsidR="00925233" w:rsidTr="00925233">
        <w:trPr>
          <w:trHeight w:val="112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28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Насекомые - наши помощники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proofErr w:type="gramStart"/>
            <w:r>
              <w:t>Дать элементарные знания о жуках (майский, носорог, божья коровка, пчела, кузнечик, муравей); бабочках (крапивница, капустница); на доступных примерах показать, что скрывается за названием некоторых бабочек.</w:t>
            </w:r>
            <w:proofErr w:type="gramEnd"/>
            <w:r>
              <w:t xml:space="preserve"> Показать пользу насекомых. Воспитывать интерес и доброе отношение к насекомым.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19.03.18</w:t>
            </w:r>
          </w:p>
        </w:tc>
      </w:tr>
      <w:tr w:rsidR="00925233" w:rsidTr="00925233">
        <w:trPr>
          <w:trHeight w:val="46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29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B90B60" w:rsidP="00925233">
            <w:pPr>
              <w:spacing w:line="276" w:lineRule="auto"/>
              <w:rPr>
                <w:color w:val="FF0000"/>
              </w:rPr>
            </w:pPr>
            <w:r>
              <w:rPr>
                <w:color w:val="000000" w:themeColor="text1"/>
              </w:rPr>
              <w:t>«Скворцы прилетели»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Систематизировать знания о  птицах. Развивать познавательный интерес, наблюдательность. Воспитывать любовь к живым существам.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26.03.18</w:t>
            </w:r>
          </w:p>
        </w:tc>
      </w:tr>
      <w:tr w:rsidR="00925233" w:rsidTr="00925233">
        <w:trPr>
          <w:trHeight w:val="852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lastRenderedPageBreak/>
              <w:t>30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B90B60" w:rsidP="00925233">
            <w:pPr>
              <w:spacing w:line="276" w:lineRule="auto"/>
            </w:pPr>
            <w:r>
              <w:t>Весенний</w:t>
            </w:r>
            <w:r w:rsidR="00925233">
              <w:t xml:space="preserve"> сад 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Познакомить с яркими особенностями весеннего состояния плодовых деревьев (цветением), учить различать 2-3 дерева по цветкам. Продолжать устанавливать связи между изменением условий (тепло, свет) и изменением состояния растений (рост и  цветение, между потребностями насекомых в пище и тепле и их поведением).</w:t>
            </w:r>
            <w:r w:rsidR="00B90B60">
              <w:t xml:space="preserve"> </w:t>
            </w:r>
            <w:r>
              <w:t>Воспитывать эстетические чувства.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02.04.18</w:t>
            </w:r>
          </w:p>
        </w:tc>
      </w:tr>
      <w:tr w:rsidR="00925233" w:rsidTr="00925233">
        <w:trPr>
          <w:trHeight w:val="1291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31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Земля - мой дом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Дать представления о суше и водном пространстве, разнообразии рельефа земной поверхности, водоёмов. Приветствовать стремление детей овладеть разнообразными способами получения информации. Поощрять желания делится своими впечатлениями с окружающими.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09.04.18</w:t>
            </w:r>
          </w:p>
        </w:tc>
      </w:tr>
      <w:tr w:rsidR="00925233" w:rsidTr="00925233">
        <w:trPr>
          <w:trHeight w:val="699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32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B90B60" w:rsidP="00925233">
            <w:pPr>
              <w:spacing w:line="276" w:lineRule="auto"/>
            </w:pPr>
            <w:r>
              <w:t xml:space="preserve">Зеленая зона </w:t>
            </w:r>
            <w:proofErr w:type="spellStart"/>
            <w:r>
              <w:t>детскогосада</w:t>
            </w:r>
            <w:proofErr w:type="spellEnd"/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Приблизить детей к природе; учить их общаться с ней, любить ее. Уточнить имеющиеся знания детей об окружающей природе (о цветах на клумбе, о лесе, об огороде, о зелёной аптеке). Упражнять в практической помощи природе (уборка мусора, лечение деревьев)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16.04.18</w:t>
            </w:r>
          </w:p>
        </w:tc>
      </w:tr>
      <w:tr w:rsidR="00925233" w:rsidTr="00925233">
        <w:trPr>
          <w:trHeight w:val="109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33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Человек - живой организм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 xml:space="preserve">Подвести к осознанию себя как живого существа, имеющего особенности и потребности. Формировать представления детей о некоторых органах и системах строения человека, о "+" и </w:t>
            </w:r>
            <w:proofErr w:type="gramStart"/>
            <w:r>
              <w:t>"-</w:t>
            </w:r>
            <w:proofErr w:type="gramEnd"/>
            <w:r>
              <w:t>" влиянии на них. Развивать сенсорную чувствительность при решении познавательных задач.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23.04.18</w:t>
            </w:r>
          </w:p>
        </w:tc>
      </w:tr>
      <w:tr w:rsidR="00925233" w:rsidTr="00925233">
        <w:trPr>
          <w:trHeight w:val="596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34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«Мы в ответе за природу!»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Учить ответственному и бережному отношению к природе родного края. Воспитывать желание сохранить природу во всей ее красоте.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30.04.18</w:t>
            </w:r>
          </w:p>
        </w:tc>
      </w:tr>
      <w:tr w:rsidR="00925233" w:rsidTr="00925233">
        <w:trPr>
          <w:trHeight w:val="76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35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B90B60" w:rsidP="00B90B60">
            <w:pPr>
              <w:spacing w:line="276" w:lineRule="auto"/>
            </w:pPr>
            <w:r>
              <w:rPr>
                <w:rStyle w:val="c1"/>
                <w:color w:val="000000"/>
              </w:rPr>
              <w:t>Весенние цветы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  <w:rPr>
                <w:color w:val="FF0000"/>
              </w:rPr>
            </w:pPr>
            <w:r>
              <w:rPr>
                <w:rStyle w:val="c1"/>
                <w:color w:val="000000"/>
              </w:rPr>
              <w:t>Прививать любовь к цветущим растениям лугов, развивать любознательность, бережное отношение к природе, кругозор, фантазию.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14.05.18</w:t>
            </w:r>
          </w:p>
        </w:tc>
      </w:tr>
      <w:tr w:rsidR="00925233" w:rsidTr="00925233">
        <w:trPr>
          <w:trHeight w:val="489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36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Расскажи о природе родного края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Закрепить знания, полученные в течение года. Воспитывать желание сохранить природу во всей ее красоте.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 w:rsidP="00925233">
            <w:pPr>
              <w:spacing w:line="276" w:lineRule="auto"/>
            </w:pPr>
            <w: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 w:rsidP="00925233">
            <w:pPr>
              <w:spacing w:line="276" w:lineRule="auto"/>
            </w:pPr>
            <w:r>
              <w:t>21.05.18</w:t>
            </w:r>
          </w:p>
        </w:tc>
      </w:tr>
      <w:tr w:rsidR="00925233" w:rsidTr="00925233">
        <w:trPr>
          <w:trHeight w:val="439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>
            <w:pPr>
              <w:spacing w:line="276" w:lineRule="auto"/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>
            <w:pPr>
              <w:spacing w:line="276" w:lineRule="auto"/>
            </w:pPr>
            <w:r>
              <w:t xml:space="preserve">Всего 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>
            <w:pPr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33" w:rsidRDefault="00925233">
            <w:pPr>
              <w:spacing w:line="276" w:lineRule="auto"/>
            </w:pPr>
            <w:r>
              <w:t>36 часов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3" w:rsidRDefault="00925233">
            <w:pPr>
              <w:spacing w:line="276" w:lineRule="auto"/>
            </w:pPr>
          </w:p>
        </w:tc>
      </w:tr>
    </w:tbl>
    <w:p w:rsidR="00925233" w:rsidRDefault="00925233" w:rsidP="00925233"/>
    <w:p w:rsidR="00925233" w:rsidRDefault="00925233" w:rsidP="00925233"/>
    <w:p w:rsidR="001E2181" w:rsidRDefault="001E2181"/>
    <w:sectPr w:rsidR="001E2181" w:rsidSect="009D415F"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33"/>
    <w:rsid w:val="001D3E02"/>
    <w:rsid w:val="001E2181"/>
    <w:rsid w:val="004866B8"/>
    <w:rsid w:val="00663C10"/>
    <w:rsid w:val="007B1374"/>
    <w:rsid w:val="00893103"/>
    <w:rsid w:val="00925233"/>
    <w:rsid w:val="009D415F"/>
    <w:rsid w:val="00B90B60"/>
    <w:rsid w:val="00E44132"/>
    <w:rsid w:val="00F36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9252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9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cp:lastPrinted>2017-10-29T17:28:00Z</cp:lastPrinted>
  <dcterms:created xsi:type="dcterms:W3CDTF">2017-10-29T16:58:00Z</dcterms:created>
  <dcterms:modified xsi:type="dcterms:W3CDTF">2017-10-29T17:30:00Z</dcterms:modified>
</cp:coreProperties>
</file>