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Тема: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" Правописание слов с парными по глухости - звонкости согласными на конце слов и перед согласными в корне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."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Цель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Овладевать учебными действиями с языковыми единицами и уметь использовать знания для решения познавательных, практических и коммуникативных задач.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Задачи: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1). Учить: а) группировать орфограммы по типу орфограммы, по месту  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                       орфограммы в слове;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                   б) приводить примеры слов  с заданной орфограммой.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2). Развивать: а) умение сотрудничать, сравнивать, обобщать;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                          б) умение выполнять самопроверку, взаимопроверку;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                          в) умение осуществлять действия самоконтроля, взаимоконтроля.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3). Воспитывать аккуратность.</w:t>
      </w:r>
    </w:p>
    <w:p w:rsidR="00F13CF1" w:rsidRPr="00F13CF1" w:rsidRDefault="00F13CF1" w:rsidP="00F13CF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Метапредметные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результаты: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Регулятивные универсальные учебные действия (РУУД):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* Определять цель учебной деятельности с помощью учителя и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самостоятельно, соотносить свои действия с поставленной целью.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* Корректировать выполнение задания в соответствии с планом, условиями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выполнения, результатом действий на определённом этапе.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Познавательные универсальные учебные действия  (ПУУД):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* Ориентироваться в учебном материале:</w:t>
      </w:r>
    </w:p>
    <w:p w:rsidR="00F13CF1" w:rsidRPr="00F13CF1" w:rsidRDefault="00F13CF1" w:rsidP="00F13CF1">
      <w:pPr>
        <w:numPr>
          <w:ilvl w:val="0"/>
          <w:numId w:val="1"/>
        </w:numPr>
        <w:shd w:val="clear" w:color="auto" w:fill="FFFFFF"/>
        <w:spacing w:after="0" w:line="240" w:lineRule="auto"/>
        <w:ind w:left="16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определять круг своего незнания;</w:t>
      </w:r>
    </w:p>
    <w:p w:rsidR="00F13CF1" w:rsidRPr="00F13CF1" w:rsidRDefault="00F13CF1" w:rsidP="00F13CF1">
      <w:pPr>
        <w:numPr>
          <w:ilvl w:val="0"/>
          <w:numId w:val="1"/>
        </w:numPr>
        <w:shd w:val="clear" w:color="auto" w:fill="FFFFFF"/>
        <w:spacing w:after="0" w:line="240" w:lineRule="auto"/>
        <w:ind w:left="16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осуществлять свой выбор учебного действия по заданию под  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определённую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                задачу урока;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* Работать по заданиям опираясь на маршрутные листы, уметь находить и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подбирать проверочные слова по правилам корня: для безударных гласных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и для парных звонких или глухих согласных.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Коммуникативные универсальные учебные  действия  (КУУД):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           * Участвовать в работе пары: распределять роли, договариваться друг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с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                 другом, учитывая конечную цель урока.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bookmarkStart w:id="0" w:name="h.gjdgxs"/>
      <w:bookmarkEnd w:id="0"/>
      <w:r w:rsidRPr="00F13CF1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 урока.</w:t>
      </w:r>
    </w:p>
    <w:p w:rsidR="00F13CF1" w:rsidRPr="00F13CF1" w:rsidRDefault="00F13CF1" w:rsidP="00F13CF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мотивации (самоопределения) к коррекционной деятельности.</w:t>
      </w:r>
    </w:p>
    <w:p w:rsidR="00F13CF1" w:rsidRPr="00F13CF1" w:rsidRDefault="00F13CF1" w:rsidP="00F13CF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момент.                                                                                      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-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Проверим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метапредметные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результаты - регулятивные универсальные действия: "Умение организовывать самостоятельно своё рабочее место в соответствии с целью выполнения заданий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."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(ТАБЛИЦА МЕТАПРЕДМЕТНЫХ РЕЗУЛЬТАТОВ В 3 КЛАССЕ: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РУУД, ПУУД, КУУД.)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Запись даты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(на доске учителем и в тетрадях учащимися)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</w:rPr>
        <w:t>.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- Поставьте ударение в словах. Подчеркните орфограммы. Объясните их написание.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Запись слов: "Классная работа"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(на доске учителем и в тетрадях учащимися).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- Подпишите над двумя словами их части речи. Подчеркните орфограммы. Объясните их                  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написание. Разберите по составу.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"ЧАСТИ РЕЧИ".)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"ПОРЯДОК РАЗБОРА СЛОВА ПО СОСТАВУ".)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Проведите самопроверку, сверку с записью на доске.</w:t>
      </w:r>
    </w:p>
    <w:p w:rsidR="00F13CF1" w:rsidRPr="00F13CF1" w:rsidRDefault="00F13CF1" w:rsidP="00F13C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Чистописание.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ллЛлл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∙ @@ ∙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ллЛлл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∙∙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Пропишите показ.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П...ср..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поля л...жит зеркало,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ло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голубое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рама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лёная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(... 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Как вы думаете, что должно быть записано в скобках? (Отгадка на загадку.)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Запишите отгадку. (Озеро.)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       - Маша, выйди к доске, вставь пропущенные буквы.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Проверим устно орфограммы в словах.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- На какое правило орфограммы? (Безударные гласные в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корне слова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, проверяемые ударением.)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"ПРАВИЛА КОРНЯ": 1.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Безударные гласные, проверяемые ударением.)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lastRenderedPageBreak/>
        <w:t xml:space="preserve">- Итак, о чём мы будем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говорить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и писать на уроке? (О правилах корня.)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Почему вставленные вами буквы гласные? (Гласные звуки поются, тянутся, произносятся без преграды; гласные служат для образования слога в слове.)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Спишите предложение, подчеркните вставленные орфограммы.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Поставьте ударение.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- Ваня, сколько предложений записано в загадке? (1.)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Почему? (Одна грамматическая основа: главные члены предложени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я-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подлежащее, сказуемое.)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Ваня, дай характеристику этому предложению. (Повествовательное, невосклицательное, распространённое предложение.)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ХАРАКТЕРИСТИКА РАЗНЫХ ВИДОВ ПРОСТЫХ ПРЕДЛОЖЕНИЙ.)</w:t>
      </w:r>
    </w:p>
    <w:p w:rsidR="00F13CF1" w:rsidRPr="00F13CF1" w:rsidRDefault="00F13CF1" w:rsidP="00F13CF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Словарная работа.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(Работа в паре)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Записать в свою рабочую тетрадь под диктовку друг другу по 7 изучаемых словарных слов  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(ИЗ своего ОРФОГРАФИЧЕСКОГО СЛОВАРИКА у каждого УЧАЩИХСЯ):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1). 1-й ученик диктует 2-му ученику: 7 первых словарных слов: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                           берег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четверг                      шоссе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пирог                          ужин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компьютер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2). 2-й ученик диктует 1-му ученику: 7 следующих других словарных слов: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столица        огурец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капуста         огород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горох        ноябрь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октябрь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3). Взаимопроверка.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4).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Взаимооценка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 (смайликом).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5). Итоги: 3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    2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    1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- На какое правило орфограммы в написанных вами словах? (Безударные гласные в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корне слова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, непроверяемые ударением, словарные слова нужно запомнить или посмотреть как они пишутся  в орфографическом словаре.)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(КАРТОЧКИ СЛОВАРНЫХ СЛОВ  РАСПОЛОЖЕНЫ СЛЕВА ОКОЛО ДОСКИ.)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Физминутка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№ 1 (для пальцев рук).</w:t>
      </w:r>
    </w:p>
    <w:p w:rsidR="00F13CF1" w:rsidRPr="00F13CF1" w:rsidRDefault="00F13CF1" w:rsidP="00F13CF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актуализации учебного действия.</w:t>
      </w:r>
    </w:p>
    <w:p w:rsidR="00F13CF1" w:rsidRPr="00F13CF1" w:rsidRDefault="00F13CF1" w:rsidP="00F13CF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Орфографическая минутка.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Повторение.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Прочитайте.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Жи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ая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каша, ре...кий ветер, ре...кий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...,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сла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...кие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пиро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жки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ги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...кий пру...,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гла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кая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доро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мя...кий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хле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... 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-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Объясните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какие орфограммы пропущены. (Согласные; парные звонкие - глухие согласные.)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"ПРАВИЛА КОРНЯ".)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Софья, почему пропущены согласные буквы, а не гласные? Докажи. (Согласные произносятся с преградой и не поются.)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Запишите с доски словосочетания самостоятельно.</w:t>
      </w:r>
    </w:p>
    <w:p w:rsidR="00F13CF1" w:rsidRPr="00F13CF1" w:rsidRDefault="00F13CF1" w:rsidP="00F13CF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локализации индивидуальных затруднений.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- На какое правило написаны словосочетания? (Парные звонкие - глухие согласные.)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"ПРАВИЛА КОРНЯ": 2.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Парные звонкие - глухие согласные.)  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- Проверим устно орфограммы в словах.</w:t>
      </w:r>
    </w:p>
    <w:p w:rsidR="00F13CF1" w:rsidRPr="00F13CF1" w:rsidRDefault="00F13CF1" w:rsidP="00F13CF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построения проекта коррекции выявленных затруднений.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- Как проверить парный согласный в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корне слова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и на конце его?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Запишите с доски словосочетания самостоятельно. Подчеркните вставленные орфограммы. (1-н ученик - Семён, работает с комментированием у доски, устно повторно подбирая проверочные слова, вставляет парные звонкие и глухие согласные буквы.)</w:t>
      </w:r>
    </w:p>
    <w:p w:rsidR="00F13CF1" w:rsidRPr="00F13CF1" w:rsidRDefault="00F13CF1" w:rsidP="00F13CF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реализации построенного проекта.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lastRenderedPageBreak/>
        <w:t>- Напишите ещё два слова на это правило и подчеркните орфограмму.</w:t>
      </w:r>
    </w:p>
    <w:p w:rsidR="00F13CF1" w:rsidRPr="00F13CF1" w:rsidRDefault="00F13CF1" w:rsidP="00F13CF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обобщения затруднений во внешней речи.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Что заметили в работе в начале урока и в середине? (Сначала работали над гласными буквами, а теперь и над парными звонкими и глухими согласными.)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Каким общим правилом пользовались при написании и безударных гласных в корне слова, проверяемых ударением, и парных звонких или глухих согласных букв.)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(ТАБЛИЦА - "ПРАВИЛА КОРНЯ": 1.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Безударные гласные, проверяемые ударением.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                                                                 2.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Парные звонкие - глухие согласные.)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Физминутка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№ 2 (для глаз).</w:t>
      </w:r>
    </w:p>
    <w:p w:rsidR="00F13CF1" w:rsidRPr="00F13CF1" w:rsidRDefault="00F13CF1" w:rsidP="00F13C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с учебником. (Закрепление.)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- Учебник "Русского языка" страница 115, № 218. (Работа с инструкциями в учебнике, по заданию в учебнике):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1. Прочитайте.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2. Какие вставите пропущенные буквы.</w:t>
      </w:r>
    </w:p>
    <w:p w:rsidR="00F13CF1" w:rsidRPr="00F13CF1" w:rsidRDefault="00F13CF1" w:rsidP="00F13CF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самостоятельной работы с самопроверкой по эталону.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3. Самостоятельно выполните упражнение.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(Работа в тетрадях (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самостоятельная работа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и на доске (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коррекционная работа с 1-м учащимся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4. Проведите взаимопроверку, со сверкой с доски.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5. </w:t>
      </w: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Взаимооценка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(смайликом).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6. Итоги: 3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   2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   1 уровень = ... учеников.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</w:rPr>
      </w:pPr>
      <w:proofErr w:type="spell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Физминутка</w:t>
      </w:r>
      <w:proofErr w:type="spell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№ 3 (динамическая).</w:t>
      </w:r>
    </w:p>
    <w:p w:rsidR="00F13CF1" w:rsidRPr="00F13CF1" w:rsidRDefault="00F13CF1" w:rsidP="00F13CF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включения в систему знаний и повторения.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0"/>
        </w:rPr>
        <w:t>- Учебник "Русского языка" страница 115, № 219. (Работа с инструкциями в учебнике, по заданию в учебнике.)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(Работа в тетрадях (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самостоятельная работа</w:t>
      </w: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и на доске (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коррекционная работа с 1-м учащимся.)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Самостоятельно выполните упражнение.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Проведите сверку (с записью на доске и в паре).</w:t>
      </w:r>
    </w:p>
    <w:p w:rsidR="00F13CF1" w:rsidRPr="00F13CF1" w:rsidRDefault="00F13CF1" w:rsidP="00F13CF1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Этап рефлексии учебной деятельности на уроке.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Какой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вывод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</w:t>
      </w: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можете сделать по правилу корня? "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(Правило проверки орфограмм: 1.</w:t>
      </w:r>
      <w:proofErr w:type="gramEnd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 Безударные гласные, проверяемые ударением.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 xml:space="preserve">                                                        2. </w:t>
      </w:r>
      <w:proofErr w:type="gramStart"/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Парные звонкие - глухие согласные.)  </w:t>
      </w:r>
      <w:proofErr w:type="gramEnd"/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Сегодня мы закончили изучать тему ПРАВИЛА КОРНЯ": 2. Парные звонкие - глухие согласные. Завтра вас ждёт новая тема: ПРАВИЛА КОРНЯ": 3. Непроизносимые согласные.  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                                                   </w:t>
      </w:r>
    </w:p>
    <w:p w:rsidR="00F13CF1" w:rsidRPr="00F13CF1" w:rsidRDefault="00F13CF1" w:rsidP="00F13CF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Итог урока.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Чему учились на уроке?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Что было трудным на уроке?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Что понравилось?</w:t>
      </w:r>
    </w:p>
    <w:p w:rsidR="00F13CF1" w:rsidRPr="00F13CF1" w:rsidRDefault="00F13CF1" w:rsidP="00F13CF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Домашнее задание.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Учебник "Русского языка" страница 115, № 220.</w:t>
      </w:r>
    </w:p>
    <w:p w:rsidR="00F13CF1" w:rsidRPr="00F13CF1" w:rsidRDefault="00F13CF1" w:rsidP="00F13CF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Мотивирование оценок.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Сегодня на уроке замечательно потрудились все.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Оценила я следующих учащихся: ... (фамилия, имя), ...(оценка), ... (за то, что...).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Для выставления оценок положите дневники на мой стол.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Молодцы!</w:t>
      </w:r>
    </w:p>
    <w:p w:rsidR="00F13CF1" w:rsidRPr="00F13CF1" w:rsidRDefault="00F13CF1" w:rsidP="00F13CF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F13CF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</w:rPr>
        <w:t>- Спасибо, ребята, за прекрасную работу на уроке!</w:t>
      </w:r>
    </w:p>
    <w:p w:rsidR="006619D3" w:rsidRDefault="006619D3"/>
    <w:sectPr w:rsidR="00661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937"/>
    <w:multiLevelType w:val="multilevel"/>
    <w:tmpl w:val="CB32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3753E4"/>
    <w:multiLevelType w:val="multilevel"/>
    <w:tmpl w:val="3FAE45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E5909"/>
    <w:multiLevelType w:val="multilevel"/>
    <w:tmpl w:val="FE30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729D7"/>
    <w:multiLevelType w:val="multilevel"/>
    <w:tmpl w:val="8F9C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27D6D"/>
    <w:multiLevelType w:val="multilevel"/>
    <w:tmpl w:val="0C98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735056"/>
    <w:multiLevelType w:val="multilevel"/>
    <w:tmpl w:val="5CD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EC5A1F"/>
    <w:multiLevelType w:val="multilevel"/>
    <w:tmpl w:val="39F0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AD70E7"/>
    <w:multiLevelType w:val="multilevel"/>
    <w:tmpl w:val="2232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112F96"/>
    <w:multiLevelType w:val="multilevel"/>
    <w:tmpl w:val="A8A2C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610DD0"/>
    <w:multiLevelType w:val="multilevel"/>
    <w:tmpl w:val="3C8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C71EE2"/>
    <w:multiLevelType w:val="multilevel"/>
    <w:tmpl w:val="D18E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11608"/>
    <w:multiLevelType w:val="multilevel"/>
    <w:tmpl w:val="DFDCB9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8D7ACD"/>
    <w:multiLevelType w:val="multilevel"/>
    <w:tmpl w:val="C6BE00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7C1990"/>
    <w:multiLevelType w:val="multilevel"/>
    <w:tmpl w:val="A1E09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D8085C"/>
    <w:multiLevelType w:val="multilevel"/>
    <w:tmpl w:val="9EB4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C804BB"/>
    <w:multiLevelType w:val="multilevel"/>
    <w:tmpl w:val="38661C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F21F6B"/>
    <w:multiLevelType w:val="multilevel"/>
    <w:tmpl w:val="F012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3F080D"/>
    <w:multiLevelType w:val="multilevel"/>
    <w:tmpl w:val="F94A1A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2"/>
  </w:num>
  <w:num w:numId="5">
    <w:abstractNumId w:val="17"/>
  </w:num>
  <w:num w:numId="6">
    <w:abstractNumId w:val="14"/>
  </w:num>
  <w:num w:numId="7">
    <w:abstractNumId w:val="13"/>
  </w:num>
  <w:num w:numId="8">
    <w:abstractNumId w:val="9"/>
  </w:num>
  <w:num w:numId="9">
    <w:abstractNumId w:val="5"/>
  </w:num>
  <w:num w:numId="10">
    <w:abstractNumId w:val="2"/>
  </w:num>
  <w:num w:numId="11">
    <w:abstractNumId w:val="16"/>
  </w:num>
  <w:num w:numId="12">
    <w:abstractNumId w:val="1"/>
  </w:num>
  <w:num w:numId="13">
    <w:abstractNumId w:val="4"/>
  </w:num>
  <w:num w:numId="14">
    <w:abstractNumId w:val="7"/>
  </w:num>
  <w:num w:numId="15">
    <w:abstractNumId w:val="6"/>
  </w:num>
  <w:num w:numId="16">
    <w:abstractNumId w:val="11"/>
  </w:num>
  <w:num w:numId="17">
    <w:abstractNumId w:val="15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13CF1"/>
    <w:rsid w:val="006619D3"/>
    <w:rsid w:val="00F1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F1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13CF1"/>
  </w:style>
  <w:style w:type="character" w:customStyle="1" w:styleId="c2">
    <w:name w:val="c2"/>
    <w:basedOn w:val="a0"/>
    <w:rsid w:val="00F13CF1"/>
  </w:style>
  <w:style w:type="character" w:customStyle="1" w:styleId="c14">
    <w:name w:val="c14"/>
    <w:basedOn w:val="a0"/>
    <w:rsid w:val="00F13CF1"/>
  </w:style>
  <w:style w:type="character" w:customStyle="1" w:styleId="c18">
    <w:name w:val="c18"/>
    <w:basedOn w:val="a0"/>
    <w:rsid w:val="00F13CF1"/>
  </w:style>
  <w:style w:type="character" w:customStyle="1" w:styleId="c16">
    <w:name w:val="c16"/>
    <w:basedOn w:val="a0"/>
    <w:rsid w:val="00F13CF1"/>
  </w:style>
  <w:style w:type="paragraph" w:customStyle="1" w:styleId="c6">
    <w:name w:val="c6"/>
    <w:basedOn w:val="a"/>
    <w:rsid w:val="00F1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13CF1"/>
  </w:style>
  <w:style w:type="character" w:customStyle="1" w:styleId="c20">
    <w:name w:val="c20"/>
    <w:basedOn w:val="a0"/>
    <w:rsid w:val="00F13CF1"/>
  </w:style>
  <w:style w:type="paragraph" w:customStyle="1" w:styleId="c4">
    <w:name w:val="c4"/>
    <w:basedOn w:val="a"/>
    <w:rsid w:val="00F1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2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1283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2018-02-07T12:45:00Z</dcterms:created>
  <dcterms:modified xsi:type="dcterms:W3CDTF">2018-02-07T12:45:00Z</dcterms:modified>
</cp:coreProperties>
</file>