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663AED"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AED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AED">
        <w:rPr>
          <w:rFonts w:ascii="Times New Roman" w:hAnsi="Times New Roman" w:cs="Times New Roman"/>
          <w:sz w:val="28"/>
          <w:szCs w:val="28"/>
        </w:rPr>
        <w:t>«ОРЛОВСКИЙ РЕСТАВРАЦИОННО-СТРОИТЕЛЬНЫЙ ТЕХНИКУМ»</w:t>
      </w: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AED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>
        <w:rPr>
          <w:rFonts w:ascii="Times New Roman" w:hAnsi="Times New Roman" w:cs="Times New Roman"/>
          <w:sz w:val="28"/>
          <w:szCs w:val="28"/>
        </w:rPr>
        <w:t>классного часа</w:t>
      </w: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AED">
        <w:rPr>
          <w:rFonts w:ascii="Times New Roman" w:hAnsi="Times New Roman" w:cs="Times New Roman"/>
          <w:sz w:val="28"/>
          <w:szCs w:val="28"/>
        </w:rPr>
        <w:t>«</w:t>
      </w:r>
      <w:r w:rsidR="009116E5">
        <w:rPr>
          <w:rFonts w:ascii="Times New Roman" w:hAnsi="Times New Roman" w:cs="Times New Roman"/>
          <w:sz w:val="28"/>
          <w:szCs w:val="28"/>
        </w:rPr>
        <w:t>Культура в моей жизни»</w:t>
      </w: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AED">
        <w:rPr>
          <w:rFonts w:ascii="Times New Roman" w:hAnsi="Times New Roman" w:cs="Times New Roman"/>
          <w:sz w:val="28"/>
          <w:szCs w:val="28"/>
        </w:rPr>
        <w:t>Подготовил преподаватель:</w:t>
      </w:r>
    </w:p>
    <w:p w:rsidR="00202806" w:rsidRPr="00663AED" w:rsidRDefault="00202806" w:rsidP="002028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63AED">
        <w:rPr>
          <w:rFonts w:ascii="Times New Roman" w:hAnsi="Times New Roman" w:cs="Times New Roman"/>
          <w:sz w:val="28"/>
          <w:szCs w:val="28"/>
        </w:rPr>
        <w:t>Е.С.Талбизода</w:t>
      </w:r>
      <w:proofErr w:type="spellEnd"/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806" w:rsidRPr="00663AED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Орел</w:t>
      </w:r>
      <w:r w:rsidRPr="00663AED">
        <w:rPr>
          <w:rFonts w:ascii="Times New Roman" w:hAnsi="Times New Roman" w:cs="Times New Roman"/>
          <w:sz w:val="28"/>
          <w:szCs w:val="28"/>
        </w:rPr>
        <w:t>,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</w:p>
    <w:p w:rsidR="00D8262D" w:rsidRDefault="00D8262D"/>
    <w:p w:rsidR="00202806" w:rsidRPr="00C471FE" w:rsidRDefault="00202806" w:rsidP="00202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1FE">
        <w:rPr>
          <w:rFonts w:ascii="Times New Roman" w:hAnsi="Times New Roman" w:cs="Times New Roman"/>
          <w:b/>
          <w:sz w:val="28"/>
          <w:szCs w:val="28"/>
        </w:rPr>
        <w:lastRenderedPageBreak/>
        <w:t>План</w:t>
      </w:r>
      <w:r>
        <w:rPr>
          <w:rFonts w:ascii="Times New Roman" w:hAnsi="Times New Roman" w:cs="Times New Roman"/>
          <w:b/>
          <w:sz w:val="28"/>
          <w:szCs w:val="28"/>
        </w:rPr>
        <w:t>-конспект</w:t>
      </w:r>
      <w:r w:rsidRPr="00C471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p w:rsidR="00202806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1FE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116E5">
        <w:rPr>
          <w:rFonts w:ascii="Times New Roman" w:hAnsi="Times New Roman" w:cs="Times New Roman"/>
          <w:sz w:val="28"/>
          <w:szCs w:val="28"/>
        </w:rPr>
        <w:t>Культура в моей жизни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2806" w:rsidRPr="00202806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классного часа: </w:t>
      </w:r>
      <w:r w:rsidRPr="00202806">
        <w:rPr>
          <w:rFonts w:ascii="Times New Roman" w:hAnsi="Times New Roman" w:cs="Times New Roman"/>
          <w:sz w:val="28"/>
          <w:szCs w:val="28"/>
        </w:rPr>
        <w:t xml:space="preserve">нравственно-культурное воспитание </w:t>
      </w:r>
    </w:p>
    <w:p w:rsidR="00202806" w:rsidRPr="00C471FE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Pr="00C471FE">
        <w:rPr>
          <w:rFonts w:ascii="Times New Roman" w:hAnsi="Times New Roman" w:cs="Times New Roman"/>
          <w:b/>
          <w:sz w:val="28"/>
          <w:szCs w:val="28"/>
        </w:rPr>
        <w:t>:</w:t>
      </w:r>
    </w:p>
    <w:p w:rsidR="00202806" w:rsidRPr="004B6246" w:rsidRDefault="00202806" w:rsidP="002028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культуру поведения учащихся</w:t>
      </w:r>
    </w:p>
    <w:p w:rsidR="00202806" w:rsidRDefault="00202806" w:rsidP="002028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учащихся с основными понятиями по теме</w:t>
      </w:r>
    </w:p>
    <w:p w:rsidR="00202806" w:rsidRDefault="00202806" w:rsidP="002028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основы поведения в обществе и нравственные принципы у учащихся, воспитывать культуру поведения.</w:t>
      </w:r>
    </w:p>
    <w:p w:rsidR="00202806" w:rsidRPr="00C471FE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71FE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202806" w:rsidRDefault="009116E5" w:rsidP="002028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учащихся с основными понятиями по тематике классного часа</w:t>
      </w:r>
    </w:p>
    <w:p w:rsidR="00202806" w:rsidRDefault="009116E5" w:rsidP="002028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Напомнить учащимся  о том, как правильно вести себя в той или иной среде, чтобы их посчитали воспитанными и культурными людьми</w:t>
      </w:r>
    </w:p>
    <w:p w:rsidR="00202806" w:rsidRDefault="00202806" w:rsidP="002028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Развить </w:t>
      </w:r>
      <w:r w:rsidR="009116E5">
        <w:rPr>
          <w:rFonts w:ascii="Times New Roman" w:hAnsi="Times New Roman" w:cs="Times New Roman"/>
          <w:sz w:val="28"/>
          <w:szCs w:val="28"/>
        </w:rPr>
        <w:t>культурные и социально значимые навыки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806" w:rsidRDefault="009116E5" w:rsidP="002028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Выявить важность правильного поведения в обществе </w:t>
      </w:r>
    </w:p>
    <w:p w:rsidR="00202806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1FE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9116E5">
        <w:rPr>
          <w:rFonts w:ascii="Times New Roman" w:hAnsi="Times New Roman" w:cs="Times New Roman"/>
          <w:b/>
          <w:sz w:val="28"/>
          <w:szCs w:val="28"/>
        </w:rPr>
        <w:t xml:space="preserve">классного часа: </w:t>
      </w:r>
      <w:r w:rsidR="009116E5" w:rsidRPr="009116E5">
        <w:rPr>
          <w:rFonts w:ascii="Times New Roman" w:hAnsi="Times New Roman" w:cs="Times New Roman"/>
          <w:sz w:val="28"/>
          <w:szCs w:val="28"/>
        </w:rPr>
        <w:t>воспитать нравственные и культурные аспекты учащихся, научиться правильному поведению в обществе</w:t>
      </w:r>
    </w:p>
    <w:p w:rsidR="009116E5" w:rsidRPr="009116E5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1FE">
        <w:rPr>
          <w:rFonts w:ascii="Times New Roman" w:hAnsi="Times New Roman" w:cs="Times New Roman"/>
          <w:b/>
          <w:sz w:val="28"/>
          <w:szCs w:val="28"/>
        </w:rPr>
        <w:t>Оснащение:</w:t>
      </w:r>
      <w:r>
        <w:rPr>
          <w:rFonts w:ascii="Times New Roman" w:hAnsi="Times New Roman" w:cs="Times New Roman"/>
          <w:sz w:val="28"/>
          <w:szCs w:val="28"/>
        </w:rPr>
        <w:t xml:space="preserve"> доска, компьютер,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проектор</w:t>
      </w:r>
    </w:p>
    <w:p w:rsidR="00202806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1FE">
        <w:rPr>
          <w:rFonts w:ascii="Times New Roman" w:hAnsi="Times New Roman" w:cs="Times New Roman"/>
          <w:b/>
          <w:sz w:val="28"/>
          <w:szCs w:val="28"/>
        </w:rPr>
        <w:t xml:space="preserve">Форма организации урока: </w:t>
      </w:r>
      <w:r w:rsidR="00A80F2C">
        <w:rPr>
          <w:rFonts w:ascii="Times New Roman" w:hAnsi="Times New Roman" w:cs="Times New Roman"/>
          <w:sz w:val="28"/>
          <w:szCs w:val="28"/>
        </w:rPr>
        <w:t>индивидуальная и групповая деятельность.</w:t>
      </w: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2C" w:rsidRPr="00A80F2C" w:rsidRDefault="00A80F2C" w:rsidP="00A80F2C">
      <w:pPr>
        <w:spacing w:line="240" w:lineRule="auto"/>
        <w:ind w:left="-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80F2C">
        <w:rPr>
          <w:rFonts w:ascii="Times New Roman" w:hAnsi="Times New Roman" w:cs="Times New Roman"/>
          <w:i/>
          <w:sz w:val="28"/>
          <w:szCs w:val="28"/>
        </w:rPr>
        <w:t>Хорошее воспитание не в том, что ты не прольешь соуса на скатерть, а в том, что ты не заметишь, если это сделает кто-нибудь другой.</w:t>
      </w:r>
    </w:p>
    <w:p w:rsidR="00A80F2C" w:rsidRPr="00A80F2C" w:rsidRDefault="00A80F2C" w:rsidP="00A80F2C">
      <w:pPr>
        <w:spacing w:line="240" w:lineRule="auto"/>
        <w:ind w:left="-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80F2C">
        <w:rPr>
          <w:rFonts w:ascii="Times New Roman" w:hAnsi="Times New Roman" w:cs="Times New Roman"/>
          <w:i/>
          <w:sz w:val="28"/>
          <w:szCs w:val="28"/>
        </w:rPr>
        <w:t>Чехов А.П.</w:t>
      </w:r>
    </w:p>
    <w:p w:rsidR="00A80F2C" w:rsidRDefault="001F5237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0F2C" w:rsidRPr="00A80F2C">
        <w:rPr>
          <w:rFonts w:ascii="Times New Roman" w:hAnsi="Times New Roman" w:cs="Times New Roman"/>
          <w:sz w:val="28"/>
          <w:szCs w:val="28"/>
        </w:rPr>
        <w:t xml:space="preserve">Здравствуйте, ребята! Сегодня наш классный час посвящен теме </w:t>
      </w:r>
      <w:r w:rsidR="00A80F2C" w:rsidRPr="00A80F2C">
        <w:rPr>
          <w:rFonts w:ascii="Times New Roman" w:hAnsi="Times New Roman" w:cs="Times New Roman"/>
          <w:b/>
          <w:sz w:val="28"/>
          <w:szCs w:val="28"/>
        </w:rPr>
        <w:t>«Культура поведения»</w:t>
      </w:r>
      <w:r w:rsidR="00A80F2C" w:rsidRPr="00A80F2C">
        <w:rPr>
          <w:rFonts w:ascii="Times New Roman" w:hAnsi="Times New Roman" w:cs="Times New Roman"/>
          <w:sz w:val="28"/>
          <w:szCs w:val="28"/>
        </w:rPr>
        <w:t>. Мы коснемся не только того, как надо вести себя в обществе, но и в техникуме – том месте, в котором вы проводите основную часть своего времени, но, к сожалению, не всегда можете правильно вести себя. Надеюсь, к концу занятия мы сформулируем важные для нас правила поведения и научимся им следовать. Ну, а сейчас поговорим о том, что же такое культура поведения в общем смысле этого слова.</w:t>
      </w:r>
    </w:p>
    <w:p w:rsidR="00A80F2C" w:rsidRDefault="001F5237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80F2C">
        <w:rPr>
          <w:rFonts w:ascii="Times New Roman" w:hAnsi="Times New Roman" w:cs="Times New Roman"/>
          <w:sz w:val="28"/>
          <w:szCs w:val="28"/>
        </w:rPr>
        <w:t>Под культурой поведения понимают совокупность сформированных, социально значимых качеств личности, повседневных поступков человека в обществе, основанных на нормах нравственности,</w:t>
      </w:r>
      <w:r>
        <w:rPr>
          <w:rFonts w:ascii="Times New Roman" w:hAnsi="Times New Roman" w:cs="Times New Roman"/>
          <w:sz w:val="28"/>
          <w:szCs w:val="28"/>
        </w:rPr>
        <w:t xml:space="preserve"> этики и эстетической культуре. Культура поведения выражает, во-первых, нравственные требования общества, во-вторых, усвоение положений, направляющих, регулирующих и контролирующих поступки и действия человека. Мы должны четко осознавать, что культура речи имеет глубокий внутренний смысл, так как ее наличие свидетельствует об уважении к другим людям, традициям. Во многом на культуру поведения влияет наша семья, окружение и, конечно, люди, которые являются для нас авторитетами. </w:t>
      </w:r>
    </w:p>
    <w:p w:rsidR="001F5237" w:rsidRDefault="001F5237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А сейчас, мне бы хотелось, чтобы вы поделились на группы. </w:t>
      </w:r>
    </w:p>
    <w:p w:rsidR="001F5237" w:rsidRDefault="001F5237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Перед вами список утверждений, одни из которых относятся к культурному человеку, другие – к человеку, пренебрегающему культурными нормами. Первая группа учащихся будет отбирать утверждения, относящиеся к человеку некультурному, пренебрегающему нормами поведения. Вторая группа выберет утверждения,</w:t>
      </w:r>
      <w:r w:rsidR="004977E0">
        <w:rPr>
          <w:rFonts w:ascii="Times New Roman" w:hAnsi="Times New Roman" w:cs="Times New Roman"/>
          <w:sz w:val="28"/>
          <w:szCs w:val="28"/>
        </w:rPr>
        <w:t xml:space="preserve"> которые, по их мнению, </w:t>
      </w:r>
      <w:r>
        <w:rPr>
          <w:rFonts w:ascii="Times New Roman" w:hAnsi="Times New Roman" w:cs="Times New Roman"/>
          <w:sz w:val="28"/>
          <w:szCs w:val="28"/>
        </w:rPr>
        <w:t>свойственны культурному чело</w:t>
      </w:r>
      <w:r w:rsidR="004977E0">
        <w:rPr>
          <w:rFonts w:ascii="Times New Roman" w:hAnsi="Times New Roman" w:cs="Times New Roman"/>
          <w:sz w:val="28"/>
          <w:szCs w:val="28"/>
        </w:rPr>
        <w:t xml:space="preserve">веку. </w:t>
      </w:r>
    </w:p>
    <w:p w:rsidR="004977E0" w:rsidRDefault="007E79B7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977E0">
        <w:rPr>
          <w:rFonts w:ascii="Times New Roman" w:hAnsi="Times New Roman" w:cs="Times New Roman"/>
          <w:sz w:val="28"/>
          <w:szCs w:val="28"/>
        </w:rPr>
        <w:t xml:space="preserve">Итак, на выполнение задания вам дается </w:t>
      </w:r>
      <w:r w:rsidR="00192F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9B7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м. Приложение 1</w:t>
      </w:r>
      <w:r w:rsidRPr="00192F49">
        <w:rPr>
          <w:rFonts w:ascii="Times New Roman" w:hAnsi="Times New Roman" w:cs="Times New Roman"/>
          <w:sz w:val="28"/>
          <w:szCs w:val="28"/>
        </w:rPr>
        <w:t xml:space="preserve">] </w:t>
      </w:r>
    </w:p>
    <w:p w:rsidR="00850365" w:rsidRDefault="00850365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50365" w:rsidRDefault="00850365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Теперь, давайте сравним наши результаты и определим, кто оказался прав. Первая группа, выступите со списком тех норм, которые характерны для некультурного человека. </w:t>
      </w:r>
    </w:p>
    <w:p w:rsidR="00850365" w:rsidRDefault="00850365" w:rsidP="00850365">
      <w:pPr>
        <w:pStyle w:val="a4"/>
        <w:spacing w:before="0" w:beforeAutospacing="0" w:after="150" w:afterAutospacing="0"/>
        <w:ind w:left="-851" w:hanging="1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gramStart"/>
      <w:r w:rsidRPr="00850365">
        <w:rPr>
          <w:i/>
          <w:sz w:val="28"/>
          <w:szCs w:val="28"/>
        </w:rPr>
        <w:t>(Выступает первая группа, правильные ответы: не уступить место женщине с ребенком в транспорте, сорить на улице, есть, в том числе мороженое на улице, не спрашивая разрешения у впереди идущего человека, пройти, если тротуар узкий, уступить дорогу, если ты старше, не соблюдать правила дорожного движения, проходить на свое место в театре или кино спиной к сидящим, трогать экспонаты в музее, вырывать</w:t>
      </w:r>
      <w:proofErr w:type="gramEnd"/>
      <w:r w:rsidRPr="00850365">
        <w:rPr>
          <w:i/>
          <w:sz w:val="28"/>
          <w:szCs w:val="28"/>
        </w:rPr>
        <w:t xml:space="preserve"> страницы из книги, рисовать в книге, не возвращать книгу в библиотеку вовремя, бегать на перемене, толкать других, не пропускать вперед женщин и пожилых людей, не помочь </w:t>
      </w:r>
      <w:r w:rsidR="00192F49">
        <w:rPr>
          <w:i/>
          <w:sz w:val="28"/>
          <w:szCs w:val="28"/>
        </w:rPr>
        <w:t xml:space="preserve">пересечь улицу пожилому человеку. </w:t>
      </w:r>
    </w:p>
    <w:p w:rsidR="00192F49" w:rsidRDefault="00192F49" w:rsidP="00850365">
      <w:pPr>
        <w:pStyle w:val="a4"/>
        <w:spacing w:before="0" w:beforeAutospacing="0" w:after="150" w:afterAutospacing="0"/>
        <w:ind w:left="-851" w:hanging="1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</w:t>
      </w:r>
      <w:proofErr w:type="gramStart"/>
      <w:r>
        <w:rPr>
          <w:i/>
          <w:sz w:val="28"/>
          <w:szCs w:val="28"/>
        </w:rPr>
        <w:t>Выступает вторая группа, правильные ответы: обгонять впереди идущих людей слева, уступать место старшим в транспорте, во время спектакля не разговаривать, не пересаживаться, если ты на уроке, поднять руку и ответить, на уроке внимательно слушать учителя, при выходе из транспорта подавать руку сзади идущей женщине или пожилому человеку, всегда говорить «спасибо» и «пожалуйста», вставать, если в кабинет входит преподаватель во время</w:t>
      </w:r>
      <w:proofErr w:type="gramEnd"/>
      <w:r>
        <w:rPr>
          <w:i/>
          <w:sz w:val="28"/>
          <w:szCs w:val="28"/>
        </w:rPr>
        <w:t xml:space="preserve"> урока).</w:t>
      </w:r>
    </w:p>
    <w:p w:rsidR="00192F49" w:rsidRDefault="00192F49" w:rsidP="00850365">
      <w:pPr>
        <w:pStyle w:val="a4"/>
        <w:spacing w:before="0" w:beforeAutospacing="0" w:after="150" w:afterAutospacing="0"/>
        <w:ind w:left="-851" w:hanging="142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Как видите, ребята, культура может пригодиться нам в любом месте и при любой ситуации. Иногда бывает крайне неприятно встретить некультурного человека, который поведет себя неподобающим образом в одной из ситуаций, с которыми мы с вами ознакомились. И, согласитесь, как приятно, когда встретишь вежливого и учтивого человека. Так вот старайтесь быть такими! </w:t>
      </w:r>
    </w:p>
    <w:p w:rsidR="00192F49" w:rsidRDefault="00192F49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 культурой поведения можно встретиться не только на улице, в театре, в транспорте и так далее, но и в месте, где вы сейчас находитесь – техникуме. Поэтому для вас наиболее актуально будет научиться вести себя здесь, том месте, которое является для вас вторым домом. Тут и возникает такое понятие, как «коллектив». </w:t>
      </w:r>
    </w:p>
    <w:p w:rsidR="00192F49" w:rsidRDefault="00192F49" w:rsidP="001176E4">
      <w:pPr>
        <w:pStyle w:val="a4"/>
        <w:spacing w:before="0" w:beforeAutospacing="0" w:after="150" w:afterAutospacing="0"/>
        <w:ind w:left="-851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           </w:t>
      </w:r>
      <w:proofErr w:type="spellStart"/>
      <w:proofErr w:type="gramStart"/>
      <w:r w:rsidRPr="00192F49">
        <w:rPr>
          <w:b/>
          <w:bCs/>
          <w:color w:val="222222"/>
          <w:sz w:val="28"/>
          <w:szCs w:val="28"/>
          <w:shd w:val="clear" w:color="auto" w:fill="FFFFFF"/>
        </w:rPr>
        <w:t>Коллекти́в</w:t>
      </w:r>
      <w:proofErr w:type="spellEnd"/>
      <w:proofErr w:type="gramEnd"/>
      <w:r w:rsidRPr="00192F49">
        <w:rPr>
          <w:color w:val="222222"/>
          <w:sz w:val="28"/>
          <w:szCs w:val="28"/>
          <w:shd w:val="clear" w:color="auto" w:fill="FFFFFF"/>
        </w:rPr>
        <w:t> (от </w:t>
      </w:r>
      <w:r>
        <w:rPr>
          <w:sz w:val="28"/>
          <w:szCs w:val="28"/>
          <w:shd w:val="clear" w:color="auto" w:fill="FFFFFF"/>
        </w:rPr>
        <w:t xml:space="preserve">лат. </w:t>
      </w:r>
      <w:r w:rsidRPr="00192F49">
        <w:rPr>
          <w:i/>
          <w:iCs/>
          <w:color w:val="222222"/>
          <w:sz w:val="28"/>
          <w:szCs w:val="28"/>
          <w:shd w:val="clear" w:color="auto" w:fill="FFFFFF"/>
          <w:lang w:val="la-Latn"/>
        </w:rPr>
        <w:t>collectivus — собирательный</w:t>
      </w:r>
      <w:r w:rsidRPr="00192F49">
        <w:rPr>
          <w:color w:val="222222"/>
          <w:sz w:val="28"/>
          <w:szCs w:val="28"/>
          <w:shd w:val="clear" w:color="auto" w:fill="FFFFFF"/>
        </w:rPr>
        <w:t>) — группа, совокупность людей, работающих в одной организации, на одном предприятии, объединенных совместной деятельностью в рамках какой-либо организации, цели. По виду деятельности различают трудовые, учебные, военные, спортивные, художественной самодеятельности и другие </w:t>
      </w:r>
      <w:r w:rsidRPr="00192F49">
        <w:rPr>
          <w:iCs/>
          <w:color w:val="222222"/>
          <w:sz w:val="28"/>
          <w:szCs w:val="28"/>
          <w:shd w:val="clear" w:color="auto" w:fill="FFFFFF"/>
        </w:rPr>
        <w:t>коллективы</w:t>
      </w:r>
      <w:r w:rsidRPr="00192F49">
        <w:rPr>
          <w:color w:val="222222"/>
          <w:sz w:val="28"/>
          <w:szCs w:val="28"/>
          <w:shd w:val="clear" w:color="auto" w:fill="FFFFFF"/>
        </w:rPr>
        <w:t>. В более широком смысле — люди, объединенные общими идеями, интересами, потребностями.</w:t>
      </w:r>
      <w:r>
        <w:rPr>
          <w:color w:val="222222"/>
          <w:sz w:val="28"/>
          <w:szCs w:val="28"/>
          <w:shd w:val="clear" w:color="auto" w:fill="FFFFFF"/>
        </w:rPr>
        <w:t xml:space="preserve"> В нашем случае, это учебный коллектив. В коллективе человек должен руководствоваться не только своим мнением и</w:t>
      </w:r>
      <w:r w:rsidR="001176E4">
        <w:rPr>
          <w:color w:val="222222"/>
          <w:sz w:val="28"/>
          <w:szCs w:val="28"/>
          <w:shd w:val="clear" w:color="auto" w:fill="FFFFFF"/>
        </w:rPr>
        <w:t xml:space="preserve"> потребностями,</w:t>
      </w:r>
      <w:r>
        <w:rPr>
          <w:color w:val="222222"/>
          <w:sz w:val="28"/>
          <w:szCs w:val="28"/>
          <w:shd w:val="clear" w:color="auto" w:fill="FFFFFF"/>
        </w:rPr>
        <w:t xml:space="preserve"> советоваться с группой и </w:t>
      </w:r>
      <w:r w:rsidR="001176E4">
        <w:rPr>
          <w:color w:val="222222"/>
          <w:sz w:val="28"/>
          <w:szCs w:val="28"/>
          <w:shd w:val="clear" w:color="auto" w:fill="FFFFFF"/>
        </w:rPr>
        <w:t xml:space="preserve">принимать общее решение. Иногда, одно неверно сказанное слово или фраза могут обидеть человека. Именно поэтому нужно уметь правильно вести себя в коллективе. </w:t>
      </w:r>
    </w:p>
    <w:p w:rsidR="001176E4" w:rsidRPr="001176E4" w:rsidRDefault="001176E4" w:rsidP="001176E4">
      <w:pPr>
        <w:pStyle w:val="a4"/>
        <w:spacing w:before="0" w:beforeAutospacing="0" w:after="150" w:afterAutospacing="0"/>
        <w:ind w:left="-851"/>
        <w:jc w:val="both"/>
        <w:rPr>
          <w:bCs/>
          <w:sz w:val="28"/>
          <w:szCs w:val="28"/>
          <w:shd w:val="clear" w:color="auto" w:fill="FFFFFF"/>
        </w:rPr>
      </w:pPr>
      <w:r w:rsidRPr="001176E4">
        <w:rPr>
          <w:bCs/>
          <w:color w:val="222222"/>
          <w:sz w:val="28"/>
          <w:szCs w:val="28"/>
          <w:shd w:val="clear" w:color="auto" w:fill="FFFFFF"/>
        </w:rPr>
        <w:t xml:space="preserve">Как </w:t>
      </w:r>
      <w:r w:rsidRPr="001176E4">
        <w:rPr>
          <w:bCs/>
          <w:sz w:val="28"/>
          <w:szCs w:val="28"/>
          <w:shd w:val="clear" w:color="auto" w:fill="FFFFFF"/>
        </w:rPr>
        <w:t xml:space="preserve">вы думаете, какие качества характеризуют вежливого человека? Как нужно вести себя, чтобы не было обид и ссор? </w:t>
      </w:r>
    </w:p>
    <w:p w:rsidR="001176E4" w:rsidRPr="001176E4" w:rsidRDefault="001176E4" w:rsidP="001176E4">
      <w:pPr>
        <w:pStyle w:val="a4"/>
        <w:spacing w:before="0" w:beforeAutospacing="0" w:after="150" w:afterAutospacing="0"/>
        <w:ind w:left="-851"/>
        <w:jc w:val="both"/>
        <w:rPr>
          <w:bCs/>
          <w:i/>
          <w:sz w:val="28"/>
          <w:szCs w:val="28"/>
          <w:shd w:val="clear" w:color="auto" w:fill="FFFFFF"/>
        </w:rPr>
      </w:pPr>
      <w:proofErr w:type="gramStart"/>
      <w:r w:rsidRPr="001176E4">
        <w:rPr>
          <w:bCs/>
          <w:i/>
          <w:sz w:val="28"/>
          <w:szCs w:val="28"/>
          <w:shd w:val="clear" w:color="auto" w:fill="FFFFFF"/>
        </w:rPr>
        <w:t>(Учащиеся</w:t>
      </w:r>
      <w:r w:rsidRPr="001176E4">
        <w:rPr>
          <w:bCs/>
          <w:i/>
          <w:color w:val="222222"/>
          <w:sz w:val="28"/>
          <w:szCs w:val="28"/>
          <w:shd w:val="clear" w:color="auto" w:fill="FFFFFF"/>
        </w:rPr>
        <w:t xml:space="preserve"> </w:t>
      </w:r>
      <w:r w:rsidRPr="001176E4">
        <w:rPr>
          <w:bCs/>
          <w:i/>
          <w:sz w:val="28"/>
          <w:szCs w:val="28"/>
          <w:shd w:val="clear" w:color="auto" w:fill="FFFFFF"/>
        </w:rPr>
        <w:t>придумывают качества, наиболее подходящие для характеристики вежливого человека, участника коллектива.</w:t>
      </w:r>
      <w:proofErr w:type="gramEnd"/>
      <w:r w:rsidRPr="001176E4">
        <w:rPr>
          <w:bCs/>
          <w:i/>
          <w:sz w:val="28"/>
          <w:szCs w:val="28"/>
          <w:shd w:val="clear" w:color="auto" w:fill="FFFFFF"/>
        </w:rPr>
        <w:t xml:space="preserve"> Учитель фиксирует их на доске. </w:t>
      </w:r>
    </w:p>
    <w:p w:rsidR="001176E4" w:rsidRPr="00BD474A" w:rsidRDefault="001176E4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</w:rPr>
      </w:pPr>
      <w:proofErr w:type="gramStart"/>
      <w:r w:rsidRPr="001176E4">
        <w:rPr>
          <w:bCs/>
          <w:i/>
          <w:sz w:val="28"/>
          <w:szCs w:val="28"/>
          <w:shd w:val="clear" w:color="auto" w:fill="FFFFFF"/>
        </w:rPr>
        <w:t xml:space="preserve">Например: вежливость, доброжелательность, дружелюбие, дорожи честью, помогай слабым, </w:t>
      </w:r>
      <w:r w:rsidRPr="00BD474A">
        <w:rPr>
          <w:bCs/>
          <w:i/>
          <w:sz w:val="28"/>
          <w:szCs w:val="28"/>
          <w:shd w:val="clear" w:color="auto" w:fill="FFFFFF"/>
        </w:rPr>
        <w:t>будь справедливым, не унижай других, не допускай ссор и драк, угроз и крика, не будь грубым и резким, не повышай голос, будь добрым и тактичным, поступай так, как хочешь, чтобы поступали с тобой и др.)</w:t>
      </w:r>
      <w:proofErr w:type="gramEnd"/>
    </w:p>
    <w:p w:rsidR="00BD474A" w:rsidRDefault="001176E4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  <w:shd w:val="clear" w:color="auto" w:fill="FFFFFF"/>
        </w:rPr>
      </w:pPr>
      <w:r w:rsidRPr="00BD474A">
        <w:rPr>
          <w:sz w:val="28"/>
          <w:szCs w:val="28"/>
        </w:rPr>
        <w:t>Существует одно золотое правило: «поступай с другими так, как хочешь, чтобы поступали с тобой»</w:t>
      </w:r>
      <w:proofErr w:type="gramStart"/>
      <w:r w:rsidRPr="00BD474A">
        <w:rPr>
          <w:sz w:val="28"/>
          <w:szCs w:val="28"/>
        </w:rPr>
        <w:t>.Э</w:t>
      </w:r>
      <w:proofErr w:type="gramEnd"/>
      <w:r w:rsidRPr="00BD474A">
        <w:rPr>
          <w:sz w:val="28"/>
          <w:szCs w:val="28"/>
        </w:rPr>
        <w:t xml:space="preserve">то правило объединяет все религии в мире, ведь </w:t>
      </w:r>
      <w:r w:rsidR="00BD474A" w:rsidRPr="00BD474A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Х</w:t>
      </w:r>
      <w:r w:rsidRPr="00BD474A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ристианство</w:t>
      </w:r>
      <w:r w:rsidRPr="00BD474A">
        <w:rPr>
          <w:sz w:val="28"/>
          <w:szCs w:val="28"/>
          <w:shd w:val="clear" w:color="auto" w:fill="FFFFFF"/>
        </w:rPr>
        <w:t> гласит: </w:t>
      </w:r>
      <w:r w:rsidRPr="00BD474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«Как хотите, чтобы с вами поступали люди, так поступайте и вы с ними»</w:t>
      </w:r>
      <w:r w:rsidRPr="00BD474A">
        <w:rPr>
          <w:sz w:val="28"/>
          <w:szCs w:val="28"/>
          <w:shd w:val="clear" w:color="auto" w:fill="FFFFFF"/>
        </w:rPr>
        <w:t> (</w:t>
      </w:r>
      <w:proofErr w:type="spellStart"/>
      <w:r w:rsidRPr="00BD474A">
        <w:rPr>
          <w:sz w:val="28"/>
          <w:szCs w:val="28"/>
          <w:shd w:val="clear" w:color="auto" w:fill="FFFFFF"/>
        </w:rPr>
        <w:t>Мф</w:t>
      </w:r>
      <w:proofErr w:type="spellEnd"/>
      <w:r w:rsidRPr="00BD474A">
        <w:rPr>
          <w:sz w:val="28"/>
          <w:szCs w:val="28"/>
          <w:shd w:val="clear" w:color="auto" w:fill="FFFFFF"/>
        </w:rPr>
        <w:t>. 7:12). Приверженцы </w:t>
      </w:r>
      <w:r w:rsidRPr="00BD474A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Ислама</w:t>
      </w:r>
      <w:r w:rsidRPr="00BD474A">
        <w:rPr>
          <w:sz w:val="28"/>
          <w:szCs w:val="28"/>
          <w:shd w:val="clear" w:color="auto" w:fill="FFFFFF"/>
        </w:rPr>
        <w:t> говорят: </w:t>
      </w:r>
      <w:r w:rsidRPr="00BD474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«ни один из вас не уверует, пока не начнет желать своему брату того же, чего желает себе»</w:t>
      </w:r>
      <w:r w:rsidRPr="00BD474A">
        <w:rPr>
          <w:sz w:val="28"/>
          <w:szCs w:val="28"/>
          <w:shd w:val="clear" w:color="auto" w:fill="FFFFFF"/>
        </w:rPr>
        <w:t> (Сунна, Хадис). В </w:t>
      </w:r>
      <w:r w:rsidRPr="00BD474A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Конфуцианстве</w:t>
      </w:r>
      <w:r w:rsidRPr="00BD474A">
        <w:rPr>
          <w:b/>
          <w:sz w:val="28"/>
          <w:szCs w:val="28"/>
          <w:shd w:val="clear" w:color="auto" w:fill="FFFFFF"/>
        </w:rPr>
        <w:t> </w:t>
      </w:r>
      <w:r w:rsidRPr="00BD474A">
        <w:rPr>
          <w:sz w:val="28"/>
          <w:szCs w:val="28"/>
          <w:shd w:val="clear" w:color="auto" w:fill="FFFFFF"/>
        </w:rPr>
        <w:t>сказано: </w:t>
      </w:r>
      <w:r w:rsidRPr="00BD474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«Вот закон добра и любви: не делай другому того, чего не пожелал бы себе»</w:t>
      </w:r>
      <w:r w:rsidRPr="00BD474A">
        <w:rPr>
          <w:sz w:val="28"/>
          <w:szCs w:val="28"/>
          <w:shd w:val="clear" w:color="auto" w:fill="FFFFFF"/>
        </w:rPr>
        <w:t> («Изречения», 15:23). </w:t>
      </w:r>
      <w:r w:rsidRPr="00BD474A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Буддизм</w:t>
      </w:r>
      <w:r w:rsidRPr="00BD474A">
        <w:rPr>
          <w:sz w:val="28"/>
          <w:szCs w:val="28"/>
          <w:shd w:val="clear" w:color="auto" w:fill="FFFFFF"/>
        </w:rPr>
        <w:t xml:space="preserve"> также </w:t>
      </w:r>
      <w:r w:rsidRPr="00BD474A">
        <w:rPr>
          <w:sz w:val="28"/>
          <w:szCs w:val="28"/>
          <w:shd w:val="clear" w:color="auto" w:fill="FFFFFF"/>
        </w:rPr>
        <w:lastRenderedPageBreak/>
        <w:t>учит: </w:t>
      </w:r>
      <w:r w:rsidRPr="00BD474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«Не делай другому того, что ты счел бы злом для себя»</w:t>
      </w:r>
      <w:r w:rsidRPr="00BD474A">
        <w:rPr>
          <w:sz w:val="28"/>
          <w:szCs w:val="28"/>
          <w:shd w:val="clear" w:color="auto" w:fill="FFFFFF"/>
        </w:rPr>
        <w:t> («</w:t>
      </w:r>
      <w:proofErr w:type="spellStart"/>
      <w:r w:rsidRPr="00BD474A">
        <w:rPr>
          <w:sz w:val="28"/>
          <w:szCs w:val="28"/>
          <w:shd w:val="clear" w:color="auto" w:fill="FFFFFF"/>
        </w:rPr>
        <w:t>Удана-Варга</w:t>
      </w:r>
      <w:proofErr w:type="spellEnd"/>
      <w:r w:rsidRPr="00BD474A">
        <w:rPr>
          <w:sz w:val="28"/>
          <w:szCs w:val="28"/>
          <w:shd w:val="clear" w:color="auto" w:fill="FFFFFF"/>
        </w:rPr>
        <w:t>», 5.18). И наконец, в самых древних сакральных текстах мира, </w:t>
      </w:r>
      <w:r w:rsidRPr="00BD474A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«Ведах</w:t>
      </w:r>
      <w:r w:rsidRPr="00BD474A">
        <w:rPr>
          <w:rStyle w:val="a6"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BD474A">
        <w:rPr>
          <w:sz w:val="28"/>
          <w:szCs w:val="28"/>
          <w:shd w:val="clear" w:color="auto" w:fill="FFFFFF"/>
        </w:rPr>
        <w:t>, мы находим следующие слова: </w:t>
      </w:r>
      <w:r w:rsidRPr="00BD474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>«Вот высший долг: не делай никому того, что причинило бы боль тебе»</w:t>
      </w:r>
      <w:r w:rsidR="00BD474A">
        <w:rPr>
          <w:rStyle w:val="a7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D474A">
        <w:rPr>
          <w:sz w:val="28"/>
          <w:szCs w:val="28"/>
          <w:shd w:val="clear" w:color="auto" w:fill="FFFFFF"/>
        </w:rPr>
        <w:t>(«Махабхарата», 5.1517).</w:t>
      </w:r>
      <w:r w:rsidR="00BD474A">
        <w:rPr>
          <w:sz w:val="28"/>
          <w:szCs w:val="28"/>
          <w:shd w:val="clear" w:color="auto" w:fill="FFFFFF"/>
        </w:rPr>
        <w:t xml:space="preserve"> Именно поэтому, если мы хотим что-то изменить в мире, мы должны начать с себя. </w:t>
      </w:r>
    </w:p>
    <w:p w:rsidR="00BD474A" w:rsidRDefault="00BD474A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  <w:shd w:val="clear" w:color="auto" w:fill="FFFFFF"/>
        </w:rPr>
      </w:pPr>
    </w:p>
    <w:p w:rsidR="00BD474A" w:rsidRDefault="00BD474A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 сейчас я предлагаю Вам попробовать сделать следующее задание. </w:t>
      </w:r>
    </w:p>
    <w:p w:rsidR="001176E4" w:rsidRDefault="00BD474A" w:rsidP="001176E4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BD474A">
        <w:rPr>
          <w:i/>
          <w:sz w:val="28"/>
          <w:szCs w:val="28"/>
          <w:shd w:val="clear" w:color="auto" w:fill="FFFFFF"/>
        </w:rPr>
        <w:t xml:space="preserve">(На экране презентация, слайд с картинками) </w:t>
      </w:r>
    </w:p>
    <w:p w:rsidR="00BD474A" w:rsidRDefault="00BD474A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Я Вам буду показывать картинки, а вы будете говорить с каким из правил, норм поведения они связаны. То есть, что должен или не должен делать воспитанный человек в техникуме. </w:t>
      </w:r>
      <w:r w:rsidR="00DB1FB2">
        <w:rPr>
          <w:sz w:val="28"/>
          <w:szCs w:val="28"/>
          <w:shd w:val="clear" w:color="auto" w:fill="FFFFFF"/>
        </w:rPr>
        <w:t>И таким образом, мы сформулируем некоторые из основных правил поведения.</w:t>
      </w:r>
    </w:p>
    <w:p w:rsidR="00BD474A" w:rsidRPr="000515B7" w:rsidRDefault="00BD474A" w:rsidP="001176E4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proofErr w:type="gramStart"/>
      <w:r w:rsidRPr="000515B7">
        <w:rPr>
          <w:i/>
          <w:sz w:val="28"/>
          <w:szCs w:val="28"/>
          <w:shd w:val="clear" w:color="auto" w:fill="FFFFFF"/>
        </w:rPr>
        <w:t>(Картинка 1 – нельзя сидеть в науш</w:t>
      </w:r>
      <w:r w:rsidR="0027681F" w:rsidRPr="000515B7">
        <w:rPr>
          <w:i/>
          <w:sz w:val="28"/>
          <w:szCs w:val="28"/>
          <w:shd w:val="clear" w:color="auto" w:fill="FFFFFF"/>
        </w:rPr>
        <w:t>никах, слушать музыку на уроке.</w:t>
      </w:r>
      <w:proofErr w:type="gramEnd"/>
    </w:p>
    <w:p w:rsidR="0027681F" w:rsidRPr="000515B7" w:rsidRDefault="0027681F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 xml:space="preserve">Картинка 2 </w:t>
      </w:r>
      <w:r w:rsidR="00A17385" w:rsidRPr="000515B7">
        <w:rPr>
          <w:i/>
          <w:sz w:val="28"/>
          <w:szCs w:val="28"/>
          <w:shd w:val="clear" w:color="auto" w:fill="FFFFFF"/>
        </w:rPr>
        <w:t>–</w:t>
      </w:r>
      <w:r w:rsidRPr="000515B7">
        <w:rPr>
          <w:i/>
          <w:sz w:val="28"/>
          <w:szCs w:val="28"/>
          <w:shd w:val="clear" w:color="auto" w:fill="FFFFFF"/>
        </w:rPr>
        <w:t xml:space="preserve"> </w:t>
      </w:r>
      <w:r w:rsidR="00A17385" w:rsidRPr="000515B7">
        <w:rPr>
          <w:i/>
          <w:sz w:val="28"/>
          <w:szCs w:val="28"/>
          <w:shd w:val="clear" w:color="auto" w:fill="FFFFFF"/>
        </w:rPr>
        <w:t>нельзя ходить по техникуму в верхней одежде,</w:t>
      </w:r>
    </w:p>
    <w:p w:rsidR="00A17385" w:rsidRPr="000515B7" w:rsidRDefault="00A17385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>Картинка 3 – на занятиях необходимо отключать средства мобильной связи,</w:t>
      </w:r>
    </w:p>
    <w:p w:rsidR="00A17385" w:rsidRPr="000515B7" w:rsidRDefault="00A17385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>Картинка 4 – нельзя опаздывать на занятия,</w:t>
      </w:r>
    </w:p>
    <w:p w:rsidR="00A17385" w:rsidRPr="000515B7" w:rsidRDefault="00A17385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 xml:space="preserve">Картинка 5 – если хочешь ответить, нужно поднять руку, </w:t>
      </w:r>
    </w:p>
    <w:p w:rsidR="00A17385" w:rsidRPr="000515B7" w:rsidRDefault="00A17385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>Картинка 6 – нужно внимательно слушать учителя,</w:t>
      </w:r>
    </w:p>
    <w:p w:rsidR="00A17385" w:rsidRPr="000515B7" w:rsidRDefault="00A17385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 xml:space="preserve">Картинка 7 – нельзя кушать на уроке, на парте не должно быть никакой еды, </w:t>
      </w:r>
    </w:p>
    <w:p w:rsidR="00A17385" w:rsidRPr="000515B7" w:rsidRDefault="00A17385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 xml:space="preserve">Картинка 8 – воздерживайтесь от ссор и драк, </w:t>
      </w:r>
    </w:p>
    <w:p w:rsidR="000515B7" w:rsidRPr="000515B7" w:rsidRDefault="000515B7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r w:rsidRPr="000515B7">
        <w:rPr>
          <w:i/>
          <w:sz w:val="28"/>
          <w:szCs w:val="28"/>
          <w:shd w:val="clear" w:color="auto" w:fill="FFFFFF"/>
        </w:rPr>
        <w:t>Картинка 9 – воздерживайтесь от демонстрации интимных отношений</w:t>
      </w:r>
    </w:p>
    <w:p w:rsidR="000515B7" w:rsidRPr="000515B7" w:rsidRDefault="000515B7" w:rsidP="00F3086F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  <w:shd w:val="clear" w:color="auto" w:fill="FFFFFF"/>
        </w:rPr>
      </w:pPr>
      <w:proofErr w:type="gramStart"/>
      <w:r w:rsidRPr="000515B7">
        <w:rPr>
          <w:i/>
          <w:sz w:val="28"/>
          <w:szCs w:val="28"/>
          <w:shd w:val="clear" w:color="auto" w:fill="FFFFFF"/>
        </w:rPr>
        <w:t xml:space="preserve">Картинка 10 – берегите то место, где находитесь) </w:t>
      </w:r>
      <w:proofErr w:type="gramEnd"/>
    </w:p>
    <w:p w:rsidR="00A17385" w:rsidRDefault="00A17385" w:rsidP="00F3086F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</w:rPr>
      </w:pPr>
    </w:p>
    <w:p w:rsidR="00F3086F" w:rsidRPr="00F3086F" w:rsidRDefault="00F3086F" w:rsidP="00F3086F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Хотелось бы добавить, что есть и другие правила поведения, которым мы должны </w:t>
      </w:r>
      <w:r w:rsidRPr="00F3086F">
        <w:rPr>
          <w:sz w:val="28"/>
          <w:szCs w:val="28"/>
        </w:rPr>
        <w:t>следовать, если мы находимся на уроках и на переменах: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Соблюдать дисциплину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 xml:space="preserve">В одежде избегать деталей, подчеркивающих принадлежность к субкультуре и чрезмерно открытых фасонов (вызывающе короткие юбки, глубокие декольте и т.д.). 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Быть вежливым с другими обучающимися и преподавателями, уважительно относиться к товарищам.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Не допускать в помещении техникума нецензурную брань, выражения, унижающие достоинство человека.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Не допускать случаев психического и физического насилия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lastRenderedPageBreak/>
        <w:t>Выполнять требования дежурных преподавателей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Соблюдать инструкции по охране труда на уроках химии, физики, информатики, биологии, физкультуры, практического обучения.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Во время перемен не бегать, не толкаться</w:t>
      </w:r>
    </w:p>
    <w:p w:rsidR="00F3086F" w:rsidRP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В случае любых происшествий или травм немедленно сообщить об этом ближайшему преподавателю, куратору, классному руководителю, завучу, директору техникума.</w:t>
      </w:r>
    </w:p>
    <w:p w:rsidR="00F3086F" w:rsidRDefault="00F3086F" w:rsidP="00F3086F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 w:firstLine="0"/>
        <w:jc w:val="both"/>
        <w:rPr>
          <w:sz w:val="28"/>
          <w:szCs w:val="28"/>
        </w:rPr>
      </w:pPr>
      <w:r w:rsidRPr="00F3086F">
        <w:rPr>
          <w:sz w:val="28"/>
          <w:szCs w:val="28"/>
        </w:rPr>
        <w:t>Курить разрешено только на строго отведенной для этого площадке. </w:t>
      </w:r>
    </w:p>
    <w:p w:rsidR="00F3086F" w:rsidRDefault="00F3086F" w:rsidP="00F3086F">
      <w:pPr>
        <w:pStyle w:val="a4"/>
        <w:shd w:val="clear" w:color="auto" w:fill="FFFFFF"/>
        <w:spacing w:before="0" w:beforeAutospacing="0" w:after="150" w:afterAutospacing="0"/>
        <w:ind w:left="-851"/>
        <w:jc w:val="both"/>
        <w:rPr>
          <w:sz w:val="28"/>
          <w:szCs w:val="28"/>
        </w:rPr>
      </w:pPr>
    </w:p>
    <w:p w:rsidR="00F3086F" w:rsidRDefault="00F3086F" w:rsidP="00F3086F">
      <w:pPr>
        <w:pStyle w:val="a4"/>
        <w:shd w:val="clear" w:color="auto" w:fill="FFFFFF"/>
        <w:spacing w:before="0" w:beforeAutospacing="0" w:after="150" w:afterAutospacing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заключение нашего классного часа хотелось бы попросить Вас нарисовать для меня что-то, связанное с темой занятия. Это может быть идеальный ученик или какой-то условно запрещающий знак, относящийся к нормам поведения, или даже просто какая-то красиво написанная фраза, связанная с правила поведения в техникуме. Пусть это будет ваша фантазия. </w:t>
      </w:r>
      <w:r w:rsidR="00BC0535">
        <w:rPr>
          <w:sz w:val="28"/>
          <w:szCs w:val="28"/>
        </w:rPr>
        <w:t xml:space="preserve">И пусть каждый из вас вкратце объяснит, с чем связан его рисунок. </w:t>
      </w:r>
    </w:p>
    <w:p w:rsidR="00BC0535" w:rsidRDefault="00BC0535" w:rsidP="00F3086F">
      <w:pPr>
        <w:pStyle w:val="a4"/>
        <w:shd w:val="clear" w:color="auto" w:fill="FFFFFF"/>
        <w:spacing w:before="0" w:beforeAutospacing="0" w:after="150" w:afterAutospacing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(Учащиеся рисуют и по очереди объясняют свои рисунки)</w:t>
      </w:r>
    </w:p>
    <w:p w:rsidR="00BC0535" w:rsidRPr="00BC0535" w:rsidRDefault="00BC0535" w:rsidP="00F3086F">
      <w:pPr>
        <w:pStyle w:val="a4"/>
        <w:shd w:val="clear" w:color="auto" w:fill="FFFFFF"/>
        <w:spacing w:before="0" w:beforeAutospacing="0" w:after="150" w:afterAutospacing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Спасибо за сегодняшний классный час! Спасибо, что были активны. Я надеюсь, что вы почерпнули для себя много нового и что будете стараться следовать правильному поведению, как в стенах техникума, так и </w:t>
      </w:r>
      <w:proofErr w:type="gramStart"/>
      <w:r>
        <w:rPr>
          <w:sz w:val="28"/>
          <w:szCs w:val="28"/>
        </w:rPr>
        <w:t>вне</w:t>
      </w:r>
      <w:proofErr w:type="gramEnd"/>
      <w:r>
        <w:rPr>
          <w:sz w:val="28"/>
          <w:szCs w:val="28"/>
        </w:rPr>
        <w:t xml:space="preserve">. До свидания! </w:t>
      </w:r>
    </w:p>
    <w:p w:rsidR="00F3086F" w:rsidRDefault="00F3086F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</w:rPr>
      </w:pPr>
    </w:p>
    <w:p w:rsidR="00F3086F" w:rsidRPr="00BD474A" w:rsidRDefault="00F3086F" w:rsidP="001176E4">
      <w:pPr>
        <w:pStyle w:val="a4"/>
        <w:spacing w:before="0" w:beforeAutospacing="0" w:after="150" w:afterAutospacing="0"/>
        <w:ind w:left="-851"/>
        <w:jc w:val="both"/>
        <w:rPr>
          <w:sz w:val="28"/>
          <w:szCs w:val="28"/>
        </w:rPr>
      </w:pPr>
    </w:p>
    <w:p w:rsidR="001176E4" w:rsidRPr="00BD474A" w:rsidRDefault="001176E4" w:rsidP="001176E4">
      <w:pPr>
        <w:pStyle w:val="a4"/>
        <w:spacing w:before="0" w:beforeAutospacing="0" w:after="150" w:afterAutospacing="0"/>
        <w:ind w:left="-851"/>
        <w:jc w:val="both"/>
        <w:rPr>
          <w:i/>
          <w:sz w:val="28"/>
          <w:szCs w:val="28"/>
        </w:rPr>
      </w:pPr>
    </w:p>
    <w:p w:rsidR="00192F49" w:rsidRPr="00BD474A" w:rsidRDefault="00192F49" w:rsidP="00850365">
      <w:pPr>
        <w:pStyle w:val="a4"/>
        <w:spacing w:before="0" w:beforeAutospacing="0" w:after="150" w:afterAutospacing="0"/>
        <w:ind w:left="-851" w:hanging="142"/>
        <w:jc w:val="both"/>
        <w:rPr>
          <w:i/>
          <w:sz w:val="28"/>
          <w:szCs w:val="28"/>
        </w:rPr>
      </w:pPr>
    </w:p>
    <w:p w:rsidR="00850365" w:rsidRPr="00BD474A" w:rsidRDefault="00850365" w:rsidP="00A80F2C">
      <w:pPr>
        <w:spacing w:line="240" w:lineRule="auto"/>
        <w:ind w:left="-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5237" w:rsidRPr="00BD474A" w:rsidRDefault="001F5237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80F2C" w:rsidRPr="00BD474A" w:rsidRDefault="00A80F2C" w:rsidP="00A80F2C">
      <w:pPr>
        <w:tabs>
          <w:tab w:val="left" w:pos="142"/>
        </w:tabs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A80F2C" w:rsidRPr="00BD474A" w:rsidRDefault="00A80F2C" w:rsidP="00A80F2C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80F2C" w:rsidRPr="00BD474A" w:rsidRDefault="00A80F2C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806" w:rsidRPr="00BD474A" w:rsidRDefault="00202806" w:rsidP="002028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806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43D4" w:rsidRPr="00FB1CF0" w:rsidRDefault="004543D4" w:rsidP="004543D4">
      <w:pPr>
        <w:ind w:left="-851" w:hanging="142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не уступить место женщине с ребенком в транспорте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с</w:t>
      </w:r>
      <w:r w:rsidRPr="00FB1CF0">
        <w:rPr>
          <w:b/>
          <w:sz w:val="40"/>
          <w:szCs w:val="40"/>
        </w:rPr>
        <w:t xml:space="preserve">орить на улице </w:t>
      </w:r>
    </w:p>
    <w:p w:rsidR="004543D4" w:rsidRPr="00FB1CF0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есть, в том числе и </w:t>
      </w:r>
      <w:r w:rsidRPr="00FB1CF0">
        <w:rPr>
          <w:b/>
          <w:sz w:val="40"/>
          <w:szCs w:val="40"/>
        </w:rPr>
        <w:t>мороженое</w:t>
      </w:r>
      <w:r>
        <w:rPr>
          <w:b/>
          <w:sz w:val="40"/>
          <w:szCs w:val="40"/>
        </w:rPr>
        <w:t xml:space="preserve"> на улице </w:t>
      </w:r>
    </w:p>
    <w:p w:rsidR="004543D4" w:rsidRPr="00FB1CF0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 w:rsidRPr="00FB1CF0">
        <w:rPr>
          <w:b/>
          <w:sz w:val="40"/>
          <w:szCs w:val="40"/>
        </w:rPr>
        <w:t>обгонять идущих впереди людей слева</w:t>
      </w:r>
    </w:p>
    <w:p w:rsidR="004543D4" w:rsidRPr="00FB1CF0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 w:rsidRPr="00FB1CF0">
        <w:rPr>
          <w:b/>
          <w:sz w:val="40"/>
          <w:szCs w:val="40"/>
        </w:rPr>
        <w:t>не спрашивая разрешения у впереди идущего</w:t>
      </w:r>
      <w:r>
        <w:rPr>
          <w:b/>
          <w:sz w:val="40"/>
          <w:szCs w:val="40"/>
        </w:rPr>
        <w:t xml:space="preserve"> человека</w:t>
      </w:r>
      <w:r w:rsidRPr="00FB1CF0">
        <w:rPr>
          <w:b/>
          <w:sz w:val="40"/>
          <w:szCs w:val="40"/>
        </w:rPr>
        <w:t>, пройти, если тротуар узкий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 w:rsidRPr="00FB1CF0">
        <w:rPr>
          <w:b/>
          <w:sz w:val="40"/>
          <w:szCs w:val="40"/>
        </w:rPr>
        <w:t>уступить дорогу, если ты старше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уступать место старшим в транспорте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не соблюдать правила дорожного движения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проходить на свое место в театре или кино спиной </w:t>
      </w:r>
      <w:proofErr w:type="gramStart"/>
      <w:r>
        <w:rPr>
          <w:b/>
          <w:sz w:val="40"/>
          <w:szCs w:val="40"/>
        </w:rPr>
        <w:t>к</w:t>
      </w:r>
      <w:proofErr w:type="gramEnd"/>
      <w:r>
        <w:rPr>
          <w:b/>
          <w:sz w:val="40"/>
          <w:szCs w:val="40"/>
        </w:rPr>
        <w:t xml:space="preserve"> сидящим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во время спектакля не разговаривать, не пересаживаться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трогать экспонаты в музее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вырывать страницы из книги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рисовать в книге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если ты на уроке, поднять руку и ответить 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не возвращать книгу в библиотеку вовремя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на уроке внимательно слушать учителя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бегать на перемене, толкать других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не пропускать вперед женщин и пожилых людей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при выходе из транспорта подавать руку сзади идущей женщине или пожилому человеку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не помочь пересечь улицу пожилому человеку</w:t>
      </w:r>
    </w:p>
    <w:p w:rsidR="004543D4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всегда говорить «спасибо» и «пожалуйста»</w:t>
      </w:r>
    </w:p>
    <w:p w:rsidR="004543D4" w:rsidRPr="00FB1CF0" w:rsidRDefault="004543D4" w:rsidP="004543D4">
      <w:pPr>
        <w:pStyle w:val="a4"/>
        <w:spacing w:before="0" w:beforeAutospacing="0" w:after="150" w:afterAutospacing="0"/>
        <w:ind w:left="-851" w:hanging="142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вставать, если в кабинет входит преподаватель во время урока</w:t>
      </w:r>
    </w:p>
    <w:p w:rsidR="004543D4" w:rsidRPr="00BD474A" w:rsidRDefault="004543D4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2806" w:rsidRPr="00BD474A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2806" w:rsidRPr="00BD474A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2806" w:rsidRPr="00BD474A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2806" w:rsidRPr="00BD474A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2806" w:rsidRPr="00BD474A" w:rsidRDefault="00202806" w:rsidP="0020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2806" w:rsidRPr="00BD474A" w:rsidRDefault="00202806">
      <w:pPr>
        <w:rPr>
          <w:rFonts w:ascii="Times New Roman" w:hAnsi="Times New Roman" w:cs="Times New Roman"/>
          <w:sz w:val="28"/>
          <w:szCs w:val="28"/>
        </w:rPr>
      </w:pPr>
    </w:p>
    <w:sectPr w:rsidR="00202806" w:rsidRPr="00BD474A" w:rsidSect="00D8262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051" w:rsidRDefault="00FB2051" w:rsidP="00D7004F">
      <w:pPr>
        <w:spacing w:after="0" w:line="240" w:lineRule="auto"/>
      </w:pPr>
      <w:r>
        <w:separator/>
      </w:r>
    </w:p>
  </w:endnote>
  <w:endnote w:type="continuationSeparator" w:id="0">
    <w:p w:rsidR="00FB2051" w:rsidRDefault="00FB2051" w:rsidP="00D70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38407"/>
      <w:docPartObj>
        <w:docPartGallery w:val="Page Numbers (Bottom of Page)"/>
        <w:docPartUnique/>
      </w:docPartObj>
    </w:sdtPr>
    <w:sdtContent>
      <w:p w:rsidR="00D7004F" w:rsidRDefault="00280EBA">
        <w:pPr>
          <w:pStyle w:val="aa"/>
          <w:jc w:val="right"/>
        </w:pPr>
        <w:fldSimple w:instr=" PAGE   \* MERGEFORMAT ">
          <w:r w:rsidR="004543D4">
            <w:rPr>
              <w:noProof/>
            </w:rPr>
            <w:t>6</w:t>
          </w:r>
        </w:fldSimple>
      </w:p>
    </w:sdtContent>
  </w:sdt>
  <w:p w:rsidR="00D7004F" w:rsidRDefault="00D7004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051" w:rsidRDefault="00FB2051" w:rsidP="00D7004F">
      <w:pPr>
        <w:spacing w:after="0" w:line="240" w:lineRule="auto"/>
      </w:pPr>
      <w:r>
        <w:separator/>
      </w:r>
    </w:p>
  </w:footnote>
  <w:footnote w:type="continuationSeparator" w:id="0">
    <w:p w:rsidR="00FB2051" w:rsidRDefault="00FB2051" w:rsidP="00D70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056FB"/>
    <w:multiLevelType w:val="multilevel"/>
    <w:tmpl w:val="254C3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2F214D"/>
    <w:multiLevelType w:val="hybridMultilevel"/>
    <w:tmpl w:val="FEA6A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E22A3"/>
    <w:multiLevelType w:val="multilevel"/>
    <w:tmpl w:val="E8A0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1E5454"/>
    <w:multiLevelType w:val="hybridMultilevel"/>
    <w:tmpl w:val="2BA2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2806"/>
    <w:rsid w:val="000515B7"/>
    <w:rsid w:val="001176E4"/>
    <w:rsid w:val="00192F49"/>
    <w:rsid w:val="001C7A57"/>
    <w:rsid w:val="001F5237"/>
    <w:rsid w:val="00202806"/>
    <w:rsid w:val="0027681F"/>
    <w:rsid w:val="00280EBA"/>
    <w:rsid w:val="003D150B"/>
    <w:rsid w:val="004543D4"/>
    <w:rsid w:val="004977E0"/>
    <w:rsid w:val="007E79B7"/>
    <w:rsid w:val="00850365"/>
    <w:rsid w:val="009116E5"/>
    <w:rsid w:val="00A17385"/>
    <w:rsid w:val="00A80F2C"/>
    <w:rsid w:val="00BC0535"/>
    <w:rsid w:val="00BD474A"/>
    <w:rsid w:val="00D7004F"/>
    <w:rsid w:val="00D8262D"/>
    <w:rsid w:val="00DB1FB2"/>
    <w:rsid w:val="00F3086F"/>
    <w:rsid w:val="00FB2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80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0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80F2C"/>
    <w:rPr>
      <w:color w:val="0000FF"/>
      <w:u w:val="single"/>
    </w:rPr>
  </w:style>
  <w:style w:type="character" w:customStyle="1" w:styleId="w">
    <w:name w:val="w"/>
    <w:basedOn w:val="a0"/>
    <w:rsid w:val="00A80F2C"/>
  </w:style>
  <w:style w:type="character" w:styleId="a6">
    <w:name w:val="Strong"/>
    <w:basedOn w:val="a0"/>
    <w:uiPriority w:val="22"/>
    <w:qFormat/>
    <w:rsid w:val="001176E4"/>
    <w:rPr>
      <w:b/>
      <w:bCs/>
    </w:rPr>
  </w:style>
  <w:style w:type="character" w:styleId="a7">
    <w:name w:val="Emphasis"/>
    <w:basedOn w:val="a0"/>
    <w:uiPriority w:val="20"/>
    <w:qFormat/>
    <w:rsid w:val="001176E4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D70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7004F"/>
  </w:style>
  <w:style w:type="paragraph" w:styleId="aa">
    <w:name w:val="footer"/>
    <w:basedOn w:val="a"/>
    <w:link w:val="ab"/>
    <w:uiPriority w:val="99"/>
    <w:unhideWhenUsed/>
    <w:rsid w:val="00D70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00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49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83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4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koroleva</dc:creator>
  <cp:lastModifiedBy>koroleva</cp:lastModifiedBy>
  <cp:revision>7</cp:revision>
  <dcterms:created xsi:type="dcterms:W3CDTF">2018-01-14T12:29:00Z</dcterms:created>
  <dcterms:modified xsi:type="dcterms:W3CDTF">2018-02-11T14:55:00Z</dcterms:modified>
</cp:coreProperties>
</file>