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br/>
      </w:r>
    </w:p>
    <w:p w:rsidR="005F6E67" w:rsidRDefault="00720958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Сарангова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Лаура</w:t>
      </w:r>
      <w:bookmarkStart w:id="0" w:name="_GoBack"/>
      <w:bookmarkEnd w:id="0"/>
      <w:r w:rsidR="005F6E67">
        <w:rPr>
          <w:rFonts w:ascii="Times New Roman" w:hAnsi="Times New Roman" w:cs="Times New Roman"/>
          <w:b/>
          <w:bCs/>
          <w:sz w:val="28"/>
          <w:szCs w:val="28"/>
        </w:rPr>
        <w:t xml:space="preserve">, 8 класс, </w:t>
      </w:r>
    </w:p>
    <w:p w:rsidR="005F6E67" w:rsidRPr="005F6E67" w:rsidRDefault="005F6E67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МБОУ «Калмыцкая этнокультурная гимназия имени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Зая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Пандита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 .</w:t>
      </w:r>
      <w:proofErr w:type="gramEnd"/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 xml:space="preserve">Исследовательская </w:t>
      </w:r>
      <w:r>
        <w:rPr>
          <w:rFonts w:ascii="Times New Roman" w:hAnsi="Times New Roman" w:cs="Times New Roman"/>
          <w:b/>
          <w:bCs/>
          <w:sz w:val="28"/>
          <w:szCs w:val="28"/>
        </w:rPr>
        <w:t>работа: «   Лечение  ожогов растениями  Калмыкии »</w:t>
      </w:r>
    </w:p>
    <w:p w:rsidR="005F6E67" w:rsidRDefault="005F6E67" w:rsidP="005F6E6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5F6E67">
        <w:rPr>
          <w:rFonts w:ascii="Times New Roman" w:hAnsi="Times New Roman" w:cs="Times New Roman"/>
          <w:i/>
          <w:iCs/>
          <w:sz w:val="28"/>
          <w:szCs w:val="28"/>
        </w:rPr>
        <w:t xml:space="preserve">Я не степью хожу - я хожу по аптеке, </w:t>
      </w:r>
    </w:p>
    <w:p w:rsidR="005F6E67" w:rsidRDefault="005F6E67" w:rsidP="005F6E6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5F6E67">
        <w:rPr>
          <w:rFonts w:ascii="Times New Roman" w:hAnsi="Times New Roman" w:cs="Times New Roman"/>
          <w:i/>
          <w:iCs/>
          <w:sz w:val="28"/>
          <w:szCs w:val="28"/>
        </w:rPr>
        <w:t>Разбираясь в её травяной картотеке.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i/>
          <w:iCs/>
          <w:sz w:val="28"/>
          <w:szCs w:val="28"/>
        </w:rPr>
        <w:t xml:space="preserve"> Беспредельная степь, бесконечная степь.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i/>
          <w:iCs/>
          <w:sz w:val="28"/>
          <w:szCs w:val="28"/>
        </w:rPr>
        <w:t>Ты природой написанный странный рецепт.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</w:t>
      </w:r>
      <w:proofErr w:type="spellStart"/>
      <w:r w:rsidRPr="005F6E67">
        <w:rPr>
          <w:rFonts w:ascii="Times New Roman" w:hAnsi="Times New Roman" w:cs="Times New Roman"/>
          <w:i/>
          <w:iCs/>
          <w:sz w:val="28"/>
          <w:szCs w:val="28"/>
        </w:rPr>
        <w:t>С.Кирсанов</w:t>
      </w:r>
      <w:proofErr w:type="spellEnd"/>
    </w:p>
    <w:p w:rsid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</w:p>
    <w:p w:rsid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5F6E67">
        <w:rPr>
          <w:rFonts w:ascii="Times New Roman" w:hAnsi="Times New Roman" w:cs="Times New Roman"/>
          <w:sz w:val="28"/>
          <w:szCs w:val="28"/>
        </w:rPr>
        <w:t xml:space="preserve">трашным бедствием были и остаются всегда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F6E67">
        <w:rPr>
          <w:rFonts w:ascii="Times New Roman" w:hAnsi="Times New Roman" w:cs="Times New Roman"/>
          <w:sz w:val="28"/>
          <w:szCs w:val="28"/>
        </w:rPr>
        <w:t>ожары. Наиболее опасны среди них бытовые пожары, которые зачастую приводят к человеческим жертвам. Во время пожара человек может получить термические ожоги, вызванные контактом с пламенем, раскаленными предметами или жидкостями, что горят. Огонь способен поразить открытые участки тела, особенно лицо и руки. Наиболее опасные ожоги появляются от горящей одежды, которую сложно потушить или сбросить. При этом происходит повреждение кожного покрова из-за воздействия высокой температуры. Если вся первая доврачебная медицинская помощь при ожоге будет оказана грамотно – восстановление кожного покрова не займет много времени и сил. Если же что-то будет нарушено или сделано неправильно – могут возникнуть осложнения, с которыми потом будет достаточно трудно справиться.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Pr="005F6E67">
        <w:rPr>
          <w:rFonts w:ascii="Times New Roman" w:hAnsi="Times New Roman" w:cs="Times New Roman"/>
          <w:sz w:val="28"/>
          <w:szCs w:val="28"/>
        </w:rPr>
        <w:t xml:space="preserve">ечение лекарственными и пищевыми растениями –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5F6E67">
        <w:rPr>
          <w:rFonts w:ascii="Times New Roman" w:hAnsi="Times New Roman" w:cs="Times New Roman"/>
          <w:sz w:val="28"/>
          <w:szCs w:val="28"/>
        </w:rPr>
        <w:t xml:space="preserve">итотерапия –  составляет часть древней и современной медицины. Она требует бережного отношения к целебным растениям. Наши предки всегда жили в ладу с природой. Природа была для них Матерью, которая кормила, одевала, лечила. От многих болезней умели они лечиться травами, бережно собирая их и храня. Лекарственные растения в народе называют по - </w:t>
      </w:r>
      <w:proofErr w:type="gramStart"/>
      <w:r w:rsidRPr="005F6E67">
        <w:rPr>
          <w:rFonts w:ascii="Times New Roman" w:hAnsi="Times New Roman" w:cs="Times New Roman"/>
          <w:sz w:val="28"/>
          <w:szCs w:val="28"/>
        </w:rPr>
        <w:t>разному</w:t>
      </w:r>
      <w:proofErr w:type="gramEnd"/>
      <w:r w:rsidRPr="005F6E67">
        <w:rPr>
          <w:rFonts w:ascii="Times New Roman" w:hAnsi="Times New Roman" w:cs="Times New Roman"/>
          <w:sz w:val="28"/>
          <w:szCs w:val="28"/>
        </w:rPr>
        <w:t>: травы жизни, растения-целители, зеленые друзья человека. «Если посмотреть вокруг г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5F6E67">
        <w:rPr>
          <w:rFonts w:ascii="Times New Roman" w:hAnsi="Times New Roman" w:cs="Times New Roman"/>
          <w:sz w:val="28"/>
          <w:szCs w:val="28"/>
        </w:rPr>
        <w:t>азами врача, ищущего лекарственные растения, то можно сказать, что мы живем в мире лекарств» - гласит одна из заповедей буддийской медицины.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lastRenderedPageBreak/>
        <w:t>С каждым годом улучшается медицинское обслуживание населения нашей страны. Наряду с развитием медицинских учреждений и аптечной сети много внимания уделяется дальнейшему росту медицинской промышленности, призванной обеспечить население в достаточном количестве современными эффективными средствами лечения и профилактики — лекарственными формами. Дикорастущие лекарственные растения являются исходным материалом для ряда лекарственных препаратов, а во многих случаях используются и без специальной переработки. Неисчерпаемая кладовая природного лекарственного сырья – растения. На протяжении всей истории человечества растения используются людьми с лечебной целью, многие из них прочно занимают почетное место в научной медицине как единственные в своем роде лечебные средства. Для лечения термических ожогов лучше применять натуральные растительные средства, потому что, химические препараты могут иметь побочные эффекты. Иногда в нашей жизни бывают такие ситуации, когда под рукой кроме целебных трав ничего нет (на природе, в походе; внезапно закончились лекарства; нет сре</w:t>
      </w:r>
      <w:proofErr w:type="gramStart"/>
      <w:r w:rsidRPr="005F6E67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5F6E67">
        <w:rPr>
          <w:rFonts w:ascii="Times New Roman" w:hAnsi="Times New Roman" w:cs="Times New Roman"/>
          <w:sz w:val="28"/>
          <w:szCs w:val="28"/>
        </w:rPr>
        <w:t xml:space="preserve">я их приобретения, человек живет в дали от цивилизации). И поэтому каждому человеку необходимо и полезно знать способы и средства первой медпомощи при термических ожогах и </w:t>
      </w:r>
      <w:proofErr w:type="spellStart"/>
      <w:r w:rsidRPr="005F6E67">
        <w:rPr>
          <w:rFonts w:ascii="Times New Roman" w:hAnsi="Times New Roman" w:cs="Times New Roman"/>
          <w:sz w:val="28"/>
          <w:szCs w:val="28"/>
        </w:rPr>
        <w:t>применениии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 xml:space="preserve"> при этом лекарственных трав, научиться их применять. Сейчас интерес к </w:t>
      </w:r>
      <w:proofErr w:type="spellStart"/>
      <w:r w:rsidRPr="005F6E67">
        <w:rPr>
          <w:rFonts w:ascii="Times New Roman" w:hAnsi="Times New Roman" w:cs="Times New Roman"/>
          <w:sz w:val="28"/>
          <w:szCs w:val="28"/>
        </w:rPr>
        <w:t>траволечению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 xml:space="preserve"> во все</w:t>
      </w:r>
      <w:r>
        <w:rPr>
          <w:rFonts w:ascii="Times New Roman" w:hAnsi="Times New Roman" w:cs="Times New Roman"/>
          <w:sz w:val="28"/>
          <w:szCs w:val="28"/>
        </w:rPr>
        <w:t>м мире в</w:t>
      </w:r>
      <w:r w:rsidR="00D51505">
        <w:rPr>
          <w:rFonts w:ascii="Times New Roman" w:hAnsi="Times New Roman" w:cs="Times New Roman"/>
          <w:sz w:val="28"/>
          <w:szCs w:val="28"/>
        </w:rPr>
        <w:t xml:space="preserve">озрастает. </w:t>
      </w:r>
      <w:proofErr w:type="spellStart"/>
      <w:r w:rsidR="00D51505">
        <w:rPr>
          <w:rFonts w:ascii="Times New Roman" w:hAnsi="Times New Roman" w:cs="Times New Roman"/>
          <w:sz w:val="28"/>
          <w:szCs w:val="28"/>
        </w:rPr>
        <w:t>Поэтому</w:t>
      </w:r>
      <w:proofErr w:type="gramStart"/>
      <w:r w:rsidR="00D51505">
        <w:rPr>
          <w:rFonts w:ascii="Times New Roman" w:hAnsi="Times New Roman" w:cs="Times New Roman"/>
          <w:sz w:val="28"/>
          <w:szCs w:val="28"/>
        </w:rPr>
        <w:t>,</w:t>
      </w:r>
      <w:r w:rsidRPr="005F6E6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F6E67">
        <w:rPr>
          <w:rFonts w:ascii="Times New Roman" w:hAnsi="Times New Roman" w:cs="Times New Roman"/>
          <w:sz w:val="28"/>
          <w:szCs w:val="28"/>
        </w:rPr>
        <w:t>оль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 xml:space="preserve"> и значение лекарственных растений в природе и жизни человека приобретает </w:t>
      </w:r>
      <w:r w:rsidRPr="005F6E67">
        <w:rPr>
          <w:rFonts w:ascii="Times New Roman" w:hAnsi="Times New Roman" w:cs="Times New Roman"/>
          <w:b/>
          <w:bCs/>
          <w:sz w:val="28"/>
          <w:szCs w:val="28"/>
        </w:rPr>
        <w:t>актуальность.</w:t>
      </w:r>
    </w:p>
    <w:p w:rsidR="005F6E67" w:rsidRPr="005F6E67" w:rsidRDefault="005F6E67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Разработка темы проекта «</w:t>
      </w:r>
      <w:r w:rsidRPr="005F6E67">
        <w:rPr>
          <w:rFonts w:ascii="Times New Roman" w:hAnsi="Times New Roman" w:cs="Times New Roman"/>
          <w:b/>
          <w:bCs/>
          <w:sz w:val="28"/>
          <w:szCs w:val="28"/>
        </w:rPr>
        <w:t>Лечение  ожогов растениями  Калмыкии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5F6E67">
        <w:rPr>
          <w:rFonts w:ascii="Times New Roman" w:hAnsi="Times New Roman" w:cs="Times New Roman"/>
          <w:b/>
          <w:bCs/>
          <w:sz w:val="28"/>
          <w:szCs w:val="28"/>
        </w:rPr>
        <w:t>актуальна</w:t>
      </w:r>
      <w:r w:rsidRPr="005F6E67">
        <w:rPr>
          <w:rFonts w:ascii="Times New Roman" w:hAnsi="Times New Roman" w:cs="Times New Roman"/>
          <w:sz w:val="28"/>
          <w:szCs w:val="28"/>
        </w:rPr>
        <w:t> еще и для того, чтобы не произошла утрата проверенных временем народных способов лечения с использованием натуральных природных средств. В процессе работы над темой происходит приобщение к традициям</w:t>
      </w:r>
      <w:r w:rsidR="00D51505">
        <w:rPr>
          <w:rFonts w:ascii="Times New Roman" w:hAnsi="Times New Roman" w:cs="Times New Roman"/>
          <w:sz w:val="28"/>
          <w:szCs w:val="28"/>
        </w:rPr>
        <w:t xml:space="preserve"> калмыцкого </w:t>
      </w:r>
      <w:r w:rsidRPr="005F6E67">
        <w:rPr>
          <w:rFonts w:ascii="Times New Roman" w:hAnsi="Times New Roman" w:cs="Times New Roman"/>
          <w:sz w:val="28"/>
          <w:szCs w:val="28"/>
        </w:rPr>
        <w:t xml:space="preserve"> народа, бережное отношение к природе, связь поколений.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Новизна </w:t>
      </w:r>
      <w:r w:rsidRPr="005F6E67">
        <w:rPr>
          <w:rFonts w:ascii="Times New Roman" w:hAnsi="Times New Roman" w:cs="Times New Roman"/>
          <w:sz w:val="28"/>
          <w:szCs w:val="28"/>
        </w:rPr>
        <w:t xml:space="preserve">данного </w:t>
      </w: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5F6E67">
        <w:rPr>
          <w:rFonts w:ascii="Times New Roman" w:hAnsi="Times New Roman" w:cs="Times New Roman"/>
          <w:sz w:val="28"/>
          <w:szCs w:val="28"/>
        </w:rPr>
        <w:t>заключается в том, что через профилактическую работу можно раскрыть сущность и значение лекарственных растений в жизни человека при лечении термических ожогов.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Объектом</w:t>
      </w:r>
      <w:r w:rsidRPr="005F6E67">
        <w:rPr>
          <w:rFonts w:ascii="Times New Roman" w:hAnsi="Times New Roman" w:cs="Times New Roman"/>
          <w:sz w:val="28"/>
          <w:szCs w:val="28"/>
        </w:rPr>
        <w:t> исследования выступают лекарственные растения</w:t>
      </w:r>
      <w:r w:rsidR="00D51505">
        <w:rPr>
          <w:rFonts w:ascii="Times New Roman" w:hAnsi="Times New Roman" w:cs="Times New Roman"/>
          <w:sz w:val="28"/>
          <w:szCs w:val="28"/>
        </w:rPr>
        <w:t xml:space="preserve"> Республики Калмыкия</w:t>
      </w:r>
      <w:proofErr w:type="gramStart"/>
      <w:r w:rsidR="00D51505">
        <w:rPr>
          <w:rFonts w:ascii="Times New Roman" w:hAnsi="Times New Roman" w:cs="Times New Roman"/>
          <w:sz w:val="28"/>
          <w:szCs w:val="28"/>
        </w:rPr>
        <w:t xml:space="preserve"> </w:t>
      </w:r>
      <w:r w:rsidRPr="005F6E6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Предметом</w:t>
      </w:r>
      <w:r w:rsidRPr="005F6E67">
        <w:rPr>
          <w:rFonts w:ascii="Times New Roman" w:hAnsi="Times New Roman" w:cs="Times New Roman"/>
          <w:sz w:val="28"/>
          <w:szCs w:val="28"/>
        </w:rPr>
        <w:t> исследования является изучение роли и значения лекарственных растений при лечении термических ожогов.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lastRenderedPageBreak/>
        <w:t>Таким образом, сформулируем цель и задачи учебно-исследовательской работы: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5F6E67">
        <w:rPr>
          <w:rFonts w:ascii="Times New Roman" w:hAnsi="Times New Roman" w:cs="Times New Roman"/>
          <w:sz w:val="28"/>
          <w:szCs w:val="28"/>
        </w:rPr>
        <w:t> учебно-исследовательской работы: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- выявить значение и роль лекарственных растений при лечении термических ожогов;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 w:rsidRPr="005F6E67">
        <w:rPr>
          <w:rFonts w:ascii="Times New Roman" w:hAnsi="Times New Roman" w:cs="Times New Roman"/>
          <w:sz w:val="28"/>
          <w:szCs w:val="28"/>
        </w:rPr>
        <w:t> учебно-исследовательской работы: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1.​ изучить литературу по исследуемой проблеме.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2.​ провести анкету, позволяющую выявить знания сверстников по данной проблеме.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3.​ выявить роль и значение лекарственных растений при лечении термических ожогов;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4.​ определить практиче</w:t>
      </w:r>
      <w:r w:rsidR="00D51505">
        <w:rPr>
          <w:rFonts w:ascii="Times New Roman" w:hAnsi="Times New Roman" w:cs="Times New Roman"/>
          <w:sz w:val="28"/>
          <w:szCs w:val="28"/>
        </w:rPr>
        <w:t>скую значимость проведенного исс</w:t>
      </w:r>
      <w:r w:rsidRPr="005F6E67">
        <w:rPr>
          <w:rFonts w:ascii="Times New Roman" w:hAnsi="Times New Roman" w:cs="Times New Roman"/>
          <w:sz w:val="28"/>
          <w:szCs w:val="28"/>
        </w:rPr>
        <w:t>ледования.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Гипотезы,</w:t>
      </w:r>
      <w:r w:rsidRPr="005F6E67">
        <w:rPr>
          <w:rFonts w:ascii="Times New Roman" w:hAnsi="Times New Roman" w:cs="Times New Roman"/>
          <w:sz w:val="28"/>
          <w:szCs w:val="28"/>
        </w:rPr>
        <w:t> выдвигаемые в начале исследования:</w:t>
      </w:r>
    </w:p>
    <w:p w:rsidR="005F6E67" w:rsidRPr="005F6E67" w:rsidRDefault="005F6E67" w:rsidP="00D51505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1)​ при лечении т</w:t>
      </w:r>
      <w:r w:rsidR="00D51505">
        <w:rPr>
          <w:rFonts w:ascii="Times New Roman" w:hAnsi="Times New Roman" w:cs="Times New Roman"/>
          <w:sz w:val="28"/>
          <w:szCs w:val="28"/>
        </w:rPr>
        <w:t>ермических ожогов достаточно ис</w:t>
      </w:r>
      <w:r w:rsidRPr="005F6E67">
        <w:rPr>
          <w:rFonts w:ascii="Times New Roman" w:hAnsi="Times New Roman" w:cs="Times New Roman"/>
          <w:sz w:val="28"/>
          <w:szCs w:val="28"/>
        </w:rPr>
        <w:t>пользовать только лекарственные растения, не прибегая к химическим препаратам, чтобы исключить побочные эффекты;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В ходе выполнения исследовательской работы используются следующие </w:t>
      </w:r>
      <w:r w:rsidRPr="005F6E67">
        <w:rPr>
          <w:rFonts w:ascii="Times New Roman" w:hAnsi="Times New Roman" w:cs="Times New Roman"/>
          <w:b/>
          <w:bCs/>
          <w:sz w:val="28"/>
          <w:szCs w:val="28"/>
        </w:rPr>
        <w:t>методы научного познания</w:t>
      </w:r>
      <w:r w:rsidRPr="005F6E67">
        <w:rPr>
          <w:rFonts w:ascii="Times New Roman" w:hAnsi="Times New Roman" w:cs="Times New Roman"/>
          <w:sz w:val="28"/>
          <w:szCs w:val="28"/>
        </w:rPr>
        <w:t>: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- анализ содержания литературных источников и Интернет-ресурсов;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- опрос;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- анкетирование;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- определение практической значимости проведенного</w:t>
      </w:r>
      <w:r w:rsidR="00D51505">
        <w:rPr>
          <w:rFonts w:ascii="Times New Roman" w:hAnsi="Times New Roman" w:cs="Times New Roman"/>
          <w:sz w:val="28"/>
          <w:szCs w:val="28"/>
        </w:rPr>
        <w:t xml:space="preserve">  исс</w:t>
      </w:r>
      <w:r w:rsidRPr="005F6E67">
        <w:rPr>
          <w:rFonts w:ascii="Times New Roman" w:hAnsi="Times New Roman" w:cs="Times New Roman"/>
          <w:sz w:val="28"/>
          <w:szCs w:val="28"/>
        </w:rPr>
        <w:t>ледования.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Методы исследования: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sym w:font="Symbol" w:char="F0B7"/>
      </w:r>
      <w:r w:rsidRPr="005F6E67">
        <w:rPr>
          <w:rFonts w:ascii="Times New Roman" w:hAnsi="Times New Roman" w:cs="Times New Roman"/>
          <w:sz w:val="28"/>
          <w:szCs w:val="28"/>
        </w:rPr>
        <w:t>​ изучение литературы;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sym w:font="Symbol" w:char="F0B7"/>
      </w:r>
      <w:r w:rsidRPr="005F6E67">
        <w:rPr>
          <w:rFonts w:ascii="Times New Roman" w:hAnsi="Times New Roman" w:cs="Times New Roman"/>
          <w:sz w:val="28"/>
          <w:szCs w:val="28"/>
        </w:rPr>
        <w:t>​ социологический опрос;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sym w:font="Symbol" w:char="F0B7"/>
      </w:r>
      <w:r w:rsidRPr="005F6E67">
        <w:rPr>
          <w:rFonts w:ascii="Times New Roman" w:hAnsi="Times New Roman" w:cs="Times New Roman"/>
          <w:sz w:val="28"/>
          <w:szCs w:val="28"/>
        </w:rPr>
        <w:t>​ метод сбора и анализа данных;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sym w:font="Symbol" w:char="F0B7"/>
      </w:r>
      <w:r w:rsidRPr="005F6E67">
        <w:rPr>
          <w:rFonts w:ascii="Times New Roman" w:hAnsi="Times New Roman" w:cs="Times New Roman"/>
          <w:sz w:val="28"/>
          <w:szCs w:val="28"/>
        </w:rPr>
        <w:t>​ метод сопоставления и анализа качественных и количественных показателей;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5F6E67">
        <w:rPr>
          <w:rFonts w:ascii="Times New Roman" w:hAnsi="Times New Roman" w:cs="Times New Roman"/>
          <w:sz w:val="28"/>
          <w:szCs w:val="28"/>
        </w:rPr>
        <w:t>​ метод сравнения, анализа, обобщения.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Основная часть работы состоит из 3-х частей: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F6E67">
        <w:rPr>
          <w:rFonts w:ascii="Times New Roman" w:hAnsi="Times New Roman" w:cs="Times New Roman"/>
          <w:sz w:val="28"/>
          <w:szCs w:val="28"/>
        </w:rPr>
        <w:t>I.Изучение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 xml:space="preserve"> интернет - ресурсов и дополнительной литературы: «Могут ли растения лечить термические ожоги в домашних условиях»;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II.</w:t>
      </w:r>
      <w:r w:rsidR="00D51505">
        <w:rPr>
          <w:rFonts w:ascii="Times New Roman" w:hAnsi="Times New Roman" w:cs="Times New Roman"/>
          <w:sz w:val="28"/>
          <w:szCs w:val="28"/>
        </w:rPr>
        <w:t xml:space="preserve"> </w:t>
      </w:r>
      <w:r w:rsidRPr="005F6E67">
        <w:rPr>
          <w:rFonts w:ascii="Times New Roman" w:hAnsi="Times New Roman" w:cs="Times New Roman"/>
          <w:sz w:val="28"/>
          <w:szCs w:val="28"/>
        </w:rPr>
        <w:t>Изучение дополнительной литературы: «Могут ли растения лечить термические ожоги в домашних условиях»;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III. Социологический опрос и анкетирование учащихся класса: «Могут ли растения лечить термические ожоги?»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ОСНОВНАЯ ЧАСТЬ</w:t>
      </w:r>
    </w:p>
    <w:p w:rsidR="005F6E67" w:rsidRPr="005F6E67" w:rsidRDefault="00D51505" w:rsidP="005F6E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I этап 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Класс разбивается на три группы.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1.Задание 1 группе: «Изучить интернет - ресурсы: «Лечение ожогов в домашних условиях лекарственными растениями», сделать вывод;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2. Задание 2 группе: «Изучить дополнительную литературу: «Лечение ожогов в домашних условиях лекарственными растениями», сделать вывод;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3. Задание 3 группе: «Провести социологический опрос и анкетирование учащихся своего класса»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Анкета для социологического опроса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1</w:t>
      </w:r>
      <w:r w:rsidRPr="005F6E67">
        <w:rPr>
          <w:rFonts w:ascii="Times New Roman" w:hAnsi="Times New Roman" w:cs="Times New Roman"/>
          <w:b/>
          <w:bCs/>
          <w:sz w:val="28"/>
          <w:szCs w:val="28"/>
        </w:rPr>
        <w:t>. Был ли у Вас когда-нибудь ожог? Если да, как проходило лечение? Спасибо.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2. Могут ли растения лечить ожоги? Спасибо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Да</w:t>
      </w:r>
      <w:proofErr w:type="gramStart"/>
      <w:r w:rsidRPr="005F6E67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5F6E67">
        <w:rPr>
          <w:rFonts w:ascii="Times New Roman" w:hAnsi="Times New Roman" w:cs="Times New Roman"/>
          <w:sz w:val="28"/>
          <w:szCs w:val="28"/>
        </w:rPr>
        <w:t>ет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5F6E67">
        <w:rPr>
          <w:rFonts w:ascii="Times New Roman" w:hAnsi="Times New Roman" w:cs="Times New Roman"/>
          <w:sz w:val="28"/>
          <w:szCs w:val="28"/>
        </w:rPr>
        <w:t>. </w:t>
      </w:r>
      <w:r w:rsidRPr="005F6E67">
        <w:rPr>
          <w:rFonts w:ascii="Times New Roman" w:hAnsi="Times New Roman" w:cs="Times New Roman"/>
          <w:b/>
          <w:bCs/>
          <w:sz w:val="28"/>
          <w:szCs w:val="28"/>
        </w:rPr>
        <w:t>Какие лекарственные растения для лечения ожогов Вы знаете? Спасибо.</w:t>
      </w:r>
      <w:r w:rsidRPr="005F6E6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</w:t>
      </w:r>
      <w:r w:rsidR="00D51505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4.Что используют в Вашей семье для лечения ожогов лекарственные растения или лекарственные препараты? Спасибо.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Лекарственные растения Лекарственные препараты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lastRenderedPageBreak/>
        <w:t>___________________________ ___________________________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Обработать анкету и сделать вывод</w:t>
      </w:r>
    </w:p>
    <w:p w:rsidR="005F6E67" w:rsidRPr="005F6E67" w:rsidRDefault="00D51505" w:rsidP="005F6E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 этап</w:t>
      </w:r>
      <w:proofErr w:type="gramStart"/>
      <w:r w:rsidR="001C0B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F6E67" w:rsidRPr="005F6E67">
        <w:rPr>
          <w:rFonts w:ascii="Times New Roman" w:hAnsi="Times New Roman" w:cs="Times New Roman"/>
          <w:b/>
          <w:bCs/>
          <w:sz w:val="28"/>
          <w:szCs w:val="28"/>
        </w:rPr>
        <w:t>К</w:t>
      </w:r>
      <w:proofErr w:type="gramEnd"/>
      <w:r w:rsidR="005F6E67" w:rsidRPr="005F6E67">
        <w:rPr>
          <w:rFonts w:ascii="Times New Roman" w:hAnsi="Times New Roman" w:cs="Times New Roman"/>
          <w:b/>
          <w:bCs/>
          <w:sz w:val="28"/>
          <w:szCs w:val="28"/>
        </w:rPr>
        <w:t>аждая группа делает отчет о проделанной работе.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ВЫВОД (предположительно):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В начале исследования была определена гипотеза </w:t>
      </w:r>
      <w:r w:rsidRPr="005F6E67">
        <w:rPr>
          <w:rFonts w:ascii="Times New Roman" w:hAnsi="Times New Roman" w:cs="Times New Roman"/>
          <w:sz w:val="28"/>
          <w:szCs w:val="28"/>
        </w:rPr>
        <w:t>о</w:t>
      </w:r>
      <w:r w:rsidRPr="005F6E67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5F6E67">
        <w:rPr>
          <w:rFonts w:ascii="Times New Roman" w:hAnsi="Times New Roman" w:cs="Times New Roman"/>
          <w:sz w:val="28"/>
          <w:szCs w:val="28"/>
        </w:rPr>
        <w:t>том, что для лечения термических ожогов достаточно использовать только лекарственные растения, не прибегая к химическим препаратам, чтобы исключить побочные эффекты. После проведения исследования выяснилось, что гипотеза подтвердилась частично, так как лечить ожоги лекарственными растениями в домашних условиях можно только при небольшом т</w:t>
      </w:r>
      <w:r w:rsidR="00D51505">
        <w:rPr>
          <w:rFonts w:ascii="Times New Roman" w:hAnsi="Times New Roman" w:cs="Times New Roman"/>
          <w:sz w:val="28"/>
          <w:szCs w:val="28"/>
        </w:rPr>
        <w:t xml:space="preserve">ермическом поражении площади </w:t>
      </w:r>
      <w:r w:rsidRPr="005F6E67">
        <w:rPr>
          <w:rFonts w:ascii="Times New Roman" w:hAnsi="Times New Roman" w:cs="Times New Roman"/>
          <w:sz w:val="28"/>
          <w:szCs w:val="28"/>
        </w:rPr>
        <w:t xml:space="preserve"> кожи. При получении сильных ожогов необходимо обратиться к квалифицированному специалисту.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Проведение социологического опроса по</w:t>
      </w:r>
      <w:r w:rsidR="00D51505">
        <w:rPr>
          <w:rFonts w:ascii="Times New Roman" w:hAnsi="Times New Roman" w:cs="Times New Roman"/>
          <w:sz w:val="28"/>
          <w:szCs w:val="28"/>
        </w:rPr>
        <w:t xml:space="preserve">казало, что </w:t>
      </w:r>
      <w:proofErr w:type="gramStart"/>
      <w:r w:rsidR="00D51505">
        <w:rPr>
          <w:rFonts w:ascii="Times New Roman" w:hAnsi="Times New Roman" w:cs="Times New Roman"/>
          <w:sz w:val="28"/>
          <w:szCs w:val="28"/>
        </w:rPr>
        <w:t>жители</w:t>
      </w:r>
      <w:proofErr w:type="gramEnd"/>
      <w:r w:rsidR="00D51505">
        <w:rPr>
          <w:rFonts w:ascii="Times New Roman" w:hAnsi="Times New Roman" w:cs="Times New Roman"/>
          <w:sz w:val="28"/>
          <w:szCs w:val="28"/>
        </w:rPr>
        <w:t xml:space="preserve">  учащиеся класса</w:t>
      </w:r>
      <w:r w:rsidRPr="005F6E67">
        <w:rPr>
          <w:rFonts w:ascii="Times New Roman" w:hAnsi="Times New Roman" w:cs="Times New Roman"/>
          <w:sz w:val="28"/>
          <w:szCs w:val="28"/>
        </w:rPr>
        <w:t xml:space="preserve"> недостаточно хорошо знают лекарственные растения, помогающие при термических ожогах и их спосо</w:t>
      </w:r>
      <w:r w:rsidR="00D51505">
        <w:rPr>
          <w:rFonts w:ascii="Times New Roman" w:hAnsi="Times New Roman" w:cs="Times New Roman"/>
          <w:sz w:val="28"/>
          <w:szCs w:val="28"/>
        </w:rPr>
        <w:t xml:space="preserve">бы применения. 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Значение лекарственных растений для здоровья современного человека трудно переоценить: минимум побочных действий, максимум полезных свойств, многочисленные защитные и лечебные механизмы. Лекарственные растения можно вырастить в саду и огороде, собрать в степи, в лесу, в поле, около реки. Необходимо только хорошо знать эти растения, помнить о противопоказаниях, уметь правильно заготовить и сохранить сырье, приготовить из него целебное снадобье, помнить правила сбора растений. Перед употреблением настоек, мазей и отваров, любых лекарств (даже из лекарственных растений) необходимо проконсультироваться с врачами или хотя бы уведомить родителей.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Практическая значимость</w:t>
      </w:r>
      <w:r w:rsidRPr="005F6E67">
        <w:rPr>
          <w:rFonts w:ascii="Times New Roman" w:hAnsi="Times New Roman" w:cs="Times New Roman"/>
          <w:sz w:val="28"/>
          <w:szCs w:val="28"/>
        </w:rPr>
        <w:t> данной работы предполагает возможность применения результатов исследования</w:t>
      </w:r>
      <w:proofErr w:type="gramStart"/>
      <w:r w:rsidRPr="005F6E6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-при проведении мероприятий по пожарной безопасности (конкурсы, викторины и пр.);</w:t>
      </w:r>
    </w:p>
    <w:p w:rsidR="005F6E67" w:rsidRPr="005F6E67" w:rsidRDefault="00D51505" w:rsidP="005F6E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работы отряда ДЮП и  </w:t>
      </w:r>
      <w:r w:rsidR="005F6E67" w:rsidRPr="005F6E67">
        <w:rPr>
          <w:rFonts w:ascii="Times New Roman" w:hAnsi="Times New Roman" w:cs="Times New Roman"/>
          <w:sz w:val="28"/>
          <w:szCs w:val="28"/>
        </w:rPr>
        <w:t xml:space="preserve">различных кружков, уроков ОБЖ </w:t>
      </w:r>
      <w:proofErr w:type="gramStart"/>
      <w:r w:rsidR="005F6E67" w:rsidRPr="005F6E67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5F6E67" w:rsidRPr="005F6E67">
        <w:rPr>
          <w:rFonts w:ascii="Times New Roman" w:hAnsi="Times New Roman" w:cs="Times New Roman"/>
          <w:sz w:val="28"/>
          <w:szCs w:val="28"/>
        </w:rPr>
        <w:t>например, при изучении темы «Оказание первой медицинской помощи при термических ожогах»);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lastRenderedPageBreak/>
        <w:t>- при воспитании экологического и патриотического воспитания;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- выступление на школьной научно-практической конференции.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- при ликвидации пробелов знаний о пользе лекарственных растений, необходимых при лечении термических ожогов.</w:t>
      </w:r>
    </w:p>
    <w:p w:rsidR="00D51505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В результате исслед</w:t>
      </w:r>
      <w:r w:rsidR="00D51505">
        <w:rPr>
          <w:rFonts w:ascii="Times New Roman" w:hAnsi="Times New Roman" w:cs="Times New Roman"/>
          <w:sz w:val="28"/>
          <w:szCs w:val="28"/>
        </w:rPr>
        <w:t xml:space="preserve">ования  изготовила  </w:t>
      </w:r>
      <w:r w:rsidRPr="005F6E67">
        <w:rPr>
          <w:rFonts w:ascii="Times New Roman" w:hAnsi="Times New Roman" w:cs="Times New Roman"/>
          <w:b/>
          <w:bCs/>
          <w:sz w:val="28"/>
          <w:szCs w:val="28"/>
        </w:rPr>
        <w:t>буклет</w:t>
      </w:r>
      <w:r w:rsidR="00D51505">
        <w:rPr>
          <w:rFonts w:ascii="Times New Roman" w:hAnsi="Times New Roman" w:cs="Times New Roman"/>
          <w:b/>
          <w:bCs/>
          <w:sz w:val="28"/>
          <w:szCs w:val="28"/>
        </w:rPr>
        <w:t xml:space="preserve"> о травах нашей местности </w:t>
      </w:r>
      <w:r w:rsidRPr="005F6E67">
        <w:rPr>
          <w:rFonts w:ascii="Times New Roman" w:hAnsi="Times New Roman" w:cs="Times New Roman"/>
          <w:b/>
          <w:bCs/>
          <w:sz w:val="28"/>
          <w:szCs w:val="28"/>
        </w:rPr>
        <w:t> «Трав лекарственных запас помогает в трудный час!»</w:t>
      </w:r>
      <w:r w:rsidRPr="005F6E67">
        <w:rPr>
          <w:rFonts w:ascii="Times New Roman" w:hAnsi="Times New Roman" w:cs="Times New Roman"/>
          <w:sz w:val="28"/>
          <w:szCs w:val="28"/>
        </w:rPr>
        <w:t>, в котором рассказывается о некоторых лекарственных травах, помогающих при лечении термических ожогов, их использовании.</w:t>
      </w:r>
    </w:p>
    <w:p w:rsidR="005F6E67" w:rsidRPr="005F6E67" w:rsidRDefault="00D51505" w:rsidP="005F6E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Буклет</w:t>
      </w:r>
      <w:r w:rsidR="005F6E67" w:rsidRPr="005F6E67">
        <w:rPr>
          <w:rFonts w:ascii="Times New Roman" w:hAnsi="Times New Roman" w:cs="Times New Roman"/>
          <w:b/>
          <w:bCs/>
          <w:sz w:val="28"/>
          <w:szCs w:val="28"/>
        </w:rPr>
        <w:t> «Трав лекарственных запас помогает в трудный час!»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Лапчатка прямостоячая (калган) (корневище</w:t>
      </w:r>
      <w:r w:rsidRPr="005F6E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). </w:t>
      </w:r>
      <w:r w:rsidRPr="005F6E67">
        <w:rPr>
          <w:rFonts w:ascii="Times New Roman" w:hAnsi="Times New Roman" w:cs="Times New Roman"/>
          <w:sz w:val="28"/>
          <w:szCs w:val="28"/>
        </w:rPr>
        <w:t>Ожоговую поверхность обмывают отваром из корневищ и смазывают мазью. Приготовление отвара: 1 столовую ложку измельченных корневищ заливают 1 стаканом воды, кипятят на медленном огне 15 мин, настаивают 2 ч, процеживают. Приготовление мази: 1 столовую ложку измельченных корневищ кипятят 5 мин в 1 стакане сливочного несоленого масла, процеживают в теплом виде. Употребляют для смазывания ожоговой поверхности после обработки отваром из корневищ.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18F06B60" wp14:editId="5A5409BB">
            <wp:extent cx="2856089" cy="2878667"/>
            <wp:effectExtent l="0" t="0" r="1905" b="0"/>
            <wp:docPr id="6" name="Рисунок 6" descr="https://docviewer.yandex.ru/view/0/htmlimage?id=c7pc-jktexkuas4ctehv9tmrqlhrgj7udub8arvnzmuj5htl5kqvamtbiyz6o02zfepnnuapcy7wfntet80eupz6zt6p0d4np67mt977&amp;name=0.jpg&amp;dsid=0281ff8d388964ffdf84dc62f74e4f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ocviewer.yandex.ru/view/0/htmlimage?id=c7pc-jktexkuas4ctehv9tmrqlhrgj7udub8arvnzmuj5htl5kqvamtbiyz6o02zfepnnuapcy7wfntet80eupz6zt6p0d4np67mt977&amp;name=0.jpg&amp;dsid=0281ff8d388964ffdf84dc62f74e4f2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383" cy="2881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Обычный </w:t>
      </w:r>
      <w:proofErr w:type="spellStart"/>
      <w:r w:rsidRPr="005F6E67">
        <w:rPr>
          <w:rFonts w:ascii="Times New Roman" w:hAnsi="Times New Roman" w:cs="Times New Roman"/>
          <w:b/>
          <w:bCs/>
          <w:sz w:val="28"/>
          <w:szCs w:val="28"/>
        </w:rPr>
        <w:t>картофель</w:t>
      </w:r>
      <w:r w:rsidRPr="005F6E67">
        <w:rPr>
          <w:rFonts w:ascii="Times New Roman" w:hAnsi="Times New Roman" w:cs="Times New Roman"/>
          <w:sz w:val="28"/>
          <w:szCs w:val="28"/>
        </w:rPr>
        <w:t>также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 xml:space="preserve"> поможет вылечить небольшой ожог. Для этого картофелину средней величины необходимо натереть для получения кашицы, которую и прикладывают к пострадавшему месту. Как только компресс перестанет быть прохладным и нагреется, его следует заменить </w:t>
      </w:r>
      <w:proofErr w:type="gramStart"/>
      <w:r w:rsidRPr="005F6E67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5F6E67">
        <w:rPr>
          <w:rFonts w:ascii="Times New Roman" w:hAnsi="Times New Roman" w:cs="Times New Roman"/>
          <w:sz w:val="28"/>
          <w:szCs w:val="28"/>
        </w:rPr>
        <w:t xml:space="preserve"> свежий.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65062C30" wp14:editId="38DA24CD">
            <wp:extent cx="4685030" cy="3431540"/>
            <wp:effectExtent l="0" t="0" r="1270" b="0"/>
            <wp:docPr id="5" name="Рисунок 5" descr="https://docviewer.yandex.ru/view/0/htmlimage?id=c7pc-jktexkuas4ctehv9tmrqlhrgj7udub8arvnzmuj5htl5kqvamtbiyz6o02zfepnnuapcy7wfntet80eupz6zt6p0d4np67mt977&amp;name=2ace2.jpg&amp;dsid=0281ff8d388964ffdf84dc62f74e4f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ocviewer.yandex.ru/view/0/htmlimage?id=c7pc-jktexkuas4ctehv9tmrqlhrgj7udub8arvnzmuj5htl5kqvamtbiyz6o02zfepnnuapcy7wfntet80eupz6zt6p0d4np67mt977&amp;name=2ace2.jpg&amp;dsid=0281ff8d388964ffdf84dc62f74e4f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5030" cy="343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Масло </w:t>
      </w:r>
      <w:r w:rsidRPr="005F6E67">
        <w:rPr>
          <w:rFonts w:ascii="Times New Roman" w:hAnsi="Times New Roman" w:cs="Times New Roman"/>
          <w:b/>
          <w:bCs/>
          <w:sz w:val="28"/>
          <w:szCs w:val="28"/>
        </w:rPr>
        <w:t>зверобоя</w:t>
      </w:r>
      <w:r w:rsidR="00D515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F6E67">
        <w:rPr>
          <w:rFonts w:ascii="Times New Roman" w:hAnsi="Times New Roman" w:cs="Times New Roman"/>
          <w:sz w:val="28"/>
          <w:szCs w:val="28"/>
        </w:rPr>
        <w:t>продырявленного постепенно подсушивает место повреждения ожогом и способствует быстрому восстановлению тканей. Это лекарственное средство считается одним из лучших. Для приготовления масла зверобоя измельчить 100г свежей травы или взять 50г сухого измельчённого сырья. Залить 500мл нерафинированного растительного масла и кипятить на слабом огне 30 минут. Охладить, процедить.</w:t>
      </w:r>
    </w:p>
    <w:p w:rsidR="005F6E67" w:rsidRDefault="005F6E67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F6E67" w:rsidRDefault="005F6E67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F6E67" w:rsidRDefault="005F6E67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F6E67" w:rsidRDefault="005F6E67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F6E67" w:rsidRDefault="005F6E67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F6E67" w:rsidRDefault="005F6E67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F6E67" w:rsidRDefault="005F6E67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F6E67" w:rsidRDefault="005F6E67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51505" w:rsidRDefault="00D51505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51505" w:rsidRDefault="00D51505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51505" w:rsidRDefault="00D51505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lastRenderedPageBreak/>
        <w:t>«Трав лекарственных запас помогает в трудный час!»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23C28D83" wp14:editId="79BBA78A">
            <wp:extent cx="3680460" cy="3239770"/>
            <wp:effectExtent l="0" t="0" r="0" b="0"/>
            <wp:docPr id="4" name="Рисунок 4" descr="https://docviewer.yandex.ru/view/0/htmlimage?id=c7pc-jktexkuas4ctehv9tmrqlhrgj7udub8arvnzmuj5htl5kqvamtbiyz6o02zfepnnuapcy7wfntet80eupz6zt6p0d4np67mt977&amp;name=39c22.jpg&amp;dsid=0281ff8d388964ffdf84dc62f74e4f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ocviewer.yandex.ru/view/0/htmlimage?id=c7pc-jktexkuas4ctehv9tmrqlhrgj7udub8arvnzmuj5htl5kqvamtbiyz6o02zfepnnuapcy7wfntet80eupz6zt6p0d4np67mt977&amp;name=39c22.jpg&amp;dsid=0281ff8d388964ffdf84dc62f74e4f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046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Фитотерапия — это одна из самых древних медицинских наук. В переводе с «греческого» она означает «лечение травами»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Лен посевной</w:t>
      </w:r>
      <w:r w:rsidRPr="005F6E67">
        <w:rPr>
          <w:rFonts w:ascii="Times New Roman" w:hAnsi="Times New Roman" w:cs="Times New Roman"/>
          <w:sz w:val="28"/>
          <w:szCs w:val="28"/>
        </w:rPr>
        <w:t xml:space="preserve"> также используют при ожогах. Из отвара семян льна делают компрессы. Лен входит в основу также и препаратов </w:t>
      </w:r>
      <w:proofErr w:type="spellStart"/>
      <w:r w:rsidRPr="005F6E67">
        <w:rPr>
          <w:rFonts w:ascii="Times New Roman" w:hAnsi="Times New Roman" w:cs="Times New Roman"/>
          <w:sz w:val="28"/>
          <w:szCs w:val="28"/>
        </w:rPr>
        <w:t>линетол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F6E67">
        <w:rPr>
          <w:rFonts w:ascii="Times New Roman" w:hAnsi="Times New Roman" w:cs="Times New Roman"/>
          <w:sz w:val="28"/>
          <w:szCs w:val="28"/>
        </w:rPr>
        <w:t>линол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>, показанных для местного лечения. </w:t>
      </w:r>
      <w:r w:rsidRPr="005F6E67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2F1747E1" wp14:editId="2B2D4833">
            <wp:extent cx="3622753" cy="2720622"/>
            <wp:effectExtent l="0" t="0" r="0" b="3810"/>
            <wp:docPr id="3" name="Рисунок 3" descr="https://docviewer.yandex.ru/view/0/htmlimage?id=c7pc-jktexkuas4ctehv9tmrqlhrgj7udub8arvnzmuj5htl5kqvamtbiyz6o02zfepnnuapcy7wfntet80eupz6zt6p0d4np67mt977&amp;name=3f10b.jpg&amp;dsid=0281ff8d388964ffdf84dc62f74e4f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ocviewer.yandex.ru/view/0/htmlimage?id=c7pc-jktexkuas4ctehv9tmrqlhrgj7udub8arvnzmuj5htl5kqvamtbiyz6o02zfepnnuapcy7wfntet80eupz6zt6p0d4np67mt977&amp;name=3f10b.jpg&amp;dsid=0281ff8d388964ffdf84dc62f74e4f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4583" cy="2721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505" w:rsidRDefault="00D51505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Календула.</w:t>
      </w:r>
      <w:r w:rsidRPr="005F6E67">
        <w:rPr>
          <w:rFonts w:ascii="Times New Roman" w:hAnsi="Times New Roman" w:cs="Times New Roman"/>
          <w:sz w:val="28"/>
          <w:szCs w:val="28"/>
        </w:rPr>
        <w:t> Если ею обработать обожженное место, то вскоре отступит боль, а также удастся избежать возможного заражения</w:t>
      </w:r>
    </w:p>
    <w:p w:rsidR="00D51505" w:rsidRDefault="00D51505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Плющ</w:t>
      </w:r>
      <w:r w:rsidRPr="005F6E67">
        <w:rPr>
          <w:rFonts w:ascii="Times New Roman" w:hAnsi="Times New Roman" w:cs="Times New Roman"/>
          <w:sz w:val="28"/>
          <w:szCs w:val="28"/>
        </w:rPr>
        <w:t> применяется с хорошим эффектом при ожогах. Участки ожога обливают 2 раза в день настоем из 1/2 чайной ложки измельченных листьев плюща в стакане воды в течение 8 часов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При лечении ожогов применяют кашицу из </w:t>
      </w:r>
      <w:r w:rsidRPr="005F6E67">
        <w:rPr>
          <w:rFonts w:ascii="Times New Roman" w:hAnsi="Times New Roman" w:cs="Times New Roman"/>
          <w:b/>
          <w:bCs/>
          <w:sz w:val="28"/>
          <w:szCs w:val="28"/>
        </w:rPr>
        <w:t>репчатого лука</w:t>
      </w:r>
      <w:r w:rsidRPr="005F6E67">
        <w:rPr>
          <w:rFonts w:ascii="Times New Roman" w:hAnsi="Times New Roman" w:cs="Times New Roman"/>
          <w:sz w:val="28"/>
          <w:szCs w:val="28"/>
        </w:rPr>
        <w:t> и его сок. Для этого соком смачивают мягкую ткань, а кашицу заворачивают в марлю и прикладывают к обожженной поверхности. Менять повязки через 30-60 минут.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Листья </w:t>
      </w:r>
      <w:proofErr w:type="spellStart"/>
      <w:r w:rsidRPr="005F6E67">
        <w:rPr>
          <w:rFonts w:ascii="Times New Roman" w:hAnsi="Times New Roman" w:cs="Times New Roman"/>
          <w:b/>
          <w:bCs/>
          <w:sz w:val="28"/>
          <w:szCs w:val="28"/>
        </w:rPr>
        <w:t>подорожника</w:t>
      </w:r>
      <w:r w:rsidRPr="005F6E67">
        <w:rPr>
          <w:rFonts w:ascii="Times New Roman" w:hAnsi="Times New Roman" w:cs="Times New Roman"/>
          <w:sz w:val="28"/>
          <w:szCs w:val="28"/>
        </w:rPr>
        <w:t>большого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 xml:space="preserve"> слегка потолочь в ступке до появления сока и положить на больное место.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5B4A7357" wp14:editId="5237B227">
            <wp:extent cx="5827619" cy="3872089"/>
            <wp:effectExtent l="0" t="0" r="1905" b="0"/>
            <wp:docPr id="1" name="Рисунок 1" descr="https://docviewer.yandex.ru/view/0/htmlimage?id=c7pc-jktexkuas4ctehv9tmrqlhrgj7udub8arvnzmuj5htl5kqvamtbiyz6o02zfepnnuapcy7wfntet80eupz6zt6p0d4np67mt977&amp;name=5906e.jpg&amp;dsid=0281ff8d388964ffdf84dc62f74e4f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docviewer.yandex.ru/view/0/htmlimage?id=c7pc-jktexkuas4ctehv9tmrqlhrgj7udub8arvnzmuj5htl5kqvamtbiyz6o02zfepnnuapcy7wfntet80eupz6zt6p0d4np67mt977&amp;name=5906e.jpg&amp;dsid=0281ff8d388964ffdf84dc62f74e4f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7856" cy="3872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 xml:space="preserve">Тыква </w:t>
      </w:r>
      <w:proofErr w:type="spellStart"/>
      <w:r w:rsidRPr="005F6E67">
        <w:rPr>
          <w:rFonts w:ascii="Times New Roman" w:hAnsi="Times New Roman" w:cs="Times New Roman"/>
          <w:b/>
          <w:bCs/>
          <w:sz w:val="28"/>
          <w:szCs w:val="28"/>
        </w:rPr>
        <w:t>обыкновенная</w:t>
      </w:r>
      <w:r w:rsidRPr="005F6E67">
        <w:rPr>
          <w:rFonts w:ascii="Times New Roman" w:hAnsi="Times New Roman" w:cs="Times New Roman"/>
          <w:sz w:val="28"/>
          <w:szCs w:val="28"/>
        </w:rPr>
        <w:t>также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 xml:space="preserve"> используется для лечения ожогов. Для этого мякоть тыквы натирают на мелкой тёрке, заворачивают в марлю и прикладывают к ожогу. Либо обкладывают ожог тонко нарезанной тыквенной мякотью. Можно прикладывать к ожогу компрессы сока тыквы или мякоть пареной тыквы.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br/>
      </w:r>
    </w:p>
    <w:p w:rsidR="00D51505" w:rsidRDefault="00D51505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51505" w:rsidRDefault="00D51505" w:rsidP="005F6E6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lastRenderedPageBreak/>
        <w:t>Литература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1.​ </w:t>
      </w:r>
      <w:proofErr w:type="spellStart"/>
      <w:r w:rsidRPr="005F6E67">
        <w:rPr>
          <w:rFonts w:ascii="Times New Roman" w:hAnsi="Times New Roman" w:cs="Times New Roman"/>
          <w:sz w:val="28"/>
          <w:szCs w:val="28"/>
        </w:rPr>
        <w:t>Анощенко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 xml:space="preserve"> Ю.Д., Смирнов СВ. Ожоги у детей и взрослых — размеры распространения, особенности формирования.//Межрегиональная научно-практическая конференция Краснодарского ожогового центра.- </w:t>
      </w:r>
      <w:proofErr w:type="gramStart"/>
      <w:r w:rsidRPr="005F6E67">
        <w:rPr>
          <w:rFonts w:ascii="Times New Roman" w:hAnsi="Times New Roman" w:cs="Times New Roman"/>
          <w:sz w:val="28"/>
          <w:szCs w:val="28"/>
        </w:rPr>
        <w:t>Красно-дар</w:t>
      </w:r>
      <w:proofErr w:type="gramEnd"/>
      <w:r w:rsidRPr="005F6E67">
        <w:rPr>
          <w:rFonts w:ascii="Times New Roman" w:hAnsi="Times New Roman" w:cs="Times New Roman"/>
          <w:sz w:val="28"/>
          <w:szCs w:val="28"/>
        </w:rPr>
        <w:t>.,1993.-С.6-7.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2.​ Средства от ожогов. Крылов К. М. СПб</w:t>
      </w:r>
      <w:proofErr w:type="gramStart"/>
      <w:r w:rsidRPr="005F6E67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5F6E67">
        <w:rPr>
          <w:rFonts w:ascii="Times New Roman" w:hAnsi="Times New Roman" w:cs="Times New Roman"/>
          <w:sz w:val="28"/>
          <w:szCs w:val="28"/>
        </w:rPr>
        <w:t>БХВ-Петербург, 2005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 xml:space="preserve">3.​ Лекарственные средства. </w:t>
      </w:r>
      <w:proofErr w:type="spellStart"/>
      <w:r w:rsidRPr="005F6E67">
        <w:rPr>
          <w:rFonts w:ascii="Times New Roman" w:hAnsi="Times New Roman" w:cs="Times New Roman"/>
          <w:sz w:val="28"/>
          <w:szCs w:val="28"/>
        </w:rPr>
        <w:t>М.Д.Машковский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>. Москва, «Новая Волна», 2002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 xml:space="preserve">4.​ Авторы: Г.Е. Самойленко Донецкий государственный медицинский университет, кафедра </w:t>
      </w:r>
      <w:proofErr w:type="spellStart"/>
      <w:r w:rsidRPr="005F6E67">
        <w:rPr>
          <w:rFonts w:ascii="Times New Roman" w:hAnsi="Times New Roman" w:cs="Times New Roman"/>
          <w:sz w:val="28"/>
          <w:szCs w:val="28"/>
        </w:rPr>
        <w:t>комбустиологии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5F6E67">
        <w:rPr>
          <w:rFonts w:ascii="Times New Roman" w:hAnsi="Times New Roman" w:cs="Times New Roman"/>
          <w:sz w:val="28"/>
          <w:szCs w:val="28"/>
        </w:rPr>
        <w:t>пластиче-ской</w:t>
      </w:r>
      <w:proofErr w:type="spellEnd"/>
      <w:proofErr w:type="gramEnd"/>
      <w:r w:rsidRPr="005F6E67">
        <w:rPr>
          <w:rFonts w:ascii="Times New Roman" w:hAnsi="Times New Roman" w:cs="Times New Roman"/>
          <w:sz w:val="28"/>
          <w:szCs w:val="28"/>
        </w:rPr>
        <w:t xml:space="preserve"> хирургии и урологии ФПО (зав. — д.м.н., проф. Э.Я. </w:t>
      </w:r>
      <w:proofErr w:type="spellStart"/>
      <w:r w:rsidRPr="005F6E67">
        <w:rPr>
          <w:rFonts w:ascii="Times New Roman" w:hAnsi="Times New Roman" w:cs="Times New Roman"/>
          <w:sz w:val="28"/>
          <w:szCs w:val="28"/>
        </w:rPr>
        <w:t>Фисталь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>), «Ожоги детей», Журнал «Здоровье ребенка» 1 (1), 2006г.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5.​ Петров В. В. Растительный мир нашей Родины: Кн. для учителя. - 2-е изд., доп. – М.: Просвещение, 1991.- 207 с.: ил.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6.​ </w:t>
      </w:r>
      <w:proofErr w:type="spellStart"/>
      <w:r w:rsidRPr="005F6E67">
        <w:rPr>
          <w:rFonts w:ascii="Times New Roman" w:hAnsi="Times New Roman" w:cs="Times New Roman"/>
          <w:sz w:val="28"/>
          <w:szCs w:val="28"/>
        </w:rPr>
        <w:t>Синадский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 xml:space="preserve"> Ю. В., </w:t>
      </w:r>
      <w:proofErr w:type="spellStart"/>
      <w:r w:rsidRPr="005F6E67">
        <w:rPr>
          <w:rFonts w:ascii="Times New Roman" w:hAnsi="Times New Roman" w:cs="Times New Roman"/>
          <w:sz w:val="28"/>
          <w:szCs w:val="28"/>
        </w:rPr>
        <w:t>Синадская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 xml:space="preserve"> В. А. Целебные травы – М.: Педагогика, 1991.- 176 с.: ил.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 xml:space="preserve">7.​ Соколов Н. Н., Бахтин А. А., Бабич Н. А. Прописано самой природой. – </w:t>
      </w:r>
      <w:proofErr w:type="spellStart"/>
      <w:proofErr w:type="gramStart"/>
      <w:r w:rsidRPr="005F6E67">
        <w:rPr>
          <w:rFonts w:ascii="Times New Roman" w:hAnsi="Times New Roman" w:cs="Times New Roman"/>
          <w:sz w:val="28"/>
          <w:szCs w:val="28"/>
        </w:rPr>
        <w:t>Архан-гельск</w:t>
      </w:r>
      <w:proofErr w:type="spellEnd"/>
      <w:proofErr w:type="gramEnd"/>
      <w:r w:rsidRPr="005F6E67">
        <w:rPr>
          <w:rFonts w:ascii="Times New Roman" w:hAnsi="Times New Roman" w:cs="Times New Roman"/>
          <w:sz w:val="28"/>
          <w:szCs w:val="28"/>
        </w:rPr>
        <w:t xml:space="preserve"> ГУП «Сев.- Зап. кн. изд-во», 1998. – 152 с.; ил.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8.​ </w:t>
      </w:r>
      <w:proofErr w:type="spellStart"/>
      <w:r w:rsidRPr="005F6E67">
        <w:rPr>
          <w:rFonts w:ascii="Times New Roman" w:hAnsi="Times New Roman" w:cs="Times New Roman"/>
          <w:sz w:val="28"/>
          <w:szCs w:val="28"/>
        </w:rPr>
        <w:t>И.Куреннов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>, Энциклопедия лекарственных растений, М.: Мартин, 2012 г.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9.​  </w:t>
      </w:r>
      <w:proofErr w:type="spellStart"/>
      <w:r w:rsidRPr="005F6E67">
        <w:rPr>
          <w:rFonts w:ascii="Times New Roman" w:hAnsi="Times New Roman" w:cs="Times New Roman"/>
          <w:sz w:val="28"/>
          <w:szCs w:val="28"/>
        </w:rPr>
        <w:t>С.Я.Соколов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6E67">
        <w:rPr>
          <w:rFonts w:ascii="Times New Roman" w:hAnsi="Times New Roman" w:cs="Times New Roman"/>
          <w:sz w:val="28"/>
          <w:szCs w:val="28"/>
        </w:rPr>
        <w:t>И.П.Замотаев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>, Справочник по лекарственным растениям (фитотерапия), М.: VITA , 1993 г.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sz w:val="28"/>
          <w:szCs w:val="28"/>
        </w:rPr>
        <w:t>10.​ </w:t>
      </w:r>
      <w:proofErr w:type="spellStart"/>
      <w:r w:rsidRPr="005F6E67">
        <w:rPr>
          <w:rFonts w:ascii="Times New Roman" w:hAnsi="Times New Roman" w:cs="Times New Roman"/>
          <w:sz w:val="28"/>
          <w:szCs w:val="28"/>
        </w:rPr>
        <w:t>Н.И.Гринкевича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>, Легенды и быль о лекарственных растениях, Наука, 1988 г.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</w:rPr>
      </w:pPr>
      <w:r w:rsidRPr="005F6E67">
        <w:rPr>
          <w:rFonts w:ascii="Times New Roman" w:hAnsi="Times New Roman" w:cs="Times New Roman"/>
          <w:b/>
          <w:bCs/>
          <w:sz w:val="28"/>
          <w:szCs w:val="28"/>
        </w:rPr>
        <w:t>Интернет - источники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  <w:lang w:val="en-BZ"/>
        </w:rPr>
      </w:pPr>
      <w:r w:rsidRPr="005F6E67">
        <w:rPr>
          <w:rFonts w:ascii="Times New Roman" w:hAnsi="Times New Roman" w:cs="Times New Roman"/>
          <w:sz w:val="28"/>
          <w:szCs w:val="28"/>
        </w:rPr>
        <w:t>1.​ </w:t>
      </w:r>
      <w:proofErr w:type="spellStart"/>
      <w:r w:rsidRPr="005F6E67">
        <w:rPr>
          <w:rFonts w:ascii="Times New Roman" w:hAnsi="Times New Roman" w:cs="Times New Roman"/>
          <w:sz w:val="28"/>
          <w:szCs w:val="28"/>
        </w:rPr>
        <w:t>Domino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>, F. (</w:t>
      </w:r>
      <w:proofErr w:type="spellStart"/>
      <w:r w:rsidRPr="005F6E67">
        <w:rPr>
          <w:rFonts w:ascii="Times New Roman" w:hAnsi="Times New Roman" w:cs="Times New Roman"/>
          <w:sz w:val="28"/>
          <w:szCs w:val="28"/>
        </w:rPr>
        <w:t>n.d</w:t>
      </w:r>
      <w:proofErr w:type="spellEnd"/>
      <w:r w:rsidRPr="005F6E67">
        <w:rPr>
          <w:rFonts w:ascii="Times New Roman" w:hAnsi="Times New Roman" w:cs="Times New Roman"/>
          <w:sz w:val="28"/>
          <w:szCs w:val="28"/>
        </w:rPr>
        <w:t xml:space="preserve">.). </w:t>
      </w:r>
      <w:r w:rsidRPr="005F6E67">
        <w:rPr>
          <w:rFonts w:ascii="Times New Roman" w:hAnsi="Times New Roman" w:cs="Times New Roman"/>
          <w:sz w:val="28"/>
          <w:szCs w:val="28"/>
          <w:lang w:val="en-BZ"/>
        </w:rPr>
        <w:t xml:space="preserve">In The 5-minute clinical consult standard 2015 (23rd </w:t>
      </w:r>
      <w:proofErr w:type="gramStart"/>
      <w:r w:rsidRPr="005F6E67">
        <w:rPr>
          <w:rFonts w:ascii="Times New Roman" w:hAnsi="Times New Roman" w:cs="Times New Roman"/>
          <w:sz w:val="28"/>
          <w:szCs w:val="28"/>
          <w:lang w:val="en-BZ"/>
        </w:rPr>
        <w:t>ed</w:t>
      </w:r>
      <w:proofErr w:type="gramEnd"/>
      <w:r w:rsidRPr="005F6E67">
        <w:rPr>
          <w:rFonts w:ascii="Times New Roman" w:hAnsi="Times New Roman" w:cs="Times New Roman"/>
          <w:sz w:val="28"/>
          <w:szCs w:val="28"/>
          <w:lang w:val="en-BZ"/>
        </w:rPr>
        <w:t>.).</w:t>
      </w:r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  <w:lang w:val="en-BZ"/>
        </w:rPr>
      </w:pPr>
      <w:r w:rsidRPr="005F6E67">
        <w:rPr>
          <w:rFonts w:ascii="Times New Roman" w:hAnsi="Times New Roman" w:cs="Times New Roman"/>
          <w:sz w:val="28"/>
          <w:szCs w:val="28"/>
          <w:lang w:val="en-BZ"/>
        </w:rPr>
        <w:t>2.​ </w:t>
      </w:r>
      <w:hyperlink r:id="rId10" w:tgtFrame="_blank" w:history="1">
        <w:r w:rsidRPr="005F6E67">
          <w:rPr>
            <w:rStyle w:val="a3"/>
            <w:rFonts w:ascii="Times New Roman" w:hAnsi="Times New Roman" w:cs="Times New Roman"/>
            <w:sz w:val="28"/>
            <w:szCs w:val="28"/>
            <w:lang w:val="en-BZ"/>
          </w:rPr>
          <w:t>http://hospitals.unm.edu/burn/classification.shtml</w:t>
        </w:r>
      </w:hyperlink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  <w:lang w:val="en-BZ"/>
        </w:rPr>
      </w:pPr>
      <w:r w:rsidRPr="005F6E67">
        <w:rPr>
          <w:rFonts w:ascii="Times New Roman" w:hAnsi="Times New Roman" w:cs="Times New Roman"/>
          <w:sz w:val="28"/>
          <w:szCs w:val="28"/>
          <w:lang w:val="en-BZ"/>
        </w:rPr>
        <w:t>3.​ </w:t>
      </w:r>
      <w:hyperlink r:id="rId11" w:tgtFrame="_blank" w:history="1">
        <w:r w:rsidRPr="005F6E67">
          <w:rPr>
            <w:rStyle w:val="a3"/>
            <w:rFonts w:ascii="Times New Roman" w:hAnsi="Times New Roman" w:cs="Times New Roman"/>
            <w:sz w:val="28"/>
            <w:szCs w:val="28"/>
            <w:lang w:val="en-BZ"/>
          </w:rPr>
          <w:t>http://www.mayoclinic.org/diseases-conditions/burns/basics/symptoms/con-20035028</w:t>
        </w:r>
      </w:hyperlink>
    </w:p>
    <w:p w:rsidR="005F6E67" w:rsidRPr="005F6E67" w:rsidRDefault="005F6E67" w:rsidP="005F6E67">
      <w:pPr>
        <w:rPr>
          <w:rFonts w:ascii="Times New Roman" w:hAnsi="Times New Roman" w:cs="Times New Roman"/>
          <w:sz w:val="28"/>
          <w:szCs w:val="28"/>
          <w:lang w:val="en-BZ"/>
        </w:rPr>
      </w:pPr>
      <w:r w:rsidRPr="005F6E67">
        <w:rPr>
          <w:rFonts w:ascii="Times New Roman" w:hAnsi="Times New Roman" w:cs="Times New Roman"/>
          <w:sz w:val="28"/>
          <w:szCs w:val="28"/>
          <w:lang w:val="en-BZ"/>
        </w:rPr>
        <w:t>4.​ </w:t>
      </w:r>
      <w:hyperlink r:id="rId12" w:tgtFrame="_blank" w:history="1">
        <w:r w:rsidRPr="005F6E67">
          <w:rPr>
            <w:rStyle w:val="a3"/>
            <w:rFonts w:ascii="Times New Roman" w:hAnsi="Times New Roman" w:cs="Times New Roman"/>
            <w:sz w:val="28"/>
            <w:szCs w:val="28"/>
            <w:lang w:val="en-BZ"/>
          </w:rPr>
          <w:t>http://www.mayoclinic.com/health/first-aid-burns/FA00022</w:t>
        </w:r>
      </w:hyperlink>
    </w:p>
    <w:p w:rsidR="00462461" w:rsidRPr="00D51505" w:rsidRDefault="005F6E67">
      <w:pPr>
        <w:rPr>
          <w:rFonts w:ascii="Times New Roman" w:hAnsi="Times New Roman" w:cs="Times New Roman"/>
          <w:sz w:val="28"/>
          <w:szCs w:val="28"/>
          <w:lang w:val="en-BZ"/>
        </w:rPr>
      </w:pPr>
      <w:r w:rsidRPr="005F6E67">
        <w:rPr>
          <w:rFonts w:ascii="Times New Roman" w:hAnsi="Times New Roman" w:cs="Times New Roman"/>
          <w:sz w:val="28"/>
          <w:szCs w:val="28"/>
          <w:lang w:val="en-BZ"/>
        </w:rPr>
        <w:t>5.​ </w:t>
      </w:r>
      <w:r w:rsidRPr="00D51505">
        <w:rPr>
          <w:rFonts w:ascii="Times New Roman" w:hAnsi="Times New Roman" w:cs="Times New Roman"/>
          <w:sz w:val="28"/>
          <w:szCs w:val="28"/>
          <w:lang w:val="en-BZ"/>
        </w:rPr>
        <w:t>http://fb.ru/article/164499/effektivnoe-sredstvo-ot-ojogov-v-domashnih-usloviyah</w:t>
      </w:r>
    </w:p>
    <w:sectPr w:rsidR="00462461" w:rsidRPr="00D51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521"/>
    <w:rsid w:val="001A4521"/>
    <w:rsid w:val="001C0B87"/>
    <w:rsid w:val="00462461"/>
    <w:rsid w:val="005F6E67"/>
    <w:rsid w:val="00720958"/>
    <w:rsid w:val="00D51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E6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F6E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6E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E6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F6E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6E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8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71698">
          <w:marLeft w:val="420"/>
          <w:marRight w:val="420"/>
          <w:marTop w:val="3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114246">
              <w:marLeft w:val="0"/>
              <w:marRight w:val="0"/>
              <w:marTop w:val="4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2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154572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28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4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237846">
                              <w:marLeft w:val="1417"/>
                              <w:marRight w:val="850"/>
                              <w:marTop w:val="850"/>
                              <w:marBottom w:val="8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8588417">
                              <w:marLeft w:val="850"/>
                              <w:marRight w:val="819"/>
                              <w:marTop w:val="567"/>
                              <w:marBottom w:val="22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7174044">
                              <w:marLeft w:val="1417"/>
                              <w:marRight w:val="566"/>
                              <w:marTop w:val="1133"/>
                              <w:marBottom w:val="113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5012877">
                              <w:marLeft w:val="1417"/>
                              <w:marRight w:val="566"/>
                              <w:marTop w:val="1133"/>
                              <w:marBottom w:val="113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clck.yandex.ru/redir/nWO_r1F33ck?data=NnBZTWRhdFZKOHQxUjhzSWFYVGhXWTJOSHYzMW9XQWcwQVRFb1VMZ3lwU1p0UEVZaTg5eU9DR1cxamE4QlgzQUJXcTN4ZFZiVnNMWmxpWkxPYmlIaVBiNHBSLS1obVNQWXpNdUNUWFhtbUJBTVF5c3p0SzFFc3ZJU0NzaGdrZ2dqTjh5NXZ5aEhPOTRRUEF6S1JwU0JxMS1DX2ZmSWEtMQ&amp;b64e=2&amp;sign=818abd1e560566c6eb1a5010c8d98df9&amp;keyno=1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clck.yandex.ru/redir/nWO_r1F33ck?data=NnBZTWRhdFZKOHQxUjhzSWFYVGhXWTJOSHYzMW9XQWcwQVRFb1VMZ3lwUzFWSm1NYWczT21Eak1WaFRablMwY2hWS25fU2N0Sm9kZllTTWhNSzREaGZPUDFDNWNmY3o2LUpaUlJOc0VvTGJGWFBnTWI1UklpSEs2SGFScWViR0UwcEM1YU5vUFhXeGc2TzNoblRFR1BSZ096cTZ6S3dLc0M3bFZITnhyUUlkOGdaN0hLeW1lajFZLWpKdUtOOGsz&amp;b64e=2&amp;sign=39f95ab4c8ec9cc8a63f594d38d1746d&amp;keyno=17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clck.yandex.ru/redir/nWO_r1F33ck?data=NnBZTWRhdFZKOHQxUjhzSWFYVGhXZXgwa1E3SExsNFIwclpCYkdkam1PNUFfbTJsNWp2Z3pmYk1kaHQ2dG1KU0s1aTFvdjJMR2RrUUtlT180M1ZVOGV2TDVSMmJPalRaR09Tamc2V3RELVRWdUh4LVdvVUVZSXVkWG5ydWpOb3FrNU5GVTNDVVMzVlU3aVFwRzFUbE1R&amp;b64e=2&amp;sign=eb4b0f2e1f7e3bd2c1d5344462a8185a&amp;keyno=17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10</Pages>
  <Words>2080</Words>
  <Characters>11859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2018-02-16T11:21:00Z</dcterms:created>
  <dcterms:modified xsi:type="dcterms:W3CDTF">2018-02-16T11:42:00Z</dcterms:modified>
</cp:coreProperties>
</file>