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A62" w:rsidRPr="005A1A62" w:rsidRDefault="005A1A62" w:rsidP="005A1A6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A62">
        <w:rPr>
          <w:rFonts w:ascii="Times New Roman" w:hAnsi="Times New Roman" w:cs="Times New Roman"/>
          <w:b/>
          <w:sz w:val="24"/>
          <w:szCs w:val="24"/>
        </w:rPr>
        <w:t>Рабочая программа учебного предмета «Физическая культура»</w:t>
      </w:r>
    </w:p>
    <w:p w:rsidR="005A1A62" w:rsidRPr="005A1A62" w:rsidRDefault="005A1A62" w:rsidP="005A1A6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A62">
        <w:rPr>
          <w:rFonts w:ascii="Times New Roman" w:hAnsi="Times New Roman" w:cs="Times New Roman"/>
          <w:b/>
          <w:sz w:val="24"/>
          <w:szCs w:val="24"/>
        </w:rPr>
        <w:t>на первой ступени обучения (1-4 класс)</w:t>
      </w:r>
    </w:p>
    <w:p w:rsidR="005A1A62" w:rsidRPr="005A1A62" w:rsidRDefault="005A1A62" w:rsidP="005A1A6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>1</w:t>
      </w:r>
      <w:r w:rsidRPr="005A1A62">
        <w:rPr>
          <w:rFonts w:ascii="Times New Roman" w:hAnsi="Times New Roman" w:cs="Times New Roman"/>
          <w:b/>
          <w:sz w:val="24"/>
          <w:szCs w:val="24"/>
        </w:rPr>
        <w:t>. Пояснительная записка</w:t>
      </w:r>
    </w:p>
    <w:p w:rsidR="00AB4D42" w:rsidRPr="0089200D" w:rsidRDefault="00AB4D42" w:rsidP="00AB4D42">
      <w:pPr>
        <w:pStyle w:val="71"/>
        <w:tabs>
          <w:tab w:val="left" w:pos="543"/>
        </w:tabs>
        <w:spacing w:before="0"/>
        <w:ind w:left="20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2"/>
          <w:szCs w:val="22"/>
        </w:rPr>
        <w:tab/>
      </w:r>
      <w:proofErr w:type="gramStart"/>
      <w:r w:rsidRPr="0089200D">
        <w:rPr>
          <w:b w:val="0"/>
          <w:i w:val="0"/>
          <w:sz w:val="22"/>
          <w:szCs w:val="22"/>
        </w:rPr>
        <w:t xml:space="preserve">Программа по русскому языку разработана в соответствии с требованиями Закона РФ «Об  образовании» (29.12.2012 № 273 – ФЗ «Об образовании в Российской Федерации»), Федерального государственного образовательного стандарта начального общего  образования (Приказ </w:t>
      </w:r>
      <w:proofErr w:type="spellStart"/>
      <w:r w:rsidRPr="0089200D">
        <w:rPr>
          <w:b w:val="0"/>
          <w:i w:val="0"/>
          <w:sz w:val="22"/>
          <w:szCs w:val="22"/>
        </w:rPr>
        <w:t>МОиН</w:t>
      </w:r>
      <w:proofErr w:type="spellEnd"/>
      <w:r w:rsidRPr="0089200D">
        <w:rPr>
          <w:b w:val="0"/>
          <w:i w:val="0"/>
          <w:sz w:val="22"/>
          <w:szCs w:val="22"/>
        </w:rPr>
        <w:t xml:space="preserve"> РФ № 373   от 06 октября 2009 года), приказом Министерства образования и науки РФ от 26.11.2010 № 1241 «О внесении изменений в федеральный государственный образовательный стандарт начального общего образования, утверждённого приказом Министерства</w:t>
      </w:r>
      <w:proofErr w:type="gramEnd"/>
      <w:r w:rsidRPr="0089200D">
        <w:rPr>
          <w:b w:val="0"/>
          <w:i w:val="0"/>
          <w:sz w:val="22"/>
          <w:szCs w:val="22"/>
        </w:rPr>
        <w:t xml:space="preserve"> </w:t>
      </w:r>
      <w:proofErr w:type="gramStart"/>
      <w:r w:rsidRPr="0089200D">
        <w:rPr>
          <w:b w:val="0"/>
          <w:i w:val="0"/>
          <w:sz w:val="22"/>
          <w:szCs w:val="22"/>
        </w:rPr>
        <w:t>образования и науки Российской Федерации от 06.10.2009 № 373»,  приказом Министерства образования и науки РФ от 22.09.2011 № 2357 «О внесении изменений в федеральный государственный образовательный стандарт начального общего образования, утверждённого приказом Министерства образования и науки Российской Федерации от 06.10.2009 № 373», приказом Министерства образования и науки РФ от 18.12.2012 № 1060 «О внесении изменений в федеральный государственный образовательный стандарт начального общего образования, утверждённого</w:t>
      </w:r>
      <w:proofErr w:type="gramEnd"/>
      <w:r w:rsidRPr="0089200D">
        <w:rPr>
          <w:b w:val="0"/>
          <w:i w:val="0"/>
          <w:sz w:val="22"/>
          <w:szCs w:val="22"/>
        </w:rPr>
        <w:t xml:space="preserve"> приказом Министерства образования и науки Российской Федерации от 06.10.2009 № 373»,  Уставом образовательного учреждения; на основе авторской программы «</w:t>
      </w:r>
      <w:r>
        <w:rPr>
          <w:b w:val="0"/>
          <w:i w:val="0"/>
          <w:sz w:val="22"/>
          <w:szCs w:val="22"/>
        </w:rPr>
        <w:t>Физическая культура</w:t>
      </w:r>
      <w:r w:rsidRPr="0089200D">
        <w:rPr>
          <w:b w:val="0"/>
          <w:i w:val="0"/>
          <w:sz w:val="22"/>
          <w:szCs w:val="22"/>
        </w:rPr>
        <w:t>» для 1-4 класса, авторы</w:t>
      </w:r>
      <w:r>
        <w:rPr>
          <w:b w:val="0"/>
          <w:i w:val="0"/>
          <w:sz w:val="22"/>
          <w:szCs w:val="22"/>
        </w:rPr>
        <w:t>, Петрова Т.В.</w:t>
      </w:r>
      <w:r w:rsidRPr="0089200D">
        <w:rPr>
          <w:b w:val="0"/>
          <w:i w:val="0"/>
          <w:sz w:val="22"/>
          <w:szCs w:val="22"/>
        </w:rPr>
        <w:t>,</w:t>
      </w:r>
      <w:r>
        <w:rPr>
          <w:b w:val="0"/>
          <w:i w:val="0"/>
          <w:sz w:val="22"/>
          <w:szCs w:val="22"/>
        </w:rPr>
        <w:t xml:space="preserve"> Копылов Ю.А., Полянская Н.В., Петров С.С.,</w:t>
      </w:r>
      <w:r w:rsidRPr="0089200D">
        <w:rPr>
          <w:b w:val="0"/>
          <w:i w:val="0"/>
          <w:sz w:val="22"/>
          <w:szCs w:val="22"/>
        </w:rPr>
        <w:t xml:space="preserve"> изд. </w:t>
      </w:r>
      <w:proofErr w:type="spellStart"/>
      <w:r w:rsidRPr="0089200D">
        <w:rPr>
          <w:b w:val="0"/>
          <w:i w:val="0"/>
          <w:sz w:val="22"/>
          <w:szCs w:val="22"/>
        </w:rPr>
        <w:t>Вентана-Граф</w:t>
      </w:r>
      <w:proofErr w:type="spellEnd"/>
    </w:p>
    <w:p w:rsidR="00AB4D42" w:rsidRDefault="00AB4D42" w:rsidP="005A1A62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A1A62">
        <w:rPr>
          <w:rFonts w:ascii="Times New Roman" w:hAnsi="Times New Roman" w:cs="Times New Roman"/>
          <w:b/>
          <w:i/>
          <w:sz w:val="24"/>
          <w:szCs w:val="24"/>
        </w:rPr>
        <w:t xml:space="preserve">Рабочая программы учебного предмета «Физическая культура» содержит: </w:t>
      </w: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1) пояснительную записку; </w:t>
      </w: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2) общую характеристику учебного предмета «Физическая культура»; </w:t>
      </w: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3) описание места учебного предметов учебном </w:t>
      </w:r>
      <w:proofErr w:type="gramStart"/>
      <w:r w:rsidRPr="005A1A62">
        <w:rPr>
          <w:rFonts w:ascii="Times New Roman" w:hAnsi="Times New Roman" w:cs="Times New Roman"/>
          <w:sz w:val="24"/>
          <w:szCs w:val="24"/>
        </w:rPr>
        <w:t>плане</w:t>
      </w:r>
      <w:proofErr w:type="gramEnd"/>
      <w:r w:rsidRPr="005A1A6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>4) описание ценностных ориентиров содержания учебного предмета «</w:t>
      </w:r>
      <w:proofErr w:type="gramStart"/>
      <w:r w:rsidRPr="005A1A62">
        <w:rPr>
          <w:rFonts w:ascii="Times New Roman" w:hAnsi="Times New Roman" w:cs="Times New Roman"/>
          <w:sz w:val="24"/>
          <w:szCs w:val="24"/>
        </w:rPr>
        <w:t>Физическая</w:t>
      </w:r>
      <w:proofErr w:type="gramEnd"/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культура»; </w:t>
      </w: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5) личностные, </w:t>
      </w:r>
      <w:proofErr w:type="spellStart"/>
      <w:r w:rsidRPr="005A1A62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5A1A62">
        <w:rPr>
          <w:rFonts w:ascii="Times New Roman" w:hAnsi="Times New Roman" w:cs="Times New Roman"/>
          <w:sz w:val="24"/>
          <w:szCs w:val="24"/>
        </w:rPr>
        <w:t xml:space="preserve"> и предметные результаты освоения содержания учебного</w:t>
      </w: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предмета «Физическая культура»; </w:t>
      </w: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6) содержание учебного предмета; </w:t>
      </w: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>7) тематическое планирование с определением основных видов учебной деятельности</w:t>
      </w: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обучающихся; </w:t>
      </w: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8) описание материально-технического обеспечения образовательного процесса. </w:t>
      </w:r>
    </w:p>
    <w:p w:rsidR="00AB4D42" w:rsidRDefault="00AB4D4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1A62" w:rsidRPr="005A1A62" w:rsidRDefault="00AB4D42" w:rsidP="00AB4D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A1A62" w:rsidRPr="005A1A62">
        <w:rPr>
          <w:rFonts w:ascii="Times New Roman" w:hAnsi="Times New Roman" w:cs="Times New Roman"/>
          <w:sz w:val="24"/>
          <w:szCs w:val="24"/>
        </w:rPr>
        <w:t xml:space="preserve">Предметом обучения физической культуре в начальной школе является </w:t>
      </w:r>
      <w:proofErr w:type="gramStart"/>
      <w:r w:rsidR="005A1A62" w:rsidRPr="005A1A62">
        <w:rPr>
          <w:rFonts w:ascii="Times New Roman" w:hAnsi="Times New Roman" w:cs="Times New Roman"/>
          <w:sz w:val="24"/>
          <w:szCs w:val="24"/>
        </w:rPr>
        <w:t>двигательная</w:t>
      </w:r>
      <w:proofErr w:type="gramEnd"/>
    </w:p>
    <w:p w:rsidR="005A1A62" w:rsidRPr="005A1A62" w:rsidRDefault="005A1A62" w:rsidP="00AB4D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деятельность человека с </w:t>
      </w:r>
      <w:proofErr w:type="spellStart"/>
      <w:r w:rsidRPr="005A1A62">
        <w:rPr>
          <w:rFonts w:ascii="Times New Roman" w:hAnsi="Times New Roman" w:cs="Times New Roman"/>
          <w:sz w:val="24"/>
          <w:szCs w:val="24"/>
        </w:rPr>
        <w:t>общеразвивающей</w:t>
      </w:r>
      <w:proofErr w:type="spellEnd"/>
      <w:r w:rsidRPr="005A1A62">
        <w:rPr>
          <w:rFonts w:ascii="Times New Roman" w:hAnsi="Times New Roman" w:cs="Times New Roman"/>
          <w:sz w:val="24"/>
          <w:szCs w:val="24"/>
        </w:rPr>
        <w:t xml:space="preserve"> направленностью. В процессе овладения этой</w:t>
      </w:r>
    </w:p>
    <w:p w:rsidR="005A1A62" w:rsidRPr="005A1A62" w:rsidRDefault="005A1A62" w:rsidP="00AB4D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деятельностью укрепляется здоровье, совершенствуются физические качества, </w:t>
      </w:r>
    </w:p>
    <w:p w:rsidR="005A1A62" w:rsidRPr="005A1A62" w:rsidRDefault="005A1A62" w:rsidP="00AB4D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осваиваются определенные двигательные действия, активно развиваются мышление, </w:t>
      </w:r>
    </w:p>
    <w:p w:rsidR="005A1A62" w:rsidRPr="005A1A62" w:rsidRDefault="005A1A62" w:rsidP="00AB4D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творчество и самостоятельность. </w:t>
      </w:r>
    </w:p>
    <w:p w:rsidR="005A1A62" w:rsidRPr="005A1A62" w:rsidRDefault="00AB4D42" w:rsidP="00AB4D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5A1A62" w:rsidRPr="005A1A62">
        <w:rPr>
          <w:rFonts w:ascii="Times New Roman" w:hAnsi="Times New Roman" w:cs="Times New Roman"/>
          <w:b/>
          <w:sz w:val="24"/>
          <w:szCs w:val="24"/>
        </w:rPr>
        <w:t>Целью</w:t>
      </w:r>
      <w:r w:rsidR="005A1A62" w:rsidRPr="005A1A62">
        <w:rPr>
          <w:rFonts w:ascii="Times New Roman" w:hAnsi="Times New Roman" w:cs="Times New Roman"/>
          <w:sz w:val="24"/>
          <w:szCs w:val="24"/>
        </w:rPr>
        <w:t xml:space="preserve"> рабочей программы по физической культуре является формирование у учащихся</w:t>
      </w:r>
    </w:p>
    <w:p w:rsidR="005A1A62" w:rsidRPr="005A1A62" w:rsidRDefault="005A1A62" w:rsidP="00AB4D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>начальной школы основ здорового образа жизни, развитие творческой самостоятельности</w:t>
      </w:r>
    </w:p>
    <w:p w:rsidR="005A1A62" w:rsidRPr="005A1A62" w:rsidRDefault="005A1A62" w:rsidP="00AB4D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посредством освоения двигательной деятельности. </w:t>
      </w:r>
    </w:p>
    <w:p w:rsidR="005A1A62" w:rsidRPr="005A1A62" w:rsidRDefault="00AB4D42" w:rsidP="00AB4D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A1A62" w:rsidRPr="005A1A62">
        <w:rPr>
          <w:rFonts w:ascii="Times New Roman" w:hAnsi="Times New Roman" w:cs="Times New Roman"/>
          <w:sz w:val="24"/>
          <w:szCs w:val="24"/>
        </w:rPr>
        <w:t xml:space="preserve">Реализация данной цели связана с решением следующих образовательных задач: </w:t>
      </w:r>
    </w:p>
    <w:p w:rsidR="005A1A62" w:rsidRPr="005A1A62" w:rsidRDefault="005A1A62" w:rsidP="00AB4D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>• укрепление здоровья школьников посредством развития физических качеств и</w:t>
      </w:r>
    </w:p>
    <w:p w:rsidR="005A1A62" w:rsidRPr="005A1A62" w:rsidRDefault="005A1A62" w:rsidP="00AB4D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>повышения функциональных возможностей жизнеобеспечивающих систем</w:t>
      </w:r>
    </w:p>
    <w:p w:rsidR="005A1A62" w:rsidRPr="005A1A62" w:rsidRDefault="005A1A62" w:rsidP="00AB4D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организма; </w:t>
      </w:r>
    </w:p>
    <w:p w:rsidR="005A1A62" w:rsidRPr="005A1A62" w:rsidRDefault="005A1A62" w:rsidP="00AB4D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>• совершенствование жизненно важных навыков и умений посредством обучения</w:t>
      </w:r>
    </w:p>
    <w:p w:rsidR="005A1A62" w:rsidRPr="005A1A62" w:rsidRDefault="005A1A62" w:rsidP="00AB4D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подвижным играм, физическим упражнениям и техническим действиям из </w:t>
      </w:r>
      <w:proofErr w:type="gramStart"/>
      <w:r w:rsidRPr="005A1A62">
        <w:rPr>
          <w:rFonts w:ascii="Times New Roman" w:hAnsi="Times New Roman" w:cs="Times New Roman"/>
          <w:sz w:val="24"/>
          <w:szCs w:val="24"/>
        </w:rPr>
        <w:t>базовых</w:t>
      </w:r>
      <w:proofErr w:type="gramEnd"/>
    </w:p>
    <w:p w:rsidR="005A1A62" w:rsidRPr="005A1A62" w:rsidRDefault="005A1A62" w:rsidP="00AB4D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видов спорта; </w:t>
      </w:r>
    </w:p>
    <w:p w:rsidR="005A1A62" w:rsidRPr="005A1A62" w:rsidRDefault="005A1A62" w:rsidP="00AB4D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>• формирование общих представлений о физической культуре, ее значении в жизни</w:t>
      </w:r>
    </w:p>
    <w:p w:rsidR="005A1A62" w:rsidRPr="005A1A62" w:rsidRDefault="005A1A62" w:rsidP="00AB4D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lastRenderedPageBreak/>
        <w:t>человека, роли в укреплении здоровья, физическом развитии и физической</w:t>
      </w: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подготовленности; </w:t>
      </w: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• развитие интереса к самостоятельным занятиям физическими упражнениями, </w:t>
      </w: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подвижным играм, формам активного отдыха и досуга; </w:t>
      </w: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• обучение простейшим способам контроля за физической нагрузкой, </w:t>
      </w:r>
      <w:proofErr w:type="gramStart"/>
      <w:r w:rsidRPr="005A1A62">
        <w:rPr>
          <w:rFonts w:ascii="Times New Roman" w:hAnsi="Times New Roman" w:cs="Times New Roman"/>
          <w:sz w:val="24"/>
          <w:szCs w:val="24"/>
        </w:rPr>
        <w:t>отдельными</w:t>
      </w:r>
      <w:proofErr w:type="gramEnd"/>
    </w:p>
    <w:p w:rsid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показателями физического развития и физической подготовленности. </w:t>
      </w:r>
    </w:p>
    <w:p w:rsidR="00AB4D42" w:rsidRDefault="00AB4D42" w:rsidP="005A1A6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1A62" w:rsidRPr="005A1A62" w:rsidRDefault="005A1A62" w:rsidP="00AB4D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A62">
        <w:rPr>
          <w:rFonts w:ascii="Times New Roman" w:hAnsi="Times New Roman" w:cs="Times New Roman"/>
          <w:b/>
          <w:sz w:val="24"/>
          <w:szCs w:val="24"/>
        </w:rPr>
        <w:t>2. Общая характеристика учебного предмета «Физическая культура»</w:t>
      </w:r>
    </w:p>
    <w:p w:rsidR="005A1A62" w:rsidRPr="005A1A62" w:rsidRDefault="00AB4D4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5A1A62" w:rsidRPr="005A1A62">
        <w:rPr>
          <w:rFonts w:ascii="Times New Roman" w:hAnsi="Times New Roman" w:cs="Times New Roman"/>
          <w:sz w:val="24"/>
          <w:szCs w:val="24"/>
        </w:rPr>
        <w:t>Разработанная</w:t>
      </w:r>
      <w:proofErr w:type="gramEnd"/>
      <w:r w:rsidR="005A1A62" w:rsidRPr="005A1A62">
        <w:rPr>
          <w:rFonts w:ascii="Times New Roman" w:hAnsi="Times New Roman" w:cs="Times New Roman"/>
          <w:sz w:val="24"/>
          <w:szCs w:val="24"/>
        </w:rPr>
        <w:t xml:space="preserve"> в соответствии с Обязательным минимумом содержания образования</w:t>
      </w: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>школьников в области физической культуры и Минимальными требованиями к уровню</w:t>
      </w: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подготовки учащихся начальной школы по физической культуре, рабочая </w:t>
      </w:r>
      <w:r w:rsidRPr="005A1A62">
        <w:rPr>
          <w:rFonts w:ascii="Times New Roman" w:hAnsi="Times New Roman" w:cs="Times New Roman"/>
          <w:b/>
          <w:i/>
          <w:sz w:val="24"/>
          <w:szCs w:val="24"/>
        </w:rPr>
        <w:t>программа</w:t>
      </w: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A1A62">
        <w:rPr>
          <w:rFonts w:ascii="Times New Roman" w:hAnsi="Times New Roman" w:cs="Times New Roman"/>
          <w:b/>
          <w:i/>
          <w:sz w:val="24"/>
          <w:szCs w:val="24"/>
        </w:rPr>
        <w:t xml:space="preserve">характеризуется направленностью: </w:t>
      </w: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— на реализацию </w:t>
      </w:r>
      <w:r w:rsidRPr="005A1A62">
        <w:rPr>
          <w:rFonts w:ascii="Times New Roman" w:hAnsi="Times New Roman" w:cs="Times New Roman"/>
          <w:b/>
          <w:i/>
          <w:sz w:val="24"/>
          <w:szCs w:val="24"/>
        </w:rPr>
        <w:t>принципа вариативности</w:t>
      </w:r>
      <w:r w:rsidRPr="005A1A62">
        <w:rPr>
          <w:rFonts w:ascii="Times New Roman" w:hAnsi="Times New Roman" w:cs="Times New Roman"/>
          <w:sz w:val="24"/>
          <w:szCs w:val="24"/>
        </w:rPr>
        <w:t>, обосновывающего планирование учебного</w:t>
      </w: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>материала в соответствии с возрастно-половыми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1A62">
        <w:rPr>
          <w:rFonts w:ascii="Times New Roman" w:hAnsi="Times New Roman" w:cs="Times New Roman"/>
          <w:sz w:val="24"/>
          <w:szCs w:val="24"/>
        </w:rPr>
        <w:t>особенностями учащихся, материально-технической оснащенностью учебного процесса, регионально-климатическими условиями и видом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1A62">
        <w:rPr>
          <w:rFonts w:ascii="Times New Roman" w:hAnsi="Times New Roman" w:cs="Times New Roman"/>
          <w:sz w:val="24"/>
          <w:szCs w:val="24"/>
        </w:rPr>
        <w:t xml:space="preserve">учебного учреждения; </w:t>
      </w: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— на реализацию </w:t>
      </w:r>
      <w:r w:rsidRPr="005A1A62">
        <w:rPr>
          <w:rFonts w:ascii="Times New Roman" w:hAnsi="Times New Roman" w:cs="Times New Roman"/>
          <w:b/>
          <w:i/>
          <w:sz w:val="24"/>
          <w:szCs w:val="24"/>
        </w:rPr>
        <w:t>принципа достаточности и сообразности</w:t>
      </w:r>
      <w:r w:rsidRPr="005A1A62">
        <w:rPr>
          <w:rFonts w:ascii="Times New Roman" w:hAnsi="Times New Roman" w:cs="Times New Roman"/>
          <w:sz w:val="24"/>
          <w:szCs w:val="24"/>
        </w:rPr>
        <w:t>, связанного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1A62">
        <w:rPr>
          <w:rFonts w:ascii="Times New Roman" w:hAnsi="Times New Roman" w:cs="Times New Roman"/>
          <w:sz w:val="24"/>
          <w:szCs w:val="24"/>
        </w:rPr>
        <w:t>распределением учебного материала, обеспечивающего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1A62">
        <w:rPr>
          <w:rFonts w:ascii="Times New Roman" w:hAnsi="Times New Roman" w:cs="Times New Roman"/>
          <w:sz w:val="24"/>
          <w:szCs w:val="24"/>
        </w:rPr>
        <w:t xml:space="preserve">развитие познавательной и предметной активности учащихся; </w:t>
      </w: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— на соблюдение </w:t>
      </w:r>
      <w:r w:rsidRPr="005A1A62">
        <w:rPr>
          <w:rFonts w:ascii="Times New Roman" w:hAnsi="Times New Roman" w:cs="Times New Roman"/>
          <w:b/>
          <w:i/>
          <w:sz w:val="24"/>
          <w:szCs w:val="24"/>
        </w:rPr>
        <w:t xml:space="preserve">дидактических правил «от известного к неизвестному» и «от простого </w:t>
      </w:r>
      <w:proofErr w:type="gramStart"/>
      <w:r w:rsidRPr="005A1A62">
        <w:rPr>
          <w:rFonts w:ascii="Times New Roman" w:hAnsi="Times New Roman" w:cs="Times New Roman"/>
          <w:b/>
          <w:i/>
          <w:sz w:val="24"/>
          <w:szCs w:val="24"/>
        </w:rPr>
        <w:t>к</w:t>
      </w:r>
      <w:proofErr w:type="gramEnd"/>
      <w:r w:rsidRPr="005A1A62">
        <w:rPr>
          <w:rFonts w:ascii="Times New Roman" w:hAnsi="Times New Roman" w:cs="Times New Roman"/>
          <w:b/>
          <w:i/>
          <w:sz w:val="24"/>
          <w:szCs w:val="24"/>
        </w:rPr>
        <w:t xml:space="preserve"> сложному»</w:t>
      </w:r>
      <w:r w:rsidRPr="005A1A62">
        <w:rPr>
          <w:rFonts w:ascii="Times New Roman" w:hAnsi="Times New Roman" w:cs="Times New Roman"/>
          <w:sz w:val="24"/>
          <w:szCs w:val="24"/>
        </w:rPr>
        <w:t>, ориентирующих выбор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1A62">
        <w:rPr>
          <w:rFonts w:ascii="Times New Roman" w:hAnsi="Times New Roman" w:cs="Times New Roman"/>
          <w:sz w:val="24"/>
          <w:szCs w:val="24"/>
        </w:rPr>
        <w:t>планирование учебного содержания в логике поэтапного его освоения, перевода учебных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1A62">
        <w:rPr>
          <w:rFonts w:ascii="Times New Roman" w:hAnsi="Times New Roman" w:cs="Times New Roman"/>
          <w:sz w:val="24"/>
          <w:szCs w:val="24"/>
        </w:rPr>
        <w:t>знаний в практические навыки и умения, в том числе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1A62">
        <w:rPr>
          <w:rFonts w:ascii="Times New Roman" w:hAnsi="Times New Roman" w:cs="Times New Roman"/>
          <w:sz w:val="24"/>
          <w:szCs w:val="24"/>
        </w:rPr>
        <w:t xml:space="preserve">в самостоятельной деятельности; </w:t>
      </w: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— на </w:t>
      </w:r>
      <w:r w:rsidRPr="005A1A62">
        <w:rPr>
          <w:rFonts w:ascii="Times New Roman" w:hAnsi="Times New Roman" w:cs="Times New Roman"/>
          <w:b/>
          <w:i/>
          <w:sz w:val="24"/>
          <w:szCs w:val="24"/>
        </w:rPr>
        <w:t xml:space="preserve">достижение </w:t>
      </w:r>
      <w:proofErr w:type="spellStart"/>
      <w:r w:rsidRPr="005A1A62">
        <w:rPr>
          <w:rFonts w:ascii="Times New Roman" w:hAnsi="Times New Roman" w:cs="Times New Roman"/>
          <w:b/>
          <w:i/>
          <w:sz w:val="24"/>
          <w:szCs w:val="24"/>
        </w:rPr>
        <w:t>межпредметных</w:t>
      </w:r>
      <w:proofErr w:type="spellEnd"/>
      <w:r w:rsidRPr="005A1A62">
        <w:rPr>
          <w:rFonts w:ascii="Times New Roman" w:hAnsi="Times New Roman" w:cs="Times New Roman"/>
          <w:b/>
          <w:i/>
          <w:sz w:val="24"/>
          <w:szCs w:val="24"/>
        </w:rPr>
        <w:t xml:space="preserve"> связей</w:t>
      </w:r>
      <w:r w:rsidRPr="005A1A62">
        <w:rPr>
          <w:rFonts w:ascii="Times New Roman" w:hAnsi="Times New Roman" w:cs="Times New Roman"/>
          <w:sz w:val="24"/>
          <w:szCs w:val="24"/>
        </w:rPr>
        <w:t>, нацеливающих планирование учебного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1A62">
        <w:rPr>
          <w:rFonts w:ascii="Times New Roman" w:hAnsi="Times New Roman" w:cs="Times New Roman"/>
          <w:sz w:val="24"/>
          <w:szCs w:val="24"/>
        </w:rPr>
        <w:t>материала на целостное формирование мировоззрения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1A62">
        <w:rPr>
          <w:rFonts w:ascii="Times New Roman" w:hAnsi="Times New Roman" w:cs="Times New Roman"/>
          <w:sz w:val="24"/>
          <w:szCs w:val="24"/>
        </w:rPr>
        <w:t>учащихся в области физической культуры, всестороннее раскрытие взаимосвязи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1A62">
        <w:rPr>
          <w:rFonts w:ascii="Times New Roman" w:hAnsi="Times New Roman" w:cs="Times New Roman"/>
          <w:sz w:val="24"/>
          <w:szCs w:val="24"/>
        </w:rPr>
        <w:t xml:space="preserve">взаимообусловленности изучаемых явлений и процессов; </w:t>
      </w: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— на </w:t>
      </w:r>
      <w:r w:rsidRPr="005A1A62">
        <w:rPr>
          <w:rFonts w:ascii="Times New Roman" w:hAnsi="Times New Roman" w:cs="Times New Roman"/>
          <w:b/>
          <w:i/>
          <w:sz w:val="24"/>
          <w:szCs w:val="24"/>
        </w:rPr>
        <w:t>усиление оздоровительного эффекта образовательного процесса</w:t>
      </w:r>
      <w:r w:rsidRPr="005A1A62">
        <w:rPr>
          <w:rFonts w:ascii="Times New Roman" w:hAnsi="Times New Roman" w:cs="Times New Roman"/>
          <w:sz w:val="24"/>
          <w:szCs w:val="24"/>
        </w:rPr>
        <w:t xml:space="preserve">, достигаемого </w:t>
      </w:r>
      <w:proofErr w:type="gramStart"/>
      <w:r w:rsidRPr="005A1A62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>ходе активного использования школьниками освоенных знаний, умений и физических</w:t>
      </w: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упражнений в физкультурно-оздоровительных мероприятиях в режиме дня,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1A62">
        <w:rPr>
          <w:rFonts w:ascii="Times New Roman" w:hAnsi="Times New Roman" w:cs="Times New Roman"/>
          <w:sz w:val="24"/>
          <w:szCs w:val="24"/>
        </w:rPr>
        <w:t xml:space="preserve">самостоятельных занятиях физическими упражнениями. </w:t>
      </w: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b/>
          <w:i/>
          <w:sz w:val="24"/>
          <w:szCs w:val="24"/>
        </w:rPr>
        <w:t>Общая цель обучения</w:t>
      </w:r>
      <w:r w:rsidRPr="005A1A62">
        <w:rPr>
          <w:rFonts w:ascii="Times New Roman" w:hAnsi="Times New Roman" w:cs="Times New Roman"/>
          <w:sz w:val="24"/>
          <w:szCs w:val="24"/>
        </w:rPr>
        <w:t xml:space="preserve"> учебному предмету «Физическая культура» в начальной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1A62">
        <w:rPr>
          <w:rFonts w:ascii="Times New Roman" w:hAnsi="Times New Roman" w:cs="Times New Roman"/>
          <w:sz w:val="24"/>
          <w:szCs w:val="24"/>
        </w:rPr>
        <w:t>школе — формирование физической культуры личности школьника посредством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1A62">
        <w:rPr>
          <w:rFonts w:ascii="Times New Roman" w:hAnsi="Times New Roman" w:cs="Times New Roman"/>
          <w:sz w:val="24"/>
          <w:szCs w:val="24"/>
        </w:rPr>
        <w:t xml:space="preserve">освоения основ содержания физкультурной деятельности с </w:t>
      </w:r>
      <w:proofErr w:type="spellStart"/>
      <w:r w:rsidRPr="005A1A62">
        <w:rPr>
          <w:rFonts w:ascii="Times New Roman" w:hAnsi="Times New Roman" w:cs="Times New Roman"/>
          <w:sz w:val="24"/>
          <w:szCs w:val="24"/>
        </w:rPr>
        <w:t>общеразвивающей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1A62">
        <w:rPr>
          <w:rFonts w:ascii="Times New Roman" w:hAnsi="Times New Roman" w:cs="Times New Roman"/>
          <w:sz w:val="24"/>
          <w:szCs w:val="24"/>
        </w:rPr>
        <w:t xml:space="preserve">направленностью. </w:t>
      </w: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>Курс учебного предмета «Физическая культура» в начальной школе реализует</w:t>
      </w: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A1A62">
        <w:rPr>
          <w:rFonts w:ascii="Times New Roman" w:hAnsi="Times New Roman" w:cs="Times New Roman"/>
          <w:sz w:val="24"/>
          <w:szCs w:val="24"/>
        </w:rPr>
        <w:t>познавательную</w:t>
      </w:r>
      <w:proofErr w:type="gramEnd"/>
      <w:r w:rsidRPr="005A1A6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A1A62">
        <w:rPr>
          <w:rFonts w:ascii="Times New Roman" w:hAnsi="Times New Roman" w:cs="Times New Roman"/>
          <w:sz w:val="24"/>
          <w:szCs w:val="24"/>
        </w:rPr>
        <w:t>социокультурную</w:t>
      </w:r>
      <w:proofErr w:type="spellEnd"/>
      <w:r w:rsidRPr="005A1A62">
        <w:rPr>
          <w:rFonts w:ascii="Times New Roman" w:hAnsi="Times New Roman" w:cs="Times New Roman"/>
          <w:sz w:val="24"/>
          <w:szCs w:val="24"/>
        </w:rPr>
        <w:t xml:space="preserve"> цели. </w:t>
      </w: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1. </w:t>
      </w:r>
      <w:r w:rsidRPr="005A1A62">
        <w:rPr>
          <w:rFonts w:ascii="Times New Roman" w:hAnsi="Times New Roman" w:cs="Times New Roman"/>
          <w:b/>
          <w:sz w:val="24"/>
          <w:szCs w:val="24"/>
        </w:rPr>
        <w:t>Познавательная цель</w:t>
      </w:r>
      <w:r w:rsidRPr="005A1A62">
        <w:rPr>
          <w:rFonts w:ascii="Times New Roman" w:hAnsi="Times New Roman" w:cs="Times New Roman"/>
          <w:sz w:val="24"/>
          <w:szCs w:val="24"/>
        </w:rPr>
        <w:t xml:space="preserve"> предполагает формирование у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1A62">
        <w:rPr>
          <w:rFonts w:ascii="Times New Roman" w:hAnsi="Times New Roman" w:cs="Times New Roman"/>
          <w:sz w:val="24"/>
          <w:szCs w:val="24"/>
        </w:rPr>
        <w:t>представлений о физической культуре как составляющей целостной научной картины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1A62">
        <w:rPr>
          <w:rFonts w:ascii="Times New Roman" w:hAnsi="Times New Roman" w:cs="Times New Roman"/>
          <w:sz w:val="24"/>
          <w:szCs w:val="24"/>
        </w:rPr>
        <w:t xml:space="preserve">мира, ознакомление учащихся с основными положениями науки о физической культуре. </w:t>
      </w: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5A1A62">
        <w:rPr>
          <w:rFonts w:ascii="Times New Roman" w:hAnsi="Times New Roman" w:cs="Times New Roman"/>
          <w:b/>
          <w:sz w:val="24"/>
          <w:szCs w:val="24"/>
        </w:rPr>
        <w:t>Социокультурная</w:t>
      </w:r>
      <w:proofErr w:type="spellEnd"/>
      <w:r w:rsidRPr="005A1A62">
        <w:rPr>
          <w:rFonts w:ascii="Times New Roman" w:hAnsi="Times New Roman" w:cs="Times New Roman"/>
          <w:b/>
          <w:sz w:val="24"/>
          <w:szCs w:val="24"/>
        </w:rPr>
        <w:t xml:space="preserve"> цель</w:t>
      </w:r>
      <w:r w:rsidRPr="005A1A62">
        <w:rPr>
          <w:rFonts w:ascii="Times New Roman" w:hAnsi="Times New Roman" w:cs="Times New Roman"/>
          <w:sz w:val="24"/>
          <w:szCs w:val="24"/>
        </w:rPr>
        <w:t xml:space="preserve"> подразумевает формирование компетенции детей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1A62">
        <w:rPr>
          <w:rFonts w:ascii="Times New Roman" w:hAnsi="Times New Roman" w:cs="Times New Roman"/>
          <w:sz w:val="24"/>
          <w:szCs w:val="24"/>
        </w:rPr>
        <w:t>области выполнения основных двигательных действий, как показателя физической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1A62">
        <w:rPr>
          <w:rFonts w:ascii="Times New Roman" w:hAnsi="Times New Roman" w:cs="Times New Roman"/>
          <w:sz w:val="24"/>
          <w:szCs w:val="24"/>
        </w:rPr>
        <w:t xml:space="preserve">культуры человека. </w:t>
      </w: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В соответствии с целью учебного предмета «Физическая культура»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1A62">
        <w:rPr>
          <w:rFonts w:ascii="Times New Roman" w:hAnsi="Times New Roman" w:cs="Times New Roman"/>
          <w:sz w:val="24"/>
          <w:szCs w:val="24"/>
        </w:rPr>
        <w:t xml:space="preserve">формулируются </w:t>
      </w:r>
      <w:r w:rsidRPr="005A1A62">
        <w:rPr>
          <w:rFonts w:ascii="Times New Roman" w:hAnsi="Times New Roman" w:cs="Times New Roman"/>
          <w:b/>
          <w:i/>
          <w:sz w:val="24"/>
          <w:szCs w:val="24"/>
        </w:rPr>
        <w:t>задачи учебного предмета:</w:t>
      </w:r>
      <w:r w:rsidRPr="005A1A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> формирование знаний о физкультурной деятельности, отражающих ее культурно-</w:t>
      </w: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исторические, психолого-педагогические и медико-биологические основы; </w:t>
      </w: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 совершенствование навыков в базовых двигательных действиях, их </w:t>
      </w:r>
      <w:proofErr w:type="gramStart"/>
      <w:r w:rsidRPr="005A1A62">
        <w:rPr>
          <w:rFonts w:ascii="Times New Roman" w:hAnsi="Times New Roman" w:cs="Times New Roman"/>
          <w:sz w:val="24"/>
          <w:szCs w:val="24"/>
        </w:rPr>
        <w:t>вариативного</w:t>
      </w:r>
      <w:proofErr w:type="gramEnd"/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использования в игровой деятельности и самостоятельных учебных занятиях; </w:t>
      </w: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lastRenderedPageBreak/>
        <w:t xml:space="preserve"> расширение двигательного опыта посредством усложнения ранее </w:t>
      </w:r>
      <w:proofErr w:type="gramStart"/>
      <w:r w:rsidRPr="005A1A62">
        <w:rPr>
          <w:rFonts w:ascii="Times New Roman" w:hAnsi="Times New Roman" w:cs="Times New Roman"/>
          <w:sz w:val="24"/>
          <w:szCs w:val="24"/>
        </w:rPr>
        <w:t>освоенных</w:t>
      </w:r>
      <w:proofErr w:type="gramEnd"/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движений и овладения </w:t>
      </w:r>
      <w:proofErr w:type="gramStart"/>
      <w:r w:rsidRPr="005A1A62">
        <w:rPr>
          <w:rFonts w:ascii="Times New Roman" w:hAnsi="Times New Roman" w:cs="Times New Roman"/>
          <w:sz w:val="24"/>
          <w:szCs w:val="24"/>
        </w:rPr>
        <w:t>новыми</w:t>
      </w:r>
      <w:proofErr w:type="gramEnd"/>
      <w:r w:rsidRPr="005A1A62">
        <w:rPr>
          <w:rFonts w:ascii="Times New Roman" w:hAnsi="Times New Roman" w:cs="Times New Roman"/>
          <w:sz w:val="24"/>
          <w:szCs w:val="24"/>
        </w:rPr>
        <w:t xml:space="preserve">, с повышенной координационной сложностью; </w:t>
      </w: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> формирование навыков и умений в выполнении физических упражнений</w:t>
      </w:r>
    </w:p>
    <w:p w:rsidR="005A1A6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 xml:space="preserve">различной педагогической направленности, </w:t>
      </w:r>
      <w:proofErr w:type="gramStart"/>
      <w:r w:rsidRPr="005A1A62">
        <w:rPr>
          <w:rFonts w:ascii="Times New Roman" w:hAnsi="Times New Roman" w:cs="Times New Roman"/>
          <w:sz w:val="24"/>
          <w:szCs w:val="24"/>
        </w:rPr>
        <w:t>связанных</w:t>
      </w:r>
      <w:proofErr w:type="gramEnd"/>
      <w:r w:rsidRPr="005A1A62">
        <w:rPr>
          <w:rFonts w:ascii="Times New Roman" w:hAnsi="Times New Roman" w:cs="Times New Roman"/>
          <w:sz w:val="24"/>
          <w:szCs w:val="24"/>
        </w:rPr>
        <w:t xml:space="preserve"> с профилактикой здоровья, </w:t>
      </w:r>
    </w:p>
    <w:p w:rsidR="000F6282" w:rsidRPr="005A1A62" w:rsidRDefault="005A1A62" w:rsidP="005A1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1A62">
        <w:rPr>
          <w:rFonts w:ascii="Times New Roman" w:hAnsi="Times New Roman" w:cs="Times New Roman"/>
          <w:sz w:val="24"/>
          <w:szCs w:val="24"/>
        </w:rPr>
        <w:t>коррекцией телосложения, правильной осанкой и культурой движения;</w:t>
      </w:r>
    </w:p>
    <w:sectPr w:rsidR="000F6282" w:rsidRPr="005A1A62" w:rsidSect="00AB4D42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1A62"/>
    <w:rsid w:val="000F6282"/>
    <w:rsid w:val="005A1A62"/>
    <w:rsid w:val="007B512C"/>
    <w:rsid w:val="008B25FC"/>
    <w:rsid w:val="00AB4D42"/>
    <w:rsid w:val="00E30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2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1A62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7">
    <w:name w:val="Основной текст (7)_"/>
    <w:basedOn w:val="a0"/>
    <w:link w:val="71"/>
    <w:uiPriority w:val="99"/>
    <w:locked/>
    <w:rsid w:val="00AB4D42"/>
    <w:rPr>
      <w:rFonts w:ascii="Times New Roman" w:hAnsi="Times New Roman" w:cs="Times New Roman"/>
      <w:b/>
      <w:bCs/>
      <w:i/>
      <w:iCs/>
      <w:sz w:val="23"/>
      <w:szCs w:val="23"/>
    </w:rPr>
  </w:style>
  <w:style w:type="paragraph" w:customStyle="1" w:styleId="71">
    <w:name w:val="Основной текст (7)1"/>
    <w:basedOn w:val="a"/>
    <w:link w:val="7"/>
    <w:uiPriority w:val="99"/>
    <w:rsid w:val="00AB4D42"/>
    <w:pPr>
      <w:widowControl w:val="0"/>
      <w:spacing w:before="240" w:after="0" w:line="274" w:lineRule="exact"/>
    </w:pPr>
    <w:rPr>
      <w:rFonts w:ascii="Times New Roman" w:hAnsi="Times New Roman" w:cs="Times New Roman"/>
      <w:b/>
      <w:bCs/>
      <w:i/>
      <w:iCs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978</Words>
  <Characters>5577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2014-09-21T15:08:00Z</cp:lastPrinted>
  <dcterms:created xsi:type="dcterms:W3CDTF">2014-09-21T14:57:00Z</dcterms:created>
  <dcterms:modified xsi:type="dcterms:W3CDTF">2015-02-03T02:54:00Z</dcterms:modified>
</cp:coreProperties>
</file>