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="-112" w:tblpY="-436"/>
        <w:tblW w:w="5798" w:type="pct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0A0"/>
      </w:tblPr>
      <w:tblGrid>
        <w:gridCol w:w="1760"/>
        <w:gridCol w:w="10349"/>
        <w:gridCol w:w="1307"/>
        <w:gridCol w:w="3270"/>
        <w:gridCol w:w="1420"/>
      </w:tblGrid>
      <w:tr w:rsidR="00E60312" w:rsidRPr="006F6383" w:rsidTr="00B82C6E">
        <w:trPr>
          <w:gridAfter w:val="1"/>
          <w:wAfter w:w="392" w:type="pct"/>
          <w:cantSplit/>
          <w:trHeight w:val="472"/>
        </w:trPr>
        <w:tc>
          <w:tcPr>
            <w:tcW w:w="486" w:type="pct"/>
            <w:tcBorders>
              <w:top w:val="single" w:sz="12" w:space="0" w:color="00FFFF"/>
            </w:tcBorders>
          </w:tcPr>
          <w:p w:rsidR="00E60312" w:rsidRDefault="00E60312" w:rsidP="00B82C6E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 xml:space="preserve">Раздел 6 «Традиции и фольклор»: </w:t>
            </w:r>
            <w:r w:rsidRPr="006F6383">
              <w:rPr>
                <w:rFonts w:ascii="Times New Roman" w:hAnsi="Times New Roman"/>
                <w:b/>
                <w:sz w:val="24"/>
              </w:rPr>
              <w:tab/>
              <w:t xml:space="preserve"> </w:t>
            </w:r>
          </w:p>
        </w:tc>
        <w:tc>
          <w:tcPr>
            <w:tcW w:w="4122" w:type="pct"/>
            <w:gridSpan w:val="3"/>
            <w:tcBorders>
              <w:top w:val="single" w:sz="12" w:space="0" w:color="00FFFF"/>
            </w:tcBorders>
          </w:tcPr>
          <w:p w:rsidR="00E60312" w:rsidRDefault="00E60312" w:rsidP="00B82C6E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Наименование школы: КГУ «Средняя школа №4 им.М.Маметовой» Федоровского района, Костанайской области .</w:t>
            </w:r>
            <w:bookmarkStart w:id="0" w:name="_GoBack"/>
            <w:bookmarkEnd w:id="0"/>
          </w:p>
        </w:tc>
      </w:tr>
      <w:tr w:rsidR="00E60312" w:rsidRPr="006F6383" w:rsidTr="00B82C6E">
        <w:trPr>
          <w:gridAfter w:val="1"/>
          <w:wAfter w:w="392" w:type="pct"/>
          <w:cantSplit/>
          <w:trHeight w:val="472"/>
        </w:trPr>
        <w:tc>
          <w:tcPr>
            <w:tcW w:w="486" w:type="pct"/>
          </w:tcPr>
          <w:p w:rsidR="00E60312" w:rsidRPr="006F6383" w:rsidRDefault="00E60312" w:rsidP="00B82C6E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 xml:space="preserve">Дата:                         </w:t>
            </w:r>
          </w:p>
          <w:p w:rsidR="00E60312" w:rsidRDefault="00E60312" w:rsidP="00B82C6E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122" w:type="pct"/>
            <w:gridSpan w:val="3"/>
          </w:tcPr>
          <w:p w:rsidR="00E60312" w:rsidRPr="00AE74B5" w:rsidRDefault="00E60312" w:rsidP="00B82C6E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ФИО учителя: Камзина Д</w:t>
            </w:r>
            <w:r w:rsidRPr="006F6383">
              <w:rPr>
                <w:rFonts w:ascii="Times New Roman" w:hAnsi="Times New Roman"/>
                <w:b/>
                <w:sz w:val="24"/>
                <w:lang w:val="kk-KZ"/>
              </w:rPr>
              <w:t>иана Руслановна</w:t>
            </w:r>
            <w:r w:rsidRPr="006F6383"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E60312" w:rsidRPr="006F6383" w:rsidTr="00B82C6E">
        <w:trPr>
          <w:gridAfter w:val="1"/>
          <w:wAfter w:w="392" w:type="pct"/>
          <w:cantSplit/>
          <w:trHeight w:val="412"/>
        </w:trPr>
        <w:tc>
          <w:tcPr>
            <w:tcW w:w="486" w:type="pct"/>
          </w:tcPr>
          <w:p w:rsidR="00E60312" w:rsidRDefault="00E60312" w:rsidP="00B82C6E">
            <w:pPr>
              <w:pStyle w:val="AssignmentTemplate"/>
              <w:spacing w:before="120" w:after="120" w:line="276" w:lineRule="auto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Класс: 1</w:t>
            </w:r>
          </w:p>
        </w:tc>
        <w:tc>
          <w:tcPr>
            <w:tcW w:w="2858" w:type="pct"/>
          </w:tcPr>
          <w:p w:rsidR="00E60312" w:rsidRDefault="00E60312" w:rsidP="00B82C6E">
            <w:pPr>
              <w:pStyle w:val="AssignmentTemplate"/>
              <w:spacing w:before="120" w:after="120" w:line="276" w:lineRule="auto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Количество присутствующих:</w:t>
            </w:r>
          </w:p>
        </w:tc>
        <w:tc>
          <w:tcPr>
            <w:tcW w:w="1264" w:type="pct"/>
            <w:gridSpan w:val="2"/>
          </w:tcPr>
          <w:p w:rsidR="00E60312" w:rsidRDefault="00E60312" w:rsidP="00B82C6E">
            <w:pPr>
              <w:pStyle w:val="AssignmentTemplate"/>
              <w:spacing w:before="120" w:after="120" w:line="276" w:lineRule="auto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отсутствующих:</w:t>
            </w:r>
          </w:p>
        </w:tc>
      </w:tr>
      <w:tr w:rsidR="00E60312" w:rsidRPr="006F6383" w:rsidTr="00B82C6E">
        <w:trPr>
          <w:gridAfter w:val="1"/>
          <w:wAfter w:w="392" w:type="pct"/>
          <w:cantSplit/>
          <w:trHeight w:val="412"/>
        </w:trPr>
        <w:tc>
          <w:tcPr>
            <w:tcW w:w="486" w:type="pct"/>
          </w:tcPr>
          <w:p w:rsidR="00E60312" w:rsidRDefault="00E60312" w:rsidP="00B82C6E">
            <w:pPr>
              <w:pStyle w:val="AssignmentTemplate"/>
              <w:spacing w:before="120" w:after="120" w:line="276" w:lineRule="auto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Тема: </w:t>
            </w:r>
          </w:p>
        </w:tc>
        <w:tc>
          <w:tcPr>
            <w:tcW w:w="4122" w:type="pct"/>
            <w:gridSpan w:val="3"/>
          </w:tcPr>
          <w:p w:rsidR="00E60312" w:rsidRDefault="00E60312" w:rsidP="00B82C6E">
            <w:pPr>
              <w:pStyle w:val="AssignmentTemplate"/>
              <w:spacing w:before="120" w:after="120" w:line="276" w:lineRule="auto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Традиции</w:t>
            </w:r>
          </w:p>
        </w:tc>
      </w:tr>
      <w:tr w:rsidR="00E60312" w:rsidRPr="006F6383" w:rsidTr="00B82C6E">
        <w:trPr>
          <w:gridAfter w:val="1"/>
          <w:wAfter w:w="392" w:type="pct"/>
          <w:cantSplit/>
          <w:trHeight w:val="832"/>
        </w:trPr>
        <w:tc>
          <w:tcPr>
            <w:tcW w:w="486" w:type="pct"/>
          </w:tcPr>
          <w:p w:rsidR="00E60312" w:rsidRDefault="00E60312" w:rsidP="00B82C6E">
            <w:pPr>
              <w:widowControl w:val="0"/>
              <w:spacing w:before="40" w:after="40" w:line="260" w:lineRule="exact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 xml:space="preserve">Цели обучения, которые достигаются на данном  уроке </w:t>
            </w:r>
          </w:p>
        </w:tc>
        <w:tc>
          <w:tcPr>
            <w:tcW w:w="4122" w:type="pct"/>
            <w:gridSpan w:val="3"/>
          </w:tcPr>
          <w:p w:rsidR="00E60312" w:rsidRPr="006F6383" w:rsidRDefault="00E60312" w:rsidP="00B82C6E">
            <w:pPr>
              <w:spacing w:line="240" w:lineRule="auto"/>
              <w:rPr>
                <w:rStyle w:val="hps"/>
                <w:rFonts w:ascii="Times New Roman" w:hAnsi="Times New Roman"/>
                <w:sz w:val="24"/>
                <w:szCs w:val="24"/>
              </w:rPr>
            </w:pPr>
            <w:r w:rsidRPr="006F6383">
              <w:rPr>
                <w:rStyle w:val="hps"/>
                <w:rFonts w:ascii="Times New Roman" w:hAnsi="Times New Roman"/>
                <w:sz w:val="24"/>
              </w:rPr>
              <w:t>1.1.2.1 Исполнять песни напевно , без напряжения ,без инструментального сопровождения.</w:t>
            </w: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383">
              <w:rPr>
                <w:rFonts w:ascii="Times New Roman" w:hAnsi="Times New Roman"/>
              </w:rPr>
              <w:t>1.1.3.2. Определять тембры голоса, казахских народных музыкальных инструментов, оценивать работу учащегося.</w:t>
            </w:r>
          </w:p>
          <w:p w:rsidR="00E60312" w:rsidRDefault="00E60312" w:rsidP="00B82C6E">
            <w:pPr>
              <w:pStyle w:val="NESTableText"/>
              <w:framePr w:hSpace="0" w:wrap="auto" w:vAnchor="margin" w:hAnchor="text" w:yAlign="inline"/>
              <w:spacing w:line="276" w:lineRule="auto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1.2.1.1. Предлагать идеи для сочинения музыкальных фраз.</w:t>
            </w:r>
          </w:p>
          <w:p w:rsidR="00E60312" w:rsidRDefault="00E60312" w:rsidP="00B82C6E">
            <w:pPr>
              <w:pStyle w:val="NESTableText"/>
              <w:framePr w:hSpace="0" w:wrap="auto" w:vAnchor="margin" w:hAnchor="text" w:yAlign="inline"/>
              <w:spacing w:line="276" w:lineRule="auto"/>
              <w:rPr>
                <w:rFonts w:ascii="Times New Roman" w:hAnsi="Times New Roman" w:cs="Times New Roman"/>
                <w:sz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1.2.2.1. Сочинять музыкальные фразы (1-2 такта), используя  голос.</w:t>
            </w:r>
          </w:p>
          <w:p w:rsidR="00E60312" w:rsidRDefault="00E60312" w:rsidP="00B82C6E">
            <w:pPr>
              <w:pStyle w:val="NESTableText"/>
              <w:framePr w:hSpace="0" w:wrap="auto" w:vAnchor="margin" w:hAnchor="text" w:yAlign="inline"/>
              <w:spacing w:line="276" w:lineRule="auto"/>
            </w:pPr>
            <w:r>
              <w:rPr>
                <w:rFonts w:ascii="Times New Roman" w:hAnsi="Times New Roman" w:cs="Times New Roman"/>
                <w:sz w:val="22"/>
                <w:lang w:val="ru-RU"/>
              </w:rPr>
              <w:t>1.3.1.1.Уметь представлять свою творческую работу.</w:t>
            </w:r>
          </w:p>
        </w:tc>
      </w:tr>
      <w:tr w:rsidR="00E60312" w:rsidRPr="006F6383" w:rsidTr="00B82C6E">
        <w:trPr>
          <w:gridAfter w:val="1"/>
          <w:wAfter w:w="392" w:type="pct"/>
          <w:cantSplit/>
          <w:trHeight w:val="1674"/>
        </w:trPr>
        <w:tc>
          <w:tcPr>
            <w:tcW w:w="486" w:type="pct"/>
          </w:tcPr>
          <w:p w:rsidR="00E60312" w:rsidRDefault="00E60312" w:rsidP="00B82C6E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Цели урока</w:t>
            </w:r>
          </w:p>
        </w:tc>
        <w:tc>
          <w:tcPr>
            <w:tcW w:w="4122" w:type="pct"/>
            <w:gridSpan w:val="3"/>
          </w:tcPr>
          <w:p w:rsidR="00E60312" w:rsidRPr="006F6383" w:rsidRDefault="00E60312" w:rsidP="00B82C6E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6F6383">
              <w:rPr>
                <w:rFonts w:ascii="Times New Roman" w:hAnsi="Times New Roman"/>
                <w:sz w:val="24"/>
              </w:rPr>
              <w:t>Все учащиеся могут:</w:t>
            </w:r>
          </w:p>
          <w:p w:rsidR="00E60312" w:rsidRDefault="00E60312" w:rsidP="00B82C6E">
            <w:pPr>
              <w:pStyle w:val="ListParagraph"/>
              <w:numPr>
                <w:ilvl w:val="0"/>
                <w:numId w:val="1"/>
              </w:numPr>
              <w:spacing w:before="60" w:after="6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Выражать свои чувства и наблюдения о музыке.</w:t>
            </w:r>
          </w:p>
          <w:p w:rsidR="00E60312" w:rsidRPr="006F6383" w:rsidRDefault="00E60312" w:rsidP="00B82C6E">
            <w:pPr>
              <w:spacing w:before="60" w:after="6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sz w:val="24"/>
              </w:rPr>
              <w:t xml:space="preserve">Большинство учащихся смогут: </w:t>
            </w:r>
          </w:p>
          <w:p w:rsidR="00E60312" w:rsidRDefault="00E60312" w:rsidP="00B82C6E">
            <w:pPr>
              <w:pStyle w:val="ListParagraph"/>
              <w:numPr>
                <w:ilvl w:val="0"/>
                <w:numId w:val="1"/>
              </w:numPr>
              <w:spacing w:before="60" w:after="6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Использовать элементарные музыкальные термины</w:t>
            </w:r>
          </w:p>
          <w:p w:rsidR="00E60312" w:rsidRPr="00822D64" w:rsidRDefault="00E60312" w:rsidP="00B82C6E">
            <w:pPr>
              <w:pStyle w:val="ListParagraph"/>
              <w:numPr>
                <w:ilvl w:val="0"/>
                <w:numId w:val="1"/>
              </w:numPr>
              <w:spacing w:before="60" w:after="6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Присоединятся к общей импровизации</w:t>
            </w:r>
          </w:p>
          <w:p w:rsidR="00E60312" w:rsidRPr="006F6383" w:rsidRDefault="00E60312" w:rsidP="00B82C6E">
            <w:pPr>
              <w:spacing w:before="60" w:after="6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sz w:val="24"/>
              </w:rPr>
              <w:t>Некоторые учащиеся могут:</w:t>
            </w:r>
          </w:p>
          <w:p w:rsidR="00E60312" w:rsidRDefault="00E60312" w:rsidP="00B82C6E">
            <w:pPr>
              <w:pStyle w:val="ListParagraph"/>
              <w:numPr>
                <w:ilvl w:val="0"/>
                <w:numId w:val="1"/>
              </w:numPr>
              <w:spacing w:before="60" w:after="6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Связывать звуки и символы;</w:t>
            </w:r>
          </w:p>
          <w:p w:rsidR="00E60312" w:rsidRDefault="00E60312" w:rsidP="00B82C6E">
            <w:pPr>
              <w:pStyle w:val="ListParagraph"/>
              <w:numPr>
                <w:ilvl w:val="0"/>
                <w:numId w:val="1"/>
              </w:numPr>
              <w:spacing w:before="60" w:after="6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Обосновать выбор конкретных звуков;</w:t>
            </w:r>
          </w:p>
          <w:p w:rsidR="00E60312" w:rsidRDefault="00E60312" w:rsidP="00B82C6E">
            <w:pPr>
              <w:pStyle w:val="ListParagraph"/>
              <w:numPr>
                <w:ilvl w:val="0"/>
                <w:numId w:val="1"/>
              </w:numPr>
              <w:spacing w:before="60" w:after="6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Наблюдать за другими в надлежащих случаях;</w:t>
            </w:r>
          </w:p>
        </w:tc>
      </w:tr>
      <w:tr w:rsidR="00E60312" w:rsidRPr="006F6383" w:rsidTr="00B82C6E">
        <w:trPr>
          <w:gridAfter w:val="1"/>
          <w:wAfter w:w="392" w:type="pct"/>
          <w:cantSplit/>
          <w:trHeight w:val="670"/>
        </w:trPr>
        <w:tc>
          <w:tcPr>
            <w:tcW w:w="486" w:type="pct"/>
          </w:tcPr>
          <w:p w:rsidR="00E60312" w:rsidRDefault="00E60312" w:rsidP="00B82C6E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Критерии успеха</w:t>
            </w:r>
          </w:p>
        </w:tc>
        <w:tc>
          <w:tcPr>
            <w:tcW w:w="4122" w:type="pct"/>
            <w:gridSpan w:val="3"/>
          </w:tcPr>
          <w:p w:rsidR="00E60312" w:rsidRPr="00B82C6E" w:rsidRDefault="00E60312" w:rsidP="00B82C6E">
            <w:pPr>
              <w:pStyle w:val="ListParagraph"/>
              <w:numPr>
                <w:ilvl w:val="0"/>
                <w:numId w:val="2"/>
              </w:numPr>
              <w:spacing w:before="60" w:after="6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 xml:space="preserve">может сочинить короткую мелодию, основанную на нотах ми и соль, раскладывает на нотном стане и исполняет, показывая </w:t>
            </w:r>
          </w:p>
          <w:p w:rsidR="00E60312" w:rsidRDefault="00E60312" w:rsidP="00B82C6E">
            <w:pPr>
              <w:pStyle w:val="ListParagraph"/>
              <w:spacing w:before="60" w:after="60"/>
              <w:ind w:left="0"/>
              <w:rPr>
                <w:rFonts w:ascii="Times New Roman" w:hAnsi="Times New Roman"/>
                <w:sz w:val="24"/>
                <w:lang w:eastAsia="en-US"/>
              </w:rPr>
            </w:pPr>
          </w:p>
          <w:p w:rsidR="00E60312" w:rsidRDefault="00E60312" w:rsidP="00B82C6E">
            <w:pPr>
              <w:pStyle w:val="ListParagraph"/>
              <w:numPr>
                <w:ilvl w:val="0"/>
                <w:numId w:val="2"/>
              </w:numPr>
              <w:spacing w:before="60" w:after="6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ручными знаками</w:t>
            </w:r>
          </w:p>
          <w:p w:rsidR="00E60312" w:rsidRDefault="00E60312" w:rsidP="00B82C6E">
            <w:pPr>
              <w:pStyle w:val="ListParagraph"/>
              <w:numPr>
                <w:ilvl w:val="0"/>
                <w:numId w:val="2"/>
              </w:numPr>
              <w:spacing w:before="60" w:after="6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описывать силу звука, используя динамические оттенки.</w:t>
            </w:r>
          </w:p>
        </w:tc>
      </w:tr>
      <w:tr w:rsidR="00E60312" w:rsidRPr="006F6383" w:rsidTr="00B82C6E">
        <w:trPr>
          <w:gridAfter w:val="1"/>
          <w:wAfter w:w="392" w:type="pct"/>
          <w:cantSplit/>
          <w:trHeight w:val="670"/>
        </w:trPr>
        <w:tc>
          <w:tcPr>
            <w:tcW w:w="486" w:type="pct"/>
          </w:tcPr>
          <w:p w:rsidR="00E60312" w:rsidRPr="006F6383" w:rsidRDefault="00E60312" w:rsidP="00B82C6E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 xml:space="preserve">Полезная лексика и </w:t>
            </w:r>
          </w:p>
          <w:p w:rsidR="00E60312" w:rsidRDefault="00E60312" w:rsidP="00B82C6E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терминология</w:t>
            </w:r>
          </w:p>
        </w:tc>
        <w:tc>
          <w:tcPr>
            <w:tcW w:w="4122" w:type="pct"/>
            <w:gridSpan w:val="3"/>
          </w:tcPr>
          <w:p w:rsidR="00E60312" w:rsidRDefault="00E60312" w:rsidP="00B82C6E">
            <w:pPr>
              <w:pStyle w:val="ListParagraph"/>
              <w:numPr>
                <w:ilvl w:val="0"/>
                <w:numId w:val="2"/>
              </w:numPr>
              <w:spacing w:before="60" w:after="6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Музыка становиться громче или тише?</w:t>
            </w:r>
          </w:p>
          <w:p w:rsidR="00E60312" w:rsidRDefault="00E60312" w:rsidP="00B82C6E">
            <w:pPr>
              <w:pStyle w:val="ListParagraph"/>
              <w:numPr>
                <w:ilvl w:val="0"/>
                <w:numId w:val="2"/>
              </w:numPr>
              <w:spacing w:before="60" w:after="6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Можете описать услышанные звуки?</w:t>
            </w:r>
          </w:p>
          <w:p w:rsidR="00E60312" w:rsidRDefault="00E60312" w:rsidP="00B82C6E">
            <w:pPr>
              <w:pStyle w:val="ListParagraph"/>
              <w:numPr>
                <w:ilvl w:val="0"/>
                <w:numId w:val="2"/>
              </w:numPr>
              <w:spacing w:before="60" w:after="6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Как воспроизводиться звук?</w:t>
            </w:r>
          </w:p>
          <w:p w:rsidR="00E60312" w:rsidRDefault="00E60312" w:rsidP="00B82C6E">
            <w:pPr>
              <w:pStyle w:val="ListParagraph"/>
              <w:numPr>
                <w:ilvl w:val="0"/>
                <w:numId w:val="2"/>
              </w:numPr>
              <w:spacing w:before="60" w:after="6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На что похож звук?</w:t>
            </w:r>
          </w:p>
          <w:p w:rsidR="00E60312" w:rsidRDefault="00E60312" w:rsidP="00B82C6E">
            <w:pPr>
              <w:pStyle w:val="ListParagraph"/>
              <w:numPr>
                <w:ilvl w:val="0"/>
                <w:numId w:val="2"/>
              </w:numPr>
              <w:spacing w:before="60" w:after="6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Как изменился характер музыки?</w:t>
            </w:r>
          </w:p>
          <w:p w:rsidR="00E60312" w:rsidRDefault="00E60312" w:rsidP="00B82C6E">
            <w:pPr>
              <w:pStyle w:val="ListParagraph"/>
              <w:numPr>
                <w:ilvl w:val="0"/>
                <w:numId w:val="2"/>
              </w:numPr>
              <w:spacing w:before="60" w:after="6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Как это можно изменить?</w:t>
            </w:r>
          </w:p>
        </w:tc>
      </w:tr>
      <w:tr w:rsidR="00E60312" w:rsidRPr="006F6383" w:rsidTr="00B82C6E">
        <w:trPr>
          <w:gridAfter w:val="1"/>
          <w:wAfter w:w="392" w:type="pct"/>
          <w:cantSplit/>
          <w:trHeight w:val="670"/>
        </w:trPr>
        <w:tc>
          <w:tcPr>
            <w:tcW w:w="486" w:type="pct"/>
          </w:tcPr>
          <w:p w:rsidR="00E60312" w:rsidRDefault="00E60312" w:rsidP="00B82C6E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 xml:space="preserve">Полиязычие </w:t>
            </w:r>
          </w:p>
        </w:tc>
        <w:tc>
          <w:tcPr>
            <w:tcW w:w="4122" w:type="pct"/>
            <w:gridSpan w:val="3"/>
          </w:tcPr>
          <w:p w:rsidR="00E60312" w:rsidRPr="00AE74B5" w:rsidRDefault="00E60312" w:rsidP="00B82C6E">
            <w:pPr>
              <w:pStyle w:val="ListParagraph"/>
              <w:numPr>
                <w:ilvl w:val="0"/>
                <w:numId w:val="2"/>
              </w:numPr>
              <w:spacing w:before="60" w:after="60"/>
              <w:rPr>
                <w:rFonts w:ascii="Times New Roman" w:hAnsi="Times New Roman"/>
                <w:sz w:val="24"/>
                <w:lang w:eastAsia="en-US"/>
              </w:rPr>
            </w:pPr>
            <w:r>
              <w:rPr>
                <w:rFonts w:ascii="Times New Roman" w:hAnsi="Times New Roman"/>
                <w:sz w:val="24"/>
                <w:lang w:eastAsia="en-US"/>
              </w:rPr>
              <w:t>Ключевые слова: традиция-</w:t>
            </w:r>
            <w:r>
              <w:rPr>
                <w:rFonts w:ascii="Times New Roman" w:hAnsi="Times New Roman"/>
                <w:sz w:val="24"/>
                <w:lang w:val="en-US" w:eastAsia="en-US"/>
              </w:rPr>
              <w:t>tradition</w:t>
            </w:r>
            <w:r>
              <w:rPr>
                <w:rFonts w:ascii="Times New Roman" w:hAnsi="Times New Roman"/>
                <w:sz w:val="24"/>
                <w:lang w:eastAsia="en-US"/>
              </w:rPr>
              <w:t xml:space="preserve"> –салт-</w:t>
            </w:r>
            <w:r>
              <w:rPr>
                <w:rFonts w:ascii="Times New Roman" w:hAnsi="Times New Roman"/>
                <w:sz w:val="24"/>
                <w:lang w:val="kk-KZ" w:eastAsia="en-US"/>
              </w:rPr>
              <w:t>дәстүр</w:t>
            </w:r>
          </w:p>
        </w:tc>
      </w:tr>
      <w:tr w:rsidR="00E60312" w:rsidRPr="006F6383" w:rsidTr="00B82C6E">
        <w:trPr>
          <w:gridAfter w:val="1"/>
          <w:wAfter w:w="392" w:type="pct"/>
          <w:cantSplit/>
          <w:trHeight w:val="603"/>
        </w:trPr>
        <w:tc>
          <w:tcPr>
            <w:tcW w:w="486" w:type="pct"/>
          </w:tcPr>
          <w:p w:rsidR="00E60312" w:rsidRDefault="00E60312" w:rsidP="00B82C6E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Привитие ценностей</w:t>
            </w:r>
          </w:p>
        </w:tc>
        <w:tc>
          <w:tcPr>
            <w:tcW w:w="4122" w:type="pct"/>
            <w:gridSpan w:val="3"/>
          </w:tcPr>
          <w:p w:rsidR="00E60312" w:rsidRPr="006F6383" w:rsidRDefault="00E60312" w:rsidP="00B82C6E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6383">
              <w:rPr>
                <w:rFonts w:ascii="Times New Roman" w:hAnsi="Times New Roman"/>
                <w:sz w:val="24"/>
              </w:rPr>
              <w:t>Уважение</w:t>
            </w:r>
          </w:p>
          <w:p w:rsidR="00E60312" w:rsidRPr="006F6383" w:rsidRDefault="00E60312" w:rsidP="00B82C6E">
            <w:pPr>
              <w:spacing w:before="60" w:after="60"/>
              <w:jc w:val="both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>Сотрудничество</w:t>
            </w:r>
          </w:p>
          <w:p w:rsidR="00E60312" w:rsidRDefault="00E60312" w:rsidP="00B82C6E">
            <w:pPr>
              <w:widowControl w:val="0"/>
              <w:spacing w:before="60" w:after="60" w:line="260" w:lineRule="exact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sz w:val="24"/>
              </w:rPr>
              <w:t>Труд и творчество</w:t>
            </w:r>
          </w:p>
        </w:tc>
      </w:tr>
      <w:tr w:rsidR="00E60312" w:rsidRPr="006F6383" w:rsidTr="00B82C6E">
        <w:trPr>
          <w:gridAfter w:val="1"/>
          <w:wAfter w:w="392" w:type="pct"/>
          <w:cantSplit/>
          <w:trHeight w:val="603"/>
        </w:trPr>
        <w:tc>
          <w:tcPr>
            <w:tcW w:w="486" w:type="pct"/>
          </w:tcPr>
          <w:p w:rsidR="00E60312" w:rsidRPr="006F6383" w:rsidRDefault="00E60312" w:rsidP="00B82C6E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 xml:space="preserve">Межпредметные </w:t>
            </w:r>
          </w:p>
          <w:p w:rsidR="00E60312" w:rsidRDefault="00E60312" w:rsidP="00B82C6E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связи</w:t>
            </w:r>
          </w:p>
        </w:tc>
        <w:tc>
          <w:tcPr>
            <w:tcW w:w="4122" w:type="pct"/>
            <w:gridSpan w:val="3"/>
          </w:tcPr>
          <w:p w:rsidR="00E60312" w:rsidRPr="006F6383" w:rsidRDefault="00E60312" w:rsidP="00B82C6E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 xml:space="preserve">Познание мира- </w:t>
            </w:r>
            <w:r w:rsidRPr="006F6383">
              <w:rPr>
                <w:rFonts w:ascii="Times New Roman" w:hAnsi="Times New Roman"/>
                <w:sz w:val="24"/>
              </w:rPr>
              <w:t>учащиеся слушают звуки природы</w:t>
            </w:r>
          </w:p>
          <w:p w:rsidR="00E60312" w:rsidRDefault="00E60312" w:rsidP="00B82C6E">
            <w:pPr>
              <w:widowControl w:val="0"/>
              <w:spacing w:before="60" w:after="60" w:line="260" w:lineRule="exact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sz w:val="24"/>
              </w:rPr>
              <w:t>Самопознание, география</w:t>
            </w:r>
          </w:p>
        </w:tc>
      </w:tr>
      <w:tr w:rsidR="00E60312" w:rsidRPr="006F6383" w:rsidTr="00B82C6E">
        <w:trPr>
          <w:gridAfter w:val="1"/>
          <w:wAfter w:w="392" w:type="pct"/>
          <w:cantSplit/>
          <w:trHeight w:val="603"/>
        </w:trPr>
        <w:tc>
          <w:tcPr>
            <w:tcW w:w="486" w:type="pct"/>
          </w:tcPr>
          <w:p w:rsidR="00E60312" w:rsidRPr="006F6383" w:rsidRDefault="00E60312" w:rsidP="00B82C6E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szCs w:val="24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 xml:space="preserve">Навыки </w:t>
            </w:r>
          </w:p>
          <w:p w:rsidR="00E60312" w:rsidRDefault="00E60312" w:rsidP="00B82C6E">
            <w:pPr>
              <w:widowControl w:val="0"/>
              <w:spacing w:before="40" w:after="40" w:line="260" w:lineRule="exact"/>
              <w:ind w:left="-468" w:firstLine="468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Использования ИКТ</w:t>
            </w:r>
          </w:p>
        </w:tc>
        <w:tc>
          <w:tcPr>
            <w:tcW w:w="4122" w:type="pct"/>
            <w:gridSpan w:val="3"/>
          </w:tcPr>
          <w:p w:rsidR="00E60312" w:rsidRDefault="00E60312" w:rsidP="00B82C6E">
            <w:pPr>
              <w:widowControl w:val="0"/>
              <w:spacing w:before="60" w:after="60" w:line="260" w:lineRule="exact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На данном уроке ИКТ  используется</w:t>
            </w:r>
          </w:p>
        </w:tc>
      </w:tr>
      <w:tr w:rsidR="00E60312" w:rsidRPr="006F6383" w:rsidTr="00B82C6E">
        <w:trPr>
          <w:gridAfter w:val="1"/>
          <w:wAfter w:w="392" w:type="pct"/>
          <w:cantSplit/>
        </w:trPr>
        <w:tc>
          <w:tcPr>
            <w:tcW w:w="486" w:type="pct"/>
          </w:tcPr>
          <w:p w:rsidR="00E60312" w:rsidRDefault="00E60312" w:rsidP="00B82C6E">
            <w:pPr>
              <w:widowControl w:val="0"/>
              <w:spacing w:before="40" w:after="40" w:line="260" w:lineRule="exact"/>
              <w:rPr>
                <w:rFonts w:ascii="Times New Roman" w:hAnsi="Times New Roman"/>
                <w:b/>
                <w:sz w:val="24"/>
                <w:szCs w:val="24"/>
                <w:lang w:val="en-GB" w:eastAsia="en-US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Предварительные знания</w:t>
            </w:r>
          </w:p>
        </w:tc>
        <w:tc>
          <w:tcPr>
            <w:tcW w:w="4122" w:type="pct"/>
            <w:gridSpan w:val="3"/>
          </w:tcPr>
          <w:p w:rsidR="00E60312" w:rsidRDefault="00E60312" w:rsidP="00B82C6E">
            <w:pPr>
              <w:widowControl w:val="0"/>
              <w:spacing w:before="60" w:after="60" w:line="260" w:lineRule="exact"/>
              <w:rPr>
                <w:rFonts w:ascii="Times New Roman" w:hAnsi="Times New Roman"/>
                <w:sz w:val="24"/>
                <w:lang w:val="en-US"/>
              </w:rPr>
            </w:pPr>
            <w:r w:rsidRPr="006F6383">
              <w:rPr>
                <w:rFonts w:ascii="Times New Roman" w:hAnsi="Times New Roman"/>
                <w:sz w:val="24"/>
              </w:rPr>
              <w:t xml:space="preserve">Содержание данного раздела основывается на предварительных знаниях учащихся   о детских песнях,   разученных дома, в детском саду, </w:t>
            </w:r>
          </w:p>
          <w:p w:rsidR="00E60312" w:rsidRDefault="00E60312" w:rsidP="00B82C6E">
            <w:pPr>
              <w:widowControl w:val="0"/>
              <w:spacing w:before="60" w:after="60" w:line="260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sz w:val="24"/>
              </w:rPr>
              <w:t xml:space="preserve"> по телевидению </w:t>
            </w:r>
          </w:p>
        </w:tc>
      </w:tr>
      <w:tr w:rsidR="00E60312" w:rsidRPr="006F6383" w:rsidTr="00B82C6E">
        <w:trPr>
          <w:gridAfter w:val="1"/>
          <w:wAfter w:w="392" w:type="pct"/>
          <w:trHeight w:val="564"/>
        </w:trPr>
        <w:tc>
          <w:tcPr>
            <w:tcW w:w="4608" w:type="pct"/>
            <w:gridSpan w:val="4"/>
          </w:tcPr>
          <w:p w:rsidR="00E60312" w:rsidRDefault="00E60312" w:rsidP="00B82C6E">
            <w:pPr>
              <w:widowControl w:val="0"/>
              <w:spacing w:before="240" w:after="240"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Ход урока</w:t>
            </w:r>
          </w:p>
        </w:tc>
      </w:tr>
      <w:tr w:rsidR="00E60312" w:rsidRPr="006F6383" w:rsidTr="00B82C6E">
        <w:trPr>
          <w:trHeight w:val="528"/>
        </w:trPr>
        <w:tc>
          <w:tcPr>
            <w:tcW w:w="486" w:type="pct"/>
          </w:tcPr>
          <w:p w:rsidR="00E60312" w:rsidRDefault="00E60312" w:rsidP="00B82C6E">
            <w:pPr>
              <w:widowControl w:val="0"/>
              <w:spacing w:before="120" w:after="120"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Запланированные этапы урока</w:t>
            </w:r>
          </w:p>
        </w:tc>
        <w:tc>
          <w:tcPr>
            <w:tcW w:w="3219" w:type="pct"/>
            <w:gridSpan w:val="2"/>
          </w:tcPr>
          <w:p w:rsidR="00E60312" w:rsidRDefault="00E60312" w:rsidP="00B82C6E">
            <w:pPr>
              <w:widowControl w:val="0"/>
              <w:spacing w:before="120" w:after="120"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 xml:space="preserve">Запланированная деятельность на уроке </w:t>
            </w:r>
          </w:p>
        </w:tc>
        <w:tc>
          <w:tcPr>
            <w:tcW w:w="1295" w:type="pct"/>
            <w:gridSpan w:val="2"/>
          </w:tcPr>
          <w:p w:rsidR="00E60312" w:rsidRDefault="00E60312" w:rsidP="00B82C6E">
            <w:pPr>
              <w:widowControl w:val="0"/>
              <w:spacing w:before="120" w:after="120"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Ресурсы</w:t>
            </w:r>
          </w:p>
        </w:tc>
      </w:tr>
      <w:tr w:rsidR="00E60312" w:rsidRPr="006F6383" w:rsidTr="00B82C6E">
        <w:trPr>
          <w:trHeight w:val="271"/>
        </w:trPr>
        <w:tc>
          <w:tcPr>
            <w:tcW w:w="486" w:type="pct"/>
          </w:tcPr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Начало урока</w:t>
            </w: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>0-12 мин</w:t>
            </w: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>1-2 мин</w:t>
            </w: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425417" w:rsidRDefault="00E60312" w:rsidP="00B82C6E">
            <w:pPr>
              <w:widowControl w:val="0"/>
              <w:spacing w:line="260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19" w:type="pct"/>
            <w:gridSpan w:val="2"/>
          </w:tcPr>
          <w:p w:rsidR="00E60312" w:rsidRDefault="00E60312" w:rsidP="00B82C6E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lang w:eastAsia="en-US"/>
              </w:rPr>
              <w:t>Приветствие. Орг. Момент .</w:t>
            </w: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Музыкальное приветствие на 3-х языках.</w:t>
            </w: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 xml:space="preserve">Музыкальное приветствие на трёх языках «Добрый день, </w:t>
            </w:r>
            <w:r w:rsidRPr="006F6383">
              <w:rPr>
                <w:rFonts w:ascii="Times New Roman" w:hAnsi="Times New Roman"/>
                <w:sz w:val="24"/>
                <w:lang w:val="kk-KZ"/>
              </w:rPr>
              <w:t>Қ</w:t>
            </w:r>
            <w:r w:rsidRPr="006F6383">
              <w:rPr>
                <w:rFonts w:ascii="Times New Roman" w:hAnsi="Times New Roman"/>
                <w:sz w:val="24"/>
              </w:rPr>
              <w:t>аирлы к</w:t>
            </w:r>
            <w:r w:rsidRPr="006F6383">
              <w:rPr>
                <w:rFonts w:ascii="Times New Roman" w:hAnsi="Times New Roman"/>
                <w:sz w:val="24"/>
                <w:lang w:val="kk-KZ"/>
              </w:rPr>
              <w:t>ү</w:t>
            </w:r>
            <w:r w:rsidRPr="006F6383">
              <w:rPr>
                <w:rFonts w:ascii="Times New Roman" w:hAnsi="Times New Roman"/>
                <w:sz w:val="24"/>
              </w:rPr>
              <w:t xml:space="preserve">н, </w:t>
            </w:r>
            <w:r w:rsidRPr="006F6383">
              <w:rPr>
                <w:rFonts w:ascii="Times New Roman" w:hAnsi="Times New Roman"/>
                <w:sz w:val="24"/>
                <w:lang w:val="en-US"/>
              </w:rPr>
              <w:t>Good</w:t>
            </w:r>
            <w:r w:rsidRPr="006F6383">
              <w:rPr>
                <w:rFonts w:ascii="Times New Roman" w:hAnsi="Times New Roman"/>
                <w:sz w:val="24"/>
              </w:rPr>
              <w:t xml:space="preserve"> </w:t>
            </w:r>
            <w:r w:rsidRPr="006F6383">
              <w:rPr>
                <w:rFonts w:ascii="Times New Roman" w:hAnsi="Times New Roman"/>
                <w:sz w:val="24"/>
                <w:lang w:val="en-US"/>
              </w:rPr>
              <w:t>day</w:t>
            </w:r>
            <w:r w:rsidRPr="006F6383">
              <w:rPr>
                <w:rFonts w:ascii="Times New Roman" w:hAnsi="Times New Roman"/>
                <w:sz w:val="24"/>
              </w:rPr>
              <w:t>» , используя ручные знаки «ми» и «соль».</w:t>
            </w: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>Дыхательная гимнастика «Насос» для настроя плодотворной работы.</w:t>
            </w: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>- Ребята, обратите внимание на доску , что вы видите перед собой?(Мозговой штурм) -1слайд</w:t>
            </w: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>Рассуждение (учитель помогает определить тему урока)</w:t>
            </w: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>Тема урока :Традиции. -2слайд</w:t>
            </w: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>Цель: сегодня на уроке вы узнаешь некоторые традиции казахского народа, научишься исполнять колыбельную, познакомишься с казахским музыкальным инструментом Сыбызгы.-3слайд</w:t>
            </w: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 xml:space="preserve">                                                                  Ход урока.</w:t>
            </w: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>Каждый народ имеет свои традиции. Давайте с вами разучим слово «Традиция» на 3-х языках.</w:t>
            </w:r>
            <w:r w:rsidRPr="006F6383">
              <w:rPr>
                <w:rFonts w:ascii="Times New Roman" w:hAnsi="Times New Roman"/>
                <w:sz w:val="24"/>
                <w:lang w:eastAsia="en-US"/>
              </w:rPr>
              <w:t xml:space="preserve"> «традиция-</w:t>
            </w:r>
            <w:r w:rsidRPr="006F6383">
              <w:rPr>
                <w:rFonts w:ascii="Times New Roman" w:hAnsi="Times New Roman"/>
                <w:sz w:val="24"/>
                <w:lang w:val="en-US" w:eastAsia="en-US"/>
              </w:rPr>
              <w:t>tradition</w:t>
            </w:r>
            <w:r w:rsidRPr="006F6383">
              <w:rPr>
                <w:rFonts w:ascii="Times New Roman" w:hAnsi="Times New Roman"/>
                <w:sz w:val="24"/>
                <w:lang w:eastAsia="en-US"/>
              </w:rPr>
              <w:t xml:space="preserve"> –салт-</w:t>
            </w:r>
            <w:r w:rsidRPr="006F6383">
              <w:rPr>
                <w:rFonts w:ascii="Times New Roman" w:hAnsi="Times New Roman"/>
                <w:sz w:val="24"/>
                <w:lang w:val="kk-KZ" w:eastAsia="en-US"/>
              </w:rPr>
              <w:t>дәстүр»</w:t>
            </w: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 xml:space="preserve"> Чтобы познакомиться с обычаями казахскогого народа мы вместе со звездочкой отправимся в казахский аул. -4 слайд</w:t>
            </w: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>Когда на свет появляется ребенок, все делятся новостью и просят суюнши-подарок за хорошую новость. У звездочки тоже просят суюнши.-5 слайд</w:t>
            </w: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>В честь рождения малыша проводится праздник- шилдехана, с угощениями и добрыми пожеланиями.-6 слайд</w:t>
            </w: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>Потом малыша укладывают в люльку(бесик) , взрослые говорят ему слова напутствия и пожелания. Этот обряд называется Бесик той.-7слайд</w:t>
            </w: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>Ребята а как вы думаете, самую первую песню которую слышит человек( ребенок) в детстве-какая? Конечно колыбельная.</w:t>
            </w: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 xml:space="preserve">Исполнение и разучивание отрывка колыбельной. Сначала на ноты соль и ми затем акапелло-8слайд. </w:t>
            </w: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>Ребята, пришло время немного отдохнуть!</w:t>
            </w: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 xml:space="preserve"> Физминутка </w:t>
            </w:r>
          </w:p>
        </w:tc>
        <w:tc>
          <w:tcPr>
            <w:tcW w:w="1295" w:type="pct"/>
            <w:gridSpan w:val="2"/>
          </w:tcPr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6383">
              <w:rPr>
                <w:rFonts w:ascii="Times New Roman" w:hAnsi="Times New Roman"/>
                <w:sz w:val="24"/>
              </w:rPr>
              <w:t>Таблица  ручных знаков по системе Curwen.</w:t>
            </w:r>
          </w:p>
          <w:p w:rsidR="00E60312" w:rsidRPr="006F6383" w:rsidRDefault="00E60312" w:rsidP="00B82C6E">
            <w:pPr>
              <w:spacing w:line="240" w:lineRule="auto"/>
              <w:ind w:right="1896"/>
              <w:rPr>
                <w:rFonts w:ascii="Times New Roman" w:hAnsi="Times New Roman"/>
                <w:sz w:val="24"/>
              </w:rPr>
            </w:pPr>
            <w:hyperlink r:id="rId7" w:history="1">
              <w:r w:rsidRPr="006F6383">
                <w:rPr>
                  <w:rStyle w:val="Hyperlink"/>
                  <w:sz w:val="24"/>
                </w:rPr>
                <w:t>http://choirly.com/curwen-hand-signs-kodaly-hand-signs/</w:t>
              </w:r>
            </w:hyperlink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>Наглядное пособие</w:t>
            </w: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>Презентация к уроку</w:t>
            </w: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Default="00E60312" w:rsidP="00B82C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312" w:rsidRDefault="00E60312" w:rsidP="00B82C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312" w:rsidRDefault="00E60312" w:rsidP="00B82C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312" w:rsidRDefault="00E60312" w:rsidP="00B82C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312" w:rsidRDefault="00E60312" w:rsidP="00B82C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312" w:rsidRDefault="00E60312" w:rsidP="00B82C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312" w:rsidRDefault="00E60312" w:rsidP="00B82C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312" w:rsidRDefault="00E60312" w:rsidP="00B82C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Видео-физминутка.</w:t>
            </w:r>
          </w:p>
        </w:tc>
      </w:tr>
      <w:tr w:rsidR="00E60312" w:rsidRPr="006F6383" w:rsidTr="00B82C6E">
        <w:trPr>
          <w:trHeight w:val="271"/>
        </w:trPr>
        <w:tc>
          <w:tcPr>
            <w:tcW w:w="486" w:type="pct"/>
          </w:tcPr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Середина урока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>15-25</w:t>
            </w: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>25-32</w:t>
            </w: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E60312" w:rsidRDefault="00E60312" w:rsidP="00B82C6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60312" w:rsidRDefault="00E60312" w:rsidP="00B82C6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60312" w:rsidRDefault="00E60312" w:rsidP="00B82C6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60312" w:rsidRDefault="00E60312" w:rsidP="00B82C6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60312" w:rsidRDefault="00E60312" w:rsidP="00B82C6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60312" w:rsidRDefault="00E60312" w:rsidP="00B82C6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60312" w:rsidRDefault="00E60312" w:rsidP="00B82C6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60312" w:rsidRDefault="00E60312" w:rsidP="00B82C6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60312" w:rsidRDefault="00E60312" w:rsidP="00B82C6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60312" w:rsidRDefault="00E60312" w:rsidP="00B82C6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60312" w:rsidRDefault="00E60312" w:rsidP="00B82C6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60312" w:rsidRDefault="00E60312" w:rsidP="00B82C6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60312" w:rsidRDefault="00E60312" w:rsidP="00B82C6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60312" w:rsidRDefault="00E60312" w:rsidP="00B82C6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60312" w:rsidRDefault="00E60312" w:rsidP="00B82C6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60312" w:rsidRDefault="00E60312" w:rsidP="00B82C6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60312" w:rsidRDefault="00E60312" w:rsidP="00B82C6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60312" w:rsidRDefault="00E60312" w:rsidP="00B82C6E">
            <w:pPr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60312" w:rsidRDefault="00E60312" w:rsidP="00B82C6E">
            <w:pPr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60312" w:rsidRDefault="00E60312" w:rsidP="00B82C6E">
            <w:pPr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60312" w:rsidRDefault="00E60312" w:rsidP="00B82C6E">
            <w:pPr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60312" w:rsidRDefault="00E60312" w:rsidP="00B82C6E">
            <w:pPr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60312" w:rsidRDefault="00E60312" w:rsidP="00B82C6E">
            <w:pPr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60312" w:rsidRDefault="00E60312" w:rsidP="00B82C6E">
            <w:pPr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Задание </w:t>
            </w:r>
          </w:p>
          <w:p w:rsidR="00E60312" w:rsidRDefault="00E60312" w:rsidP="00B82C6E">
            <w:pPr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  <w:p w:rsidR="00E60312" w:rsidRPr="00AE74B5" w:rsidRDefault="00E60312" w:rsidP="00B82C6E">
            <w:pPr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219" w:type="pct"/>
            <w:gridSpan w:val="2"/>
          </w:tcPr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Пришло время познакомиться с новым для нас с вами инструментом. Это-сыбыз</w:t>
            </w:r>
            <w:r w:rsidRPr="006F6383">
              <w:rPr>
                <w:rFonts w:ascii="Times New Roman" w:hAnsi="Times New Roman"/>
                <w:lang w:val="kk-KZ"/>
              </w:rPr>
              <w:t>ғ</w:t>
            </w:r>
            <w:r w:rsidRPr="006F6383">
              <w:rPr>
                <w:rFonts w:ascii="Times New Roman" w:hAnsi="Times New Roman"/>
              </w:rPr>
              <w:t>ы.-9 слайд.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Сыбызы- древний казахский музыкальный инструмент. (дети смотрят видео и слушают как звучит данный инструмент)-</w:t>
            </w:r>
            <w:r w:rsidRPr="006F6383">
              <w:rPr>
                <w:rFonts w:ascii="Times New Roman" w:hAnsi="Times New Roman"/>
                <w:b/>
              </w:rPr>
              <w:t>10 слайд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Для более подробного знакомства с нашим инструментом ,я вам предлагаю внимательно послушать сказку и принять в ней участие.(дети приготовились слушать)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</w:pPr>
            <w:r w:rsidRPr="006F63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F6383">
              <w:rPr>
                <w:rFonts w:ascii="Times New Roman" w:hAnsi="Times New Roman"/>
                <w:b/>
                <w:bCs/>
                <w:color w:val="252525"/>
                <w:sz w:val="24"/>
                <w:szCs w:val="24"/>
                <w:shd w:val="clear" w:color="auto" w:fill="FFFFFF"/>
              </w:rPr>
              <w:t>Алдар-Көсе</w:t>
            </w:r>
            <w:r w:rsidRPr="006F6383">
              <w:rPr>
                <w:rStyle w:val="apple-converted-space"/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> </w:t>
            </w:r>
            <w:r w:rsidRPr="006F6383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>(</w:t>
            </w:r>
            <w:r w:rsidRPr="006F63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каз.</w:t>
            </w:r>
            <w:r w:rsidRPr="006F6383">
              <w:rPr>
                <w:rStyle w:val="apple-converted-space"/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> </w:t>
            </w:r>
            <w:r w:rsidRPr="006F6383">
              <w:rPr>
                <w:rFonts w:ascii="Times New Roman" w:hAnsi="Times New Roman"/>
                <w:i/>
                <w:iCs/>
                <w:color w:val="252525"/>
                <w:sz w:val="24"/>
                <w:szCs w:val="24"/>
                <w:shd w:val="clear" w:color="auto" w:fill="FFFFFF"/>
                <w:lang w:val="kk-KZ"/>
              </w:rPr>
              <w:t>Алдаркөсе</w:t>
            </w:r>
            <w:r w:rsidRPr="006F6383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>) — некоторые считают его вымышленным</w:t>
            </w:r>
            <w:r w:rsidRPr="006F6383">
              <w:rPr>
                <w:rStyle w:val="apple-converted-space"/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> </w:t>
            </w:r>
            <w:r w:rsidRPr="006F63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фольклорным</w:t>
            </w:r>
            <w:r w:rsidRPr="006F6383">
              <w:rPr>
                <w:rStyle w:val="apple-converted-space"/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> </w:t>
            </w:r>
            <w:r w:rsidRPr="006F6383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>персонажем</w:t>
            </w:r>
            <w:r w:rsidRPr="006F6383">
              <w:rPr>
                <w:rStyle w:val="apple-converted-space"/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> </w:t>
            </w:r>
            <w:r w:rsidRPr="006F63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казахских</w:t>
            </w:r>
            <w:r w:rsidRPr="006F6383">
              <w:rPr>
                <w:rStyle w:val="apple-converted-space"/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> </w:t>
            </w:r>
            <w:r w:rsidRPr="006F6383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>сказок, герой коротких юмористических и сатирических миниатюр и</w:t>
            </w:r>
            <w:r w:rsidRPr="006F6383">
              <w:rPr>
                <w:rStyle w:val="apple-converted-space"/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> </w:t>
            </w:r>
            <w:r w:rsidRPr="006F63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анекдотов</w:t>
            </w:r>
            <w:r w:rsidRPr="006F6383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 xml:space="preserve">.)-11 слайд 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  <w:sz w:val="24"/>
                <w:szCs w:val="24"/>
              </w:rPr>
            </w:pPr>
            <w:r w:rsidRPr="006F6383">
              <w:rPr>
                <w:rFonts w:ascii="Times New Roman" w:hAnsi="Times New Roman"/>
                <w:color w:val="252525"/>
                <w:sz w:val="24"/>
                <w:szCs w:val="24"/>
                <w:shd w:val="clear" w:color="auto" w:fill="FFFFFF"/>
              </w:rPr>
              <w:t xml:space="preserve">                             Алдаркосе и Бай-музыкант. (кто такой Алдаркосе?)-12 слайд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В одни времена с Алдаром-Косе жил бай. Был он глуп, как бараний курдюк, а мнил себя великим музыкантом. -13 слайд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Когда он, надув щеки и выпучив глаза, высвистывал что-то на сыбыз</w:t>
            </w:r>
            <w:r w:rsidRPr="006F6383">
              <w:rPr>
                <w:rFonts w:ascii="Times New Roman" w:hAnsi="Times New Roman"/>
                <w:lang w:val="kk-KZ"/>
              </w:rPr>
              <w:t>ғ</w:t>
            </w:r>
            <w:r w:rsidRPr="006F6383">
              <w:rPr>
                <w:rFonts w:ascii="Times New Roman" w:hAnsi="Times New Roman"/>
              </w:rPr>
              <w:t>ы  ( люди убегали в степь, а собаки поднимали такой вой, точно чуяли поблизости волчью стаю).-14 слайд.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Но бай был доволен. Ему казалось, что никто в мире не сыграет лучше его.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Однажды этот бай призвал к себе Алдара-Косе и говорит: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Алдар-Косе, есть пословица: «Спрашивай не того, кто долго жил, а того, кто много видел». Ты исколесил всю степь, в разных странах побывал, всех людей знаешь. Так послушай мою игру да скажи, есть ли где другой такой музыкант, как я?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Пока бай говорил, Алдар-Косе оглядел юрту и едва мог скрыть удивление — никогда еще он не видел столь богатого убранства: «Не уйду отсюда с пустыми руками»,— думает Алдар-Косе, низко кланяясь хозяину.-15 слайд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Тут бай приложил сыбызгу к губам и стал изо всех сил дуть в ее отверстие. Из дудки вырвался пронзительный писк, и тотчас люди, что были в ауле, опрометью бросились в степь, а все собаки дико завыли.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Алдакен же не моргнув глазом стоял с видом восхищенного посреди юрты и только прищелкивал языком.-16 слайд.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Ну, каково? — спросил самодовольно бай.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Почтеннейший бай,— отвечал Алдар-Косе и слушая вашу необыкновенную игру, я забыл, что нахожусь на земле, мне показалось, что я слышу, как поют райские гурии. Вы — поистине великий музыкант!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Бай осклабился от похвал и сказал: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Ты мне нравишься, Алдар-Косе, я, пожалуй, подарю тебе свой старый халат.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Вы — великий музыкант,— продолжал Алдар-Косе,— но не прогневайтесь, господин встречал человека, который играл на сыбызге лучше, чем вы. Бай насупил брови и метнул на гостя сердитый взгляд.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В чем же состояло искусство того человека, о котором ты говоришь?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Тот человек,— сказал простодушно Алдар,— настолько овладел своим инструментом, что мог три часа подряд играть на нем с закрытыми глазами.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Бай расхохотался: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Только и всего? Да я хоть пять часов буду играть, не глядя на пальцы. Не веришь? Тогда завяжи мне платком глаза.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Алдакен того и ждал. И вот бай с завязанными глазами старательней прежнего стал дуть в сыбызгу. Еще дальше в степь убежали люди, еще отчаяннее завыли псы, а Алдар-Косе той порой принимается за дело. вынес из юрты все добро, нагрузил его на байского коня  и преспокойно тронулся в путь.-17 слайд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До самого вечера свистел, надрываясь, бай и наконец совсем обессилел.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Ну, что скажешь? — спросил он. Но ответа не было. Бай сорвал с глаз повязку и завопил не своим голосом:: юрта пуста — ни добра, ни Алдара.-18 слайд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Вопросы: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Какой инструмент мучил бай?(сыбыз</w:t>
            </w:r>
            <w:r w:rsidRPr="006F6383">
              <w:rPr>
                <w:rFonts w:ascii="Times New Roman" w:hAnsi="Times New Roman"/>
                <w:lang w:val="kk-KZ"/>
              </w:rPr>
              <w:t>ғ</w:t>
            </w:r>
            <w:r w:rsidRPr="006F6383">
              <w:rPr>
                <w:rFonts w:ascii="Times New Roman" w:hAnsi="Times New Roman"/>
              </w:rPr>
              <w:t>ы)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>От чего убегали люди из аула и выли собаки?. (от игры Бая)</w:t>
            </w: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</w:p>
          <w:p w:rsidR="00E60312" w:rsidRPr="006F6383" w:rsidRDefault="00E60312" w:rsidP="00B82C6E">
            <w:pPr>
              <w:rPr>
                <w:rFonts w:ascii="Times New Roman" w:hAnsi="Times New Roman"/>
                <w:lang w:val="kk-KZ"/>
              </w:rPr>
            </w:pPr>
          </w:p>
          <w:p w:rsidR="00E60312" w:rsidRPr="006F6383" w:rsidRDefault="00E60312" w:rsidP="00B82C6E">
            <w:pPr>
              <w:rPr>
                <w:rFonts w:ascii="Times New Roman" w:hAnsi="Times New Roman"/>
              </w:rPr>
            </w:pPr>
            <w:r w:rsidRPr="006F6383">
              <w:rPr>
                <w:rFonts w:ascii="Times New Roman" w:hAnsi="Times New Roman"/>
              </w:rPr>
              <w:t xml:space="preserve">Листочки с заданиями. Объяснение критериев и дескриптора. </w:t>
            </w:r>
          </w:p>
          <w:p w:rsidR="00E60312" w:rsidRPr="006F6383" w:rsidRDefault="00E60312" w:rsidP="00B82C6E">
            <w:pPr>
              <w:pStyle w:val="Header"/>
            </w:pPr>
            <w:r w:rsidRPr="006F6383">
              <w:t xml:space="preserve">Задание 1 </w:t>
            </w:r>
          </w:p>
          <w:p w:rsidR="00E60312" w:rsidRPr="006F6383" w:rsidRDefault="00E60312" w:rsidP="00B82C6E">
            <w:pPr>
              <w:pStyle w:val="Header"/>
            </w:pPr>
            <w:r w:rsidRPr="006F6383">
              <w:t xml:space="preserve">Послушайте звуки казахских народных инструментов, поставьте нумерацию в правильной последовательности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3726"/>
              <w:gridCol w:w="3436"/>
              <w:gridCol w:w="3520"/>
            </w:tblGrid>
            <w:tr w:rsidR="00E60312" w:rsidRPr="006F6383" w:rsidTr="00B82C6E">
              <w:trPr>
                <w:trHeight w:val="706"/>
              </w:trPr>
              <w:tc>
                <w:tcPr>
                  <w:tcW w:w="3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0312" w:rsidRPr="006F6383" w:rsidRDefault="00E60312" w:rsidP="00B82C6E">
                  <w:pPr>
                    <w:framePr w:hSpace="180" w:wrap="around" w:vAnchor="text" w:hAnchor="margin" w:x="-112" w:y="-436"/>
                    <w:spacing w:after="0" w:line="240" w:lineRule="auto"/>
                    <w:jc w:val="center"/>
                  </w:pPr>
                </w:p>
              </w:tc>
              <w:tc>
                <w:tcPr>
                  <w:tcW w:w="3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0312" w:rsidRPr="006F6383" w:rsidRDefault="00E60312" w:rsidP="00B82C6E">
                  <w:pPr>
                    <w:framePr w:hSpace="180" w:wrap="around" w:vAnchor="text" w:hAnchor="margin" w:x="-112" w:y="-436"/>
                    <w:spacing w:after="0" w:line="240" w:lineRule="auto"/>
                    <w:jc w:val="center"/>
                  </w:pPr>
                </w:p>
              </w:tc>
              <w:tc>
                <w:tcPr>
                  <w:tcW w:w="3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0312" w:rsidRPr="006F6383" w:rsidRDefault="00E60312" w:rsidP="00B82C6E">
                  <w:pPr>
                    <w:framePr w:hSpace="180" w:wrap="around" w:vAnchor="text" w:hAnchor="margin" w:x="-112" w:y="-436"/>
                    <w:spacing w:after="0" w:line="240" w:lineRule="auto"/>
                    <w:jc w:val="center"/>
                  </w:pPr>
                </w:p>
              </w:tc>
            </w:tr>
            <w:tr w:rsidR="00E60312" w:rsidRPr="006F6383" w:rsidTr="00B82C6E">
              <w:trPr>
                <w:trHeight w:val="2288"/>
              </w:trPr>
              <w:tc>
                <w:tcPr>
                  <w:tcW w:w="3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0312" w:rsidRPr="006F6383" w:rsidRDefault="00E60312" w:rsidP="00B82C6E">
                  <w:pPr>
                    <w:framePr w:hSpace="180" w:wrap="around" w:vAnchor="text" w:hAnchor="margin" w:x="-112" w:y="-436"/>
                    <w:spacing w:after="0" w:line="240" w:lineRule="auto"/>
                  </w:pPr>
                  <w:r w:rsidRPr="006F6383">
                    <w:t>Сыбызгы</w:t>
                  </w:r>
                  <w:r w:rsidRPr="006F6383">
                    <w:rPr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6" o:spid="_x0000_i1025" type="#_x0000_t75" alt="http://kazmuz.ucoz.org/instr/sibizgi.png" style="width:174pt;height:94.5pt;visibility:visible">
                        <v:imagedata r:id="rId8" o:title=""/>
                      </v:shape>
                    </w:pict>
                  </w:r>
                </w:p>
              </w:tc>
              <w:tc>
                <w:tcPr>
                  <w:tcW w:w="3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0312" w:rsidRPr="006F6383" w:rsidRDefault="00E60312" w:rsidP="00B82C6E">
                  <w:pPr>
                    <w:framePr w:hSpace="180" w:wrap="around" w:vAnchor="text" w:hAnchor="margin" w:x="-112" w:y="-436"/>
                    <w:spacing w:after="0" w:line="240" w:lineRule="auto"/>
                  </w:pPr>
                  <w:r w:rsidRPr="006F6383">
                    <w:rPr>
                      <w:noProof/>
                    </w:rPr>
                    <w:pict>
                      <v:shape id="Рисунок 5" o:spid="_x0000_i1026" type="#_x0000_t75" alt="http://content.foto.my.mail.ru/mail/galamart.muz/66/s-69.jpg" style="width:139.5pt;height:96pt;visibility:visible">
                        <v:imagedata r:id="rId9" o:title=""/>
                      </v:shape>
                    </w:pict>
                  </w:r>
                  <w:r w:rsidRPr="006F6383">
                    <w:t>Кобыз</w:t>
                  </w:r>
                </w:p>
              </w:tc>
              <w:tc>
                <w:tcPr>
                  <w:tcW w:w="3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0312" w:rsidRPr="006F6383" w:rsidRDefault="00E60312" w:rsidP="00B82C6E">
                  <w:pPr>
                    <w:framePr w:hSpace="180" w:wrap="around" w:vAnchor="text" w:hAnchor="margin" w:x="-112" w:y="-436"/>
                    <w:spacing w:after="0" w:line="240" w:lineRule="auto"/>
                  </w:pPr>
                  <w:r w:rsidRPr="006F6383">
                    <w:rPr>
                      <w:noProof/>
                    </w:rPr>
                    <w:pict>
                      <v:shape id="Рисунок 4" o:spid="_x0000_i1027" type="#_x0000_t75" alt="http://www.turkaramamotoru.com/ru/image/dombra-15031-72.jpg" style="width:139.5pt;height:96pt;visibility:visible">
                        <v:imagedata r:id="rId10" o:title=""/>
                      </v:shape>
                    </w:pict>
                  </w:r>
                  <w:r w:rsidRPr="006F6383">
                    <w:t>Домбра</w:t>
                  </w:r>
                </w:p>
              </w:tc>
            </w:tr>
          </w:tbl>
          <w:p w:rsidR="00E60312" w:rsidRPr="006F6383" w:rsidRDefault="00E60312" w:rsidP="00B82C6E"/>
          <w:p w:rsidR="00E60312" w:rsidRPr="006F6383" w:rsidRDefault="00E60312" w:rsidP="00B82C6E">
            <w:r w:rsidRPr="006F6383">
              <w:t>Задание 2     Выберите к прослушанному произведению соответствующую иллюстрацию ( картину)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3560"/>
              <w:gridCol w:w="3561"/>
              <w:gridCol w:w="3561"/>
            </w:tblGrid>
            <w:tr w:rsidR="00E60312" w:rsidRPr="006F6383" w:rsidTr="00B82C6E">
              <w:trPr>
                <w:trHeight w:val="2098"/>
              </w:trPr>
              <w:tc>
                <w:tcPr>
                  <w:tcW w:w="3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0312" w:rsidRPr="006F6383" w:rsidRDefault="00E60312" w:rsidP="00B82C6E">
                  <w:pPr>
                    <w:framePr w:hSpace="180" w:wrap="around" w:vAnchor="text" w:hAnchor="margin" w:x="-112" w:y="-436"/>
                    <w:spacing w:after="0" w:line="240" w:lineRule="auto"/>
                  </w:pPr>
                  <w:r w:rsidRPr="006F6383">
                    <w:rPr>
                      <w:noProof/>
                    </w:rPr>
                    <w:pict>
                      <v:shape id="Рисунок 3" o:spid="_x0000_i1028" type="#_x0000_t75" alt="https://im1-tub-kz.yandex.net/i?id=826870d63cdc8ddfe6e262f586242284-l&amp;n=13" style="width:120pt;height:91.5pt;visibility:visible">
                        <v:imagedata r:id="rId11" o:title=""/>
                      </v:shape>
                    </w:pict>
                  </w:r>
                </w:p>
              </w:tc>
              <w:tc>
                <w:tcPr>
                  <w:tcW w:w="3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0312" w:rsidRPr="006F6383" w:rsidRDefault="00E60312" w:rsidP="00B82C6E">
                  <w:pPr>
                    <w:framePr w:hSpace="180" w:wrap="around" w:vAnchor="text" w:hAnchor="margin" w:x="-112" w:y="-436"/>
                    <w:spacing w:after="0" w:line="240" w:lineRule="auto"/>
                  </w:pPr>
                  <w:r w:rsidRPr="006F6383">
                    <w:rPr>
                      <w:noProof/>
                    </w:rPr>
                    <w:pict>
                      <v:shape id="Рисунок 2" o:spid="_x0000_i1029" type="#_x0000_t75" alt="https://im0-tub-kz.yandex.net/i?id=35b47f2adfe172778c5213eec3742beb-l&amp;n=13" style="width:135.75pt;height:93pt;flip:x;visibility:visible">
                        <v:imagedata r:id="rId12" o:title=""/>
                      </v:shape>
                    </w:pict>
                  </w:r>
                </w:p>
              </w:tc>
              <w:tc>
                <w:tcPr>
                  <w:tcW w:w="35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60312" w:rsidRPr="006F6383" w:rsidRDefault="00E60312" w:rsidP="00B82C6E">
                  <w:pPr>
                    <w:framePr w:hSpace="180" w:wrap="around" w:vAnchor="text" w:hAnchor="margin" w:x="-112" w:y="-436"/>
                    <w:spacing w:after="0" w:line="240" w:lineRule="auto"/>
                  </w:pPr>
                  <w:r w:rsidRPr="006F6383">
                    <w:rPr>
                      <w:noProof/>
                    </w:rPr>
                    <w:pict>
                      <v:shape id="Рисунок 1" o:spid="_x0000_i1030" type="#_x0000_t75" alt="http://www.cliparthut.com/clip-arts/904/123rf-clip-art-904492.jpg" style="width:131.25pt;height:90pt;visibility:visible">
                        <v:imagedata r:id="rId13" o:title=""/>
                      </v:shape>
                    </w:pict>
                  </w:r>
                </w:p>
              </w:tc>
            </w:tr>
          </w:tbl>
          <w:p w:rsidR="00E60312" w:rsidRPr="006F6383" w:rsidRDefault="00E60312" w:rsidP="00B82C6E">
            <w:pPr>
              <w:rPr>
                <w:rFonts w:ascii="Times New Roman" w:hAnsi="Times New Roman"/>
                <w:lang w:val="kk-KZ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>После выполнения заданий, учащиеся в парах обмениваются работами для взаимооценивания.</w:t>
            </w:r>
          </w:p>
        </w:tc>
        <w:tc>
          <w:tcPr>
            <w:tcW w:w="1295" w:type="pct"/>
            <w:gridSpan w:val="2"/>
          </w:tcPr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Default="00E60312" w:rsidP="00B82C6E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82C6E">
              <w:rPr>
                <w:rFonts w:ascii="Times New Roman" w:hAnsi="Times New Roman"/>
                <w:sz w:val="18"/>
                <w:szCs w:val="18"/>
              </w:rPr>
              <w:t>Видео с исполнением(игрой) на</w:t>
            </w:r>
          </w:p>
          <w:p w:rsidR="00E60312" w:rsidRPr="00B82C6E" w:rsidRDefault="00E60312" w:rsidP="00B82C6E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82C6E">
              <w:rPr>
                <w:rFonts w:ascii="Times New Roman" w:hAnsi="Times New Roman"/>
                <w:sz w:val="18"/>
                <w:szCs w:val="18"/>
              </w:rPr>
              <w:t xml:space="preserve"> Сыбыз</w:t>
            </w:r>
            <w:r w:rsidRPr="00B82C6E">
              <w:rPr>
                <w:rFonts w:ascii="Times New Roman" w:hAnsi="Times New Roman"/>
                <w:sz w:val="18"/>
                <w:szCs w:val="18"/>
                <w:lang w:val="kk-KZ"/>
              </w:rPr>
              <w:t>ғ</w:t>
            </w:r>
            <w:r w:rsidRPr="00B82C6E">
              <w:rPr>
                <w:rFonts w:ascii="Times New Roman" w:hAnsi="Times New Roman"/>
                <w:sz w:val="18"/>
                <w:szCs w:val="18"/>
              </w:rPr>
              <w:t>ы.</w:t>
            </w:r>
          </w:p>
          <w:p w:rsidR="00E60312" w:rsidRPr="00B82C6E" w:rsidRDefault="00E60312" w:rsidP="00B82C6E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E60312" w:rsidRDefault="00E60312" w:rsidP="00B82C6E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82C6E">
              <w:rPr>
                <w:rFonts w:ascii="Times New Roman" w:hAnsi="Times New Roman"/>
                <w:sz w:val="18"/>
                <w:szCs w:val="18"/>
              </w:rPr>
              <w:t xml:space="preserve">Презентация с иллюстрациями </w:t>
            </w:r>
          </w:p>
          <w:p w:rsidR="00E60312" w:rsidRDefault="00E60312" w:rsidP="00B82C6E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82C6E">
              <w:rPr>
                <w:rFonts w:ascii="Times New Roman" w:hAnsi="Times New Roman"/>
                <w:sz w:val="18"/>
                <w:szCs w:val="18"/>
              </w:rPr>
              <w:t>сказки. На парте у каждого</w:t>
            </w:r>
          </w:p>
          <w:p w:rsidR="00E60312" w:rsidRPr="00B82C6E" w:rsidRDefault="00E60312" w:rsidP="00B82C6E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82C6E">
              <w:rPr>
                <w:rFonts w:ascii="Times New Roman" w:hAnsi="Times New Roman"/>
                <w:sz w:val="18"/>
                <w:szCs w:val="18"/>
              </w:rPr>
              <w:t xml:space="preserve"> учащегося должен лежать</w:t>
            </w:r>
          </w:p>
          <w:p w:rsidR="00E60312" w:rsidRPr="00B82C6E" w:rsidRDefault="00E60312" w:rsidP="00B82C6E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E60312" w:rsidRPr="00B82C6E" w:rsidRDefault="00E60312" w:rsidP="00B82C6E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6F6383" w:rsidRDefault="00E60312" w:rsidP="00B82C6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E60312" w:rsidRPr="00B82C6E" w:rsidRDefault="00E60312" w:rsidP="00B82C6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2C6E">
              <w:rPr>
                <w:rFonts w:ascii="Times New Roman" w:hAnsi="Times New Roman"/>
                <w:sz w:val="20"/>
                <w:szCs w:val="20"/>
              </w:rPr>
              <w:t>Листы с заданиями на парте</w:t>
            </w:r>
          </w:p>
          <w:p w:rsidR="00E60312" w:rsidRPr="00B82C6E" w:rsidRDefault="00E60312" w:rsidP="00B82C6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2C6E">
              <w:rPr>
                <w:rFonts w:ascii="Times New Roman" w:hAnsi="Times New Roman"/>
                <w:sz w:val="20"/>
                <w:szCs w:val="20"/>
              </w:rPr>
              <w:t xml:space="preserve"> каждого учащегося.</w:t>
            </w:r>
          </w:p>
          <w:p w:rsidR="00E60312" w:rsidRPr="00B82C6E" w:rsidRDefault="00E60312" w:rsidP="00B82C6E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82C6E">
              <w:rPr>
                <w:rFonts w:ascii="Times New Roman" w:hAnsi="Times New Roman"/>
                <w:b/>
                <w:sz w:val="20"/>
                <w:szCs w:val="20"/>
              </w:rPr>
              <w:t>Критерии:</w:t>
            </w:r>
          </w:p>
          <w:p w:rsidR="00E60312" w:rsidRDefault="00E60312" w:rsidP="00B82C6E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82C6E">
              <w:rPr>
                <w:rFonts w:ascii="Times New Roman" w:hAnsi="Times New Roman"/>
                <w:sz w:val="20"/>
                <w:szCs w:val="20"/>
              </w:rPr>
              <w:t xml:space="preserve">1.Различает звучание </w:t>
            </w:r>
          </w:p>
          <w:p w:rsidR="00E60312" w:rsidRPr="00B82C6E" w:rsidRDefault="00E60312" w:rsidP="00B82C6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2C6E">
              <w:rPr>
                <w:rFonts w:ascii="Times New Roman" w:hAnsi="Times New Roman"/>
                <w:sz w:val="20"/>
                <w:szCs w:val="20"/>
              </w:rPr>
              <w:t>инструментов;</w:t>
            </w:r>
          </w:p>
          <w:p w:rsidR="00E60312" w:rsidRDefault="00E60312" w:rsidP="00B82C6E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82C6E">
              <w:rPr>
                <w:rFonts w:ascii="Times New Roman" w:hAnsi="Times New Roman"/>
                <w:sz w:val="20"/>
                <w:szCs w:val="20"/>
              </w:rPr>
              <w:t xml:space="preserve">2.Правильно подбирает </w:t>
            </w:r>
          </w:p>
          <w:p w:rsidR="00E60312" w:rsidRPr="00B82C6E" w:rsidRDefault="00E60312" w:rsidP="00B82C6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2C6E">
              <w:rPr>
                <w:rFonts w:ascii="Times New Roman" w:hAnsi="Times New Roman"/>
                <w:sz w:val="20"/>
                <w:szCs w:val="20"/>
              </w:rPr>
              <w:t>иллюстрацию к прослушанному произведению;</w:t>
            </w:r>
          </w:p>
          <w:p w:rsidR="00E60312" w:rsidRPr="00B82C6E" w:rsidRDefault="00E60312" w:rsidP="00B82C6E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82C6E">
              <w:rPr>
                <w:rFonts w:ascii="Times New Roman" w:hAnsi="Times New Roman"/>
                <w:b/>
                <w:sz w:val="20"/>
                <w:szCs w:val="20"/>
              </w:rPr>
              <w:t>Дескрипторы:</w:t>
            </w:r>
          </w:p>
          <w:p w:rsidR="00E60312" w:rsidRDefault="00E60312" w:rsidP="00B82C6E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82C6E">
              <w:rPr>
                <w:rFonts w:ascii="Times New Roman" w:hAnsi="Times New Roman"/>
                <w:sz w:val="20"/>
                <w:szCs w:val="20"/>
              </w:rPr>
              <w:t>1.Правильно расставил</w:t>
            </w:r>
          </w:p>
          <w:p w:rsidR="00E60312" w:rsidRPr="00B82C6E" w:rsidRDefault="00E60312" w:rsidP="00B82C6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2C6E">
              <w:rPr>
                <w:rFonts w:ascii="Times New Roman" w:hAnsi="Times New Roman"/>
                <w:sz w:val="20"/>
                <w:szCs w:val="20"/>
              </w:rPr>
              <w:t xml:space="preserve"> последовательность по нумерации, выполнил без ошибок;</w:t>
            </w:r>
          </w:p>
          <w:p w:rsidR="00E60312" w:rsidRDefault="00E60312" w:rsidP="00B82C6E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82C6E">
              <w:rPr>
                <w:rFonts w:ascii="Times New Roman" w:hAnsi="Times New Roman"/>
                <w:sz w:val="20"/>
                <w:szCs w:val="20"/>
              </w:rPr>
              <w:t>2.Затрудняется в определении</w:t>
            </w:r>
          </w:p>
          <w:p w:rsidR="00E60312" w:rsidRPr="00B82C6E" w:rsidRDefault="00E60312" w:rsidP="00B82C6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2C6E">
              <w:rPr>
                <w:rFonts w:ascii="Times New Roman" w:hAnsi="Times New Roman"/>
                <w:sz w:val="20"/>
                <w:szCs w:val="20"/>
              </w:rPr>
              <w:t xml:space="preserve"> картины, соответствующей прозвучавшей мелодии;</w:t>
            </w:r>
          </w:p>
          <w:p w:rsidR="00E60312" w:rsidRDefault="00E60312" w:rsidP="00B82C6E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82C6E">
              <w:rPr>
                <w:rFonts w:ascii="Times New Roman" w:hAnsi="Times New Roman"/>
                <w:sz w:val="20"/>
                <w:szCs w:val="20"/>
              </w:rPr>
              <w:t>3.Не справился с заданиями,</w:t>
            </w:r>
          </w:p>
          <w:p w:rsidR="00E60312" w:rsidRPr="00B82C6E" w:rsidRDefault="00E60312" w:rsidP="00B82C6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2C6E">
              <w:rPr>
                <w:rFonts w:ascii="Times New Roman" w:hAnsi="Times New Roman"/>
                <w:sz w:val="20"/>
                <w:szCs w:val="20"/>
              </w:rPr>
              <w:t xml:space="preserve"> допущены 2-3 ошибки.</w:t>
            </w:r>
          </w:p>
          <w:p w:rsidR="00E60312" w:rsidRPr="00B82C6E" w:rsidRDefault="00E60312" w:rsidP="00B82C6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60312" w:rsidRPr="00B82C6E" w:rsidRDefault="00E60312" w:rsidP="00B82C6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2C6E">
              <w:rPr>
                <w:rFonts w:ascii="Times New Roman" w:hAnsi="Times New Roman"/>
                <w:sz w:val="20"/>
                <w:szCs w:val="20"/>
              </w:rPr>
              <w:t>Смайлы в виде солнца и тучки.</w:t>
            </w:r>
          </w:p>
          <w:p w:rsidR="00E60312" w:rsidRPr="00B82C6E" w:rsidRDefault="00E60312" w:rsidP="00B82C6E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60312" w:rsidRDefault="00E60312" w:rsidP="00B82C6E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60312" w:rsidRPr="006F6383" w:rsidTr="00B82C6E">
        <w:trPr>
          <w:trHeight w:val="821"/>
        </w:trPr>
        <w:tc>
          <w:tcPr>
            <w:tcW w:w="486" w:type="pct"/>
            <w:tcBorders>
              <w:bottom w:val="single" w:sz="12" w:space="0" w:color="00FFFF"/>
            </w:tcBorders>
          </w:tcPr>
          <w:p w:rsidR="00E60312" w:rsidRDefault="00E60312" w:rsidP="00B82C6E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Конец урока</w:t>
            </w:r>
          </w:p>
        </w:tc>
        <w:tc>
          <w:tcPr>
            <w:tcW w:w="3219" w:type="pct"/>
            <w:gridSpan w:val="2"/>
            <w:tcBorders>
              <w:bottom w:val="single" w:sz="12" w:space="0" w:color="00FFFF"/>
            </w:tcBorders>
          </w:tcPr>
          <w:p w:rsidR="00E60312" w:rsidRPr="006F6383" w:rsidRDefault="00E60312" w:rsidP="00B82C6E">
            <w:pPr>
              <w:spacing w:line="240" w:lineRule="auto"/>
              <w:jc w:val="both"/>
              <w:rPr>
                <w:rFonts w:ascii="Times New Roman" w:hAnsi="Times New Roman"/>
                <w:b/>
                <w:color w:val="222222"/>
                <w:sz w:val="24"/>
              </w:rPr>
            </w:pPr>
            <w:r w:rsidRPr="006F6383">
              <w:rPr>
                <w:rFonts w:ascii="Times New Roman" w:hAnsi="Times New Roman"/>
                <w:b/>
                <w:color w:val="222222"/>
                <w:sz w:val="24"/>
              </w:rPr>
              <w:t xml:space="preserve">Самооценка детей собственной работы. </w:t>
            </w:r>
          </w:p>
          <w:p w:rsidR="00E60312" w:rsidRPr="006F6383" w:rsidRDefault="00E60312" w:rsidP="00B82C6E">
            <w:pPr>
              <w:spacing w:line="240" w:lineRule="auto"/>
              <w:jc w:val="both"/>
              <w:rPr>
                <w:rFonts w:ascii="Times New Roman" w:hAnsi="Times New Roman"/>
                <w:b/>
                <w:color w:val="222222"/>
                <w:sz w:val="24"/>
                <w:szCs w:val="24"/>
              </w:rPr>
            </w:pPr>
            <w:r w:rsidRPr="006F6383">
              <w:rPr>
                <w:rFonts w:ascii="Times New Roman" w:hAnsi="Times New Roman"/>
                <w:b/>
                <w:color w:val="222222"/>
                <w:sz w:val="24"/>
              </w:rPr>
              <w:t>Рефлексия:</w:t>
            </w:r>
          </w:p>
          <w:p w:rsidR="00E60312" w:rsidRDefault="00E60312" w:rsidP="00B82C6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Чему вы сегодня научились?</w:t>
            </w:r>
          </w:p>
          <w:p w:rsidR="00E60312" w:rsidRDefault="00E60312" w:rsidP="00B82C6E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Что нового узнали на уроке?</w:t>
            </w:r>
          </w:p>
          <w:p w:rsidR="00E60312" w:rsidRDefault="00E60312" w:rsidP="00B82C6E">
            <w:pPr>
              <w:pStyle w:val="ListParagraph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Какое задание было трудным для вас?</w:t>
            </w:r>
          </w:p>
          <w:p w:rsidR="00E60312" w:rsidRPr="00371671" w:rsidRDefault="00E60312" w:rsidP="00B82C6E">
            <w:pPr>
              <w:pStyle w:val="ListParagraph"/>
              <w:numPr>
                <w:ilvl w:val="0"/>
                <w:numId w:val="4"/>
              </w:numPr>
              <w:spacing w:line="24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Какое задание для вас было лёгким?</w:t>
            </w:r>
          </w:p>
          <w:p w:rsidR="00E60312" w:rsidRPr="006F6383" w:rsidRDefault="00E60312" w:rsidP="00B82C6E">
            <w:pPr>
              <w:spacing w:line="24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color w:val="222222"/>
                <w:sz w:val="24"/>
                <w:szCs w:val="24"/>
                <w:lang w:eastAsia="en-US"/>
              </w:rPr>
              <w:t>Домашнее задание : сочинить колыбельную. (не менее 4 строк и придумать мелодию к ней, напев, исполнить)</w:t>
            </w:r>
          </w:p>
        </w:tc>
        <w:tc>
          <w:tcPr>
            <w:tcW w:w="1295" w:type="pct"/>
            <w:gridSpan w:val="2"/>
            <w:tcBorders>
              <w:bottom w:val="single" w:sz="12" w:space="0" w:color="00FFFF"/>
            </w:tcBorders>
          </w:tcPr>
          <w:p w:rsidR="00E60312" w:rsidRPr="00B82C6E" w:rsidRDefault="00E60312" w:rsidP="00B82C6E">
            <w:pPr>
              <w:widowControl w:val="0"/>
              <w:spacing w:before="60" w:after="60" w:line="260" w:lineRule="exac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B82C6E">
              <w:rPr>
                <w:rFonts w:ascii="Times New Roman" w:hAnsi="Times New Roman"/>
                <w:sz w:val="20"/>
                <w:szCs w:val="20"/>
              </w:rPr>
              <w:t>Стикеры , смайлы.-19 слайд.</w:t>
            </w:r>
          </w:p>
        </w:tc>
      </w:tr>
    </w:tbl>
    <w:p w:rsidR="00E60312" w:rsidRDefault="00E60312" w:rsidP="00755711"/>
    <w:p w:rsidR="00E60312" w:rsidRDefault="00E60312" w:rsidP="00755711"/>
    <w:p w:rsidR="00E60312" w:rsidRDefault="00E60312" w:rsidP="00755711"/>
    <w:p w:rsidR="00E60312" w:rsidRDefault="00E60312" w:rsidP="00755711"/>
    <w:p w:rsidR="00E60312" w:rsidRDefault="00E60312" w:rsidP="00755711"/>
    <w:p w:rsidR="00E60312" w:rsidRDefault="00E60312" w:rsidP="00755711"/>
    <w:p w:rsidR="00E60312" w:rsidRDefault="00E60312" w:rsidP="00755711"/>
    <w:p w:rsidR="00E60312" w:rsidRDefault="00E60312" w:rsidP="00755711"/>
    <w:p w:rsidR="00E60312" w:rsidRDefault="00E60312" w:rsidP="00755711"/>
    <w:p w:rsidR="00E60312" w:rsidRDefault="00E60312" w:rsidP="00755711"/>
    <w:tbl>
      <w:tblPr>
        <w:tblpPr w:leftFromText="180" w:rightFromText="180" w:bottomFromText="200" w:vertAnchor="text" w:horzAnchor="margin" w:tblpY="-436"/>
        <w:tblW w:w="5179" w:type="pct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ook w:val="00A0"/>
      </w:tblPr>
      <w:tblGrid>
        <w:gridCol w:w="3645"/>
        <w:gridCol w:w="7689"/>
        <w:gridCol w:w="4839"/>
      </w:tblGrid>
      <w:tr w:rsidR="00E60312" w:rsidRPr="006F6383" w:rsidTr="00755711">
        <w:trPr>
          <w:trHeight w:val="821"/>
        </w:trPr>
        <w:tc>
          <w:tcPr>
            <w:tcW w:w="1127" w:type="pct"/>
            <w:tcBorders>
              <w:top w:val="single" w:sz="12" w:space="0" w:color="00FFFF"/>
            </w:tcBorders>
          </w:tcPr>
          <w:p w:rsidR="00E60312" w:rsidRDefault="00E60312">
            <w:pPr>
              <w:widowControl w:val="0"/>
              <w:spacing w:before="120" w:after="120"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2377" w:type="pct"/>
            <w:tcBorders>
              <w:top w:val="single" w:sz="12" w:space="0" w:color="00FFFF"/>
            </w:tcBorders>
          </w:tcPr>
          <w:p w:rsidR="00E60312" w:rsidRPr="006F6383" w:rsidRDefault="00E60312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Оценивание – как Вы планируете проверить уровень усвоения материала учащимися?</w:t>
            </w:r>
          </w:p>
          <w:p w:rsidR="00E60312" w:rsidRDefault="00E60312">
            <w:pPr>
              <w:widowControl w:val="0"/>
              <w:spacing w:before="120" w:after="120"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Самые активные получают звездочку в дневник</w:t>
            </w:r>
          </w:p>
        </w:tc>
        <w:tc>
          <w:tcPr>
            <w:tcW w:w="1496" w:type="pct"/>
            <w:tcBorders>
              <w:top w:val="single" w:sz="12" w:space="0" w:color="00FFFF"/>
            </w:tcBorders>
          </w:tcPr>
          <w:p w:rsidR="00E60312" w:rsidRDefault="00E60312">
            <w:pPr>
              <w:widowControl w:val="0"/>
              <w:spacing w:before="120" w:after="120" w:line="260" w:lineRule="exact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  <w:lang w:eastAsia="en-US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Здоровье и соблюдение техники безопасности</w:t>
            </w:r>
            <w:r w:rsidRPr="006F6383">
              <w:rPr>
                <w:rFonts w:ascii="Times New Roman" w:hAnsi="Times New Roman"/>
                <w:b/>
                <w:sz w:val="24"/>
              </w:rPr>
              <w:br/>
            </w:r>
            <w:r w:rsidRPr="006F6383">
              <w:rPr>
                <w:rFonts w:ascii="Times New Roman" w:hAnsi="Times New Roman"/>
                <w:b/>
                <w:sz w:val="24"/>
              </w:rPr>
              <w:br/>
            </w:r>
            <w:r w:rsidRPr="006F6383">
              <w:rPr>
                <w:rFonts w:ascii="Times New Roman" w:hAnsi="Times New Roman"/>
                <w:b/>
                <w:sz w:val="24"/>
                <w:highlight w:val="yellow"/>
              </w:rPr>
              <w:t>Соблюдается на уроках</w:t>
            </w:r>
          </w:p>
        </w:tc>
      </w:tr>
      <w:tr w:rsidR="00E60312" w:rsidRPr="006F6383" w:rsidTr="00755711">
        <w:trPr>
          <w:trHeight w:val="821"/>
        </w:trPr>
        <w:tc>
          <w:tcPr>
            <w:tcW w:w="1127" w:type="pct"/>
          </w:tcPr>
          <w:p w:rsidR="00E60312" w:rsidRDefault="00E60312">
            <w:pPr>
              <w:widowControl w:val="0"/>
              <w:spacing w:after="120" w:line="260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color w:val="000000"/>
                <w:sz w:val="24"/>
                <w:lang w:eastAsia="en-GB"/>
              </w:rPr>
              <w:t>При сочинении мелодии, более способным ученикам предлагается сочинить свою мелодию, а слабые учащиеся могут получить поддержку от учителя или ученика</w:t>
            </w:r>
          </w:p>
        </w:tc>
        <w:tc>
          <w:tcPr>
            <w:tcW w:w="2377" w:type="pct"/>
          </w:tcPr>
          <w:p w:rsidR="00E60312" w:rsidRPr="006F6383" w:rsidRDefault="00E60312">
            <w:pPr>
              <w:spacing w:before="60"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F6383">
              <w:rPr>
                <w:rFonts w:ascii="Times New Roman" w:hAnsi="Times New Roman"/>
                <w:sz w:val="24"/>
              </w:rPr>
              <w:t xml:space="preserve">Взаимооценивание </w:t>
            </w:r>
          </w:p>
          <w:p w:rsidR="00E60312" w:rsidRPr="006F6383" w:rsidRDefault="00E60312">
            <w:pPr>
              <w:spacing w:before="60" w:after="60"/>
              <w:jc w:val="both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>По критериям успеха</w:t>
            </w:r>
          </w:p>
          <w:p w:rsidR="00E60312" w:rsidRPr="006F6383" w:rsidRDefault="00E60312">
            <w:pPr>
              <w:spacing w:before="60" w:after="60"/>
              <w:jc w:val="both"/>
              <w:rPr>
                <w:rFonts w:ascii="Times New Roman" w:hAnsi="Times New Roman"/>
                <w:sz w:val="24"/>
              </w:rPr>
            </w:pPr>
            <w:r w:rsidRPr="006F6383">
              <w:rPr>
                <w:rFonts w:ascii="Times New Roman" w:hAnsi="Times New Roman"/>
                <w:sz w:val="24"/>
              </w:rPr>
              <w:t>Наблюдение</w:t>
            </w:r>
          </w:p>
          <w:p w:rsidR="00E60312" w:rsidRPr="006F6383" w:rsidRDefault="00E60312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E60312" w:rsidRPr="006F6383" w:rsidRDefault="00E60312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E60312" w:rsidRPr="006F6383" w:rsidRDefault="00E60312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E60312" w:rsidRPr="006F6383" w:rsidRDefault="00E60312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E60312" w:rsidRPr="006F6383" w:rsidRDefault="00E60312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</w:p>
          <w:p w:rsidR="00E60312" w:rsidRDefault="00E60312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96" w:type="pct"/>
          </w:tcPr>
          <w:p w:rsidR="00E60312" w:rsidRDefault="00E60312">
            <w:pPr>
              <w:widowControl w:val="0"/>
              <w:spacing w:before="60" w:after="60" w:line="260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60312" w:rsidRPr="006F6383" w:rsidTr="00755711">
        <w:trPr>
          <w:trHeight w:val="821"/>
        </w:trPr>
        <w:tc>
          <w:tcPr>
            <w:tcW w:w="1127" w:type="pct"/>
          </w:tcPr>
          <w:p w:rsidR="00E60312" w:rsidRPr="006F6383" w:rsidRDefault="00E60312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F6383">
              <w:rPr>
                <w:rFonts w:ascii="Times New Roman" w:hAnsi="Times New Roman"/>
                <w:b/>
                <w:i/>
                <w:sz w:val="24"/>
              </w:rPr>
              <w:t>Рефлексия по уроку</w:t>
            </w:r>
          </w:p>
          <w:p w:rsidR="00E60312" w:rsidRPr="006F6383" w:rsidRDefault="00E60312">
            <w:pPr>
              <w:rPr>
                <w:rFonts w:ascii="Times New Roman" w:hAnsi="Times New Roman"/>
                <w:i/>
                <w:sz w:val="24"/>
              </w:rPr>
            </w:pPr>
          </w:p>
          <w:p w:rsidR="00E60312" w:rsidRPr="006F6383" w:rsidRDefault="00E60312">
            <w:pPr>
              <w:rPr>
                <w:rFonts w:ascii="Times New Roman" w:hAnsi="Times New Roman"/>
                <w:i/>
                <w:sz w:val="24"/>
              </w:rPr>
            </w:pPr>
            <w:r w:rsidRPr="006F6383">
              <w:rPr>
                <w:rFonts w:ascii="Times New Roman" w:hAnsi="Times New Roman"/>
                <w:i/>
                <w:sz w:val="24"/>
              </w:rPr>
              <w:t xml:space="preserve">Были ли цели урока/цели обучения реалистичными? </w:t>
            </w:r>
          </w:p>
          <w:p w:rsidR="00E60312" w:rsidRPr="006F6383" w:rsidRDefault="00E60312">
            <w:pPr>
              <w:rPr>
                <w:rFonts w:ascii="Times New Roman" w:hAnsi="Times New Roman"/>
                <w:i/>
                <w:sz w:val="24"/>
              </w:rPr>
            </w:pPr>
            <w:r w:rsidRPr="006F6383">
              <w:rPr>
                <w:rFonts w:ascii="Times New Roman" w:hAnsi="Times New Roman"/>
                <w:i/>
                <w:sz w:val="24"/>
              </w:rPr>
              <w:t>Все ли учащиеся достигли ЦО?</w:t>
            </w:r>
          </w:p>
          <w:p w:rsidR="00E60312" w:rsidRPr="006F6383" w:rsidRDefault="00E60312">
            <w:pPr>
              <w:rPr>
                <w:rFonts w:ascii="Times New Roman" w:hAnsi="Times New Roman"/>
                <w:i/>
                <w:sz w:val="24"/>
              </w:rPr>
            </w:pPr>
            <w:r w:rsidRPr="006F6383">
              <w:rPr>
                <w:rFonts w:ascii="Times New Roman" w:hAnsi="Times New Roman"/>
                <w:i/>
                <w:sz w:val="24"/>
              </w:rPr>
              <w:t>Если нет, то почему?</w:t>
            </w:r>
          </w:p>
          <w:p w:rsidR="00E60312" w:rsidRPr="006F6383" w:rsidRDefault="00E60312">
            <w:pPr>
              <w:rPr>
                <w:rFonts w:ascii="Times New Roman" w:hAnsi="Times New Roman"/>
                <w:i/>
                <w:sz w:val="24"/>
              </w:rPr>
            </w:pPr>
            <w:r w:rsidRPr="006F6383">
              <w:rPr>
                <w:rFonts w:ascii="Times New Roman" w:hAnsi="Times New Roman"/>
                <w:i/>
                <w:sz w:val="24"/>
              </w:rPr>
              <w:t xml:space="preserve">Правильно ли проведена дифференциация на уроке? </w:t>
            </w:r>
          </w:p>
          <w:p w:rsidR="00E60312" w:rsidRPr="006F6383" w:rsidRDefault="00E60312">
            <w:pPr>
              <w:rPr>
                <w:rFonts w:ascii="Times New Roman" w:hAnsi="Times New Roman"/>
                <w:i/>
                <w:sz w:val="24"/>
              </w:rPr>
            </w:pPr>
            <w:r w:rsidRPr="006F6383">
              <w:rPr>
                <w:rFonts w:ascii="Times New Roman" w:hAnsi="Times New Roman"/>
                <w:i/>
                <w:sz w:val="24"/>
              </w:rPr>
              <w:t xml:space="preserve">Выдержаны ли были временные этапы урока? </w:t>
            </w:r>
          </w:p>
          <w:p w:rsidR="00E60312" w:rsidRDefault="00E60312">
            <w:pPr>
              <w:widowControl w:val="0"/>
              <w:spacing w:line="260" w:lineRule="exact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i/>
                <w:sz w:val="24"/>
              </w:rPr>
              <w:t>Какие отступления были от плана урока и почему?</w:t>
            </w:r>
          </w:p>
        </w:tc>
        <w:tc>
          <w:tcPr>
            <w:tcW w:w="3873" w:type="pct"/>
            <w:gridSpan w:val="2"/>
          </w:tcPr>
          <w:p w:rsidR="00E60312" w:rsidRDefault="00E60312">
            <w:pPr>
              <w:widowControl w:val="0"/>
              <w:spacing w:line="260" w:lineRule="exact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i/>
                <w:sz w:val="24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E60312" w:rsidRPr="006F6383" w:rsidTr="00755711">
        <w:trPr>
          <w:trHeight w:val="821"/>
        </w:trPr>
        <w:tc>
          <w:tcPr>
            <w:tcW w:w="5000" w:type="pct"/>
            <w:gridSpan w:val="3"/>
            <w:tcBorders>
              <w:bottom w:val="single" w:sz="12" w:space="0" w:color="00FFFF"/>
            </w:tcBorders>
          </w:tcPr>
          <w:p w:rsidR="00E60312" w:rsidRPr="006F6383" w:rsidRDefault="00E6031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Общая оценка</w:t>
            </w:r>
          </w:p>
          <w:p w:rsidR="00E60312" w:rsidRPr="006F6383" w:rsidRDefault="00E60312">
            <w:pPr>
              <w:rPr>
                <w:rFonts w:ascii="Times New Roman" w:hAnsi="Times New Roman"/>
                <w:b/>
                <w:sz w:val="24"/>
              </w:rPr>
            </w:pPr>
          </w:p>
          <w:p w:rsidR="00E60312" w:rsidRPr="006F6383" w:rsidRDefault="00E60312">
            <w:pPr>
              <w:rPr>
                <w:rFonts w:ascii="Times New Roman" w:hAnsi="Times New Roman"/>
                <w:b/>
                <w:sz w:val="24"/>
              </w:rPr>
            </w:pPr>
          </w:p>
          <w:p w:rsidR="00E60312" w:rsidRPr="006F6383" w:rsidRDefault="00E60312">
            <w:pPr>
              <w:spacing w:after="60"/>
              <w:rPr>
                <w:rFonts w:ascii="Times New Roman" w:hAnsi="Times New Roman"/>
                <w:b/>
                <w:sz w:val="24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Какие два аспекта урока прошли хорошо (подумайте как о преподавании, так и об обучении)?</w:t>
            </w:r>
          </w:p>
          <w:p w:rsidR="00E60312" w:rsidRPr="006F6383" w:rsidRDefault="00E60312">
            <w:pPr>
              <w:rPr>
                <w:rFonts w:ascii="Times New Roman" w:hAnsi="Times New Roman"/>
                <w:b/>
                <w:sz w:val="24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1:</w:t>
            </w:r>
          </w:p>
          <w:p w:rsidR="00E60312" w:rsidRPr="006F6383" w:rsidRDefault="00E60312">
            <w:pPr>
              <w:rPr>
                <w:rFonts w:ascii="Times New Roman" w:hAnsi="Times New Roman"/>
                <w:b/>
                <w:sz w:val="24"/>
              </w:rPr>
            </w:pPr>
          </w:p>
          <w:p w:rsidR="00E60312" w:rsidRPr="006F6383" w:rsidRDefault="00E60312">
            <w:pPr>
              <w:rPr>
                <w:rFonts w:ascii="Times New Roman" w:hAnsi="Times New Roman"/>
                <w:b/>
                <w:sz w:val="24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2:</w:t>
            </w:r>
          </w:p>
          <w:p w:rsidR="00E60312" w:rsidRPr="006F6383" w:rsidRDefault="00E60312">
            <w:pPr>
              <w:rPr>
                <w:rFonts w:ascii="Times New Roman" w:hAnsi="Times New Roman"/>
                <w:b/>
                <w:sz w:val="24"/>
              </w:rPr>
            </w:pPr>
          </w:p>
          <w:p w:rsidR="00E60312" w:rsidRPr="006F6383" w:rsidRDefault="00E60312">
            <w:pPr>
              <w:spacing w:after="60"/>
              <w:rPr>
                <w:rFonts w:ascii="Times New Roman" w:hAnsi="Times New Roman"/>
                <w:b/>
                <w:sz w:val="24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E60312" w:rsidRPr="006F6383" w:rsidRDefault="00E60312">
            <w:pPr>
              <w:rPr>
                <w:rFonts w:ascii="Times New Roman" w:hAnsi="Times New Roman"/>
                <w:b/>
                <w:sz w:val="24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 xml:space="preserve">1: </w:t>
            </w:r>
          </w:p>
          <w:p w:rsidR="00E60312" w:rsidRPr="006F6383" w:rsidRDefault="00E60312">
            <w:pPr>
              <w:rPr>
                <w:rFonts w:ascii="Times New Roman" w:hAnsi="Times New Roman"/>
                <w:b/>
                <w:sz w:val="24"/>
              </w:rPr>
            </w:pPr>
          </w:p>
          <w:p w:rsidR="00E60312" w:rsidRPr="006F6383" w:rsidRDefault="00E60312">
            <w:pPr>
              <w:rPr>
                <w:rFonts w:ascii="Times New Roman" w:hAnsi="Times New Roman"/>
                <w:b/>
                <w:sz w:val="24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2:</w:t>
            </w:r>
          </w:p>
          <w:p w:rsidR="00E60312" w:rsidRPr="006F6383" w:rsidRDefault="00E60312">
            <w:pPr>
              <w:rPr>
                <w:rFonts w:ascii="Times New Roman" w:hAnsi="Times New Roman"/>
                <w:b/>
                <w:sz w:val="24"/>
              </w:rPr>
            </w:pPr>
          </w:p>
          <w:p w:rsidR="00E60312" w:rsidRDefault="00E60312">
            <w:pPr>
              <w:widowControl w:val="0"/>
              <w:spacing w:line="260" w:lineRule="exact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F6383">
              <w:rPr>
                <w:rFonts w:ascii="Times New Roman" w:hAnsi="Times New Roman"/>
                <w:b/>
                <w:sz w:val="24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</w:t>
            </w:r>
          </w:p>
        </w:tc>
      </w:tr>
    </w:tbl>
    <w:p w:rsidR="00E60312" w:rsidRDefault="00E60312" w:rsidP="00755711">
      <w:pPr>
        <w:rPr>
          <w:rFonts w:ascii="Arial" w:hAnsi="Arial"/>
          <w:lang w:eastAsia="en-US"/>
        </w:rPr>
      </w:pPr>
    </w:p>
    <w:p w:rsidR="00E60312" w:rsidRDefault="00E60312" w:rsidP="00755711"/>
    <w:p w:rsidR="00E60312" w:rsidRDefault="00E60312" w:rsidP="00755711"/>
    <w:p w:rsidR="00E60312" w:rsidRDefault="00E60312"/>
    <w:sectPr w:rsidR="00E60312" w:rsidSect="0052752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0312" w:rsidRDefault="00E60312" w:rsidP="00527528">
      <w:pPr>
        <w:spacing w:after="0" w:line="240" w:lineRule="auto"/>
      </w:pPr>
      <w:r>
        <w:separator/>
      </w:r>
    </w:p>
  </w:endnote>
  <w:endnote w:type="continuationSeparator" w:id="0">
    <w:p w:rsidR="00E60312" w:rsidRDefault="00E60312" w:rsidP="00527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0312" w:rsidRDefault="00E60312" w:rsidP="00527528">
      <w:pPr>
        <w:spacing w:after="0" w:line="240" w:lineRule="auto"/>
      </w:pPr>
      <w:r>
        <w:separator/>
      </w:r>
    </w:p>
  </w:footnote>
  <w:footnote w:type="continuationSeparator" w:id="0">
    <w:p w:rsidR="00E60312" w:rsidRDefault="00E60312" w:rsidP="00527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E1A47"/>
    <w:multiLevelType w:val="hybridMultilevel"/>
    <w:tmpl w:val="AFD8A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134242A"/>
    <w:multiLevelType w:val="hybridMultilevel"/>
    <w:tmpl w:val="5F8AC46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520A1241"/>
    <w:multiLevelType w:val="hybridMultilevel"/>
    <w:tmpl w:val="DFE86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59EC71FB"/>
    <w:multiLevelType w:val="hybridMultilevel"/>
    <w:tmpl w:val="5FA48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5711"/>
    <w:rsid w:val="000137C8"/>
    <w:rsid w:val="00024FDA"/>
    <w:rsid w:val="000C3384"/>
    <w:rsid w:val="000F599B"/>
    <w:rsid w:val="00117CDC"/>
    <w:rsid w:val="00274F22"/>
    <w:rsid w:val="002A7D46"/>
    <w:rsid w:val="002B5F4C"/>
    <w:rsid w:val="00371671"/>
    <w:rsid w:val="003A3BBC"/>
    <w:rsid w:val="00425417"/>
    <w:rsid w:val="00465A1B"/>
    <w:rsid w:val="00473CA3"/>
    <w:rsid w:val="00487B6D"/>
    <w:rsid w:val="00491682"/>
    <w:rsid w:val="00527528"/>
    <w:rsid w:val="005374B8"/>
    <w:rsid w:val="005B5BB5"/>
    <w:rsid w:val="005C43AD"/>
    <w:rsid w:val="005C6BCE"/>
    <w:rsid w:val="00631F54"/>
    <w:rsid w:val="00633E35"/>
    <w:rsid w:val="006462AD"/>
    <w:rsid w:val="006676F8"/>
    <w:rsid w:val="00685440"/>
    <w:rsid w:val="006F3334"/>
    <w:rsid w:val="006F6383"/>
    <w:rsid w:val="006F7292"/>
    <w:rsid w:val="00714A83"/>
    <w:rsid w:val="00755711"/>
    <w:rsid w:val="00792AD2"/>
    <w:rsid w:val="007B39F2"/>
    <w:rsid w:val="00822D64"/>
    <w:rsid w:val="00884DD6"/>
    <w:rsid w:val="008B4AEB"/>
    <w:rsid w:val="008B6AF1"/>
    <w:rsid w:val="008F150F"/>
    <w:rsid w:val="008F2279"/>
    <w:rsid w:val="0091156C"/>
    <w:rsid w:val="009A6A4B"/>
    <w:rsid w:val="009E1EA0"/>
    <w:rsid w:val="00A0563C"/>
    <w:rsid w:val="00A55800"/>
    <w:rsid w:val="00A626A5"/>
    <w:rsid w:val="00AD0250"/>
    <w:rsid w:val="00AE2C9F"/>
    <w:rsid w:val="00AE74B5"/>
    <w:rsid w:val="00B20879"/>
    <w:rsid w:val="00B455C9"/>
    <w:rsid w:val="00B552ED"/>
    <w:rsid w:val="00B80511"/>
    <w:rsid w:val="00B82C6E"/>
    <w:rsid w:val="00B85004"/>
    <w:rsid w:val="00C12785"/>
    <w:rsid w:val="00C479EF"/>
    <w:rsid w:val="00CA1AE1"/>
    <w:rsid w:val="00D20D80"/>
    <w:rsid w:val="00D45E73"/>
    <w:rsid w:val="00D755AD"/>
    <w:rsid w:val="00D867E4"/>
    <w:rsid w:val="00DA6200"/>
    <w:rsid w:val="00E5079C"/>
    <w:rsid w:val="00E60312"/>
    <w:rsid w:val="00E64883"/>
    <w:rsid w:val="00E668AF"/>
    <w:rsid w:val="00E84348"/>
    <w:rsid w:val="00E91F13"/>
    <w:rsid w:val="00EA6FEC"/>
    <w:rsid w:val="00F40EA0"/>
    <w:rsid w:val="00F616A4"/>
    <w:rsid w:val="00F63048"/>
    <w:rsid w:val="00F67C45"/>
    <w:rsid w:val="00F81776"/>
    <w:rsid w:val="00FB0D9D"/>
    <w:rsid w:val="00FE5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FEC"/>
    <w:pPr>
      <w:spacing w:after="200" w:line="276" w:lineRule="auto"/>
    </w:pPr>
  </w:style>
  <w:style w:type="paragraph" w:styleId="Heading9">
    <w:name w:val="heading 9"/>
    <w:basedOn w:val="Normal"/>
    <w:next w:val="Normal"/>
    <w:link w:val="Heading9Char"/>
    <w:uiPriority w:val="99"/>
    <w:qFormat/>
    <w:rsid w:val="00755711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755711"/>
    <w:rPr>
      <w:rFonts w:ascii="Cambria" w:hAnsi="Cambria" w:cs="Times New Roman"/>
      <w:i/>
      <w:iCs/>
      <w:color w:val="404040"/>
      <w:sz w:val="20"/>
      <w:szCs w:val="20"/>
    </w:rPr>
  </w:style>
  <w:style w:type="character" w:styleId="Hyperlink">
    <w:name w:val="Hyperlink"/>
    <w:basedOn w:val="DefaultParagraphFont"/>
    <w:uiPriority w:val="99"/>
    <w:semiHidden/>
    <w:rsid w:val="00755711"/>
    <w:rPr>
      <w:rFonts w:ascii="Times New Roman" w:hAnsi="Times New Roman"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755711"/>
    <w:pPr>
      <w:ind w:left="720"/>
      <w:contextualSpacing/>
    </w:pPr>
  </w:style>
  <w:style w:type="paragraph" w:customStyle="1" w:styleId="AssignmentTemplate">
    <w:name w:val="AssignmentTemplate"/>
    <w:basedOn w:val="Heading9"/>
    <w:uiPriority w:val="99"/>
    <w:semiHidden/>
    <w:rsid w:val="00755711"/>
    <w:pPr>
      <w:keepNext w:val="0"/>
      <w:keepLines w:val="0"/>
      <w:spacing w:before="240" w:after="60" w:line="240" w:lineRule="auto"/>
    </w:pPr>
    <w:rPr>
      <w:rFonts w:ascii="Arial" w:hAnsi="Arial"/>
      <w:b/>
      <w:i w:val="0"/>
      <w:iCs w:val="0"/>
      <w:color w:val="auto"/>
      <w:lang w:val="en-GB" w:eastAsia="en-US"/>
    </w:rPr>
  </w:style>
  <w:style w:type="paragraph" w:customStyle="1" w:styleId="NESTableText">
    <w:name w:val="NES Table Text"/>
    <w:basedOn w:val="Normal"/>
    <w:autoRedefine/>
    <w:uiPriority w:val="99"/>
    <w:rsid w:val="00755711"/>
    <w:pPr>
      <w:framePr w:hSpace="180" w:wrap="around" w:vAnchor="text" w:hAnchor="margin" w:y="95"/>
      <w:widowControl w:val="0"/>
      <w:spacing w:after="0" w:line="240" w:lineRule="auto"/>
    </w:pPr>
    <w:rPr>
      <w:rFonts w:ascii="Arial" w:hAnsi="Arial" w:cs="Arial"/>
      <w:sz w:val="20"/>
      <w:lang w:val="kk-KZ" w:eastAsia="en-US"/>
    </w:rPr>
  </w:style>
  <w:style w:type="character" w:customStyle="1" w:styleId="hps">
    <w:name w:val="hps"/>
    <w:uiPriority w:val="99"/>
    <w:rsid w:val="00755711"/>
  </w:style>
  <w:style w:type="paragraph" w:styleId="NormalWeb">
    <w:name w:val="Normal (Web)"/>
    <w:basedOn w:val="Normal"/>
    <w:uiPriority w:val="99"/>
    <w:semiHidden/>
    <w:rsid w:val="005275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527528"/>
    <w:rPr>
      <w:rFonts w:cs="Times New Roman"/>
      <w:b/>
      <w:bCs/>
    </w:rPr>
  </w:style>
  <w:style w:type="paragraph" w:customStyle="1" w:styleId="dialog">
    <w:name w:val="dialog"/>
    <w:basedOn w:val="Normal"/>
    <w:uiPriority w:val="99"/>
    <w:rsid w:val="005275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5275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27528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5275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27528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8B4AEB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45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455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0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0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yperlink" Target="http://choirly.com/curwen-hand-signs-kodaly-hand-signs/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9</Pages>
  <Words>1451</Words>
  <Characters>8272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2018-02-24T20:18:00Z</cp:lastPrinted>
  <dcterms:created xsi:type="dcterms:W3CDTF">2018-02-20T04:03:00Z</dcterms:created>
  <dcterms:modified xsi:type="dcterms:W3CDTF">2018-02-24T20:19:00Z</dcterms:modified>
</cp:coreProperties>
</file>