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49A" w:rsidRPr="001E75ED" w:rsidRDefault="0098149A" w:rsidP="0098149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E75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Школьное методическое объединение</w:t>
      </w: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98149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E75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(29.09.17.)</w:t>
      </w: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98149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E75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Доклад</w:t>
      </w: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</w:pPr>
      <w:bookmarkStart w:id="0" w:name="_GoBack"/>
    </w:p>
    <w:p w:rsidR="0098149A" w:rsidRPr="001E75ED" w:rsidRDefault="0098149A" w:rsidP="0098149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</w:pPr>
      <w:r w:rsidRPr="001E75ED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Тема: «Особенности внедрения ФГОС в обучении предмета  «Технология»</w:t>
      </w:r>
    </w:p>
    <w:bookmarkEnd w:id="0"/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149A" w:rsidRDefault="0098149A" w:rsidP="0098149A">
      <w:pPr>
        <w:shd w:val="clear" w:color="auto" w:fill="FFFFFF"/>
        <w:spacing w:after="150" w:line="300" w:lineRule="atLeast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E75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Выполнил учитель технологии</w:t>
      </w:r>
    </w:p>
    <w:p w:rsidR="001E75ED" w:rsidRPr="001E75ED" w:rsidRDefault="001E75ED" w:rsidP="0098149A">
      <w:pPr>
        <w:shd w:val="clear" w:color="auto" w:fill="FFFFFF"/>
        <w:spacing w:after="150" w:line="300" w:lineRule="atLeast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первой квалификационной категории</w:t>
      </w:r>
    </w:p>
    <w:p w:rsidR="0098149A" w:rsidRPr="001E75ED" w:rsidRDefault="001E75ED" w:rsidP="0098149A">
      <w:pPr>
        <w:shd w:val="clear" w:color="auto" w:fill="FFFFFF"/>
        <w:spacing w:after="150" w:line="300" w:lineRule="atLeast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</w:t>
      </w:r>
      <w:r w:rsidR="0098149A" w:rsidRPr="001E75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ОУ «СОШ №19» г. Энгельса</w:t>
      </w:r>
    </w:p>
    <w:p w:rsidR="0098149A" w:rsidRPr="00355BA9" w:rsidRDefault="001E75ED" w:rsidP="0098149A">
      <w:pPr>
        <w:shd w:val="clear" w:color="auto" w:fill="FFFFFF"/>
        <w:spacing w:after="150" w:line="300" w:lineRule="atLeast"/>
        <w:jc w:val="right"/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</w:t>
      </w:r>
      <w:r w:rsidR="0098149A" w:rsidRPr="001E75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Куликова Антонина Викторовна</w:t>
      </w: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Pr="001E75ED" w:rsidRDefault="001E75ED" w:rsidP="001E75ED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E75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2017-18 г.</w:t>
      </w: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8149A" w:rsidRDefault="0098149A" w:rsidP="00EC48B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EC48B0" w:rsidRPr="001E75ED" w:rsidRDefault="0098149A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b/>
          <w:bCs/>
          <w:color w:val="333333"/>
          <w:sz w:val="28"/>
          <w:szCs w:val="21"/>
          <w:lang w:eastAsia="ru-RU"/>
        </w:rPr>
        <w:t xml:space="preserve">   </w:t>
      </w:r>
      <w:r w:rsidR="00EC48B0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Нашей стране требуется гражданин, умеющий сочетать теоретические знания с умением работать руками, создавать и совершенствовать материальные ценности, работать на высокотехнологическом оборудовании, умеющий проектировать свою собственную деятельность, действовать в команде и строить свою профессиональную карьеру.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Цели технологического образования широкие. В самом общем виде цель технологического образования школьников – способствовать всестороннему и гармоничному развитию личности.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proofErr w:type="gramStart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Важнейшей целью системы школьного образования является подготовка обучающихся, способных самостоятельно и активно действовать, принимать решения, гибко адаптироваться в изменяющихся условиях современного постиндустриального общества.</w:t>
      </w:r>
      <w:proofErr w:type="gramEnd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Для полноценной реализации данной цели необходимо осуществление технологической подготовки </w:t>
      </w:r>
      <w:proofErr w:type="gramStart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обучающихся</w:t>
      </w:r>
      <w:proofErr w:type="gramEnd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в процессе всей общеобразовательной подготовки.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Основными целями изучения учебного предмета «Технология» в системе основного общего образования являются</w:t>
      </w:r>
      <w:proofErr w:type="gramStart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:</w:t>
      </w:r>
      <w:proofErr w:type="gramEnd"/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- формирование представлений о составляющих </w:t>
      </w:r>
      <w:proofErr w:type="spellStart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техносферы</w:t>
      </w:r>
      <w:proofErr w:type="spellEnd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, современном производстве и распространённых в нём технологиях;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формирование представлений о технологической культуре производства, развитие культуры труда подрастающего поколения на основе включения обучающихся в разнообразные виды технологической деятельности по созданию личностно или общественно значимых продуктов труда;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овладение необходимыми в повседневной жизни базовыми (безопасными) приёмами  труда с использованием распространённых инструментов, механизмов и машин, способами управления отдельными видами бытовой техники;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- овладение </w:t>
      </w:r>
      <w:proofErr w:type="spellStart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общетрудовыми</w:t>
      </w:r>
      <w:proofErr w:type="spellEnd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и специальными умениями, необходимыми для проектирования и создания продуктов труда, ведения домашнего хозяйства;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развитие у обучающихся познавательных интересов, технического мышления, пространственного воображения, интеллектуальных, творческих, коммуникативных и организаторских способностей;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- формирование у </w:t>
      </w:r>
      <w:proofErr w:type="gramStart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обучающихся</w:t>
      </w:r>
      <w:proofErr w:type="gramEnd"/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опыта самостоятельной проектно-исследовательской деятельности;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воспитание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 воспитание гражданских и патриотических качеств личности;</w:t>
      </w:r>
    </w:p>
    <w:p w:rsidR="00EC48B0" w:rsidRPr="001E75ED" w:rsidRDefault="001E75ED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lastRenderedPageBreak/>
        <w:t>- </w:t>
      </w:r>
      <w:r w:rsidR="00EC48B0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профессиональное самоопределение школьников в условиях рынка труда, формирование гуманистически и прагматически ориентированного мировоззрения, социально обоснованных ценностных ориентаций;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формирование умений устанавливать взаимосвязь знаний по разным учебным предметам для решения прикладных  учебных задач;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 формирование представлений о мире профессий, связанных с изучаемыми технологиями, их востребованности на рынке труда.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- формирование универсальных учебных действий.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Для успешного достижения целей изучения технологии необходимо руководствоваться следующими принципами обучения</w:t>
      </w:r>
      <w:r w:rsidR="001E75ED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: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1.       Принцип наглядности (презентации, съемные стенды, чертежи, эталон изделия и др.)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2.       Принцип систематичности и последовательности (разработка тем уроков в соответствии с ФГОС)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3.       Принцип доступности и посильности (учитывать </w:t>
      </w:r>
      <w:r w:rsidR="00472ED1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свои знания и умения при выборе модели изделия или проектной работы 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учащим</w:t>
      </w:r>
      <w:r w:rsidR="00472ED1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и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ся)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4.  </w:t>
      </w:r>
      <w:r w:rsidR="001E75ED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    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Принцип сознательного и активн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ого участия обучающихся в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процессе обучения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(участие учащихся в проектных работах, выставках конкурсных работ)</w:t>
      </w:r>
      <w:proofErr w:type="gramStart"/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  <w:proofErr w:type="gramEnd"/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5.       Принцип оперативности знаний обучающихся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(самоконтроль при выполнении задания, помощь другим учащимся)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6.       Принцип научности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(участие в исследовательских проектах)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7.       Принцип прочности знаний обучающихся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(практические работы, карточки самоконтроля, участие в олимпиадах и т. д.)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8.       Принцип связи теории с практикой</w:t>
      </w:r>
      <w:r w:rsidR="00BC0088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(использование информационных технологий, умение работать с книгой и инструкционными картами).</w:t>
      </w:r>
    </w:p>
    <w:p w:rsidR="00EC48B0" w:rsidRPr="001E75ED" w:rsidRDefault="00EC48B0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9.   </w:t>
      </w:r>
      <w:r w:rsidR="001E75ED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  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Принцип визуализации</w:t>
      </w:r>
      <w:r w:rsidR="00472ED1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(при моделировании и описании изделия, которое учащийся хочет выполнить)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472ED1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10</w:t>
      </w:r>
      <w:r w:rsidR="00EC48B0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    Принцип индивидуального подхода</w:t>
      </w: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(учитывать индивидуальный подход к учащимся)</w:t>
      </w:r>
      <w:r w:rsidR="00EC48B0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</w:p>
    <w:p w:rsidR="00EC48B0" w:rsidRPr="001E75ED" w:rsidRDefault="001E75ED" w:rsidP="00EC48B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u w:val="single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u w:val="single"/>
          <w:lang w:eastAsia="ru-RU"/>
        </w:rPr>
        <w:t>Современный урок технологии</w:t>
      </w:r>
      <w:r w:rsidR="00EC48B0" w:rsidRPr="001E75ED">
        <w:rPr>
          <w:rFonts w:ascii="Times New Roman" w:eastAsia="Times New Roman" w:hAnsi="Times New Roman" w:cs="Times New Roman"/>
          <w:color w:val="333333"/>
          <w:sz w:val="28"/>
          <w:szCs w:val="21"/>
          <w:u w:val="single"/>
          <w:lang w:eastAsia="ru-RU"/>
        </w:rPr>
        <w:t>:</w:t>
      </w:r>
    </w:p>
    <w:p w:rsidR="00EC48B0" w:rsidRPr="001E75ED" w:rsidRDefault="00EC48B0" w:rsidP="00EC48B0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урок с использованием техники (компьютер, диапроектор, интерактивная доска….).</w:t>
      </w:r>
    </w:p>
    <w:p w:rsidR="00EC48B0" w:rsidRPr="001E75ED" w:rsidRDefault="00EC48B0" w:rsidP="00EC48B0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lastRenderedPageBreak/>
        <w:t>урок, на котором осуществляется индивидуальный подход каждому ученику.</w:t>
      </w:r>
    </w:p>
    <w:p w:rsidR="00EC48B0" w:rsidRPr="001E75ED" w:rsidRDefault="00EC48B0" w:rsidP="00EC48B0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урок, содержащий разные виды деятельности.</w:t>
      </w:r>
    </w:p>
    <w:p w:rsidR="00EC48B0" w:rsidRPr="001E75ED" w:rsidRDefault="00EC48B0" w:rsidP="00EC48B0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урок, на котором ученику должно быть комфортно.</w:t>
      </w:r>
    </w:p>
    <w:p w:rsidR="00EC48B0" w:rsidRPr="001E75ED" w:rsidRDefault="00EC48B0" w:rsidP="00EC48B0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урок, на котором деятельность должна стимулировать развитие познавательной активности ученика.</w:t>
      </w:r>
    </w:p>
    <w:p w:rsidR="00EC48B0" w:rsidRPr="001E75ED" w:rsidRDefault="00EC48B0" w:rsidP="00EC48B0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урок предполагает сотрудничество, взаимопонимание, атмосферу радости и увлеченности</w:t>
      </w:r>
    </w:p>
    <w:p w:rsidR="0090615C" w:rsidRPr="001E75ED" w:rsidRDefault="001E75ED" w:rsidP="001E75E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  </w:t>
      </w:r>
      <w:r w:rsidR="00EC48B0" w:rsidRPr="001E75ED"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Разработка новых подходов к проблеме совершенствования содержания технологического образования влечет за собой соответствующие изменения в принципах организации учебного процесса, а также учебных планах и программах.</w:t>
      </w:r>
    </w:p>
    <w:sectPr w:rsidR="0090615C" w:rsidRPr="001E7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95D7D"/>
    <w:multiLevelType w:val="multilevel"/>
    <w:tmpl w:val="8EC2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575DD3"/>
    <w:multiLevelType w:val="multilevel"/>
    <w:tmpl w:val="8720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15185"/>
    <w:multiLevelType w:val="multilevel"/>
    <w:tmpl w:val="2874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C918C2"/>
    <w:multiLevelType w:val="multilevel"/>
    <w:tmpl w:val="EC9A7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56"/>
    <w:rsid w:val="001E75ED"/>
    <w:rsid w:val="00305856"/>
    <w:rsid w:val="00355BA9"/>
    <w:rsid w:val="00472ED1"/>
    <w:rsid w:val="00711DFC"/>
    <w:rsid w:val="0090615C"/>
    <w:rsid w:val="0098149A"/>
    <w:rsid w:val="00BC0088"/>
    <w:rsid w:val="00DA4623"/>
    <w:rsid w:val="00EC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2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213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83726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3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9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256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7117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F097B-9C9C-421A-94F3-4F5859D7A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5</cp:revision>
  <cp:lastPrinted>2017-09-29T07:18:00Z</cp:lastPrinted>
  <dcterms:created xsi:type="dcterms:W3CDTF">2017-09-29T06:35:00Z</dcterms:created>
  <dcterms:modified xsi:type="dcterms:W3CDTF">2018-02-26T18:22:00Z</dcterms:modified>
</cp:coreProperties>
</file>