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920" w:rsidRPr="002429F7" w:rsidRDefault="00BD2920" w:rsidP="007E0167">
      <w:pPr>
        <w:tabs>
          <w:tab w:val="left" w:pos="900"/>
        </w:tabs>
        <w:autoSpaceDE w:val="0"/>
        <w:autoSpaceDN w:val="0"/>
        <w:adjustRightInd w:val="0"/>
        <w:rPr>
          <w:rFonts w:ascii="Times New Roman" w:hAnsi="Times New Roman" w:cs="Times New Roman"/>
          <w:sz w:val="26"/>
        </w:rPr>
      </w:pPr>
    </w:p>
    <w:p w:rsidR="00BD2920" w:rsidRPr="002429F7" w:rsidRDefault="00BD2920" w:rsidP="00BD2920">
      <w:pPr>
        <w:rPr>
          <w:rFonts w:ascii="Times New Roman" w:hAnsi="Times New Roman" w:cs="Times New Roman"/>
          <w:sz w:val="26"/>
        </w:rPr>
      </w:pPr>
    </w:p>
    <w:p w:rsidR="00BD2920" w:rsidRPr="002429F7" w:rsidRDefault="00BD2920" w:rsidP="00BD2920">
      <w:pPr>
        <w:jc w:val="center"/>
        <w:rPr>
          <w:rFonts w:asciiTheme="majorHAnsi" w:hAnsiTheme="majorHAnsi" w:cs="Times New Roman"/>
          <w:color w:val="000000"/>
          <w:kern w:val="24"/>
          <w:sz w:val="26"/>
          <w:szCs w:val="28"/>
        </w:rPr>
      </w:pPr>
      <w:r w:rsidRPr="002429F7">
        <w:rPr>
          <w:rFonts w:asciiTheme="majorHAnsi" w:hAnsiTheme="majorHAnsi" w:cs="Times New Roman"/>
          <w:color w:val="000000"/>
          <w:kern w:val="24"/>
          <w:sz w:val="26"/>
          <w:szCs w:val="28"/>
        </w:rPr>
        <w:t xml:space="preserve">Министерство общего и профессионального образования </w:t>
      </w:r>
    </w:p>
    <w:p w:rsidR="00BD2920" w:rsidRPr="002429F7" w:rsidRDefault="00BD2920" w:rsidP="00BD2920">
      <w:pPr>
        <w:jc w:val="center"/>
        <w:rPr>
          <w:rFonts w:asciiTheme="majorHAnsi" w:hAnsiTheme="majorHAnsi" w:cs="Times New Roman"/>
          <w:color w:val="000000"/>
          <w:kern w:val="24"/>
          <w:sz w:val="26"/>
          <w:szCs w:val="28"/>
        </w:rPr>
      </w:pPr>
      <w:r w:rsidRPr="002429F7">
        <w:rPr>
          <w:rFonts w:asciiTheme="majorHAnsi" w:hAnsiTheme="majorHAnsi" w:cs="Times New Roman"/>
          <w:color w:val="000000"/>
          <w:kern w:val="24"/>
          <w:sz w:val="26"/>
          <w:szCs w:val="28"/>
        </w:rPr>
        <w:t>Свердловской области</w:t>
      </w:r>
    </w:p>
    <w:p w:rsidR="00BD2920" w:rsidRPr="002429F7" w:rsidRDefault="00BD2920" w:rsidP="00BD2920">
      <w:pPr>
        <w:jc w:val="center"/>
        <w:rPr>
          <w:rFonts w:asciiTheme="majorHAnsi" w:hAnsiTheme="majorHAnsi" w:cs="Times New Roman"/>
          <w:color w:val="000000"/>
          <w:kern w:val="24"/>
          <w:sz w:val="26"/>
          <w:szCs w:val="28"/>
        </w:rPr>
      </w:pPr>
      <w:r w:rsidRPr="002429F7">
        <w:rPr>
          <w:rFonts w:asciiTheme="majorHAnsi" w:hAnsiTheme="majorHAnsi" w:cs="Times New Roman"/>
          <w:color w:val="000000"/>
          <w:kern w:val="24"/>
          <w:sz w:val="26"/>
          <w:szCs w:val="28"/>
        </w:rPr>
        <w:t xml:space="preserve"> ГАПОУ СО «Режевской политехникум»</w:t>
      </w:r>
    </w:p>
    <w:p w:rsidR="00BD2920" w:rsidRPr="002429F7" w:rsidRDefault="00BD2920" w:rsidP="00BD2920">
      <w:pPr>
        <w:jc w:val="right"/>
        <w:rPr>
          <w:rFonts w:asciiTheme="majorHAnsi" w:eastAsia="Calibri" w:hAnsiTheme="majorHAnsi" w:cs="Times New Roman"/>
          <w:color w:val="FF0000"/>
          <w:sz w:val="26"/>
          <w:szCs w:val="28"/>
        </w:rPr>
      </w:pPr>
    </w:p>
    <w:p w:rsidR="00BD2920" w:rsidRPr="002429F7" w:rsidRDefault="00BD2920" w:rsidP="00BD2920">
      <w:pPr>
        <w:rPr>
          <w:rFonts w:asciiTheme="majorHAnsi" w:eastAsia="Times New Roman" w:hAnsiTheme="majorHAnsi" w:cs="Times New Roman"/>
          <w:sz w:val="26"/>
          <w:szCs w:val="28"/>
        </w:rPr>
      </w:pPr>
    </w:p>
    <w:tbl>
      <w:tblPr>
        <w:tblW w:w="9081" w:type="dxa"/>
        <w:tblCellMar>
          <w:left w:w="0" w:type="dxa"/>
          <w:right w:w="0" w:type="dxa"/>
        </w:tblCellMar>
        <w:tblLook w:val="04A0"/>
      </w:tblPr>
      <w:tblGrid>
        <w:gridCol w:w="5040"/>
        <w:gridCol w:w="4041"/>
      </w:tblGrid>
      <w:tr w:rsidR="00BD2920" w:rsidRPr="002429F7">
        <w:tc>
          <w:tcPr>
            <w:tcW w:w="5040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D2920" w:rsidRPr="002429F7" w:rsidRDefault="00BD2920">
            <w:pPr>
              <w:rPr>
                <w:rFonts w:asciiTheme="majorHAnsi" w:hAnsiTheme="majorHAnsi" w:cs="Times New Roman"/>
                <w:sz w:val="26"/>
                <w:szCs w:val="28"/>
                <w:lang w:eastAsia="en-US"/>
              </w:rPr>
            </w:pPr>
            <w:r w:rsidRPr="002429F7">
              <w:rPr>
                <w:rFonts w:asciiTheme="majorHAnsi" w:hAnsiTheme="majorHAnsi" w:cs="Times New Roman"/>
                <w:sz w:val="26"/>
                <w:szCs w:val="28"/>
              </w:rPr>
              <w:t>Рассмотрено:</w:t>
            </w:r>
          </w:p>
          <w:p w:rsidR="00BD2920" w:rsidRPr="002429F7" w:rsidRDefault="00BD2920">
            <w:pPr>
              <w:rPr>
                <w:rFonts w:asciiTheme="majorHAnsi" w:hAnsiTheme="majorHAnsi" w:cs="Times New Roman"/>
                <w:sz w:val="26"/>
                <w:szCs w:val="28"/>
              </w:rPr>
            </w:pPr>
            <w:r w:rsidRPr="002429F7">
              <w:rPr>
                <w:rFonts w:asciiTheme="majorHAnsi" w:hAnsiTheme="majorHAnsi" w:cs="Times New Roman"/>
                <w:sz w:val="26"/>
                <w:szCs w:val="28"/>
              </w:rPr>
              <w:t>на заседании ЦК</w:t>
            </w:r>
          </w:p>
          <w:p w:rsidR="00BD2920" w:rsidRPr="002429F7" w:rsidRDefault="00BD2920">
            <w:pPr>
              <w:rPr>
                <w:rFonts w:asciiTheme="majorHAnsi" w:hAnsiTheme="majorHAnsi" w:cs="Times New Roman"/>
                <w:sz w:val="26"/>
                <w:szCs w:val="28"/>
              </w:rPr>
            </w:pPr>
            <w:r w:rsidRPr="002429F7">
              <w:rPr>
                <w:rFonts w:asciiTheme="majorHAnsi" w:hAnsiTheme="majorHAnsi" w:cs="Times New Roman"/>
                <w:sz w:val="26"/>
                <w:szCs w:val="28"/>
              </w:rPr>
              <w:t>Протокол №_____</w:t>
            </w:r>
          </w:p>
          <w:p w:rsidR="00BD2920" w:rsidRPr="002429F7" w:rsidRDefault="00BD2920">
            <w:pPr>
              <w:rPr>
                <w:rFonts w:asciiTheme="majorHAnsi" w:hAnsiTheme="majorHAnsi" w:cs="Times New Roman"/>
                <w:sz w:val="26"/>
                <w:szCs w:val="28"/>
                <w:lang w:eastAsia="en-US"/>
              </w:rPr>
            </w:pPr>
            <w:r w:rsidRPr="002429F7">
              <w:rPr>
                <w:rFonts w:asciiTheme="majorHAnsi" w:hAnsiTheme="majorHAnsi" w:cs="Times New Roman"/>
                <w:sz w:val="26"/>
                <w:szCs w:val="28"/>
              </w:rPr>
              <w:t xml:space="preserve">от «_____»_____________20____г. </w:t>
            </w:r>
          </w:p>
        </w:tc>
        <w:tc>
          <w:tcPr>
            <w:tcW w:w="4041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D2920" w:rsidRPr="002429F7" w:rsidRDefault="00BD2920">
            <w:pPr>
              <w:rPr>
                <w:rFonts w:asciiTheme="majorHAnsi" w:hAnsiTheme="majorHAnsi" w:cs="Times New Roman"/>
                <w:sz w:val="26"/>
                <w:szCs w:val="28"/>
                <w:lang w:eastAsia="en-US"/>
              </w:rPr>
            </w:pPr>
            <w:r w:rsidRPr="002429F7">
              <w:rPr>
                <w:rFonts w:asciiTheme="majorHAnsi" w:hAnsiTheme="majorHAnsi" w:cs="Times New Roman"/>
                <w:sz w:val="26"/>
                <w:szCs w:val="28"/>
              </w:rPr>
              <w:t>Утверждаю:</w:t>
            </w:r>
          </w:p>
          <w:p w:rsidR="00BD2920" w:rsidRPr="002429F7" w:rsidRDefault="00BD2920">
            <w:pPr>
              <w:rPr>
                <w:rFonts w:asciiTheme="majorHAnsi" w:hAnsiTheme="majorHAnsi" w:cs="Times New Roman"/>
                <w:sz w:val="26"/>
                <w:szCs w:val="28"/>
              </w:rPr>
            </w:pPr>
            <w:r w:rsidRPr="002429F7">
              <w:rPr>
                <w:rFonts w:asciiTheme="majorHAnsi" w:hAnsiTheme="majorHAnsi" w:cs="Times New Roman"/>
                <w:sz w:val="26"/>
                <w:szCs w:val="28"/>
              </w:rPr>
              <w:t>Директор ________С.А.Дрягилева</w:t>
            </w:r>
          </w:p>
          <w:p w:rsidR="00BD2920" w:rsidRPr="002429F7" w:rsidRDefault="00BD2920">
            <w:pPr>
              <w:rPr>
                <w:rFonts w:asciiTheme="majorHAnsi" w:hAnsiTheme="majorHAnsi" w:cs="Times New Roman"/>
                <w:sz w:val="26"/>
                <w:szCs w:val="28"/>
                <w:lang w:eastAsia="en-US"/>
              </w:rPr>
            </w:pPr>
            <w:r w:rsidRPr="002429F7">
              <w:rPr>
                <w:rFonts w:asciiTheme="majorHAnsi" w:hAnsiTheme="majorHAnsi" w:cs="Times New Roman"/>
                <w:sz w:val="26"/>
                <w:szCs w:val="28"/>
              </w:rPr>
              <w:t>от «_____»__________20____г.</w:t>
            </w:r>
          </w:p>
        </w:tc>
      </w:tr>
    </w:tbl>
    <w:p w:rsidR="00BD2920" w:rsidRPr="002429F7" w:rsidRDefault="00BD2920" w:rsidP="00BD2920">
      <w:pPr>
        <w:rPr>
          <w:rFonts w:asciiTheme="majorHAnsi" w:eastAsia="Calibri" w:hAnsiTheme="majorHAnsi" w:cs="Times New Roman"/>
          <w:sz w:val="26"/>
          <w:lang w:eastAsia="en-US"/>
        </w:rPr>
      </w:pPr>
    </w:p>
    <w:p w:rsidR="00BD2920" w:rsidRPr="002429F7" w:rsidRDefault="00BD2920" w:rsidP="00BD2920">
      <w:pPr>
        <w:rPr>
          <w:rFonts w:asciiTheme="majorHAnsi" w:hAnsiTheme="majorHAnsi" w:cs="Times New Roman"/>
          <w:sz w:val="26"/>
        </w:rPr>
      </w:pPr>
    </w:p>
    <w:p w:rsidR="00BD2920" w:rsidRPr="002429F7" w:rsidRDefault="00BD2920" w:rsidP="00BD2920">
      <w:pPr>
        <w:jc w:val="center"/>
        <w:rPr>
          <w:rFonts w:asciiTheme="majorHAnsi" w:hAnsiTheme="majorHAnsi" w:cs="Times New Roman"/>
          <w:b/>
          <w:bCs/>
          <w:sz w:val="26"/>
        </w:rPr>
      </w:pPr>
    </w:p>
    <w:p w:rsidR="00BD2920" w:rsidRPr="002429F7" w:rsidRDefault="00BD2920" w:rsidP="00BD2920">
      <w:pPr>
        <w:jc w:val="center"/>
        <w:rPr>
          <w:rFonts w:ascii="Times New Roman" w:hAnsi="Times New Roman" w:cs="Times New Roman"/>
          <w:b/>
          <w:bCs/>
          <w:sz w:val="26"/>
        </w:rPr>
      </w:pPr>
    </w:p>
    <w:p w:rsidR="00BD2920" w:rsidRPr="002429F7" w:rsidRDefault="00BD2920" w:rsidP="00BD2920">
      <w:pPr>
        <w:jc w:val="center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b/>
          <w:bCs/>
          <w:sz w:val="26"/>
          <w:szCs w:val="28"/>
        </w:rPr>
        <w:t>РАБОЧАЯ   ПРОГРАММА</w:t>
      </w:r>
    </w:p>
    <w:p w:rsidR="00BD2920" w:rsidRPr="002429F7" w:rsidRDefault="00F47225" w:rsidP="00F47225">
      <w:pPr>
        <w:ind w:firstLine="709"/>
        <w:rPr>
          <w:rFonts w:ascii="Times New Roman" w:hAnsi="Times New Roman" w:cs="Times New Roman"/>
          <w:b/>
          <w:bCs/>
          <w:sz w:val="26"/>
          <w:szCs w:val="28"/>
        </w:rPr>
      </w:pPr>
      <w:r w:rsidRPr="002429F7">
        <w:rPr>
          <w:rFonts w:ascii="Times New Roman" w:hAnsi="Times New Roman" w:cs="Times New Roman"/>
          <w:b/>
          <w:bCs/>
          <w:sz w:val="26"/>
          <w:szCs w:val="28"/>
        </w:rPr>
        <w:t xml:space="preserve">                               </w:t>
      </w:r>
      <w:r w:rsidR="00BD2920" w:rsidRPr="002429F7">
        <w:rPr>
          <w:rFonts w:ascii="Times New Roman" w:hAnsi="Times New Roman" w:cs="Times New Roman"/>
          <w:b/>
          <w:bCs/>
          <w:sz w:val="26"/>
          <w:szCs w:val="28"/>
        </w:rPr>
        <w:t>УЧЕБНОЙ ДИСЦИПЛИНЫ</w:t>
      </w:r>
    </w:p>
    <w:p w:rsidR="00BD2920" w:rsidRPr="002429F7" w:rsidRDefault="00F47225" w:rsidP="00BD2920">
      <w:pPr>
        <w:jc w:val="center"/>
        <w:rPr>
          <w:rFonts w:ascii="Times New Roman" w:hAnsi="Times New Roman" w:cs="Times New Roman"/>
          <w:b/>
          <w:sz w:val="26"/>
          <w:szCs w:val="24"/>
        </w:rPr>
      </w:pPr>
      <w:r w:rsidRPr="002429F7">
        <w:rPr>
          <w:rFonts w:ascii="Times New Roman" w:hAnsi="Times New Roman" w:cs="Times New Roman"/>
          <w:b/>
          <w:sz w:val="26"/>
          <w:szCs w:val="24"/>
        </w:rPr>
        <w:t xml:space="preserve">  </w:t>
      </w:r>
      <w:r w:rsidR="00BD2920" w:rsidRPr="002429F7">
        <w:rPr>
          <w:rFonts w:ascii="Times New Roman" w:hAnsi="Times New Roman" w:cs="Times New Roman"/>
          <w:b/>
          <w:sz w:val="26"/>
          <w:szCs w:val="24"/>
        </w:rPr>
        <w:t>ОУД.14 ЕСТЕСТВОЗНАНИЕ</w:t>
      </w:r>
    </w:p>
    <w:p w:rsidR="00696A1B" w:rsidRPr="002429F7" w:rsidRDefault="002032F3" w:rsidP="00BD2920">
      <w:pPr>
        <w:jc w:val="center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sz w:val="26"/>
          <w:szCs w:val="28"/>
        </w:rPr>
        <w:t xml:space="preserve">ОП </w:t>
      </w:r>
      <w:r w:rsidR="00BD2920" w:rsidRPr="002429F7">
        <w:rPr>
          <w:rFonts w:ascii="Times New Roman" w:hAnsi="Times New Roman" w:cs="Times New Roman"/>
          <w:sz w:val="26"/>
          <w:szCs w:val="28"/>
        </w:rPr>
        <w:t>38.02.01 «Экономика и бухгалтерский учет по отраслям»</w:t>
      </w:r>
    </w:p>
    <w:p w:rsidR="00BD2920" w:rsidRPr="002429F7" w:rsidRDefault="00696A1B" w:rsidP="00BD2920">
      <w:pPr>
        <w:jc w:val="center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sz w:val="26"/>
          <w:szCs w:val="28"/>
        </w:rPr>
        <w:t>(физика)</w:t>
      </w:r>
      <w:r w:rsidR="00BD2920" w:rsidRPr="002429F7">
        <w:rPr>
          <w:rFonts w:ascii="Times New Roman" w:hAnsi="Times New Roman" w:cs="Times New Roman"/>
          <w:sz w:val="26"/>
          <w:szCs w:val="28"/>
        </w:rPr>
        <w:t xml:space="preserve"> </w:t>
      </w:r>
    </w:p>
    <w:p w:rsidR="00BD2920" w:rsidRPr="002429F7" w:rsidRDefault="00BD2920" w:rsidP="00BD2920">
      <w:pPr>
        <w:jc w:val="center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sz w:val="26"/>
          <w:szCs w:val="28"/>
        </w:rPr>
        <w:t xml:space="preserve">                                         </w:t>
      </w:r>
    </w:p>
    <w:p w:rsidR="00BD2920" w:rsidRPr="002429F7" w:rsidRDefault="00BD2920" w:rsidP="00BD2920">
      <w:pPr>
        <w:jc w:val="center"/>
        <w:rPr>
          <w:rFonts w:ascii="Times New Roman" w:hAnsi="Times New Roman" w:cs="Times New Roman"/>
          <w:sz w:val="26"/>
          <w:szCs w:val="28"/>
        </w:rPr>
      </w:pPr>
    </w:p>
    <w:p w:rsidR="00696A1B" w:rsidRPr="002429F7" w:rsidRDefault="00696A1B" w:rsidP="00BD2920">
      <w:pPr>
        <w:ind w:firstLine="709"/>
        <w:jc w:val="center"/>
        <w:rPr>
          <w:rFonts w:ascii="Times New Roman" w:hAnsi="Times New Roman" w:cs="Times New Roman"/>
          <w:b/>
          <w:sz w:val="26"/>
          <w:szCs w:val="28"/>
        </w:rPr>
      </w:pPr>
    </w:p>
    <w:p w:rsidR="00BD2920" w:rsidRPr="002429F7" w:rsidRDefault="00BD2920" w:rsidP="00BD2920">
      <w:pPr>
        <w:jc w:val="center"/>
        <w:rPr>
          <w:rFonts w:ascii="Times New Roman" w:hAnsi="Times New Roman" w:cs="Times New Roman"/>
          <w:sz w:val="26"/>
          <w:szCs w:val="32"/>
        </w:rPr>
      </w:pPr>
    </w:p>
    <w:p w:rsidR="00BD2920" w:rsidRPr="002429F7" w:rsidRDefault="00BD2920" w:rsidP="00BD2920">
      <w:pPr>
        <w:rPr>
          <w:rFonts w:ascii="Times New Roman" w:hAnsi="Times New Roman" w:cs="Times New Roman"/>
          <w:sz w:val="26"/>
        </w:rPr>
      </w:pPr>
      <w:r w:rsidRPr="002429F7">
        <w:rPr>
          <w:rFonts w:ascii="Times New Roman" w:hAnsi="Times New Roman" w:cs="Times New Roman"/>
          <w:sz w:val="26"/>
        </w:rPr>
        <w:t> </w:t>
      </w:r>
    </w:p>
    <w:p w:rsidR="00BD2920" w:rsidRPr="002429F7" w:rsidRDefault="00BD2920" w:rsidP="00BD2920">
      <w:pPr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sz w:val="26"/>
          <w:szCs w:val="28"/>
        </w:rPr>
        <w:t xml:space="preserve">                                                   </w:t>
      </w:r>
      <w:r w:rsidR="006B46D5" w:rsidRPr="002429F7">
        <w:rPr>
          <w:rFonts w:ascii="Times New Roman" w:hAnsi="Times New Roman" w:cs="Times New Roman"/>
          <w:sz w:val="26"/>
          <w:szCs w:val="28"/>
        </w:rPr>
        <w:t xml:space="preserve"> </w:t>
      </w:r>
      <w:r w:rsidRPr="002429F7">
        <w:rPr>
          <w:rFonts w:ascii="Times New Roman" w:hAnsi="Times New Roman" w:cs="Times New Roman"/>
          <w:sz w:val="26"/>
          <w:szCs w:val="28"/>
        </w:rPr>
        <w:t xml:space="preserve"> Реж, 2017</w:t>
      </w:r>
    </w:p>
    <w:p w:rsidR="00BD2920" w:rsidRPr="002429F7" w:rsidRDefault="00BD2920" w:rsidP="00BD2920">
      <w:pPr>
        <w:jc w:val="center"/>
        <w:rPr>
          <w:rFonts w:ascii="Times New Roman" w:hAnsi="Times New Roman" w:cs="Times New Roman"/>
          <w:sz w:val="26"/>
          <w:szCs w:val="28"/>
        </w:rPr>
      </w:pPr>
    </w:p>
    <w:p w:rsidR="00BD2920" w:rsidRPr="002429F7" w:rsidRDefault="00BD2920" w:rsidP="00BD2920">
      <w:pPr>
        <w:rPr>
          <w:rFonts w:ascii="Times New Roman" w:hAnsi="Times New Roman" w:cs="Times New Roman"/>
          <w:b/>
          <w:sz w:val="26"/>
          <w:szCs w:val="28"/>
        </w:rPr>
      </w:pPr>
      <w:r w:rsidRPr="002429F7">
        <w:rPr>
          <w:rFonts w:ascii="Times New Roman" w:hAnsi="Times New Roman" w:cs="Times New Roman"/>
          <w:color w:val="000000"/>
          <w:kern w:val="24"/>
          <w:sz w:val="26"/>
          <w:szCs w:val="28"/>
        </w:rPr>
        <w:lastRenderedPageBreak/>
        <w:t>Рабочая программа</w:t>
      </w:r>
      <w:r w:rsidRPr="002429F7">
        <w:rPr>
          <w:rFonts w:ascii="Times New Roman" w:hAnsi="Times New Roman" w:cs="Times New Roman"/>
          <w:b/>
          <w:sz w:val="26"/>
          <w:szCs w:val="28"/>
        </w:rPr>
        <w:t xml:space="preserve"> ОУД.14 ЕСТЕСТВОЗНАНИЕ</w:t>
      </w:r>
    </w:p>
    <w:p w:rsidR="00BD2920" w:rsidRPr="002429F7" w:rsidRDefault="00BD2920" w:rsidP="00BD2920">
      <w:pPr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color w:val="000000"/>
          <w:kern w:val="24"/>
          <w:sz w:val="26"/>
          <w:szCs w:val="28"/>
        </w:rPr>
        <w:t xml:space="preserve"> разработана на основе Федерального государственного образовательного стандарта (далее – ФГОС) по программе подготовки специалистов среднего звена </w:t>
      </w:r>
      <w:r w:rsidRPr="002429F7">
        <w:rPr>
          <w:rFonts w:ascii="Times New Roman" w:hAnsi="Times New Roman" w:cs="Times New Roman"/>
          <w:i/>
          <w:iCs/>
          <w:color w:val="000000"/>
          <w:kern w:val="24"/>
          <w:position w:val="7"/>
          <w:sz w:val="26"/>
          <w:szCs w:val="28"/>
          <w:vertAlign w:val="superscript"/>
        </w:rPr>
        <w:t> </w:t>
      </w:r>
      <w:r w:rsidRPr="002429F7">
        <w:rPr>
          <w:rFonts w:ascii="Times New Roman" w:hAnsi="Times New Roman" w:cs="Times New Roman"/>
          <w:sz w:val="26"/>
          <w:szCs w:val="28"/>
        </w:rPr>
        <w:t xml:space="preserve">38.02.01 «Экономика и бухгалтерский учет по отраслям» </w:t>
      </w:r>
    </w:p>
    <w:p w:rsidR="00BD2920" w:rsidRPr="002429F7" w:rsidRDefault="00BD2920" w:rsidP="00BD2920">
      <w:pPr>
        <w:kinsoku w:val="0"/>
        <w:overflowPunct w:val="0"/>
        <w:spacing w:line="360" w:lineRule="auto"/>
        <w:jc w:val="both"/>
        <w:textAlignment w:val="baseline"/>
        <w:rPr>
          <w:rFonts w:ascii="Times New Roman" w:hAnsi="Times New Roman" w:cs="Times New Roman"/>
          <w:sz w:val="26"/>
          <w:szCs w:val="28"/>
        </w:rPr>
      </w:pPr>
    </w:p>
    <w:p w:rsidR="00BD2920" w:rsidRPr="002429F7" w:rsidRDefault="00BD2920" w:rsidP="00BD2920">
      <w:pPr>
        <w:kinsoku w:val="0"/>
        <w:overflowPunct w:val="0"/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  <w:kern w:val="24"/>
          <w:sz w:val="26"/>
          <w:szCs w:val="28"/>
        </w:rPr>
      </w:pPr>
    </w:p>
    <w:p w:rsidR="00BD2920" w:rsidRPr="002429F7" w:rsidRDefault="00BD2920" w:rsidP="00BD2920">
      <w:pPr>
        <w:kinsoku w:val="0"/>
        <w:overflowPunct w:val="0"/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  <w:kern w:val="24"/>
          <w:sz w:val="26"/>
          <w:szCs w:val="28"/>
        </w:rPr>
      </w:pPr>
    </w:p>
    <w:p w:rsidR="00BD2920" w:rsidRPr="002429F7" w:rsidRDefault="00BD2920" w:rsidP="00BD2920">
      <w:pPr>
        <w:kinsoku w:val="0"/>
        <w:overflowPunct w:val="0"/>
        <w:spacing w:line="360" w:lineRule="auto"/>
        <w:jc w:val="both"/>
        <w:textAlignment w:val="baseline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color w:val="000000"/>
          <w:kern w:val="24"/>
          <w:sz w:val="26"/>
          <w:szCs w:val="28"/>
        </w:rPr>
        <w:t>Организация-разработчик: ГАПОУ СО «Режевской политехникум»</w:t>
      </w:r>
    </w:p>
    <w:p w:rsidR="00BD2920" w:rsidRPr="002429F7" w:rsidRDefault="00BD2920" w:rsidP="00BD2920">
      <w:pPr>
        <w:kinsoku w:val="0"/>
        <w:overflowPunct w:val="0"/>
        <w:spacing w:line="360" w:lineRule="auto"/>
        <w:jc w:val="both"/>
        <w:textAlignment w:val="baseline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color w:val="000000"/>
          <w:kern w:val="24"/>
          <w:sz w:val="26"/>
          <w:szCs w:val="28"/>
        </w:rPr>
        <w:t> </w:t>
      </w:r>
    </w:p>
    <w:p w:rsidR="00BD2920" w:rsidRPr="002429F7" w:rsidRDefault="00BD2920" w:rsidP="00BD2920">
      <w:pPr>
        <w:kinsoku w:val="0"/>
        <w:overflowPunct w:val="0"/>
        <w:spacing w:line="360" w:lineRule="auto"/>
        <w:jc w:val="both"/>
        <w:textAlignment w:val="baseline"/>
        <w:rPr>
          <w:rFonts w:ascii="Times New Roman" w:hAnsi="Times New Roman" w:cs="Times New Roman"/>
          <w:sz w:val="26"/>
          <w:szCs w:val="28"/>
          <w:vertAlign w:val="superscript"/>
        </w:rPr>
      </w:pPr>
      <w:r w:rsidRPr="002429F7">
        <w:rPr>
          <w:rFonts w:ascii="Times New Roman" w:hAnsi="Times New Roman" w:cs="Times New Roman"/>
          <w:color w:val="000000"/>
          <w:kern w:val="24"/>
          <w:sz w:val="26"/>
          <w:szCs w:val="28"/>
        </w:rPr>
        <w:t>Разработчик:  Ганзя Р.Г.(высшая)</w:t>
      </w:r>
    </w:p>
    <w:p w:rsidR="00BD2920" w:rsidRPr="002429F7" w:rsidRDefault="00BD2920" w:rsidP="00BD2920">
      <w:pPr>
        <w:kinsoku w:val="0"/>
        <w:overflowPunct w:val="0"/>
        <w:spacing w:line="360" w:lineRule="auto"/>
        <w:jc w:val="both"/>
        <w:textAlignment w:val="baseline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color w:val="000000"/>
          <w:kern w:val="24"/>
          <w:sz w:val="26"/>
          <w:szCs w:val="28"/>
        </w:rPr>
        <w:t> </w:t>
      </w:r>
    </w:p>
    <w:p w:rsidR="00BD2920" w:rsidRPr="002429F7" w:rsidRDefault="00BD2920" w:rsidP="00BD2920">
      <w:pPr>
        <w:kinsoku w:val="0"/>
        <w:overflowPunct w:val="0"/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  <w:kern w:val="24"/>
          <w:sz w:val="26"/>
          <w:szCs w:val="28"/>
        </w:rPr>
      </w:pPr>
    </w:p>
    <w:p w:rsidR="00BD2920" w:rsidRPr="002429F7" w:rsidRDefault="00BD2920" w:rsidP="00BD2920">
      <w:pPr>
        <w:kinsoku w:val="0"/>
        <w:overflowPunct w:val="0"/>
        <w:spacing w:line="360" w:lineRule="auto"/>
        <w:jc w:val="both"/>
        <w:textAlignment w:val="baseline"/>
        <w:rPr>
          <w:rFonts w:ascii="Times New Roman" w:hAnsi="Times New Roman" w:cs="Times New Roman"/>
          <w:color w:val="000000"/>
          <w:kern w:val="24"/>
          <w:sz w:val="26"/>
          <w:szCs w:val="28"/>
        </w:rPr>
      </w:pPr>
    </w:p>
    <w:p w:rsidR="00BD2920" w:rsidRPr="002429F7" w:rsidRDefault="00BD2920" w:rsidP="00BD2920">
      <w:pPr>
        <w:kinsoku w:val="0"/>
        <w:overflowPunct w:val="0"/>
        <w:spacing w:line="360" w:lineRule="auto"/>
        <w:jc w:val="both"/>
        <w:textAlignment w:val="baseline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color w:val="000000"/>
          <w:kern w:val="24"/>
          <w:sz w:val="26"/>
          <w:szCs w:val="28"/>
        </w:rPr>
        <w:t xml:space="preserve">Рекомендована </w:t>
      </w:r>
      <w:r w:rsidRPr="002429F7">
        <w:rPr>
          <w:rFonts w:ascii="Times New Roman" w:hAnsi="Times New Roman" w:cs="Times New Roman"/>
          <w:iCs/>
          <w:color w:val="000000"/>
          <w:kern w:val="24"/>
          <w:sz w:val="26"/>
          <w:szCs w:val="28"/>
        </w:rPr>
        <w:t>экспертной группой ГАПОУ СО «Режевской политехникум»</w:t>
      </w:r>
    </w:p>
    <w:p w:rsidR="00BD2920" w:rsidRPr="002429F7" w:rsidRDefault="00BD2920" w:rsidP="00BD2920">
      <w:pPr>
        <w:rPr>
          <w:rFonts w:ascii="Times New Roman" w:hAnsi="Times New Roman" w:cs="Times New Roman"/>
          <w:color w:val="000000"/>
          <w:kern w:val="24"/>
          <w:sz w:val="26"/>
          <w:szCs w:val="28"/>
        </w:rPr>
      </w:pPr>
      <w:r w:rsidRPr="002429F7">
        <w:rPr>
          <w:rFonts w:ascii="Times New Roman" w:hAnsi="Times New Roman" w:cs="Times New Roman"/>
          <w:color w:val="000000"/>
          <w:kern w:val="24"/>
          <w:sz w:val="26"/>
          <w:szCs w:val="28"/>
        </w:rPr>
        <w:t>Протокол № ____ от «___» ____________20_______г.</w:t>
      </w:r>
    </w:p>
    <w:p w:rsidR="00BD2920" w:rsidRPr="002429F7" w:rsidRDefault="00BD2920" w:rsidP="00BD2920">
      <w:pPr>
        <w:rPr>
          <w:rFonts w:ascii="Times New Roman" w:hAnsi="Times New Roman" w:cs="Times New Roman"/>
          <w:color w:val="000000"/>
          <w:kern w:val="24"/>
          <w:sz w:val="26"/>
          <w:szCs w:val="28"/>
        </w:rPr>
      </w:pPr>
      <w:r w:rsidRPr="002429F7">
        <w:rPr>
          <w:rFonts w:ascii="Times New Roman" w:hAnsi="Times New Roman" w:cs="Times New Roman"/>
          <w:color w:val="000000"/>
          <w:kern w:val="24"/>
          <w:sz w:val="26"/>
          <w:szCs w:val="28"/>
        </w:rPr>
        <w:t>Председатель экспертной группы __________     ______________</w:t>
      </w:r>
    </w:p>
    <w:p w:rsidR="00BD2920" w:rsidRPr="002429F7" w:rsidRDefault="00BD2920" w:rsidP="00BD2920">
      <w:pPr>
        <w:rPr>
          <w:rFonts w:ascii="Times New Roman" w:hAnsi="Times New Roman" w:cs="Times New Roman"/>
          <w:color w:val="000000"/>
          <w:kern w:val="24"/>
          <w:sz w:val="26"/>
          <w:szCs w:val="28"/>
          <w:vertAlign w:val="superscript"/>
        </w:rPr>
      </w:pPr>
      <w:r w:rsidRPr="002429F7">
        <w:rPr>
          <w:rFonts w:ascii="Times New Roman" w:hAnsi="Times New Roman" w:cs="Times New Roman"/>
          <w:color w:val="000000"/>
          <w:kern w:val="24"/>
          <w:sz w:val="26"/>
          <w:szCs w:val="28"/>
        </w:rPr>
        <w:t xml:space="preserve">                                                                  </w:t>
      </w:r>
      <w:r w:rsidRPr="002429F7">
        <w:rPr>
          <w:rFonts w:ascii="Times New Roman" w:hAnsi="Times New Roman" w:cs="Times New Roman"/>
          <w:color w:val="000000"/>
          <w:kern w:val="24"/>
          <w:sz w:val="26"/>
          <w:szCs w:val="28"/>
          <w:vertAlign w:val="superscript"/>
        </w:rPr>
        <w:t>Подпись                               ФИО</w:t>
      </w:r>
    </w:p>
    <w:p w:rsidR="00BD2920" w:rsidRPr="002429F7" w:rsidRDefault="00BD2920" w:rsidP="00BD2920">
      <w:pPr>
        <w:rPr>
          <w:rFonts w:ascii="Times New Roman" w:hAnsi="Times New Roman" w:cs="Times New Roman"/>
          <w:color w:val="000000"/>
          <w:kern w:val="24"/>
          <w:sz w:val="26"/>
          <w:szCs w:val="28"/>
        </w:rPr>
      </w:pPr>
    </w:p>
    <w:p w:rsidR="00BD2920" w:rsidRPr="002429F7" w:rsidRDefault="00BD2920" w:rsidP="00BD2920">
      <w:pPr>
        <w:ind w:firstLine="708"/>
        <w:rPr>
          <w:rFonts w:ascii="Times New Roman" w:hAnsi="Times New Roman" w:cs="Times New Roman"/>
          <w:sz w:val="26"/>
          <w:szCs w:val="28"/>
        </w:rPr>
      </w:pPr>
    </w:p>
    <w:p w:rsidR="00BD2920" w:rsidRPr="002429F7" w:rsidRDefault="00BD2920" w:rsidP="00BD29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BD2920" w:rsidRPr="002429F7" w:rsidRDefault="00BD2920" w:rsidP="00BD29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</w:rPr>
      </w:pPr>
    </w:p>
    <w:p w:rsidR="00BD2920" w:rsidRPr="002429F7" w:rsidRDefault="00BD2920" w:rsidP="00BD29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</w:rPr>
      </w:pPr>
    </w:p>
    <w:p w:rsidR="00BD2920" w:rsidRPr="002429F7" w:rsidRDefault="00BD2920" w:rsidP="00BD2920">
      <w:pPr>
        <w:widowControl w:val="0"/>
        <w:suppressAutoHyphens/>
        <w:rPr>
          <w:b/>
          <w:caps/>
          <w:sz w:val="26"/>
        </w:rPr>
      </w:pPr>
    </w:p>
    <w:p w:rsidR="00BD2920" w:rsidRPr="002429F7" w:rsidRDefault="00BD2920" w:rsidP="00BD2920">
      <w:pPr>
        <w:widowControl w:val="0"/>
        <w:suppressAutoHyphens/>
        <w:jc w:val="center"/>
        <w:rPr>
          <w:b/>
          <w:caps/>
          <w:sz w:val="26"/>
        </w:rPr>
      </w:pPr>
    </w:p>
    <w:p w:rsidR="00BD2920" w:rsidRPr="002429F7" w:rsidRDefault="00BD2920" w:rsidP="00BD2920">
      <w:pPr>
        <w:widowControl w:val="0"/>
        <w:suppressAutoHyphens/>
        <w:jc w:val="center"/>
        <w:rPr>
          <w:b/>
          <w:caps/>
          <w:sz w:val="26"/>
        </w:rPr>
      </w:pPr>
    </w:p>
    <w:p w:rsidR="00BD2920" w:rsidRPr="002429F7" w:rsidRDefault="00BD2920" w:rsidP="00BD2920">
      <w:pPr>
        <w:jc w:val="center"/>
        <w:rPr>
          <w:rFonts w:ascii="Times New Roman" w:hAnsi="Times New Roman" w:cs="Times New Roman"/>
          <w:b/>
          <w:bCs/>
          <w:sz w:val="26"/>
          <w:szCs w:val="24"/>
        </w:rPr>
      </w:pPr>
      <w:r w:rsidRPr="002429F7">
        <w:rPr>
          <w:rFonts w:ascii="Times New Roman" w:hAnsi="Times New Roman" w:cs="Times New Roman"/>
          <w:b/>
          <w:bCs/>
          <w:sz w:val="26"/>
          <w:szCs w:val="24"/>
        </w:rPr>
        <w:lastRenderedPageBreak/>
        <w:t>СОДЕРЖАНИЕ</w:t>
      </w:r>
    </w:p>
    <w:p w:rsidR="00BD2920" w:rsidRPr="002429F7" w:rsidRDefault="00BD2920" w:rsidP="00BD2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B24BBC" w:rsidRPr="002429F7" w:rsidTr="00B24BBC">
        <w:tc>
          <w:tcPr>
            <w:tcW w:w="7668" w:type="dxa"/>
          </w:tcPr>
          <w:p w:rsidR="00B24BBC" w:rsidRPr="002429F7" w:rsidRDefault="00B24BBC">
            <w:pPr>
              <w:pStyle w:val="1"/>
              <w:tabs>
                <w:tab w:val="left" w:pos="708"/>
              </w:tabs>
              <w:ind w:firstLine="709"/>
              <w:jc w:val="both"/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</w:pPr>
          </w:p>
        </w:tc>
        <w:tc>
          <w:tcPr>
            <w:tcW w:w="1903" w:type="dxa"/>
            <w:hideMark/>
          </w:tcPr>
          <w:p w:rsidR="00B24BBC" w:rsidRPr="002429F7" w:rsidRDefault="00B24BBC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6"/>
              </w:rPr>
            </w:pPr>
            <w:r w:rsidRPr="002429F7">
              <w:rPr>
                <w:rFonts w:ascii="Times New Roman" w:hAnsi="Times New Roman" w:cs="Times New Roman"/>
                <w:color w:val="000000" w:themeColor="text1"/>
                <w:sz w:val="26"/>
              </w:rPr>
              <w:t>стр.</w:t>
            </w:r>
          </w:p>
        </w:tc>
      </w:tr>
      <w:tr w:rsidR="00B24BBC" w:rsidRPr="002429F7" w:rsidTr="00B24BBC">
        <w:tc>
          <w:tcPr>
            <w:tcW w:w="7668" w:type="dxa"/>
          </w:tcPr>
          <w:p w:rsidR="00B24BBC" w:rsidRPr="002429F7" w:rsidRDefault="00B24BBC" w:rsidP="00B24BBC">
            <w:pPr>
              <w:pStyle w:val="1"/>
              <w:keepLines w:val="0"/>
              <w:numPr>
                <w:ilvl w:val="0"/>
                <w:numId w:val="18"/>
              </w:numPr>
              <w:autoSpaceDE w:val="0"/>
              <w:autoSpaceDN w:val="0"/>
              <w:spacing w:before="0" w:line="240" w:lineRule="auto"/>
              <w:ind w:firstLine="709"/>
              <w:jc w:val="both"/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</w:pPr>
            <w:r w:rsidRPr="002429F7"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  <w:t>ПАСПОРТ РАБОЧЕЙ ПРОГРАММЫ УЧЕБНОЙ ДИСЦИПЛИНЫ</w:t>
            </w:r>
          </w:p>
          <w:p w:rsidR="00B24BBC" w:rsidRPr="002429F7" w:rsidRDefault="00B24BBC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6"/>
              </w:rPr>
            </w:pPr>
          </w:p>
        </w:tc>
        <w:tc>
          <w:tcPr>
            <w:tcW w:w="1903" w:type="dxa"/>
            <w:hideMark/>
          </w:tcPr>
          <w:p w:rsidR="00B24BBC" w:rsidRPr="002429F7" w:rsidRDefault="00B24BBC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6"/>
              </w:rPr>
            </w:pPr>
            <w:r w:rsidRPr="002429F7">
              <w:rPr>
                <w:rFonts w:ascii="Times New Roman" w:hAnsi="Times New Roman" w:cs="Times New Roman"/>
                <w:color w:val="000000" w:themeColor="text1"/>
                <w:sz w:val="26"/>
              </w:rPr>
              <w:t>4</w:t>
            </w:r>
          </w:p>
        </w:tc>
      </w:tr>
      <w:tr w:rsidR="00B24BBC" w:rsidRPr="002429F7" w:rsidTr="00B24BBC">
        <w:tc>
          <w:tcPr>
            <w:tcW w:w="7668" w:type="dxa"/>
          </w:tcPr>
          <w:p w:rsidR="00B24BBC" w:rsidRPr="002429F7" w:rsidRDefault="00B24BBC" w:rsidP="00B24BBC">
            <w:pPr>
              <w:pStyle w:val="1"/>
              <w:keepLines w:val="0"/>
              <w:numPr>
                <w:ilvl w:val="0"/>
                <w:numId w:val="18"/>
              </w:numPr>
              <w:autoSpaceDE w:val="0"/>
              <w:autoSpaceDN w:val="0"/>
              <w:spacing w:before="0" w:line="240" w:lineRule="auto"/>
              <w:ind w:firstLine="709"/>
              <w:jc w:val="both"/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</w:pPr>
            <w:r w:rsidRPr="002429F7"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  <w:t>СТРУКТУРА и содержание УЧЕБНОЙ ДИСЦИПЛИНЫ</w:t>
            </w:r>
          </w:p>
          <w:p w:rsidR="00B24BBC" w:rsidRPr="002429F7" w:rsidRDefault="00B24BBC">
            <w:pPr>
              <w:pStyle w:val="1"/>
              <w:tabs>
                <w:tab w:val="left" w:pos="708"/>
              </w:tabs>
              <w:ind w:firstLine="709"/>
              <w:jc w:val="both"/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</w:pPr>
          </w:p>
        </w:tc>
        <w:tc>
          <w:tcPr>
            <w:tcW w:w="1903" w:type="dxa"/>
            <w:hideMark/>
          </w:tcPr>
          <w:p w:rsidR="00B24BBC" w:rsidRPr="002429F7" w:rsidRDefault="00B24BBC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6"/>
              </w:rPr>
            </w:pPr>
            <w:r w:rsidRPr="002429F7">
              <w:rPr>
                <w:rFonts w:ascii="Times New Roman" w:hAnsi="Times New Roman" w:cs="Times New Roman"/>
                <w:color w:val="000000" w:themeColor="text1"/>
                <w:sz w:val="26"/>
              </w:rPr>
              <w:t>6</w:t>
            </w:r>
          </w:p>
        </w:tc>
      </w:tr>
      <w:tr w:rsidR="00B24BBC" w:rsidRPr="002429F7" w:rsidTr="00B24BBC">
        <w:trPr>
          <w:trHeight w:val="670"/>
        </w:trPr>
        <w:tc>
          <w:tcPr>
            <w:tcW w:w="7668" w:type="dxa"/>
          </w:tcPr>
          <w:p w:rsidR="00B24BBC" w:rsidRPr="002429F7" w:rsidRDefault="00B24BBC" w:rsidP="00B24BBC">
            <w:pPr>
              <w:pStyle w:val="1"/>
              <w:keepLines w:val="0"/>
              <w:numPr>
                <w:ilvl w:val="0"/>
                <w:numId w:val="18"/>
              </w:numPr>
              <w:autoSpaceDE w:val="0"/>
              <w:autoSpaceDN w:val="0"/>
              <w:spacing w:before="0" w:line="240" w:lineRule="auto"/>
              <w:ind w:firstLine="709"/>
              <w:jc w:val="both"/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</w:pPr>
            <w:r w:rsidRPr="002429F7"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  <w:t>условия реализации  учебной дисциплины</w:t>
            </w:r>
          </w:p>
          <w:p w:rsidR="00B24BBC" w:rsidRPr="002429F7" w:rsidRDefault="00B24BBC">
            <w:pPr>
              <w:pStyle w:val="1"/>
              <w:tabs>
                <w:tab w:val="left" w:pos="708"/>
              </w:tabs>
              <w:ind w:firstLine="709"/>
              <w:jc w:val="both"/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</w:pPr>
          </w:p>
        </w:tc>
        <w:tc>
          <w:tcPr>
            <w:tcW w:w="1903" w:type="dxa"/>
            <w:hideMark/>
          </w:tcPr>
          <w:p w:rsidR="00B24BBC" w:rsidRPr="002429F7" w:rsidRDefault="00B24BBC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6"/>
              </w:rPr>
            </w:pPr>
            <w:r w:rsidRPr="002429F7">
              <w:rPr>
                <w:rFonts w:ascii="Times New Roman" w:hAnsi="Times New Roman" w:cs="Times New Roman"/>
                <w:color w:val="000000" w:themeColor="text1"/>
                <w:sz w:val="26"/>
              </w:rPr>
              <w:t>20</w:t>
            </w:r>
          </w:p>
        </w:tc>
      </w:tr>
      <w:tr w:rsidR="00B24BBC" w:rsidRPr="002429F7" w:rsidTr="00B24BBC">
        <w:tc>
          <w:tcPr>
            <w:tcW w:w="7668" w:type="dxa"/>
          </w:tcPr>
          <w:p w:rsidR="00A360C8" w:rsidRPr="002429F7" w:rsidRDefault="00B24BBC" w:rsidP="00B24BBC">
            <w:pPr>
              <w:pStyle w:val="1"/>
              <w:keepLines w:val="0"/>
              <w:numPr>
                <w:ilvl w:val="0"/>
                <w:numId w:val="18"/>
              </w:numPr>
              <w:autoSpaceDE w:val="0"/>
              <w:autoSpaceDN w:val="0"/>
              <w:spacing w:before="0" w:line="240" w:lineRule="auto"/>
              <w:ind w:firstLine="709"/>
              <w:jc w:val="both"/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</w:pPr>
            <w:r w:rsidRPr="002429F7"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  <w:t>Контроль и оценка результатов Освоения</w:t>
            </w:r>
          </w:p>
          <w:p w:rsidR="00B24BBC" w:rsidRPr="002429F7" w:rsidRDefault="00B24BBC" w:rsidP="00A360C8">
            <w:pPr>
              <w:pStyle w:val="1"/>
              <w:keepLines w:val="0"/>
              <w:autoSpaceDE w:val="0"/>
              <w:autoSpaceDN w:val="0"/>
              <w:spacing w:before="0" w:line="240" w:lineRule="auto"/>
              <w:ind w:left="1353"/>
              <w:jc w:val="both"/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</w:pPr>
            <w:r w:rsidRPr="002429F7"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  <w:t xml:space="preserve"> программы учебной дисциплины</w:t>
            </w:r>
            <w:r w:rsidR="00A360C8" w:rsidRPr="002429F7"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  <w:t>.</w:t>
            </w:r>
            <w:r w:rsidR="00A7514D" w:rsidRPr="002429F7"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  <w:t>.</w:t>
            </w:r>
          </w:p>
          <w:p w:rsidR="00B24BBC" w:rsidRPr="002429F7" w:rsidRDefault="00B24BBC">
            <w:pPr>
              <w:pStyle w:val="1"/>
              <w:tabs>
                <w:tab w:val="left" w:pos="708"/>
              </w:tabs>
              <w:ind w:firstLine="709"/>
              <w:jc w:val="both"/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</w:pPr>
            <w:r w:rsidRPr="002429F7">
              <w:rPr>
                <w:rFonts w:ascii="Times New Roman" w:hAnsi="Times New Roman" w:cs="Times New Roman"/>
                <w:b w:val="0"/>
                <w:caps/>
                <w:color w:val="000000" w:themeColor="text1"/>
                <w:sz w:val="26"/>
                <w:szCs w:val="22"/>
              </w:rPr>
              <w:t>Приложения</w:t>
            </w:r>
          </w:p>
        </w:tc>
        <w:tc>
          <w:tcPr>
            <w:tcW w:w="1903" w:type="dxa"/>
          </w:tcPr>
          <w:p w:rsidR="00B24BBC" w:rsidRPr="002429F7" w:rsidRDefault="00B24BBC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6"/>
              </w:rPr>
            </w:pPr>
            <w:r w:rsidRPr="002429F7">
              <w:rPr>
                <w:rFonts w:ascii="Times New Roman" w:hAnsi="Times New Roman" w:cs="Times New Roman"/>
                <w:color w:val="000000" w:themeColor="text1"/>
                <w:sz w:val="26"/>
              </w:rPr>
              <w:t>23</w:t>
            </w:r>
          </w:p>
          <w:p w:rsidR="00B24BBC" w:rsidRPr="002429F7" w:rsidRDefault="00B24BBC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6"/>
              </w:rPr>
            </w:pPr>
          </w:p>
          <w:p w:rsidR="00B24BBC" w:rsidRPr="002429F7" w:rsidRDefault="00B24BBC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6"/>
              </w:rPr>
            </w:pPr>
          </w:p>
        </w:tc>
      </w:tr>
    </w:tbl>
    <w:p w:rsidR="00BD2920" w:rsidRPr="002429F7" w:rsidRDefault="00BD2920" w:rsidP="00BD2920">
      <w:pPr>
        <w:rPr>
          <w:rFonts w:ascii="Times New Roman" w:hAnsi="Times New Roman" w:cs="Times New Roman"/>
          <w:sz w:val="26"/>
          <w:szCs w:val="20"/>
        </w:rPr>
      </w:pPr>
    </w:p>
    <w:p w:rsidR="0028119A" w:rsidRPr="002429F7" w:rsidRDefault="0028119A" w:rsidP="00BD2920">
      <w:pPr>
        <w:rPr>
          <w:rFonts w:ascii="Times New Roman" w:hAnsi="Times New Roman" w:cs="Times New Roman"/>
          <w:sz w:val="26"/>
          <w:szCs w:val="20"/>
        </w:rPr>
      </w:pPr>
    </w:p>
    <w:p w:rsidR="0028119A" w:rsidRPr="002429F7" w:rsidRDefault="0028119A" w:rsidP="00BD2920">
      <w:pPr>
        <w:rPr>
          <w:rFonts w:ascii="Times New Roman" w:hAnsi="Times New Roman" w:cs="Times New Roman"/>
          <w:sz w:val="26"/>
          <w:szCs w:val="20"/>
        </w:rPr>
      </w:pPr>
    </w:p>
    <w:p w:rsidR="0028119A" w:rsidRPr="002429F7" w:rsidRDefault="0028119A" w:rsidP="00BD2920">
      <w:pPr>
        <w:rPr>
          <w:rFonts w:ascii="Times New Roman" w:hAnsi="Times New Roman" w:cs="Times New Roman"/>
          <w:sz w:val="26"/>
          <w:szCs w:val="20"/>
        </w:rPr>
      </w:pPr>
    </w:p>
    <w:p w:rsidR="0028119A" w:rsidRPr="002429F7" w:rsidRDefault="0028119A" w:rsidP="00BD2920">
      <w:pPr>
        <w:rPr>
          <w:rFonts w:ascii="Times New Roman" w:hAnsi="Times New Roman" w:cs="Times New Roman"/>
          <w:sz w:val="26"/>
          <w:szCs w:val="20"/>
        </w:rPr>
      </w:pPr>
    </w:p>
    <w:p w:rsidR="0028119A" w:rsidRPr="002429F7" w:rsidRDefault="0028119A" w:rsidP="00BD2920">
      <w:pPr>
        <w:rPr>
          <w:rFonts w:ascii="Times New Roman" w:hAnsi="Times New Roman" w:cs="Times New Roman"/>
          <w:sz w:val="26"/>
          <w:szCs w:val="20"/>
        </w:rPr>
      </w:pPr>
    </w:p>
    <w:p w:rsidR="0028119A" w:rsidRPr="002429F7" w:rsidRDefault="0028119A" w:rsidP="00BD2920">
      <w:pPr>
        <w:rPr>
          <w:rFonts w:ascii="Times New Roman" w:hAnsi="Times New Roman" w:cs="Times New Roman"/>
          <w:sz w:val="26"/>
          <w:szCs w:val="20"/>
        </w:rPr>
      </w:pPr>
    </w:p>
    <w:p w:rsidR="0028119A" w:rsidRPr="002429F7" w:rsidRDefault="0028119A" w:rsidP="00BD2920">
      <w:pPr>
        <w:rPr>
          <w:rFonts w:ascii="Times New Roman" w:hAnsi="Times New Roman" w:cs="Times New Roman"/>
          <w:sz w:val="26"/>
          <w:szCs w:val="20"/>
        </w:rPr>
      </w:pPr>
    </w:p>
    <w:p w:rsidR="0028119A" w:rsidRPr="002429F7" w:rsidRDefault="0028119A" w:rsidP="00BD2920">
      <w:pPr>
        <w:rPr>
          <w:rFonts w:ascii="Times New Roman" w:hAnsi="Times New Roman" w:cs="Times New Roman"/>
          <w:sz w:val="26"/>
          <w:szCs w:val="20"/>
        </w:rPr>
      </w:pPr>
    </w:p>
    <w:p w:rsidR="0028119A" w:rsidRPr="002429F7" w:rsidRDefault="0028119A" w:rsidP="00BD2920">
      <w:pPr>
        <w:rPr>
          <w:rFonts w:ascii="Times New Roman" w:hAnsi="Times New Roman" w:cs="Times New Roman"/>
          <w:sz w:val="26"/>
          <w:szCs w:val="20"/>
        </w:rPr>
      </w:pPr>
    </w:p>
    <w:p w:rsidR="0028119A" w:rsidRPr="002429F7" w:rsidRDefault="0028119A" w:rsidP="00BD2920">
      <w:pPr>
        <w:rPr>
          <w:rFonts w:ascii="Times New Roman" w:hAnsi="Times New Roman" w:cs="Times New Roman"/>
          <w:sz w:val="26"/>
          <w:szCs w:val="20"/>
        </w:rPr>
      </w:pPr>
    </w:p>
    <w:p w:rsidR="0028119A" w:rsidRPr="002429F7" w:rsidRDefault="0028119A" w:rsidP="00BD2920">
      <w:pPr>
        <w:rPr>
          <w:rFonts w:ascii="Times New Roman" w:hAnsi="Times New Roman" w:cs="Times New Roman"/>
          <w:sz w:val="26"/>
          <w:szCs w:val="20"/>
        </w:rPr>
      </w:pPr>
    </w:p>
    <w:p w:rsidR="0028119A" w:rsidRPr="002429F7" w:rsidRDefault="0028119A" w:rsidP="00BD2920">
      <w:pPr>
        <w:rPr>
          <w:rFonts w:ascii="Times New Roman" w:hAnsi="Times New Roman" w:cs="Times New Roman"/>
          <w:sz w:val="26"/>
          <w:szCs w:val="20"/>
        </w:rPr>
      </w:pPr>
    </w:p>
    <w:p w:rsidR="0028119A" w:rsidRPr="002429F7" w:rsidRDefault="0028119A" w:rsidP="00BD2920">
      <w:pPr>
        <w:rPr>
          <w:rFonts w:ascii="Times New Roman" w:hAnsi="Times New Roman" w:cs="Times New Roman"/>
          <w:sz w:val="26"/>
          <w:szCs w:val="20"/>
        </w:rPr>
      </w:pPr>
    </w:p>
    <w:p w:rsidR="00535FD4" w:rsidRPr="002429F7" w:rsidRDefault="00535FD4" w:rsidP="00535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8"/>
        </w:rPr>
      </w:pPr>
      <w:r w:rsidRPr="002429F7">
        <w:rPr>
          <w:rFonts w:ascii="Times New Roman" w:hAnsi="Times New Roman" w:cs="Times New Roman"/>
          <w:color w:val="000000"/>
          <w:sz w:val="26"/>
          <w:szCs w:val="28"/>
        </w:rPr>
        <w:t xml:space="preserve">. </w:t>
      </w:r>
    </w:p>
    <w:p w:rsidR="00914A75" w:rsidRPr="002429F7" w:rsidRDefault="00914A75" w:rsidP="0091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eastAsia="Times New Roman" w:hAnsi="Times New Roman" w:cs="Times New Roman"/>
          <w:color w:val="000000"/>
          <w:sz w:val="26"/>
          <w:szCs w:val="24"/>
        </w:rPr>
      </w:pPr>
    </w:p>
    <w:p w:rsidR="004D2BB7" w:rsidRPr="002429F7" w:rsidRDefault="004D2BB7" w:rsidP="004D2BB7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</w:p>
    <w:p w:rsidR="00914A75" w:rsidRPr="002429F7" w:rsidRDefault="006009D0" w:rsidP="00914A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b/>
          <w:sz w:val="26"/>
          <w:szCs w:val="24"/>
        </w:rPr>
      </w:pPr>
      <w:r w:rsidRPr="002429F7">
        <w:rPr>
          <w:rFonts w:ascii="Times New Roman" w:hAnsi="Times New Roman" w:cs="Times New Roman"/>
          <w:b/>
          <w:sz w:val="26"/>
          <w:szCs w:val="24"/>
        </w:rPr>
        <w:t>1.1.</w:t>
      </w:r>
      <w:r w:rsidR="00914A75" w:rsidRPr="002429F7">
        <w:rPr>
          <w:rFonts w:ascii="Times New Roman" w:hAnsi="Times New Roman" w:cs="Times New Roman"/>
          <w:b/>
          <w:sz w:val="26"/>
          <w:szCs w:val="24"/>
        </w:rPr>
        <w:t> Область применения  рабочей программы.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Программа учебной дисциплины</w:t>
      </w:r>
      <w:r w:rsidR="00147722" w:rsidRPr="002429F7">
        <w:rPr>
          <w:rFonts w:ascii="Times New Roman" w:hAnsi="Times New Roman" w:cs="Times New Roman"/>
          <w:sz w:val="26"/>
          <w:szCs w:val="20"/>
        </w:rPr>
        <w:t>«</w:t>
      </w:r>
      <w:r w:rsidR="00147722" w:rsidRPr="002429F7">
        <w:rPr>
          <w:rFonts w:ascii="Times New Roman" w:hAnsi="Times New Roman" w:cs="Times New Roman"/>
          <w:b/>
          <w:sz w:val="26"/>
          <w:szCs w:val="20"/>
        </w:rPr>
        <w:t>ОУД.14 ЕСТЕСТВОЗНАНИЕ» (</w:t>
      </w:r>
      <w:r w:rsidR="00147722" w:rsidRPr="002429F7">
        <w:rPr>
          <w:rFonts w:ascii="Times New Roman" w:hAnsi="Times New Roman" w:cs="Times New Roman"/>
          <w:sz w:val="26"/>
          <w:szCs w:val="24"/>
        </w:rPr>
        <w:t>Физика),</w:t>
      </w:r>
      <w:r w:rsidRPr="002429F7">
        <w:rPr>
          <w:rFonts w:ascii="Times New Roman" w:hAnsi="Times New Roman" w:cs="Times New Roman"/>
          <w:sz w:val="26"/>
          <w:szCs w:val="24"/>
        </w:rPr>
        <w:t xml:space="preserve"> является частью основной</w:t>
      </w:r>
      <w:r w:rsidR="00147722" w:rsidRPr="002429F7">
        <w:rPr>
          <w:rFonts w:ascii="Times New Roman" w:hAnsi="Times New Roman" w:cs="Times New Roman"/>
          <w:b/>
          <w:sz w:val="26"/>
          <w:szCs w:val="20"/>
        </w:rPr>
        <w:t xml:space="preserve">  </w:t>
      </w:r>
      <w:r w:rsidRPr="002429F7">
        <w:rPr>
          <w:rFonts w:ascii="Times New Roman" w:hAnsi="Times New Roman" w:cs="Times New Roman"/>
          <w:sz w:val="26"/>
          <w:szCs w:val="24"/>
        </w:rPr>
        <w:t>профессиональной образовательной программ</w:t>
      </w:r>
      <w:r w:rsidR="00147722" w:rsidRPr="002429F7">
        <w:rPr>
          <w:rFonts w:ascii="Times New Roman" w:hAnsi="Times New Roman" w:cs="Times New Roman"/>
          <w:sz w:val="26"/>
          <w:szCs w:val="24"/>
        </w:rPr>
        <w:t xml:space="preserve">ы специальности 38.02.01 «Экономика и бухгалтерский учет по отраслям» </w:t>
      </w:r>
      <w:r w:rsidR="00506ED1" w:rsidRPr="002429F7">
        <w:rPr>
          <w:rFonts w:ascii="Times New Roman" w:hAnsi="Times New Roman" w:cs="Times New Roman"/>
          <w:sz w:val="26"/>
          <w:szCs w:val="24"/>
        </w:rPr>
        <w:t>.</w:t>
      </w:r>
    </w:p>
    <w:p w:rsidR="00C56FE1" w:rsidRPr="002429F7" w:rsidRDefault="00C56FE1" w:rsidP="00C56FE1">
      <w:pPr>
        <w:jc w:val="both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 xml:space="preserve">Программа соответствует примерной программе дисциплины </w:t>
      </w:r>
      <w:r w:rsidR="004D28EF" w:rsidRPr="002429F7">
        <w:rPr>
          <w:rFonts w:ascii="Times New Roman" w:hAnsi="Times New Roman" w:cs="Times New Roman"/>
          <w:sz w:val="26"/>
          <w:szCs w:val="24"/>
        </w:rPr>
        <w:t xml:space="preserve">«Естествознание» </w:t>
      </w:r>
      <w:r w:rsidRPr="002429F7">
        <w:rPr>
          <w:rFonts w:ascii="Times New Roman" w:hAnsi="Times New Roman" w:cs="Times New Roman"/>
          <w:sz w:val="26"/>
          <w:szCs w:val="24"/>
        </w:rPr>
        <w:t xml:space="preserve">разработанной ФГАУ «ФИРО», утвержденной Министерством образования и науки РФ  </w:t>
      </w:r>
      <w:r w:rsidRPr="002429F7">
        <w:rPr>
          <w:rFonts w:ascii="Times New Roman" w:hAnsi="Times New Roman" w:cs="Times New Roman"/>
          <w:color w:val="000000"/>
          <w:sz w:val="26"/>
          <w:szCs w:val="24"/>
        </w:rPr>
        <w:t>(протокол от 28 июня 2017 г. № 2/16-з).</w:t>
      </w:r>
    </w:p>
    <w:p w:rsidR="00C56FE1" w:rsidRPr="002429F7" w:rsidRDefault="00C56FE1" w:rsidP="00C56F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8"/>
        </w:rPr>
      </w:pPr>
      <w:r w:rsidRPr="002429F7">
        <w:rPr>
          <w:rFonts w:ascii="Times New Roman" w:hAnsi="Times New Roman" w:cs="Times New Roman"/>
          <w:color w:val="000000"/>
          <w:sz w:val="26"/>
          <w:szCs w:val="28"/>
        </w:rPr>
        <w:t xml:space="preserve">   Рабочая программа дисциплины может использоваться для обеспечения образовательного процесса инвалидов и лиц с ограниченными возможностями здоровья. </w:t>
      </w:r>
    </w:p>
    <w:p w:rsidR="00C56FE1" w:rsidRPr="002429F7" w:rsidRDefault="00C56FE1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0"/>
        </w:rPr>
      </w:pPr>
    </w:p>
    <w:p w:rsidR="00C56FE1" w:rsidRPr="002429F7" w:rsidRDefault="00C56FE1" w:rsidP="00914A75">
      <w:pPr>
        <w:jc w:val="both"/>
        <w:rPr>
          <w:rFonts w:ascii="Times New Roman" w:hAnsi="Times New Roman" w:cs="Times New Roman"/>
          <w:b/>
          <w:sz w:val="26"/>
          <w:szCs w:val="24"/>
        </w:rPr>
      </w:pPr>
    </w:p>
    <w:p w:rsidR="00914A75" w:rsidRPr="002429F7" w:rsidRDefault="00914A75" w:rsidP="00914A75">
      <w:pPr>
        <w:jc w:val="both"/>
        <w:rPr>
          <w:rFonts w:ascii="Times New Roman" w:hAnsi="Times New Roman" w:cs="Times New Roman"/>
          <w:b/>
          <w:sz w:val="26"/>
          <w:szCs w:val="24"/>
        </w:rPr>
      </w:pPr>
      <w:r w:rsidRPr="002429F7">
        <w:rPr>
          <w:rFonts w:ascii="Times New Roman" w:hAnsi="Times New Roman" w:cs="Times New Roman"/>
          <w:b/>
          <w:sz w:val="26"/>
          <w:szCs w:val="24"/>
        </w:rPr>
        <w:t>1.2. Место учебной дисциплины в структуре основной профессиональной образовательной программы</w:t>
      </w:r>
    </w:p>
    <w:p w:rsidR="00914A75" w:rsidRPr="002429F7" w:rsidRDefault="00914A75" w:rsidP="00914A75">
      <w:pPr>
        <w:autoSpaceDE w:val="0"/>
        <w:autoSpaceDN w:val="0"/>
        <w:adjustRightInd w:val="0"/>
        <w:spacing w:after="0"/>
        <w:ind w:right="1" w:firstLine="709"/>
        <w:jc w:val="both"/>
        <w:rPr>
          <w:rFonts w:ascii="Times New Roman" w:eastAsia="Calibri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Calibri" w:hAnsi="Times New Roman" w:cs="Times New Roman"/>
          <w:color w:val="000000"/>
          <w:sz w:val="26"/>
          <w:szCs w:val="24"/>
        </w:rPr>
        <w:t xml:space="preserve">Учебная дисциплина «Физика» относится к предметной области «Естественные науки» и входит в общеобразовательный учебный цикл как базовая учебная дисциплина. </w:t>
      </w:r>
    </w:p>
    <w:p w:rsidR="00914A75" w:rsidRPr="002429F7" w:rsidRDefault="00914A75" w:rsidP="00914A75">
      <w:pPr>
        <w:autoSpaceDE w:val="0"/>
        <w:autoSpaceDN w:val="0"/>
        <w:adjustRightInd w:val="0"/>
        <w:spacing w:after="0"/>
        <w:ind w:right="1"/>
        <w:jc w:val="both"/>
        <w:rPr>
          <w:rFonts w:ascii="Times New Roman" w:hAnsi="Times New Roman" w:cs="Times New Roman"/>
          <w:b/>
          <w:sz w:val="26"/>
          <w:szCs w:val="24"/>
        </w:rPr>
      </w:pPr>
      <w:r w:rsidRPr="002429F7">
        <w:rPr>
          <w:rFonts w:ascii="Times New Roman" w:eastAsia="Calibri" w:hAnsi="Times New Roman" w:cs="Times New Roman"/>
          <w:color w:val="000000"/>
          <w:sz w:val="26"/>
          <w:szCs w:val="24"/>
        </w:rPr>
        <w:t xml:space="preserve">Дисциплина реализуется в рамках освоения </w:t>
      </w:r>
      <w:r w:rsidRPr="002429F7">
        <w:rPr>
          <w:rFonts w:ascii="Times New Roman" w:hAnsi="Times New Roman" w:cs="Times New Roman"/>
          <w:b/>
          <w:sz w:val="26"/>
          <w:szCs w:val="24"/>
        </w:rPr>
        <w:t>ОУД.14 Естествознание .</w:t>
      </w:r>
    </w:p>
    <w:p w:rsidR="00914A75" w:rsidRPr="002429F7" w:rsidRDefault="00914A75" w:rsidP="00914A75">
      <w:pPr>
        <w:pStyle w:val="msonormalbullet2gifbullet1gif"/>
        <w:autoSpaceDE w:val="0"/>
        <w:autoSpaceDN w:val="0"/>
        <w:adjustRightInd w:val="0"/>
        <w:ind w:right="567"/>
        <w:contextualSpacing/>
        <w:jc w:val="both"/>
        <w:rPr>
          <w:b/>
          <w:sz w:val="26"/>
        </w:rPr>
      </w:pPr>
      <w:r w:rsidRPr="002429F7">
        <w:rPr>
          <w:b/>
          <w:sz w:val="26"/>
        </w:rPr>
        <w:t>1.4. Профильная составляющая (направленность) общеобразовательной дисциплины.</w:t>
      </w:r>
    </w:p>
    <w:p w:rsidR="00914A75" w:rsidRPr="002429F7" w:rsidRDefault="00914A75" w:rsidP="00914A75">
      <w:pPr>
        <w:pStyle w:val="msonormalbullet2gifbullet3gif"/>
        <w:autoSpaceDE w:val="0"/>
        <w:autoSpaceDN w:val="0"/>
        <w:adjustRightInd w:val="0"/>
        <w:ind w:right="567" w:firstLine="426"/>
        <w:contextualSpacing/>
        <w:jc w:val="both"/>
        <w:rPr>
          <w:bCs/>
          <w:sz w:val="26"/>
        </w:rPr>
      </w:pPr>
      <w:r w:rsidRPr="002429F7">
        <w:rPr>
          <w:bCs/>
          <w:sz w:val="26"/>
        </w:rPr>
        <w:t xml:space="preserve"> Профильное изучение дисциплины осуществляется: Путем отбора дидактических единиц программы по физике, химии, биологии, знание которых будет необходимо при освоении ОПОП ФГОС и в будущей профессиональной деятельности. Осуществлением межпредметных связей дисциплины с профессиональными дисциплинами ОПОП ФГОС. Организацией внеаудиторной самостоятельной работы, направленной на расширение и углубление знаний, которые будут необходимы при осуществлении профессиональной деятельности (профессионально значимое содержание).</w:t>
      </w:r>
    </w:p>
    <w:p w:rsidR="00914A75" w:rsidRPr="002429F7" w:rsidRDefault="00914A75" w:rsidP="00914A75">
      <w:pPr>
        <w:autoSpaceDE w:val="0"/>
        <w:autoSpaceDN w:val="0"/>
        <w:adjustRightInd w:val="0"/>
        <w:spacing w:after="0"/>
        <w:ind w:right="1"/>
        <w:jc w:val="both"/>
        <w:rPr>
          <w:rFonts w:ascii="Times New Roman" w:eastAsiaTheme="minorHAnsi" w:hAnsi="Times New Roman" w:cs="Times New Roman"/>
          <w:sz w:val="26"/>
          <w:szCs w:val="24"/>
        </w:rPr>
      </w:pP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b/>
          <w:bCs/>
          <w:color w:val="000000"/>
          <w:sz w:val="26"/>
          <w:szCs w:val="24"/>
        </w:rPr>
        <w:t>1.3. Цели и задачи дисциплины – требования к результатам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b/>
          <w:bCs/>
          <w:color w:val="000000"/>
          <w:sz w:val="26"/>
          <w:szCs w:val="24"/>
        </w:rPr>
        <w:t>освоения дисциплины: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b/>
          <w:bCs/>
          <w:color w:val="000000"/>
          <w:sz w:val="26"/>
          <w:szCs w:val="24"/>
        </w:rPr>
        <w:t>Цель: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Формирование представлений о развитии физики, ее структуре и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главных проблемах на различных этапах ее становления.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b/>
          <w:bCs/>
          <w:color w:val="000000"/>
          <w:sz w:val="26"/>
          <w:szCs w:val="24"/>
        </w:rPr>
        <w:lastRenderedPageBreak/>
        <w:t>Задачи: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Дать определение физики и рассмотреть основные этапы ее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исторического развития.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Показать отношение фундаментальных проблем физики к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современной общественной жизни.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Сформировать целостное представление о месте физики в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духовной культуре.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Показать взаимосвязь физики с другими отраслями духовной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культуры.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 xml:space="preserve">В результате освоения дисциплины обучающийся должен </w:t>
      </w:r>
      <w:r w:rsidRPr="002429F7">
        <w:rPr>
          <w:rFonts w:ascii="Times New Roman" w:hAnsi="Times New Roman" w:cs="Times New Roman"/>
          <w:b/>
          <w:bCs/>
          <w:color w:val="000000"/>
          <w:sz w:val="26"/>
          <w:szCs w:val="24"/>
        </w:rPr>
        <w:t>уметь: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проводить наблюдения;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планировать и выполнять эксперименты;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выдвигать гипотезы и строить модели;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применять полученные знания по физике для объяснения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разнообразных физических явлений и свойств веществ;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практически использовать физические знания;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оценивать достоверность естественнонаучной информации;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самостоятельно приобретать знания и умения по физике с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использованием различных источников информации и современных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информационных технологий;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использовать приобретённые знания для решения практических задач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повседневной жизни, обеспечивая безопасность собственной жизни,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рациональное природопользование и охрану окружающей среды;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решать физические задачи, используя основные закономерности и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законы;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применять полученные знания для объяснения условий протекания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физических явлений в природе и для принятия практических решений в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повседневной жизни.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 xml:space="preserve">В результате освоения дисциплины обучающийся должен </w:t>
      </w:r>
      <w:r w:rsidRPr="002429F7">
        <w:rPr>
          <w:rFonts w:ascii="Times New Roman" w:hAnsi="Times New Roman" w:cs="Times New Roman"/>
          <w:b/>
          <w:bCs/>
          <w:color w:val="000000"/>
          <w:sz w:val="26"/>
          <w:szCs w:val="24"/>
        </w:rPr>
        <w:t>знать: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роль и место физики в современной научной картине мира;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понимать физическую сущность наблюдаемых во Вселенной явлений;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роль физики в формировании кругозора и функциональной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грамотности для решения практических задач;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основополагающие физические понятия, закономерности законы и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теории;</w:t>
      </w:r>
    </w:p>
    <w:p w:rsidR="00914A75" w:rsidRPr="002429F7" w:rsidRDefault="00914A75" w:rsidP="00914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- уверенное пользование физической терминологией и символикой.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4"/>
        </w:rPr>
      </w:pP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Освоение содержания учебной дисциплины «Физика», обеспечивает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 xml:space="preserve">достижение студентами следующих </w:t>
      </w:r>
      <w:r w:rsidRPr="002429F7">
        <w:rPr>
          <w:rFonts w:ascii="Times New Roman" w:eastAsia="Times New Roman" w:hAnsi="Times New Roman" w:cs="Times New Roman"/>
          <w:b/>
          <w:i/>
          <w:color w:val="000000"/>
          <w:sz w:val="26"/>
          <w:szCs w:val="24"/>
        </w:rPr>
        <w:t>результатов: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4"/>
        </w:rPr>
      </w:pP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/>
          <w:i/>
          <w:color w:val="000000"/>
          <w:sz w:val="26"/>
          <w:szCs w:val="24"/>
        </w:rPr>
        <w:t>личностных:</w:t>
      </w:r>
    </w:p>
    <w:p w:rsidR="00914A75" w:rsidRPr="002429F7" w:rsidRDefault="00914A75" w:rsidP="00914A75">
      <w:pPr>
        <w:pStyle w:val="a9"/>
        <w:numPr>
          <w:ilvl w:val="0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чувство гордости и уважения к истории и достижениям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отечественной физической науки; физически грамотное поведение в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профессиональной деятельности и в быту при обращении с приборами и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устройствами;</w:t>
      </w:r>
    </w:p>
    <w:p w:rsidR="00914A75" w:rsidRPr="002429F7" w:rsidRDefault="00914A75" w:rsidP="00914A75">
      <w:pPr>
        <w:pStyle w:val="a9"/>
        <w:numPr>
          <w:ilvl w:val="0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готовность к продолжению образования и повышения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квалификации в избранной профессиональной деятельности и объективное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lastRenderedPageBreak/>
        <w:t>осознание роли физических компетенций в этом;</w:t>
      </w:r>
    </w:p>
    <w:p w:rsidR="00914A75" w:rsidRPr="002429F7" w:rsidRDefault="00914A75" w:rsidP="00914A75">
      <w:pPr>
        <w:pStyle w:val="a9"/>
        <w:numPr>
          <w:ilvl w:val="0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умение использовать достижения современной физической науки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и физических технологий для повышения собственного интеллектуального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развития в выбранной профессиональной деятельности;</w:t>
      </w:r>
    </w:p>
    <w:p w:rsidR="00914A75" w:rsidRPr="002429F7" w:rsidRDefault="00914A75" w:rsidP="00914A75">
      <w:pPr>
        <w:pStyle w:val="a9"/>
        <w:numPr>
          <w:ilvl w:val="0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самостоятельно добывать новые для себя физические знания,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используя для этого доступные источники информации;</w:t>
      </w:r>
    </w:p>
    <w:p w:rsidR="00914A75" w:rsidRPr="002429F7" w:rsidRDefault="00914A75" w:rsidP="00914A75">
      <w:pPr>
        <w:pStyle w:val="a9"/>
        <w:numPr>
          <w:ilvl w:val="0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умение выстраивать конструктивные взаимоотношения в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команде по решению общих задач;</w:t>
      </w:r>
    </w:p>
    <w:p w:rsidR="00914A75" w:rsidRPr="002429F7" w:rsidRDefault="00914A75" w:rsidP="00914A75">
      <w:pPr>
        <w:pStyle w:val="a9"/>
        <w:numPr>
          <w:ilvl w:val="0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умение управлять своей познавательной деятельностью,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проводить самооценку уровня собственного интеллектуального развития.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/>
          <w:i/>
          <w:color w:val="000000"/>
          <w:sz w:val="26"/>
          <w:szCs w:val="24"/>
        </w:rPr>
        <w:t>метапредметных:</w:t>
      </w:r>
    </w:p>
    <w:p w:rsidR="00914A75" w:rsidRPr="002429F7" w:rsidRDefault="00914A75" w:rsidP="00914A75">
      <w:pPr>
        <w:pStyle w:val="a9"/>
        <w:numPr>
          <w:ilvl w:val="0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использовать различные виды познавательной деятельности для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решения физических задач, применять основные методы познания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(наблюдение, описание, измерение, эксперимент) для изучения различных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сторон окружающей действительности;</w:t>
      </w:r>
    </w:p>
    <w:p w:rsidR="00914A75" w:rsidRPr="002429F7" w:rsidRDefault="00914A75" w:rsidP="00914A75">
      <w:pPr>
        <w:pStyle w:val="a9"/>
        <w:numPr>
          <w:ilvl w:val="0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использовать основные интеллектуальные операции: постановка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задачи, формулирование гипотез, анализ и синтез, сравнение, обобщение,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систематизация, выявление причинно-следственных связей, поиск аналогов,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формулирование выводов для изучения различных сторон физических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объектов, физических явлений и физических процессов, с которыми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возникает необходимость сталкиваться в профессиональной сфере;</w:t>
      </w:r>
    </w:p>
    <w:p w:rsidR="00914A75" w:rsidRPr="002429F7" w:rsidRDefault="00914A75" w:rsidP="00914A75">
      <w:pPr>
        <w:pStyle w:val="a9"/>
        <w:numPr>
          <w:ilvl w:val="0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умение генерировать идеи и определять средства, необходимые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для их реализации;</w:t>
      </w:r>
    </w:p>
    <w:p w:rsidR="00914A75" w:rsidRPr="002429F7" w:rsidRDefault="00914A75" w:rsidP="00914A75">
      <w:pPr>
        <w:pStyle w:val="a9"/>
        <w:numPr>
          <w:ilvl w:val="0"/>
          <w:numId w:val="15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использовать различные источники для получения физической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информации, умение оценить её достоверность;</w:t>
      </w:r>
    </w:p>
    <w:p w:rsidR="00914A75" w:rsidRPr="002429F7" w:rsidRDefault="00914A75" w:rsidP="00914A75">
      <w:pPr>
        <w:pStyle w:val="msonormalbullet2gif"/>
        <w:numPr>
          <w:ilvl w:val="0"/>
          <w:numId w:val="15"/>
        </w:numPr>
        <w:autoSpaceDE w:val="0"/>
        <w:autoSpaceDN w:val="0"/>
        <w:adjustRightInd w:val="0"/>
        <w:snapToGrid w:val="0"/>
        <w:spacing w:after="0" w:afterAutospacing="0"/>
        <w:ind w:left="0"/>
        <w:contextualSpacing/>
        <w:rPr>
          <w:color w:val="000000"/>
          <w:sz w:val="26"/>
        </w:rPr>
      </w:pPr>
      <w:r w:rsidRPr="002429F7">
        <w:rPr>
          <w:color w:val="000000"/>
          <w:sz w:val="26"/>
        </w:rPr>
        <w:t>анализировать и представлять информацию в различных видах;</w:t>
      </w:r>
    </w:p>
    <w:p w:rsidR="00914A75" w:rsidRPr="002429F7" w:rsidRDefault="00914A75" w:rsidP="00914A75">
      <w:pPr>
        <w:pStyle w:val="msonormalbullet2gif"/>
        <w:numPr>
          <w:ilvl w:val="0"/>
          <w:numId w:val="15"/>
        </w:numPr>
        <w:autoSpaceDE w:val="0"/>
        <w:autoSpaceDN w:val="0"/>
        <w:adjustRightInd w:val="0"/>
        <w:snapToGrid w:val="0"/>
        <w:spacing w:after="0" w:afterAutospacing="0"/>
        <w:ind w:left="0"/>
        <w:contextualSpacing/>
        <w:rPr>
          <w:color w:val="000000"/>
          <w:sz w:val="26"/>
        </w:rPr>
      </w:pPr>
      <w:r w:rsidRPr="002429F7">
        <w:rPr>
          <w:color w:val="000000"/>
          <w:sz w:val="26"/>
        </w:rPr>
        <w:t>публично представлять результаты собственного исследования,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  <w:lang w:eastAsia="en-US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вести дискуссии, доступно и гармонично сочетая содержание и формы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представляемой информации.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/>
          <w:i/>
          <w:color w:val="000000"/>
          <w:sz w:val="26"/>
          <w:szCs w:val="24"/>
        </w:rPr>
        <w:t>предметных:</w:t>
      </w:r>
    </w:p>
    <w:p w:rsidR="00914A75" w:rsidRPr="002429F7" w:rsidRDefault="00914A75" w:rsidP="00914A75">
      <w:pPr>
        <w:pStyle w:val="a9"/>
        <w:numPr>
          <w:ilvl w:val="0"/>
          <w:numId w:val="16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сформированность представлений о роли и месте физики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в современной научной картине мира; понимание физической сущности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наблюдаемых во Вселенной явлений; понимание роли физики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в формировании кругозора и функциональной грамотности человека для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решения практических задач;</w:t>
      </w:r>
    </w:p>
    <w:p w:rsidR="00914A75" w:rsidRPr="002429F7" w:rsidRDefault="00914A75" w:rsidP="00914A75">
      <w:pPr>
        <w:pStyle w:val="a9"/>
        <w:numPr>
          <w:ilvl w:val="0"/>
          <w:numId w:val="16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владение основополагающими физическими понятиями,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закономерностями, законами и теориями; уверенное использование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физической терминологии и символики;</w:t>
      </w:r>
    </w:p>
    <w:p w:rsidR="00914A75" w:rsidRPr="002429F7" w:rsidRDefault="00914A75" w:rsidP="00914A75">
      <w:pPr>
        <w:pStyle w:val="a9"/>
        <w:numPr>
          <w:ilvl w:val="0"/>
          <w:numId w:val="16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владение основными методами научного познания,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используемыми в физике: наблюдение, описание, измерение, эксперимент;</w:t>
      </w:r>
    </w:p>
    <w:p w:rsidR="00914A75" w:rsidRPr="002429F7" w:rsidRDefault="00914A75" w:rsidP="00914A75">
      <w:pPr>
        <w:pStyle w:val="a9"/>
        <w:numPr>
          <w:ilvl w:val="0"/>
          <w:numId w:val="16"/>
        </w:num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умения обрабатывать результаты измерений, обнаруживать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зависимость между физическими величинами, объяснять полученные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результаты и делать выводы;</w:t>
      </w:r>
    </w:p>
    <w:p w:rsidR="00914A75" w:rsidRPr="002429F7" w:rsidRDefault="00914A75" w:rsidP="00914A75">
      <w:pPr>
        <w:pStyle w:val="msonormalbullet2gif"/>
        <w:numPr>
          <w:ilvl w:val="0"/>
          <w:numId w:val="16"/>
        </w:numPr>
        <w:autoSpaceDE w:val="0"/>
        <w:autoSpaceDN w:val="0"/>
        <w:adjustRightInd w:val="0"/>
        <w:snapToGrid w:val="0"/>
        <w:spacing w:after="0" w:afterAutospacing="0"/>
        <w:ind w:left="0"/>
        <w:contextualSpacing/>
        <w:rPr>
          <w:color w:val="000000"/>
          <w:sz w:val="26"/>
        </w:rPr>
      </w:pPr>
      <w:r w:rsidRPr="002429F7">
        <w:rPr>
          <w:color w:val="000000"/>
          <w:sz w:val="26"/>
        </w:rPr>
        <w:lastRenderedPageBreak/>
        <w:t>сформированность умения решать физические задачи;</w:t>
      </w:r>
    </w:p>
    <w:p w:rsidR="00914A75" w:rsidRPr="002429F7" w:rsidRDefault="00914A75" w:rsidP="00914A75">
      <w:pPr>
        <w:pStyle w:val="msonormalbullet2gif"/>
        <w:numPr>
          <w:ilvl w:val="0"/>
          <w:numId w:val="16"/>
        </w:numPr>
        <w:autoSpaceDE w:val="0"/>
        <w:autoSpaceDN w:val="0"/>
        <w:adjustRightInd w:val="0"/>
        <w:snapToGrid w:val="0"/>
        <w:spacing w:after="0" w:afterAutospacing="0"/>
        <w:ind w:left="0"/>
        <w:contextualSpacing/>
        <w:rPr>
          <w:color w:val="000000"/>
          <w:sz w:val="26"/>
        </w:rPr>
      </w:pPr>
      <w:r w:rsidRPr="002429F7">
        <w:rPr>
          <w:color w:val="000000"/>
          <w:sz w:val="26"/>
        </w:rPr>
        <w:t>сформированность умения применять полученные знания для</w:t>
      </w:r>
    </w:p>
    <w:p w:rsidR="00914A75" w:rsidRPr="002429F7" w:rsidRDefault="00914A75" w:rsidP="00914A75">
      <w:pPr>
        <w:autoSpaceDE w:val="0"/>
        <w:autoSpaceDN w:val="0"/>
        <w:adjustRightInd w:val="0"/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  <w:lang w:eastAsia="en-US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>объяснения условий протекания физических явлений в природе, в</w:t>
      </w:r>
    </w:p>
    <w:p w:rsidR="006620B5" w:rsidRPr="002429F7" w:rsidRDefault="00914A75" w:rsidP="00914A75">
      <w:pPr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color w:val="000000"/>
          <w:sz w:val="26"/>
          <w:szCs w:val="24"/>
        </w:rPr>
        <w:t xml:space="preserve">профессиональной сфере и для принятия практических </w:t>
      </w:r>
      <w:r w:rsidR="00173C4C" w:rsidRPr="002429F7">
        <w:rPr>
          <w:rFonts w:ascii="Times New Roman" w:hAnsi="Times New Roman" w:cs="Times New Roman"/>
          <w:sz w:val="26"/>
          <w:szCs w:val="24"/>
        </w:rPr>
        <w:t>чет по отраслям» :</w:t>
      </w:r>
    </w:p>
    <w:p w:rsidR="006620B5" w:rsidRPr="002429F7" w:rsidRDefault="006620B5" w:rsidP="006620B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6620B5" w:rsidRPr="002429F7" w:rsidRDefault="006620B5" w:rsidP="006620B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6620B5" w:rsidRPr="002429F7" w:rsidRDefault="006620B5" w:rsidP="006620B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ОК 3. Принимать решения в стандартных и нестандартных ситуациях и нести за них ответственность.</w:t>
      </w:r>
    </w:p>
    <w:p w:rsidR="006620B5" w:rsidRPr="002429F7" w:rsidRDefault="006620B5" w:rsidP="006620B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6620B5" w:rsidRPr="002429F7" w:rsidRDefault="006620B5" w:rsidP="006620B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6620B5" w:rsidRPr="002429F7" w:rsidRDefault="006620B5" w:rsidP="006620B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ОК 6. Работать в коллективе и в команде, эффективно общаться с коллегами, руководством, потребителями.</w:t>
      </w:r>
    </w:p>
    <w:p w:rsidR="006620B5" w:rsidRPr="002429F7" w:rsidRDefault="006620B5" w:rsidP="006620B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ОК 7.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620B5" w:rsidRPr="002429F7" w:rsidRDefault="006620B5" w:rsidP="006620B5">
      <w:pPr>
        <w:jc w:val="both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ОК 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620B5" w:rsidRPr="002429F7" w:rsidRDefault="006620B5" w:rsidP="006620B5">
      <w:pPr>
        <w:jc w:val="both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ОК 9. Ориентироваться в условиях частой смены технологий в профессиональной деятельности.</w:t>
      </w:r>
    </w:p>
    <w:p w:rsidR="006B46D5" w:rsidRPr="002429F7" w:rsidRDefault="006B46D5" w:rsidP="006620B5">
      <w:pPr>
        <w:jc w:val="both"/>
        <w:rPr>
          <w:rFonts w:ascii="Times New Roman" w:hAnsi="Times New Roman" w:cs="Times New Roman"/>
          <w:sz w:val="26"/>
          <w:szCs w:val="24"/>
        </w:rPr>
      </w:pPr>
    </w:p>
    <w:p w:rsidR="006B46D5" w:rsidRPr="002429F7" w:rsidRDefault="006B46D5" w:rsidP="006620B5">
      <w:pPr>
        <w:jc w:val="both"/>
        <w:rPr>
          <w:rFonts w:ascii="Times New Roman" w:hAnsi="Times New Roman" w:cs="Times New Roman"/>
          <w:sz w:val="26"/>
          <w:szCs w:val="28"/>
        </w:rPr>
      </w:pPr>
    </w:p>
    <w:p w:rsidR="00B87F31" w:rsidRPr="002429F7" w:rsidRDefault="00B87F31" w:rsidP="00B87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8"/>
        </w:rPr>
      </w:pPr>
      <w:r w:rsidRPr="002429F7">
        <w:rPr>
          <w:b/>
          <w:sz w:val="26"/>
          <w:szCs w:val="28"/>
        </w:rPr>
        <w:t>1.4</w:t>
      </w:r>
      <w:r w:rsidR="006620B5" w:rsidRPr="002429F7">
        <w:rPr>
          <w:b/>
          <w:sz w:val="26"/>
          <w:szCs w:val="28"/>
        </w:rPr>
        <w:t>. Количество часов на освоение программы учебной дисциплины</w:t>
      </w:r>
    </w:p>
    <w:p w:rsidR="00AF0881" w:rsidRPr="002429F7" w:rsidRDefault="00AF0881" w:rsidP="004D223B">
      <w:pPr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color w:val="000000"/>
          <w:sz w:val="26"/>
          <w:szCs w:val="24"/>
        </w:rPr>
        <w:t>Естествознание изучается как базовый учебный предмет: при освоении специальности с</w:t>
      </w:r>
      <w:r w:rsidR="004D223B" w:rsidRPr="002429F7">
        <w:rPr>
          <w:rFonts w:ascii="Times New Roman" w:hAnsi="Times New Roman" w:cs="Times New Roman"/>
          <w:color w:val="000000"/>
          <w:sz w:val="26"/>
          <w:szCs w:val="24"/>
        </w:rPr>
        <w:t xml:space="preserve">оциально-экономического профиля </w:t>
      </w:r>
      <w:r w:rsidR="004D223B" w:rsidRPr="002429F7">
        <w:rPr>
          <w:rFonts w:ascii="Times New Roman" w:hAnsi="Times New Roman" w:cs="Times New Roman"/>
          <w:sz w:val="26"/>
          <w:szCs w:val="24"/>
        </w:rPr>
        <w:t xml:space="preserve">38.02.01 «Экономика и бухгалтерский учет по отраслям» </w:t>
      </w:r>
    </w:p>
    <w:p w:rsidR="004D223B" w:rsidRPr="002429F7" w:rsidRDefault="004D223B" w:rsidP="004D2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 xml:space="preserve">Максимальная нагрузка студента </w:t>
      </w:r>
      <w:r w:rsidRPr="002429F7">
        <w:rPr>
          <w:rFonts w:ascii="Times New Roman" w:hAnsi="Times New Roman" w:cs="Times New Roman"/>
          <w:b/>
          <w:sz w:val="26"/>
          <w:szCs w:val="24"/>
        </w:rPr>
        <w:t>171</w:t>
      </w:r>
      <w:r w:rsidRPr="002429F7">
        <w:rPr>
          <w:rFonts w:ascii="Times New Roman" w:hAnsi="Times New Roman" w:cs="Times New Roman"/>
          <w:sz w:val="26"/>
          <w:szCs w:val="24"/>
        </w:rPr>
        <w:t xml:space="preserve"> час, в том числе: </w:t>
      </w:r>
      <w:r w:rsidRPr="002429F7">
        <w:rPr>
          <w:rFonts w:ascii="Times New Roman" w:hAnsi="Times New Roman" w:cs="Times New Roman"/>
          <w:color w:val="000000"/>
          <w:sz w:val="26"/>
          <w:szCs w:val="24"/>
        </w:rPr>
        <w:t xml:space="preserve">на физику отводится 50 часов; 32 часа аудиторных занятий;  18часов </w:t>
      </w:r>
      <w:r w:rsidRPr="002429F7">
        <w:rPr>
          <w:rFonts w:ascii="Times New Roman" w:hAnsi="Times New Roman" w:cs="Times New Roman"/>
          <w:sz w:val="26"/>
          <w:szCs w:val="24"/>
        </w:rPr>
        <w:t>самостоятельной работы</w:t>
      </w:r>
      <w:r w:rsidRPr="002429F7">
        <w:rPr>
          <w:rFonts w:ascii="Times New Roman" w:hAnsi="Times New Roman" w:cs="Times New Roman"/>
          <w:b/>
          <w:sz w:val="26"/>
          <w:szCs w:val="24"/>
        </w:rPr>
        <w:t xml:space="preserve"> </w:t>
      </w:r>
    </w:p>
    <w:p w:rsidR="004D223B" w:rsidRPr="002429F7" w:rsidRDefault="004D223B" w:rsidP="004D223B">
      <w:pPr>
        <w:pStyle w:val="msonormalbullet2gifbullet1gif"/>
        <w:rPr>
          <w:rFonts w:eastAsia="Calibri"/>
          <w:color w:val="000000"/>
          <w:sz w:val="26"/>
        </w:rPr>
      </w:pPr>
    </w:p>
    <w:p w:rsidR="006620B5" w:rsidRPr="002429F7" w:rsidRDefault="00B87F31" w:rsidP="00B87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6"/>
          <w:szCs w:val="28"/>
        </w:rPr>
      </w:pPr>
      <w:r w:rsidRPr="002429F7">
        <w:rPr>
          <w:b/>
          <w:sz w:val="26"/>
          <w:szCs w:val="28"/>
        </w:rPr>
        <w:br w:type="page"/>
      </w:r>
    </w:p>
    <w:p w:rsidR="00AF0881" w:rsidRPr="002429F7" w:rsidRDefault="00AF0881" w:rsidP="00AF08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6"/>
          <w:szCs w:val="28"/>
        </w:rPr>
      </w:pPr>
    </w:p>
    <w:p w:rsidR="00AF0881" w:rsidRPr="002429F7" w:rsidRDefault="00AF0881" w:rsidP="00AF08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6"/>
          <w:szCs w:val="28"/>
        </w:rPr>
      </w:pPr>
      <w:r w:rsidRPr="002429F7">
        <w:rPr>
          <w:rFonts w:ascii="Times New Roman" w:hAnsi="Times New Roman" w:cs="Times New Roman"/>
          <w:b/>
          <w:sz w:val="26"/>
          <w:szCs w:val="28"/>
        </w:rPr>
        <w:t>2. СТРУКТУРА И СОДЕРЖАНИЕ УЧЕБНОЙ ДИСЦИПЛИНЫ</w:t>
      </w:r>
    </w:p>
    <w:p w:rsidR="00AF0881" w:rsidRPr="002429F7" w:rsidRDefault="00AF0881" w:rsidP="00AF08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rFonts w:ascii="Times New Roman" w:hAnsi="Times New Roman" w:cs="Times New Roman"/>
          <w:sz w:val="26"/>
          <w:szCs w:val="28"/>
          <w:u w:val="single"/>
        </w:rPr>
      </w:pPr>
      <w:r w:rsidRPr="002429F7">
        <w:rPr>
          <w:rFonts w:ascii="Times New Roman" w:hAnsi="Times New Roman" w:cs="Times New Roman"/>
          <w:b/>
          <w:sz w:val="26"/>
          <w:szCs w:val="28"/>
        </w:rPr>
        <w:t>2.1. Объем учебной дисциплины и виды учебной работы</w:t>
      </w:r>
    </w:p>
    <w:p w:rsidR="00AF0881" w:rsidRPr="002429F7" w:rsidRDefault="00AF0881" w:rsidP="00AF08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center"/>
        <w:rPr>
          <w:rFonts w:ascii="Times New Roman" w:hAnsi="Times New Roman" w:cs="Times New Roman"/>
          <w:b/>
          <w:sz w:val="26"/>
          <w:szCs w:val="28"/>
        </w:rPr>
      </w:pPr>
    </w:p>
    <w:tbl>
      <w:tblPr>
        <w:tblW w:w="94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1"/>
        <w:gridCol w:w="1564"/>
      </w:tblGrid>
      <w:tr w:rsidR="00AF0881" w:rsidRPr="002429F7" w:rsidTr="00AF0881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881" w:rsidRPr="002429F7" w:rsidRDefault="00AF0881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8"/>
              </w:rPr>
              <w:t>Вид учебной работы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881" w:rsidRPr="002429F7" w:rsidRDefault="00AF0881">
            <w:pPr>
              <w:jc w:val="center"/>
              <w:rPr>
                <w:rFonts w:ascii="Times New Roman" w:hAnsi="Times New Roman" w:cs="Times New Roman"/>
                <w:b/>
                <w:iCs/>
                <w:sz w:val="26"/>
                <w:szCs w:val="28"/>
              </w:rPr>
            </w:pPr>
            <w:r w:rsidRPr="002429F7">
              <w:rPr>
                <w:rFonts w:ascii="Times New Roman" w:hAnsi="Times New Roman" w:cs="Times New Roman"/>
                <w:b/>
                <w:iCs/>
                <w:sz w:val="26"/>
                <w:szCs w:val="28"/>
              </w:rPr>
              <w:t xml:space="preserve">Количество часов </w:t>
            </w:r>
          </w:p>
        </w:tc>
      </w:tr>
      <w:tr w:rsidR="00AF0881" w:rsidRPr="002429F7" w:rsidTr="00AF0881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881" w:rsidRPr="002429F7" w:rsidRDefault="00AF0881">
            <w:pPr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8"/>
              </w:rPr>
              <w:t>Максимальная учебная нагрузка (всего)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881" w:rsidRPr="002429F7" w:rsidRDefault="006F418C">
            <w:pPr>
              <w:jc w:val="center"/>
              <w:rPr>
                <w:rFonts w:ascii="Times New Roman" w:hAnsi="Times New Roman" w:cs="Times New Roman"/>
                <w:iCs/>
                <w:sz w:val="26"/>
                <w:szCs w:val="28"/>
              </w:rPr>
            </w:pPr>
            <w:r w:rsidRPr="002429F7">
              <w:rPr>
                <w:rFonts w:ascii="Times New Roman" w:hAnsi="Times New Roman" w:cs="Times New Roman"/>
                <w:iCs/>
                <w:sz w:val="26"/>
                <w:szCs w:val="28"/>
              </w:rPr>
              <w:t>50</w:t>
            </w:r>
          </w:p>
        </w:tc>
      </w:tr>
      <w:tr w:rsidR="00AF0881" w:rsidRPr="002429F7" w:rsidTr="00AF0881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881" w:rsidRPr="002429F7" w:rsidRDefault="00AF0881">
            <w:pPr>
              <w:jc w:val="both"/>
              <w:rPr>
                <w:rFonts w:ascii="Times New Roman" w:hAnsi="Times New Roman" w:cs="Times New Roman"/>
                <w:sz w:val="26"/>
                <w:szCs w:val="28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881" w:rsidRPr="002429F7" w:rsidRDefault="006F418C">
            <w:pPr>
              <w:jc w:val="center"/>
              <w:rPr>
                <w:rFonts w:ascii="Times New Roman" w:hAnsi="Times New Roman" w:cs="Times New Roman"/>
                <w:iCs/>
                <w:sz w:val="26"/>
                <w:szCs w:val="28"/>
              </w:rPr>
            </w:pPr>
            <w:r w:rsidRPr="002429F7">
              <w:rPr>
                <w:rFonts w:ascii="Times New Roman" w:hAnsi="Times New Roman" w:cs="Times New Roman"/>
                <w:iCs/>
                <w:sz w:val="26"/>
                <w:szCs w:val="28"/>
              </w:rPr>
              <w:t>32</w:t>
            </w:r>
          </w:p>
        </w:tc>
      </w:tr>
      <w:tr w:rsidR="00AF0881" w:rsidRPr="002429F7" w:rsidTr="00AF0881">
        <w:trPr>
          <w:trHeight w:val="388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881" w:rsidRPr="002429F7" w:rsidRDefault="00AF0881">
            <w:pPr>
              <w:jc w:val="both"/>
              <w:rPr>
                <w:rFonts w:ascii="Times New Roman" w:hAnsi="Times New Roman" w:cs="Times New Roman"/>
                <w:sz w:val="26"/>
                <w:szCs w:val="28"/>
              </w:rPr>
            </w:pPr>
            <w:r w:rsidRPr="002429F7">
              <w:rPr>
                <w:rFonts w:ascii="Times New Roman" w:hAnsi="Times New Roman" w:cs="Times New Roman"/>
                <w:sz w:val="26"/>
                <w:szCs w:val="28"/>
              </w:rPr>
              <w:t>в том числе: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881" w:rsidRPr="002429F7" w:rsidRDefault="00AF0881">
            <w:pPr>
              <w:jc w:val="center"/>
              <w:rPr>
                <w:rFonts w:ascii="Times New Roman" w:hAnsi="Times New Roman" w:cs="Times New Roman"/>
                <w:iCs/>
                <w:sz w:val="26"/>
                <w:szCs w:val="28"/>
              </w:rPr>
            </w:pPr>
          </w:p>
        </w:tc>
      </w:tr>
      <w:tr w:rsidR="00AF0881" w:rsidRPr="002429F7" w:rsidTr="00AF0881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881" w:rsidRPr="002429F7" w:rsidRDefault="00AF0881">
            <w:pPr>
              <w:jc w:val="both"/>
              <w:rPr>
                <w:rFonts w:ascii="Times New Roman" w:hAnsi="Times New Roman" w:cs="Times New Roman"/>
                <w:sz w:val="26"/>
                <w:szCs w:val="28"/>
              </w:rPr>
            </w:pPr>
            <w:r w:rsidRPr="002429F7">
              <w:rPr>
                <w:rFonts w:ascii="Times New Roman" w:hAnsi="Times New Roman" w:cs="Times New Roman"/>
                <w:sz w:val="26"/>
                <w:szCs w:val="28"/>
              </w:rPr>
              <w:t xml:space="preserve">        лабораторные работы практические занятия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881" w:rsidRPr="002429F7" w:rsidRDefault="00AF0881">
            <w:pPr>
              <w:jc w:val="center"/>
              <w:rPr>
                <w:rFonts w:ascii="Times New Roman" w:hAnsi="Times New Roman" w:cs="Times New Roman"/>
                <w:iCs/>
                <w:sz w:val="26"/>
                <w:szCs w:val="28"/>
              </w:rPr>
            </w:pPr>
          </w:p>
        </w:tc>
      </w:tr>
      <w:tr w:rsidR="00AF0881" w:rsidRPr="002429F7" w:rsidTr="00AF0881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881" w:rsidRPr="002429F7" w:rsidRDefault="00AF0881">
            <w:pPr>
              <w:jc w:val="both"/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8"/>
              </w:rPr>
              <w:t>Внеаудиторная самостоятельная работа  (всего)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881" w:rsidRPr="002429F7" w:rsidRDefault="006F418C">
            <w:pPr>
              <w:jc w:val="center"/>
              <w:rPr>
                <w:rFonts w:ascii="Times New Roman" w:hAnsi="Times New Roman" w:cs="Times New Roman"/>
                <w:iCs/>
                <w:sz w:val="26"/>
                <w:szCs w:val="28"/>
              </w:rPr>
            </w:pPr>
            <w:r w:rsidRPr="002429F7">
              <w:rPr>
                <w:rFonts w:ascii="Times New Roman" w:hAnsi="Times New Roman" w:cs="Times New Roman"/>
                <w:iCs/>
                <w:sz w:val="26"/>
                <w:szCs w:val="28"/>
              </w:rPr>
              <w:t>16</w:t>
            </w:r>
          </w:p>
        </w:tc>
      </w:tr>
      <w:tr w:rsidR="00AF0881" w:rsidRPr="002429F7" w:rsidTr="00AF0881">
        <w:tc>
          <w:tcPr>
            <w:tcW w:w="94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F0881" w:rsidRPr="002429F7" w:rsidRDefault="006F418C">
            <w:pPr>
              <w:rPr>
                <w:rFonts w:ascii="Times New Roman" w:hAnsi="Times New Roman" w:cs="Times New Roman"/>
                <w:b/>
                <w:iCs/>
                <w:sz w:val="26"/>
                <w:szCs w:val="28"/>
              </w:rPr>
            </w:pPr>
            <w:r w:rsidRPr="002429F7">
              <w:rPr>
                <w:rFonts w:ascii="Times New Roman" w:hAnsi="Times New Roman" w:cs="Times New Roman"/>
                <w:b/>
                <w:iCs/>
                <w:sz w:val="26"/>
                <w:szCs w:val="28"/>
              </w:rPr>
              <w:t>Рубежная аттестация</w:t>
            </w:r>
            <w:r w:rsidR="0058631F" w:rsidRPr="002429F7">
              <w:rPr>
                <w:rFonts w:ascii="Times New Roman" w:hAnsi="Times New Roman" w:cs="Times New Roman"/>
                <w:b/>
                <w:iCs/>
                <w:sz w:val="26"/>
                <w:szCs w:val="28"/>
              </w:rPr>
              <w:t xml:space="preserve">    </w:t>
            </w:r>
            <w:r w:rsidR="0058631F"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Контрольная работа</w:t>
            </w:r>
          </w:p>
        </w:tc>
      </w:tr>
    </w:tbl>
    <w:p w:rsidR="00AF0881" w:rsidRPr="002429F7" w:rsidRDefault="00AF0881" w:rsidP="00AF08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4"/>
        </w:rPr>
      </w:pPr>
    </w:p>
    <w:p w:rsidR="0028119A" w:rsidRPr="002429F7" w:rsidRDefault="0028119A" w:rsidP="002811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6"/>
          <w:szCs w:val="28"/>
        </w:rPr>
      </w:pPr>
    </w:p>
    <w:p w:rsidR="00326479" w:rsidRPr="002429F7" w:rsidRDefault="00326479" w:rsidP="00326479">
      <w:pPr>
        <w:tabs>
          <w:tab w:val="num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sz w:val="26"/>
          <w:szCs w:val="28"/>
        </w:rPr>
      </w:pPr>
    </w:p>
    <w:p w:rsidR="00326479" w:rsidRPr="002429F7" w:rsidRDefault="00326479" w:rsidP="00326479">
      <w:pPr>
        <w:autoSpaceDE w:val="0"/>
        <w:autoSpaceDN w:val="0"/>
        <w:adjustRightInd w:val="0"/>
        <w:spacing w:after="0"/>
        <w:ind w:right="1" w:firstLine="567"/>
        <w:jc w:val="both"/>
        <w:rPr>
          <w:rFonts w:ascii="Times New Roman" w:eastAsia="Calibri" w:hAnsi="Times New Roman" w:cs="Times New Roman"/>
          <w:color w:val="000000"/>
          <w:sz w:val="26"/>
          <w:szCs w:val="28"/>
        </w:rPr>
      </w:pPr>
    </w:p>
    <w:p w:rsidR="00326479" w:rsidRPr="002429F7" w:rsidRDefault="00326479" w:rsidP="00326479">
      <w:pPr>
        <w:tabs>
          <w:tab w:val="num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rPr>
          <w:sz w:val="26"/>
          <w:szCs w:val="24"/>
        </w:rPr>
      </w:pPr>
    </w:p>
    <w:p w:rsidR="00BD2920" w:rsidRPr="002429F7" w:rsidRDefault="00BD2920" w:rsidP="00BD2920">
      <w:pPr>
        <w:widowControl w:val="0"/>
        <w:suppressAutoHyphens/>
        <w:jc w:val="center"/>
        <w:rPr>
          <w:b/>
          <w:caps/>
          <w:sz w:val="26"/>
        </w:rPr>
      </w:pPr>
    </w:p>
    <w:p w:rsidR="00BD2920" w:rsidRPr="002429F7" w:rsidRDefault="00BD2920" w:rsidP="00BD2920">
      <w:pPr>
        <w:widowControl w:val="0"/>
        <w:suppressAutoHyphens/>
        <w:jc w:val="center"/>
        <w:rPr>
          <w:b/>
          <w:caps/>
          <w:sz w:val="26"/>
        </w:rPr>
      </w:pPr>
    </w:p>
    <w:p w:rsidR="00BD2920" w:rsidRPr="002429F7" w:rsidRDefault="00BD2920" w:rsidP="00BD2920">
      <w:pPr>
        <w:widowControl w:val="0"/>
        <w:suppressAutoHyphens/>
        <w:jc w:val="center"/>
        <w:rPr>
          <w:b/>
          <w:caps/>
          <w:sz w:val="26"/>
        </w:rPr>
      </w:pPr>
    </w:p>
    <w:p w:rsidR="00D15382" w:rsidRPr="002429F7" w:rsidRDefault="00BD2920" w:rsidP="00BD2920">
      <w:pPr>
        <w:shd w:val="clear" w:color="auto" w:fill="FFFFFF"/>
        <w:spacing w:after="0" w:line="240" w:lineRule="auto"/>
        <w:outlineLvl w:val="1"/>
        <w:rPr>
          <w:rFonts w:ascii="PT Sans" w:eastAsia="Times New Roman" w:hAnsi="PT Sans" w:cs="Times New Roman"/>
          <w:b/>
          <w:bCs/>
          <w:color w:val="373737"/>
          <w:sz w:val="26"/>
          <w:szCs w:val="36"/>
        </w:rPr>
        <w:sectPr w:rsidR="00D15382" w:rsidRPr="002429F7" w:rsidSect="00F971F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429F7">
        <w:rPr>
          <w:b/>
          <w:caps/>
          <w:sz w:val="26"/>
          <w:szCs w:val="28"/>
        </w:rPr>
        <w:br w:type="page"/>
      </w:r>
    </w:p>
    <w:p w:rsidR="00957475" w:rsidRPr="002429F7" w:rsidRDefault="002A263C" w:rsidP="006B46D5">
      <w:pPr>
        <w:jc w:val="center"/>
        <w:rPr>
          <w:rFonts w:ascii="Times New Roman" w:hAnsi="Times New Roman" w:cs="Times New Roman"/>
          <w:b/>
          <w:bCs/>
          <w:sz w:val="26"/>
          <w:szCs w:val="28"/>
        </w:rPr>
      </w:pPr>
      <w:r w:rsidRPr="002429F7">
        <w:rPr>
          <w:rFonts w:ascii="Times New Roman" w:hAnsi="Times New Roman" w:cs="Times New Roman"/>
          <w:b/>
          <w:bCs/>
          <w:sz w:val="26"/>
          <w:szCs w:val="28"/>
        </w:rPr>
        <w:lastRenderedPageBreak/>
        <w:t>2.2.</w:t>
      </w:r>
      <w:r w:rsidR="00957475" w:rsidRPr="002429F7">
        <w:rPr>
          <w:rFonts w:ascii="Times New Roman" w:hAnsi="Times New Roman" w:cs="Times New Roman"/>
          <w:b/>
          <w:bCs/>
          <w:sz w:val="26"/>
          <w:szCs w:val="28"/>
        </w:rPr>
        <w:t>Тематический план и содержание учебной дисциплины «ОУД14 Естествознание»</w:t>
      </w:r>
      <w:r w:rsidR="00957475" w:rsidRPr="002429F7">
        <w:rPr>
          <w:rFonts w:ascii="Times New Roman" w:hAnsi="Times New Roman" w:cs="Times New Roman"/>
          <w:sz w:val="26"/>
          <w:szCs w:val="28"/>
        </w:rPr>
        <w:t xml:space="preserve"> </w:t>
      </w:r>
      <w:r w:rsidR="00957475" w:rsidRPr="002429F7">
        <w:rPr>
          <w:rFonts w:ascii="Times New Roman" w:hAnsi="Times New Roman" w:cs="Times New Roman"/>
          <w:b/>
          <w:bCs/>
          <w:sz w:val="26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57475" w:rsidRPr="002429F7" w:rsidRDefault="00957475" w:rsidP="00957475">
      <w:pPr>
        <w:jc w:val="center"/>
        <w:rPr>
          <w:rFonts w:ascii="Times New Roman" w:hAnsi="Times New Roman" w:cs="Times New Roman"/>
          <w:b/>
          <w:bCs/>
          <w:sz w:val="26"/>
          <w:szCs w:val="24"/>
        </w:rPr>
      </w:pPr>
    </w:p>
    <w:tbl>
      <w:tblPr>
        <w:tblW w:w="1486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11"/>
        <w:gridCol w:w="9974"/>
        <w:gridCol w:w="1260"/>
        <w:gridCol w:w="1620"/>
      </w:tblGrid>
      <w:tr w:rsidR="00957475" w:rsidRPr="002429F7" w:rsidTr="00DA6B53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Наименование разделов</w:t>
            </w: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и тем</w:t>
            </w: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Содержание учебного материала, лабораторные, практические занятия, самостоятельная работа обучающихся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Объем часов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Уровень</w:t>
            </w: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освое-</w:t>
            </w: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ния</w:t>
            </w:r>
          </w:p>
        </w:tc>
      </w:tr>
      <w:tr w:rsidR="00957475" w:rsidRPr="002429F7" w:rsidTr="00DA6B53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1</w:t>
            </w: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6F418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1</w:t>
            </w:r>
          </w:p>
        </w:tc>
      </w:tr>
      <w:tr w:rsidR="00957475" w:rsidRPr="002429F7" w:rsidTr="00DA6B53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Раздел</w:t>
            </w: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Введение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6F418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</w:p>
        </w:tc>
      </w:tr>
      <w:tr w:rsidR="00957475" w:rsidRPr="002429F7" w:rsidTr="00DA6B53">
        <w:trPr>
          <w:trHeight w:val="1119"/>
        </w:trPr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Тема</w:t>
            </w: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Введение</w:t>
            </w: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Содержание учебного материала</w:t>
            </w:r>
          </w:p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Основные науки о природе (физика, химия, биология), их сходство и отличия.</w:t>
            </w:r>
          </w:p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Естественнонаучный метод познания (наблюдение, измерение, эксперимент, гипотеза, теория), его возможности и границы применимости.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6F418C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</w:tc>
      </w:tr>
      <w:tr w:rsidR="00957475" w:rsidRPr="002429F7" w:rsidTr="00DA6B53"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75" w:rsidRPr="002429F7" w:rsidRDefault="0095747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Самостоятельная работа студентов</w:t>
            </w:r>
          </w:p>
          <w:p w:rsidR="00957475" w:rsidRPr="002429F7" w:rsidRDefault="009574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Зачем и как изучать физику? Физические величины и их единицы измерения в Международной системе единиц СИ.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5E7293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1</w:t>
            </w:r>
            <w:r w:rsidR="006F418C"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                                                             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957475" w:rsidRPr="002429F7" w:rsidTr="00DA6B53">
        <w:trPr>
          <w:trHeight w:val="2286"/>
        </w:trPr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lastRenderedPageBreak/>
              <w:t>Тема 1.1.</w:t>
            </w: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Механика</w:t>
            </w: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80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Содержание учебного материала</w:t>
            </w:r>
          </w:p>
          <w:p w:rsidR="00957475" w:rsidRPr="002429F7" w:rsidRDefault="009574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Механическое движение, его относительность. Законы динамики Ньютона.</w:t>
            </w:r>
          </w:p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Силы в природе: упругость, трение, сила тяжести. Закон всемирного тяготения. Невесомость.</w:t>
            </w:r>
          </w:p>
          <w:p w:rsidR="00957475" w:rsidRPr="002429F7" w:rsidRDefault="00957475">
            <w:pPr>
              <w:pStyle w:val="22"/>
              <w:spacing w:line="228" w:lineRule="auto"/>
              <w:ind w:firstLine="0"/>
              <w:rPr>
                <w:sz w:val="26"/>
              </w:rPr>
            </w:pPr>
            <w:r w:rsidRPr="002429F7">
              <w:rPr>
                <w:sz w:val="26"/>
              </w:rPr>
              <w:t>Импульс. Закон сохранения импульса и реактивное движение. Потенциальная и кинетическая энергия. Закон сохранения механической энергии. Работа и мощность.</w:t>
            </w:r>
          </w:p>
          <w:p w:rsidR="00957475" w:rsidRPr="002429F7" w:rsidRDefault="00957475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color w:val="000080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Механические колебания. Период и частота колебаний. Механические волны. Свойства волн. Звуковые волны. Ультразвук и его использование в технике и медицине.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5863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80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color w:val="000080"/>
                <w:sz w:val="26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2</w:t>
            </w:r>
            <w:r w:rsidR="0058631F" w:rsidRPr="002429F7">
              <w:rPr>
                <w:rFonts w:ascii="Times New Roman" w:hAnsi="Times New Roman" w:cs="Times New Roman"/>
                <w:sz w:val="26"/>
                <w:szCs w:val="24"/>
              </w:rPr>
              <w:t>.3</w:t>
            </w:r>
          </w:p>
        </w:tc>
      </w:tr>
      <w:tr w:rsidR="00957475" w:rsidRPr="002429F7" w:rsidTr="00DF2EAA">
        <w:trPr>
          <w:trHeight w:val="2522"/>
        </w:trPr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75" w:rsidRPr="002429F7" w:rsidRDefault="0095747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Лабораторная работа № 1.</w:t>
            </w:r>
          </w:p>
          <w:p w:rsidR="00957475" w:rsidRPr="002429F7" w:rsidRDefault="009574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Измерение жесткости пружины. </w:t>
            </w:r>
          </w:p>
          <w:p w:rsidR="00957475" w:rsidRPr="002429F7" w:rsidRDefault="0095747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Практическое занятие № 1. </w:t>
            </w:r>
          </w:p>
          <w:p w:rsidR="00957475" w:rsidRPr="002429F7" w:rsidRDefault="00957475" w:rsidP="006F418C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  <w:lang w:val="uk-UA"/>
              </w:rPr>
              <w:t>Решение задач «Механика»..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75" w:rsidRPr="002429F7" w:rsidRDefault="00DF2E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  <w:p w:rsidR="00DF2EAA" w:rsidRPr="002429F7" w:rsidRDefault="00DF2E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DF2EAA" w:rsidRPr="002429F7" w:rsidRDefault="00DF2E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  <w:p w:rsidR="00957475" w:rsidRPr="002429F7" w:rsidRDefault="009574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957475" w:rsidRPr="002429F7" w:rsidRDefault="009574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957475" w:rsidRPr="002429F7" w:rsidRDefault="009574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957475" w:rsidRPr="002429F7" w:rsidRDefault="009574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957475" w:rsidRPr="002429F7" w:rsidTr="00DA6B53"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75" w:rsidRPr="002429F7" w:rsidRDefault="0095747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Самостоятельная работа студентов </w:t>
            </w:r>
          </w:p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Графики равномерного прямолинейного движения. Графики равноускоренного прямолинейного движения.  Равномерное движение</w:t>
            </w:r>
            <w:r w:rsidR="006F418C"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по окружности.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.  Искусственные спутники Земли. Реактивное движение. Первая и вторая </w:t>
            </w:r>
            <w:r w:rsidRPr="002429F7">
              <w:rPr>
                <w:rFonts w:ascii="Times New Roman" w:hAnsi="Times New Roman" w:cs="Times New Roman"/>
                <w:spacing w:val="-20"/>
                <w:sz w:val="26"/>
                <w:szCs w:val="24"/>
              </w:rPr>
              <w:t>космические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скорости. Развитие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lastRenderedPageBreak/>
              <w:t xml:space="preserve">космонавтики. Освоение космоса. </w:t>
            </w:r>
          </w:p>
          <w:p w:rsidR="00957475" w:rsidRPr="002429F7" w:rsidRDefault="00957475" w:rsidP="005E7293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5E7293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lastRenderedPageBreak/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957475" w:rsidRPr="002429F7" w:rsidTr="00DA6B53">
        <w:trPr>
          <w:trHeight w:val="3354"/>
        </w:trPr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lastRenderedPageBreak/>
              <w:t>Тема 1.2.</w:t>
            </w: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Тепловые явления.</w:t>
            </w: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Содержание учебного материала</w:t>
            </w:r>
          </w:p>
          <w:p w:rsidR="00957475" w:rsidRPr="002429F7" w:rsidRDefault="00957475">
            <w:pPr>
              <w:pStyle w:val="Default"/>
              <w:rPr>
                <w:sz w:val="26"/>
              </w:rPr>
            </w:pPr>
            <w:r w:rsidRPr="002429F7">
              <w:rPr>
                <w:sz w:val="26"/>
              </w:rPr>
              <w:t xml:space="preserve">История атомистических учений. Наблюдения и опыты, подтверждающие атомно-молекулярное строение вещества. Масса и размеры молекул. Объяснение агрегатных состояний вещества и фазовых переходов между ними на основе атомно-молекулярных представлений. </w:t>
            </w:r>
            <w:r w:rsidR="006F418C" w:rsidRPr="002429F7">
              <w:rPr>
                <w:sz w:val="26"/>
              </w:rPr>
              <w:t>.  Основное уравнение молекулярно-кинетической теории идеального газа. Уравнение состояния идеального газа Менделеева-Клапейрона</w:t>
            </w:r>
          </w:p>
          <w:p w:rsidR="00957475" w:rsidRPr="002429F7" w:rsidRDefault="00957475">
            <w:pPr>
              <w:pStyle w:val="22"/>
              <w:spacing w:line="228" w:lineRule="auto"/>
              <w:ind w:firstLine="0"/>
              <w:jc w:val="left"/>
              <w:rPr>
                <w:sz w:val="26"/>
              </w:rPr>
            </w:pPr>
            <w:r w:rsidRPr="002429F7">
              <w:rPr>
                <w:sz w:val="26"/>
              </w:rPr>
              <w:t>Тепловое движение. Температура как мера средней кинетической энергии частиц</w:t>
            </w:r>
          </w:p>
          <w:p w:rsidR="00957475" w:rsidRPr="002429F7" w:rsidRDefault="00957475">
            <w:pPr>
              <w:pStyle w:val="Default"/>
              <w:rPr>
                <w:sz w:val="26"/>
              </w:rPr>
            </w:pPr>
            <w:r w:rsidRPr="002429F7">
              <w:rPr>
                <w:sz w:val="26"/>
              </w:rPr>
              <w:t xml:space="preserve">Закон сохранения энергии в тепловых процессах. Необратимый характер тепловых процессов. </w:t>
            </w:r>
          </w:p>
          <w:p w:rsidR="00957475" w:rsidRPr="002429F7" w:rsidRDefault="00957475">
            <w:pPr>
              <w:pStyle w:val="22"/>
              <w:spacing w:line="228" w:lineRule="auto"/>
              <w:rPr>
                <w:b/>
                <w:bCs/>
                <w:sz w:val="26"/>
              </w:rPr>
            </w:pPr>
            <w:r w:rsidRPr="002429F7">
              <w:rPr>
                <w:sz w:val="26"/>
              </w:rPr>
              <w:t>Тепловые машины, их применение. Экологические проблемы, связанные с применением тепловых машин, и проблема энергосбережения.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2</w:t>
            </w:r>
          </w:p>
        </w:tc>
      </w:tr>
      <w:tr w:rsidR="00957475" w:rsidRPr="002429F7" w:rsidTr="00DA6B53">
        <w:trPr>
          <w:trHeight w:val="536"/>
        </w:trPr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75" w:rsidRPr="002429F7" w:rsidRDefault="0095747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Лабораторная работа № 3.</w:t>
            </w: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</w:t>
            </w:r>
          </w:p>
          <w:p w:rsidR="00957475" w:rsidRPr="002429F7" w:rsidRDefault="009574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iCs/>
                <w:sz w:val="26"/>
                <w:szCs w:val="24"/>
              </w:rPr>
              <w:t>Измерение относительной влажности воздуха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957475" w:rsidRPr="002429F7" w:rsidTr="00DA6B53">
        <w:trPr>
          <w:trHeight w:val="837"/>
        </w:trPr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75" w:rsidRPr="002429F7" w:rsidRDefault="0095747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Практическое занятие № 2. </w:t>
            </w:r>
          </w:p>
          <w:p w:rsidR="00957475" w:rsidRPr="002429F7" w:rsidRDefault="00957475">
            <w:pPr>
              <w:pStyle w:val="Default"/>
              <w:rPr>
                <w:sz w:val="26"/>
                <w:lang w:val="uk-UA"/>
              </w:rPr>
            </w:pPr>
            <w:r w:rsidRPr="002429F7">
              <w:rPr>
                <w:sz w:val="26"/>
                <w:lang w:val="uk-UA"/>
              </w:rPr>
              <w:t xml:space="preserve">Решение задач «Тепловые явления». </w:t>
            </w:r>
          </w:p>
          <w:p w:rsidR="00957475" w:rsidRPr="002429F7" w:rsidRDefault="00957475">
            <w:pPr>
              <w:pStyle w:val="Default"/>
              <w:rPr>
                <w:b/>
                <w:bCs/>
                <w:sz w:val="26"/>
              </w:rPr>
            </w:pPr>
            <w:r w:rsidRPr="002429F7">
              <w:rPr>
                <w:sz w:val="26"/>
                <w:lang w:val="uk-UA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5E72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957475" w:rsidRPr="002429F7" w:rsidTr="00DA6B53"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75" w:rsidRPr="002429F7" w:rsidRDefault="0095747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pStyle w:val="Default"/>
              <w:rPr>
                <w:b/>
                <w:bCs/>
                <w:sz w:val="26"/>
              </w:rPr>
            </w:pPr>
            <w:r w:rsidRPr="002429F7">
              <w:rPr>
                <w:b/>
                <w:bCs/>
                <w:sz w:val="26"/>
              </w:rPr>
              <w:t xml:space="preserve">Самостоятельная работа студентов </w:t>
            </w:r>
          </w:p>
          <w:p w:rsidR="00957475" w:rsidRPr="002429F7" w:rsidRDefault="00957475">
            <w:pPr>
              <w:pStyle w:val="Default"/>
              <w:rPr>
                <w:sz w:val="26"/>
              </w:rPr>
            </w:pPr>
            <w:r w:rsidRPr="002429F7">
              <w:rPr>
                <w:sz w:val="26"/>
              </w:rPr>
              <w:t xml:space="preserve"> Броуновское движение. Опыт Штерна.  .  Экологические проблемы, связанные с применением тепловых машин, и проблема энергосбережения.</w:t>
            </w:r>
          </w:p>
          <w:p w:rsidR="00957475" w:rsidRPr="002429F7" w:rsidRDefault="00957475">
            <w:pPr>
              <w:pStyle w:val="a6"/>
              <w:rPr>
                <w:sz w:val="26"/>
              </w:rPr>
            </w:pPr>
            <w:r w:rsidRPr="002429F7">
              <w:rPr>
                <w:sz w:val="26"/>
              </w:rPr>
              <w:t xml:space="preserve">Работа с конспектом и дополнительной литературой, Интернетом. Решение задач. Создание презентаций.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957475" w:rsidRPr="002429F7" w:rsidTr="00DA6B53">
        <w:trPr>
          <w:trHeight w:val="4485"/>
        </w:trPr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lastRenderedPageBreak/>
              <w:t>Тема 1.3.</w:t>
            </w: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Электро-магнитные явления</w:t>
            </w: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Содержание учебного материала</w:t>
            </w:r>
          </w:p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Электрические заряды и их взаимодействие. Электрическое поле. Проводники и изоляторы в электрическом поле.</w:t>
            </w:r>
          </w:p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Постоянный электрический ток. Сила тока, напряжение, электрическое сопротивление. Закон Ома для участка цепи. Тепловое действие электрического тока и закон Джоуля-Ленца.</w:t>
            </w:r>
          </w:p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Магнитное поле тока и действие магнитного поля на проводник с током. Электродвигатель.</w:t>
            </w:r>
          </w:p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Явление электромагнитной индукции. Электрогенератор. Переменный ток. Получение и передача электроэнергии.</w:t>
            </w:r>
          </w:p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Электромагнитные волны. Радиосвязь и телевидение. </w:t>
            </w:r>
          </w:p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Свет как электромагнитная волна. Интерференция и дифракция света.</w:t>
            </w:r>
          </w:p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957475" w:rsidRPr="002429F7" w:rsidRDefault="0095747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Практическое занятие № 3. </w:t>
            </w:r>
          </w:p>
          <w:p w:rsidR="00957475" w:rsidRPr="002429F7" w:rsidRDefault="00957475" w:rsidP="006F418C">
            <w:pPr>
              <w:rPr>
                <w:rFonts w:ascii="Times New Roman" w:hAnsi="Times New Roman" w:cs="Times New Roman"/>
                <w:b/>
                <w:bCs/>
                <w:color w:val="000080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  <w:lang w:val="uk-UA"/>
              </w:rPr>
              <w:t>Решение задач «Электромагнитные явления»..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75" w:rsidRPr="002429F7" w:rsidRDefault="0058631F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6</w:t>
            </w: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957475" w:rsidRPr="002429F7" w:rsidRDefault="005E7293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2</w:t>
            </w:r>
            <w:r w:rsidR="0058631F" w:rsidRPr="002429F7">
              <w:rPr>
                <w:rFonts w:ascii="Times New Roman" w:hAnsi="Times New Roman" w:cs="Times New Roman"/>
                <w:sz w:val="26"/>
                <w:szCs w:val="24"/>
              </w:rPr>
              <w:t>.3</w:t>
            </w:r>
          </w:p>
        </w:tc>
      </w:tr>
      <w:tr w:rsidR="00957475" w:rsidRPr="002429F7" w:rsidTr="00DA6B53"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75" w:rsidRPr="002429F7" w:rsidRDefault="0095747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Самостоятельная работа студентов </w:t>
            </w:r>
          </w:p>
          <w:p w:rsidR="00957475" w:rsidRPr="002429F7" w:rsidRDefault="009574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Электрическое поле и его характеристики – напряженность, потенциал, разность потенциалов и напряжение. Линии напряженности и эквипотенциальные поверхности электрического поля. Влияние электрического поля на живые организмы. Магнитное поле и его характеристики - вектор магнитной индукции и линии индукции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lastRenderedPageBreak/>
              <w:t xml:space="preserve">магнитного поля.  Сила Ампера и сила Лоренца.  Влияние магнитного поля на живые организмы. </w:t>
            </w:r>
          </w:p>
          <w:p w:rsidR="00957475" w:rsidRPr="002429F7" w:rsidRDefault="009574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Развитие взглядов на природу света.  Законы распространения, отражения и преломления света. Полное отражение света. Работа с конспектом и дополнительной литературой, Интернетом. Решение задач. Создание презентаций.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5E7293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lastRenderedPageBreak/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957475" w:rsidRPr="002429F7" w:rsidTr="00DA6B53">
        <w:trPr>
          <w:trHeight w:val="1882"/>
        </w:trPr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lastRenderedPageBreak/>
              <w:t>Тема 1.4.</w:t>
            </w: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Строение </w:t>
            </w: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атома и </w:t>
            </w: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квантовая </w:t>
            </w:r>
          </w:p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физика</w:t>
            </w: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Содержание учебного материала</w:t>
            </w:r>
          </w:p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Фотоэффект и корпускулярные свойства света. Использование фотоэффекта в технике. Строение атома: планетарная модель и модель Бора.</w:t>
            </w:r>
          </w:p>
          <w:p w:rsidR="00957475" w:rsidRPr="002429F7" w:rsidRDefault="00957475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Поглощение и испускание света атомом. Квантование энергии. Принцип действия и использование лазера.</w:t>
            </w:r>
          </w:p>
          <w:p w:rsidR="00957475" w:rsidRPr="002429F7" w:rsidRDefault="00957475">
            <w:pPr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Строение атомного ядра. Радиоактивные излучения и их воздействие на живые организмы. Энергия расщепления атомного ядра.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58631F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2</w:t>
            </w:r>
            <w:r w:rsidR="0058631F" w:rsidRPr="002429F7">
              <w:rPr>
                <w:rFonts w:ascii="Times New Roman" w:hAnsi="Times New Roman" w:cs="Times New Roman"/>
                <w:sz w:val="26"/>
                <w:szCs w:val="24"/>
              </w:rPr>
              <w:t>.2</w:t>
            </w:r>
          </w:p>
        </w:tc>
      </w:tr>
      <w:tr w:rsidR="00957475" w:rsidRPr="002429F7" w:rsidTr="00DA6B53"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475" w:rsidRPr="002429F7" w:rsidRDefault="0095747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Самостоятельная работа студентов </w:t>
            </w:r>
          </w:p>
          <w:p w:rsidR="00957475" w:rsidRPr="002429F7" w:rsidRDefault="00957475">
            <w:pPr>
              <w:pStyle w:val="Default"/>
              <w:rPr>
                <w:sz w:val="26"/>
              </w:rPr>
            </w:pPr>
            <w:r w:rsidRPr="002429F7">
              <w:rPr>
                <w:sz w:val="26"/>
              </w:rPr>
              <w:t xml:space="preserve">Сплошные и линейчатые спектры и их источники. Спектральный анализ и его применение. Радиоактивные излучения и их воздействие на живые организмы.  Подготовка по теме «Ядерная энергетика и экологические проблемы, связанные с ее использованием». </w:t>
            </w:r>
          </w:p>
          <w:p w:rsidR="00957475" w:rsidRPr="002429F7" w:rsidRDefault="00957475">
            <w:pPr>
              <w:pStyle w:val="Default"/>
              <w:rPr>
                <w:sz w:val="26"/>
              </w:rPr>
            </w:pPr>
            <w:r w:rsidRPr="002429F7">
              <w:rPr>
                <w:sz w:val="26"/>
              </w:rPr>
              <w:t>Работа с конспектом и дополнительной литературой, Интернетом. Решение задач. Создание презентаций.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957475" w:rsidRPr="002429F7" w:rsidTr="00DA6B53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75" w:rsidRPr="002429F7" w:rsidRDefault="0095747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4"/>
              </w:rPr>
            </w:pP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5863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Контрольная работа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475" w:rsidRPr="002429F7" w:rsidRDefault="0058631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475" w:rsidRPr="002429F7" w:rsidRDefault="0058631F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2.3</w:t>
            </w:r>
          </w:p>
        </w:tc>
      </w:tr>
      <w:tr w:rsidR="0058631F" w:rsidRPr="002429F7" w:rsidTr="00DA6B53"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F" w:rsidRPr="002429F7" w:rsidRDefault="0058631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4"/>
              </w:rPr>
            </w:pPr>
          </w:p>
        </w:tc>
        <w:tc>
          <w:tcPr>
            <w:tcW w:w="9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1F" w:rsidRPr="002429F7" w:rsidRDefault="005863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Итого по разделу «Физика»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31F" w:rsidRPr="002429F7" w:rsidRDefault="0058631F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32/16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1F" w:rsidRPr="002429F7" w:rsidRDefault="0058631F">
            <w:pPr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</w:tbl>
    <w:p w:rsidR="00F971FE" w:rsidRPr="002429F7" w:rsidRDefault="00F971FE" w:rsidP="00F5380A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373737"/>
          <w:sz w:val="26"/>
          <w:szCs w:val="24"/>
        </w:rPr>
      </w:pPr>
    </w:p>
    <w:p w:rsidR="004D7BC8" w:rsidRPr="002429F7" w:rsidRDefault="004D7BC8">
      <w:pPr>
        <w:rPr>
          <w:rFonts w:ascii="Times New Roman" w:hAnsi="Times New Roman" w:cs="Times New Roman"/>
          <w:sz w:val="26"/>
        </w:rPr>
      </w:pPr>
    </w:p>
    <w:p w:rsidR="004D7BC8" w:rsidRPr="002429F7" w:rsidRDefault="004D7BC8">
      <w:pPr>
        <w:rPr>
          <w:rFonts w:ascii="Times New Roman" w:hAnsi="Times New Roman" w:cs="Times New Roman"/>
          <w:sz w:val="26"/>
        </w:rPr>
      </w:pPr>
    </w:p>
    <w:p w:rsidR="004D7BC8" w:rsidRPr="002429F7" w:rsidRDefault="004D7BC8">
      <w:pPr>
        <w:rPr>
          <w:rFonts w:ascii="Times New Roman" w:hAnsi="Times New Roman" w:cs="Times New Roman"/>
          <w:sz w:val="26"/>
        </w:rPr>
      </w:pPr>
    </w:p>
    <w:p w:rsidR="00693F75" w:rsidRPr="002429F7" w:rsidRDefault="00693F75" w:rsidP="00693F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4"/>
          <w:lang w:eastAsia="en-US"/>
        </w:rPr>
      </w:pPr>
      <w:r w:rsidRPr="002429F7">
        <w:rPr>
          <w:rFonts w:ascii="Times New Roman" w:hAnsi="Times New Roman" w:cs="Times New Roman"/>
          <w:sz w:val="26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693F75" w:rsidRPr="002429F7" w:rsidRDefault="00693F75" w:rsidP="00693F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 xml:space="preserve">1 – ознакомительный (узнавание ранее изученных объектов, свойств); </w:t>
      </w:r>
    </w:p>
    <w:p w:rsidR="00693F75" w:rsidRPr="002429F7" w:rsidRDefault="00693F75" w:rsidP="00693F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2 – репродуктивный (выполнение деятельности по образцу, инструкции или под руководством);</w:t>
      </w:r>
    </w:p>
    <w:p w:rsidR="00693F75" w:rsidRPr="002429F7" w:rsidRDefault="00693F75" w:rsidP="00693F7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3 – продуктивный (планирование и самостоятельное выполнениение деятельности, решение проблемных задач).</w:t>
      </w:r>
    </w:p>
    <w:p w:rsidR="004D7BC8" w:rsidRPr="002429F7" w:rsidRDefault="004D7BC8">
      <w:pPr>
        <w:rPr>
          <w:rFonts w:ascii="Times New Roman" w:hAnsi="Times New Roman" w:cs="Times New Roman"/>
          <w:sz w:val="26"/>
          <w:szCs w:val="24"/>
        </w:rPr>
      </w:pPr>
    </w:p>
    <w:p w:rsidR="004D7BC8" w:rsidRPr="002429F7" w:rsidRDefault="004D7BC8">
      <w:pPr>
        <w:rPr>
          <w:rFonts w:ascii="Times New Roman" w:hAnsi="Times New Roman" w:cs="Times New Roman"/>
          <w:sz w:val="26"/>
        </w:rPr>
      </w:pPr>
    </w:p>
    <w:p w:rsidR="004D7BC8" w:rsidRPr="002429F7" w:rsidRDefault="004D7BC8">
      <w:pPr>
        <w:rPr>
          <w:sz w:val="26"/>
        </w:rPr>
      </w:pPr>
    </w:p>
    <w:p w:rsidR="004D7BC8" w:rsidRPr="002429F7" w:rsidRDefault="004D7BC8">
      <w:pPr>
        <w:rPr>
          <w:sz w:val="26"/>
        </w:rPr>
      </w:pPr>
    </w:p>
    <w:p w:rsidR="004D7BC8" w:rsidRPr="002429F7" w:rsidRDefault="004D7BC8">
      <w:pPr>
        <w:rPr>
          <w:sz w:val="26"/>
        </w:rPr>
      </w:pPr>
    </w:p>
    <w:p w:rsidR="004D7BC8" w:rsidRPr="002429F7" w:rsidRDefault="004D7BC8">
      <w:pPr>
        <w:rPr>
          <w:sz w:val="26"/>
        </w:rPr>
      </w:pPr>
    </w:p>
    <w:p w:rsidR="004D7BC8" w:rsidRPr="002429F7" w:rsidRDefault="004D7BC8">
      <w:pPr>
        <w:rPr>
          <w:sz w:val="26"/>
        </w:rPr>
      </w:pPr>
    </w:p>
    <w:p w:rsidR="004D7BC8" w:rsidRPr="002429F7" w:rsidRDefault="004D7BC8">
      <w:pPr>
        <w:rPr>
          <w:sz w:val="26"/>
        </w:rPr>
      </w:pPr>
    </w:p>
    <w:p w:rsidR="00D15382" w:rsidRPr="002429F7" w:rsidRDefault="00D15382">
      <w:pPr>
        <w:rPr>
          <w:sz w:val="26"/>
        </w:rPr>
        <w:sectPr w:rsidR="00D15382" w:rsidRPr="002429F7" w:rsidSect="00D1538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A303A" w:rsidRPr="002429F7" w:rsidRDefault="005A303A" w:rsidP="00AF08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8"/>
        </w:rPr>
      </w:pPr>
    </w:p>
    <w:p w:rsidR="005A303A" w:rsidRPr="002429F7" w:rsidRDefault="002C50B0" w:rsidP="002C5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</w:rPr>
      </w:pPr>
      <w:r w:rsidRPr="002429F7">
        <w:rPr>
          <w:rFonts w:ascii="Times New Roman" w:hAnsi="Times New Roman" w:cs="Times New Roman"/>
          <w:b/>
          <w:bCs/>
          <w:color w:val="000000"/>
          <w:sz w:val="26"/>
          <w:szCs w:val="28"/>
        </w:rPr>
        <w:t xml:space="preserve">            </w:t>
      </w:r>
      <w:r w:rsidRPr="002429F7">
        <w:rPr>
          <w:rFonts w:ascii="Times New Roman" w:hAnsi="Times New Roman" w:cs="Times New Roman"/>
          <w:b/>
          <w:bCs/>
          <w:color w:val="000000"/>
          <w:sz w:val="26"/>
        </w:rPr>
        <w:t xml:space="preserve">3 </w:t>
      </w:r>
      <w:r w:rsidR="005A303A" w:rsidRPr="002429F7">
        <w:rPr>
          <w:rFonts w:ascii="Times New Roman" w:hAnsi="Times New Roman" w:cs="Times New Roman"/>
          <w:b/>
          <w:bCs/>
          <w:color w:val="000000"/>
          <w:sz w:val="26"/>
        </w:rPr>
        <w:t>ТРЕБОВАНИЯ К РЕЗУЛЬТАТАМ ОБУЧЕНИЯ</w:t>
      </w:r>
    </w:p>
    <w:p w:rsidR="002C50B0" w:rsidRPr="002429F7" w:rsidRDefault="002429F7" w:rsidP="002429F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outlineLvl w:val="0"/>
        <w:rPr>
          <w:rFonts w:ascii="Times New Roman" w:eastAsia="Times New Roman" w:hAnsi="Times New Roman" w:cs="Times New Roman"/>
          <w:b/>
          <w:caps/>
          <w:sz w:val="26"/>
        </w:rPr>
      </w:pPr>
      <w:r w:rsidRPr="002429F7">
        <w:rPr>
          <w:rFonts w:ascii="Times New Roman" w:eastAsia="Times New Roman" w:hAnsi="Times New Roman" w:cs="Times New Roman"/>
          <w:b/>
          <w:caps/>
          <w:sz w:val="26"/>
        </w:rPr>
        <w:t xml:space="preserve">                  </w:t>
      </w:r>
      <w:r w:rsidR="002C50B0" w:rsidRPr="002429F7">
        <w:rPr>
          <w:rFonts w:ascii="Times New Roman" w:eastAsia="Times New Roman" w:hAnsi="Times New Roman" w:cs="Times New Roman"/>
          <w:b/>
          <w:caps/>
          <w:sz w:val="26"/>
        </w:rPr>
        <w:t>условия реализации УЧЕБНОЙ дисциплины</w:t>
      </w:r>
    </w:p>
    <w:p w:rsidR="002C50B0" w:rsidRPr="002429F7" w:rsidRDefault="00A360C8" w:rsidP="002C50B0">
      <w:pPr>
        <w:spacing w:after="0" w:line="360" w:lineRule="auto"/>
        <w:rPr>
          <w:rFonts w:ascii="Times New Roman" w:eastAsia="Calibri" w:hAnsi="Times New Roman" w:cs="Times New Roman"/>
          <w:b/>
          <w:sz w:val="26"/>
          <w:szCs w:val="28"/>
        </w:rPr>
      </w:pPr>
      <w:r w:rsidRPr="002429F7">
        <w:rPr>
          <w:rFonts w:ascii="Times New Roman" w:eastAsia="Calibri" w:hAnsi="Times New Roman" w:cs="Times New Roman"/>
          <w:b/>
          <w:sz w:val="26"/>
          <w:szCs w:val="28"/>
        </w:rPr>
        <w:t xml:space="preserve"> </w:t>
      </w:r>
      <w:r w:rsidR="002C50B0" w:rsidRPr="002429F7">
        <w:rPr>
          <w:rFonts w:ascii="Times New Roman" w:eastAsia="Calibri" w:hAnsi="Times New Roman" w:cs="Times New Roman"/>
          <w:b/>
          <w:sz w:val="26"/>
          <w:szCs w:val="28"/>
        </w:rPr>
        <w:t>3.1. Материально-техническое обеспечение дисциплины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  <w:lang w:eastAsia="en-US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Для реализации программы дисциплины «Физика» имеется учебный кабинет и лаборатория физики.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 xml:space="preserve"> Оборудование учебного кабинета: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 xml:space="preserve">– стенды; 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- модели твердых тел: кристаллических и аморфных,.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 xml:space="preserve">Технические средства обучения: 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- мультимедийный проектор;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- ноутбук;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- экран;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- аудивизуальные средства – схемы и рисунки к лекциям в виде слайдов и электронных презентаций;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/>
          <w:bCs/>
          <w:sz w:val="26"/>
          <w:szCs w:val="24"/>
        </w:rPr>
        <w:t>3.2. Учебно-методическое и информационное обеспечение дисциплины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Перечень учебных изданий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Основная литература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1.Дмитриева, В. Ф. Физика для профессий и специальностей технического профиля: учебник для образовательных учреждений сред. проф. образования. -  М., 2014.-448с.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2.Дмитриева, В. Ф. Физика для профессий и специальностей технического профиля. Сборник задач: учеб. пособие для образовательных учреждений сред. проф. образования. — М.,2014. – 336с.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3.Дмитриева, В. Ф., Васильев, Л. И. Физика для профессий и специальностей технического профиля. Контрольные материалы: учеб. пособия для учреждений сред. проф. образования / В. Ф. Дмитриева, Л. И. Васильев. — М., 2014. – 112</w:t>
      </w:r>
      <w:r w:rsidRPr="002429F7">
        <w:rPr>
          <w:rFonts w:ascii="Times New Roman" w:eastAsia="Times New Roman" w:hAnsi="Times New Roman" w:cs="Times New Roman"/>
          <w:bCs/>
          <w:sz w:val="26"/>
          <w:szCs w:val="24"/>
          <w:lang w:val="en-US"/>
        </w:rPr>
        <w:t>c</w:t>
      </w: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4.Дмитриева, В. Ф. Физика для профессий и специальностей технического профиля. Лабораторный практикум: учеб. пособия для учреждений сред. проф. образования / В. Ф. Дмитриева, А. В. Коржуев, О. В. Муртазина. — М., 2015.- 160с.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Дополнительная литература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lastRenderedPageBreak/>
        <w:t>1.Трофимова, Т. И., Фирсов, А. В. Физика для профессий и специальностей технического и естественно-научного профилей: Сборник задач. — М., 2013. – 352 с.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2.Трофимова, Т. И., Фирсов, А. В. Физика для профессий и специальностей технического и естественно-научного профилей: Решения задач. — М., 2015.-432с.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Интернет- ресурсы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www. fcior. edu. ru (Федеральный центр информационно-образовательных ресурсов).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  <w:lang w:val="en-US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  <w:lang w:val="en-US"/>
        </w:rPr>
        <w:t>wwww. dic. academic. ru (</w:t>
      </w: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Академик</w:t>
      </w:r>
      <w:r w:rsidRPr="002429F7">
        <w:rPr>
          <w:rFonts w:ascii="Times New Roman" w:eastAsia="Times New Roman" w:hAnsi="Times New Roman" w:cs="Times New Roman"/>
          <w:bCs/>
          <w:sz w:val="26"/>
          <w:szCs w:val="24"/>
          <w:lang w:val="en-US"/>
        </w:rPr>
        <w:t xml:space="preserve">. </w:t>
      </w: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Словари</w:t>
      </w:r>
      <w:r w:rsidRPr="002429F7">
        <w:rPr>
          <w:rFonts w:ascii="Times New Roman" w:eastAsia="Times New Roman" w:hAnsi="Times New Roman" w:cs="Times New Roman"/>
          <w:bCs/>
          <w:sz w:val="26"/>
          <w:szCs w:val="24"/>
          <w:lang w:val="en-US"/>
        </w:rPr>
        <w:t xml:space="preserve"> </w:t>
      </w: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и</w:t>
      </w:r>
      <w:r w:rsidRPr="002429F7">
        <w:rPr>
          <w:rFonts w:ascii="Times New Roman" w:eastAsia="Times New Roman" w:hAnsi="Times New Roman" w:cs="Times New Roman"/>
          <w:bCs/>
          <w:sz w:val="26"/>
          <w:szCs w:val="24"/>
          <w:lang w:val="en-US"/>
        </w:rPr>
        <w:t xml:space="preserve"> </w:t>
      </w: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энциклопедии</w:t>
      </w:r>
      <w:r w:rsidRPr="002429F7">
        <w:rPr>
          <w:rFonts w:ascii="Times New Roman" w:eastAsia="Times New Roman" w:hAnsi="Times New Roman" w:cs="Times New Roman"/>
          <w:bCs/>
          <w:sz w:val="26"/>
          <w:szCs w:val="24"/>
          <w:lang w:val="en-US"/>
        </w:rPr>
        <w:t>).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  <w:lang w:val="en-US"/>
        </w:rPr>
        <w:t>www. booksgid. com (</w:t>
      </w: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Воок</w:t>
      </w:r>
      <w:r w:rsidRPr="002429F7">
        <w:rPr>
          <w:rFonts w:ascii="Times New Roman" w:eastAsia="Times New Roman" w:hAnsi="Times New Roman" w:cs="Times New Roman"/>
          <w:bCs/>
          <w:sz w:val="26"/>
          <w:szCs w:val="24"/>
          <w:lang w:val="en-US"/>
        </w:rPr>
        <w:t xml:space="preserve">s Gid. </w:t>
      </w: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Электронная библиотека).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www. globalteka. ru (Глобалтека. Глобальная библиотека научных ресурсов).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www. window. edu. ru (Единое окно доступа к образовательным ресурсам).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www. st-books. ru (Лучшая учебная литература).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www. school. edu. ru (Российский образовательный портал. Доступность, качество, эффективность).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www. ru/book (Электронная библиотечная система).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www. alleng. ru/edu/phys. htm (Образовательные ресурсы Интернета — Физика).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www. school-collection. edu. ru (Единая коллекция цифровых образовательных ресурсов).</w:t>
      </w: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>https//fiz.1september. ru (учебно-методическая газета «Физика»).</w:t>
      </w:r>
    </w:p>
    <w:p w:rsidR="00043A96" w:rsidRPr="002429F7" w:rsidRDefault="002429F7" w:rsidP="002429F7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4"/>
        </w:rPr>
      </w:pPr>
      <w:r w:rsidRPr="002429F7">
        <w:rPr>
          <w:rFonts w:ascii="Times New Roman" w:eastAsia="Times New Roman" w:hAnsi="Times New Roman" w:cs="Times New Roman"/>
          <w:bCs/>
          <w:sz w:val="26"/>
          <w:szCs w:val="24"/>
        </w:rPr>
        <w:tab/>
      </w:r>
    </w:p>
    <w:p w:rsidR="00043A96" w:rsidRPr="002429F7" w:rsidRDefault="00043A96" w:rsidP="00043A9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6"/>
          <w:szCs w:val="20"/>
        </w:rPr>
      </w:pPr>
      <w:r w:rsidRPr="002429F7">
        <w:rPr>
          <w:rFonts w:ascii="Times New Roman" w:eastAsia="Times New Roman" w:hAnsi="Times New Roman" w:cs="Times New Roman"/>
          <w:b/>
          <w:caps/>
          <w:sz w:val="26"/>
          <w:szCs w:val="20"/>
        </w:rPr>
        <w:t>3.3.Адаптация рабочей программы при обучении лиц с ограниченными возможностями здоровья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4"/>
          <w:lang w:eastAsia="en-US"/>
        </w:rPr>
      </w:pPr>
      <w:r w:rsidRPr="002429F7">
        <w:rPr>
          <w:rFonts w:ascii="Times New Roman" w:hAnsi="Times New Roman" w:cs="Times New Roman"/>
          <w:sz w:val="26"/>
          <w:szCs w:val="24"/>
        </w:rPr>
        <w:t>Адаптация рабочей прог</w:t>
      </w:r>
      <w:r w:rsidR="004D28EF" w:rsidRPr="002429F7">
        <w:rPr>
          <w:rFonts w:ascii="Times New Roman" w:hAnsi="Times New Roman" w:cs="Times New Roman"/>
          <w:sz w:val="26"/>
          <w:szCs w:val="24"/>
        </w:rPr>
        <w:t xml:space="preserve">раммы дисциплины ОУД,08 « Естествознание» 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при реализации адаптивной образовательной программы – программы</w:t>
      </w:r>
    </w:p>
    <w:p w:rsidR="00043A96" w:rsidRPr="002429F7" w:rsidRDefault="00043A96" w:rsidP="00043A9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подготовки специалистов среднего звена по специальности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в целях обеспечения права инвалидов и лиц с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ограниченными возможностями здоровья на получение профессионального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образования, создания необходимых для получения среднего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профессионального образования условий, а также обеспечения достижения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обучающимися инвалидами и лицами с ограниченными возможностями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здоровья результатов формирования практического опыта.</w:t>
      </w:r>
    </w:p>
    <w:p w:rsidR="00043A96" w:rsidRPr="002429F7" w:rsidRDefault="00043A96" w:rsidP="00043A96">
      <w:pPr>
        <w:tabs>
          <w:tab w:val="left" w:pos="232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ab/>
      </w:r>
    </w:p>
    <w:p w:rsidR="00043A96" w:rsidRPr="002429F7" w:rsidRDefault="00043A96" w:rsidP="00043A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b/>
          <w:bCs/>
          <w:sz w:val="26"/>
          <w:szCs w:val="28"/>
        </w:rPr>
      </w:pPr>
      <w:r w:rsidRPr="002429F7">
        <w:rPr>
          <w:rFonts w:ascii="Times New Roman" w:hAnsi="Times New Roman" w:cs="Times New Roman"/>
          <w:b/>
          <w:bCs/>
          <w:sz w:val="26"/>
          <w:szCs w:val="28"/>
        </w:rPr>
        <w:t>Требования к минимальному материально-техническому обеспечению</w:t>
      </w:r>
    </w:p>
    <w:p w:rsidR="00043A96" w:rsidRPr="002429F7" w:rsidRDefault="00043A96" w:rsidP="00043A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rPr>
          <w:rFonts w:ascii="Times New Roman" w:hAnsi="Times New Roman" w:cs="Times New Roman"/>
          <w:bCs/>
          <w:sz w:val="26"/>
          <w:szCs w:val="28"/>
        </w:rPr>
      </w:pPr>
      <w:r w:rsidRPr="002429F7">
        <w:rPr>
          <w:rFonts w:ascii="Times New Roman" w:hAnsi="Times New Roman" w:cs="Times New Roman"/>
          <w:bCs/>
          <w:sz w:val="26"/>
          <w:szCs w:val="28"/>
        </w:rPr>
        <w:lastRenderedPageBreak/>
        <w:t>Для реализации программы:</w:t>
      </w:r>
    </w:p>
    <w:p w:rsidR="00043A96" w:rsidRPr="002429F7" w:rsidRDefault="00043A96" w:rsidP="00043A96">
      <w:pPr>
        <w:pStyle w:val="a9"/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Cs/>
          <w:sz w:val="26"/>
          <w:szCs w:val="28"/>
        </w:rPr>
      </w:pPr>
      <w:r w:rsidRPr="002429F7">
        <w:rPr>
          <w:rFonts w:ascii="Times New Roman" w:hAnsi="Times New Roman" w:cs="Times New Roman"/>
          <w:bCs/>
          <w:sz w:val="26"/>
          <w:szCs w:val="28"/>
        </w:rPr>
        <w:t>должна быть организована безбарьерная среда в техникуме;</w:t>
      </w:r>
    </w:p>
    <w:p w:rsidR="00043A96" w:rsidRPr="002429F7" w:rsidRDefault="00043A96" w:rsidP="00043A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 w:cs="Times New Roman"/>
          <w:bCs/>
          <w:sz w:val="26"/>
          <w:szCs w:val="28"/>
        </w:rPr>
      </w:pPr>
      <w:r w:rsidRPr="002429F7">
        <w:rPr>
          <w:rFonts w:ascii="Times New Roman" w:hAnsi="Times New Roman" w:cs="Times New Roman"/>
          <w:bCs/>
          <w:sz w:val="26"/>
          <w:szCs w:val="28"/>
        </w:rPr>
        <w:t>2) учебный кабинет «Физика», должен быть оснащен местами с техническими средствами обучения для обучающихся с различными видами ограничения здоровья;</w:t>
      </w:r>
    </w:p>
    <w:p w:rsidR="00043A96" w:rsidRPr="002429F7" w:rsidRDefault="00043A96" w:rsidP="00043A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rFonts w:ascii="Times New Roman" w:hAnsi="Times New Roman" w:cs="Times New Roman"/>
          <w:bCs/>
          <w:sz w:val="26"/>
          <w:szCs w:val="28"/>
        </w:rPr>
      </w:pPr>
      <w:r w:rsidRPr="002429F7">
        <w:rPr>
          <w:rFonts w:ascii="Times New Roman" w:hAnsi="Times New Roman" w:cs="Times New Roman"/>
          <w:bCs/>
          <w:sz w:val="26"/>
          <w:szCs w:val="28"/>
        </w:rPr>
        <w:t>3) посадочные места в кабинете «Физика » должны быть по количеству обучающихся с учетом количества мест для ОВЗ.</w:t>
      </w:r>
    </w:p>
    <w:p w:rsidR="00043A96" w:rsidRPr="002429F7" w:rsidRDefault="00043A96" w:rsidP="00043A96">
      <w:pPr>
        <w:shd w:val="clear" w:color="auto" w:fill="FFFFFF"/>
        <w:ind w:firstLine="709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sz w:val="26"/>
          <w:szCs w:val="28"/>
        </w:rPr>
        <w:t xml:space="preserve">4) в кабинете </w:t>
      </w:r>
      <w:r w:rsidRPr="002429F7">
        <w:rPr>
          <w:rFonts w:ascii="Times New Roman" w:hAnsi="Times New Roman" w:cs="Times New Roman"/>
          <w:bCs/>
          <w:sz w:val="26"/>
          <w:szCs w:val="28"/>
        </w:rPr>
        <w:t>«Физика » должно быть</w:t>
      </w:r>
      <w:r w:rsidRPr="002429F7">
        <w:rPr>
          <w:rFonts w:ascii="Times New Roman" w:hAnsi="Times New Roman" w:cs="Times New Roman"/>
          <w:sz w:val="26"/>
          <w:szCs w:val="28"/>
        </w:rPr>
        <w:t xml:space="preserve"> предусмотрено:</w:t>
      </w:r>
    </w:p>
    <w:p w:rsidR="00043A96" w:rsidRPr="002429F7" w:rsidRDefault="00043A96" w:rsidP="00043A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b/>
          <w:sz w:val="26"/>
          <w:szCs w:val="28"/>
        </w:rPr>
        <w:t xml:space="preserve">а) для лица с нарушением слуха </w:t>
      </w:r>
      <w:r w:rsidRPr="002429F7">
        <w:rPr>
          <w:rFonts w:ascii="Times New Roman" w:hAnsi="Times New Roman" w:cs="Times New Roman"/>
          <w:b/>
          <w:bCs/>
          <w:sz w:val="26"/>
          <w:szCs w:val="28"/>
        </w:rPr>
        <w:t>должны быть:</w:t>
      </w:r>
      <w:r w:rsidRPr="002429F7"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Pr="002429F7">
        <w:rPr>
          <w:rFonts w:ascii="Times New Roman" w:hAnsi="Times New Roman" w:cs="Times New Roman"/>
          <w:sz w:val="26"/>
          <w:szCs w:val="28"/>
        </w:rPr>
        <w:t>наличие аудиотехники (акустический усилитель и колонки), видеотехники (мультимедийный проектор, интерактивная доска или телевизор), документ-камеры;</w:t>
      </w:r>
    </w:p>
    <w:p w:rsidR="00043A96" w:rsidRPr="002429F7" w:rsidRDefault="00043A96" w:rsidP="00043A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b/>
          <w:sz w:val="26"/>
          <w:szCs w:val="28"/>
        </w:rPr>
        <w:t xml:space="preserve">б) для слабовидящих обучающихся </w:t>
      </w:r>
      <w:r w:rsidRPr="002429F7">
        <w:rPr>
          <w:rFonts w:ascii="Times New Roman" w:hAnsi="Times New Roman" w:cs="Times New Roman"/>
          <w:b/>
          <w:bCs/>
          <w:sz w:val="26"/>
          <w:szCs w:val="28"/>
        </w:rPr>
        <w:t>должны быть</w:t>
      </w:r>
      <w:r w:rsidRPr="002429F7">
        <w:rPr>
          <w:rFonts w:ascii="Times New Roman" w:hAnsi="Times New Roman" w:cs="Times New Roman"/>
          <w:bCs/>
          <w:sz w:val="26"/>
          <w:szCs w:val="28"/>
        </w:rPr>
        <w:t xml:space="preserve">: </w:t>
      </w:r>
      <w:r w:rsidRPr="002429F7">
        <w:rPr>
          <w:rFonts w:ascii="Times New Roman" w:hAnsi="Times New Roman" w:cs="Times New Roman"/>
          <w:sz w:val="26"/>
          <w:szCs w:val="28"/>
        </w:rPr>
        <w:t xml:space="preserve">наличие видео увеличителей для удаленного просмотра, дисплей с использованием системы Брайля, электронных луп, программы не визуального доступа к информации, программ-синтезаторов речи; </w:t>
      </w:r>
    </w:p>
    <w:p w:rsidR="00043A96" w:rsidRPr="002429F7" w:rsidRDefault="00043A96" w:rsidP="00043A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b/>
          <w:sz w:val="26"/>
          <w:szCs w:val="28"/>
        </w:rPr>
        <w:t xml:space="preserve">в) для обучающихся с нарушениями опорно-двигательного аппарата </w:t>
      </w:r>
      <w:r w:rsidRPr="002429F7">
        <w:rPr>
          <w:rFonts w:ascii="Times New Roman" w:hAnsi="Times New Roman" w:cs="Times New Roman"/>
          <w:bCs/>
          <w:sz w:val="26"/>
          <w:szCs w:val="28"/>
        </w:rPr>
        <w:t xml:space="preserve">должна быть </w:t>
      </w:r>
      <w:r w:rsidRPr="002429F7">
        <w:rPr>
          <w:rFonts w:ascii="Times New Roman" w:hAnsi="Times New Roman" w:cs="Times New Roman"/>
          <w:sz w:val="26"/>
          <w:szCs w:val="28"/>
        </w:rPr>
        <w:t xml:space="preserve">организована безбарьерная среда. </w:t>
      </w:r>
    </w:p>
    <w:p w:rsidR="00043A96" w:rsidRPr="002429F7" w:rsidRDefault="00043A96" w:rsidP="00043A96">
      <w:pPr>
        <w:shd w:val="clear" w:color="auto" w:fill="FFFFFF"/>
        <w:jc w:val="both"/>
        <w:rPr>
          <w:rFonts w:ascii="Times New Roman" w:hAnsi="Times New Roman" w:cs="Times New Roman"/>
          <w:b/>
          <w:sz w:val="26"/>
          <w:szCs w:val="28"/>
        </w:rPr>
      </w:pPr>
      <w:r w:rsidRPr="002429F7">
        <w:rPr>
          <w:rFonts w:ascii="Times New Roman" w:hAnsi="Times New Roman" w:cs="Times New Roman"/>
          <w:b/>
          <w:sz w:val="26"/>
          <w:szCs w:val="28"/>
        </w:rPr>
        <w:t xml:space="preserve">2.2. Информационное обеспечение обучения </w:t>
      </w:r>
      <w:r w:rsidRPr="002429F7">
        <w:rPr>
          <w:rFonts w:ascii="Times New Roman" w:hAnsi="Times New Roman" w:cs="Times New Roman"/>
          <w:b/>
          <w:bCs/>
          <w:sz w:val="26"/>
          <w:szCs w:val="28"/>
        </w:rPr>
        <w:t>должно быть:</w:t>
      </w:r>
      <w:r w:rsidRPr="002429F7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043A96" w:rsidRPr="002429F7" w:rsidRDefault="00043A96" w:rsidP="00043A96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sz w:val="26"/>
          <w:szCs w:val="28"/>
        </w:rPr>
      </w:pPr>
      <w:r w:rsidRPr="002429F7">
        <w:rPr>
          <w:rFonts w:ascii="Times New Roman" w:hAnsi="Times New Roman" w:cs="Times New Roman"/>
          <w:b/>
          <w:sz w:val="26"/>
          <w:szCs w:val="28"/>
        </w:rPr>
        <w:t>а) для лиц с нарушениями зрения:</w:t>
      </w:r>
    </w:p>
    <w:p w:rsidR="00043A96" w:rsidRPr="002429F7" w:rsidRDefault="00043A96" w:rsidP="00043A96">
      <w:pPr>
        <w:shd w:val="clear" w:color="auto" w:fill="FFFFFF"/>
        <w:ind w:firstLine="708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sz w:val="26"/>
          <w:szCs w:val="28"/>
        </w:rPr>
        <w:t>в печатной форме увеличенным шрифтом;</w:t>
      </w:r>
    </w:p>
    <w:p w:rsidR="00043A96" w:rsidRPr="002429F7" w:rsidRDefault="00043A96" w:rsidP="00043A96">
      <w:pPr>
        <w:shd w:val="clear" w:color="auto" w:fill="FFFFFF"/>
        <w:ind w:firstLine="708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sz w:val="26"/>
          <w:szCs w:val="28"/>
        </w:rPr>
        <w:t xml:space="preserve">в форме электронного документа;  </w:t>
      </w:r>
    </w:p>
    <w:p w:rsidR="00043A96" w:rsidRPr="002429F7" w:rsidRDefault="00043A96" w:rsidP="00043A96">
      <w:pPr>
        <w:shd w:val="clear" w:color="auto" w:fill="FFFFFF"/>
        <w:ind w:firstLine="708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sz w:val="26"/>
          <w:szCs w:val="28"/>
        </w:rPr>
        <w:t xml:space="preserve">в форме аудиофайла;  </w:t>
      </w:r>
    </w:p>
    <w:p w:rsidR="00043A96" w:rsidRPr="002429F7" w:rsidRDefault="00043A96" w:rsidP="00043A96">
      <w:pPr>
        <w:shd w:val="clear" w:color="auto" w:fill="FFFFFF"/>
        <w:ind w:firstLine="708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sz w:val="26"/>
          <w:szCs w:val="28"/>
        </w:rPr>
        <w:t xml:space="preserve">в печатной форме ;  </w:t>
      </w:r>
    </w:p>
    <w:p w:rsidR="00043A96" w:rsidRPr="002429F7" w:rsidRDefault="00043A96" w:rsidP="00043A96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b/>
          <w:sz w:val="26"/>
          <w:szCs w:val="28"/>
        </w:rPr>
        <w:t>б) для лиц с нарушениями слуха:</w:t>
      </w:r>
      <w:r w:rsidRPr="002429F7">
        <w:rPr>
          <w:rFonts w:ascii="Times New Roman" w:hAnsi="Times New Roman" w:cs="Times New Roman"/>
          <w:sz w:val="26"/>
          <w:szCs w:val="28"/>
        </w:rPr>
        <w:t xml:space="preserve"> вся информация предоставляется в печатной форме или в форме электронного документа;  </w:t>
      </w:r>
    </w:p>
    <w:p w:rsidR="00043A96" w:rsidRPr="002429F7" w:rsidRDefault="00043A96" w:rsidP="00043A96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b/>
          <w:sz w:val="26"/>
          <w:szCs w:val="28"/>
        </w:rPr>
        <w:t>в) для лиц с нарушениями опорно-двигательного аппарата</w:t>
      </w:r>
      <w:r w:rsidRPr="002429F7">
        <w:rPr>
          <w:rFonts w:ascii="Times New Roman" w:hAnsi="Times New Roman" w:cs="Times New Roman"/>
          <w:sz w:val="26"/>
          <w:szCs w:val="28"/>
        </w:rPr>
        <w:t xml:space="preserve"> вся информация предоставляется: </w:t>
      </w:r>
    </w:p>
    <w:p w:rsidR="00043A96" w:rsidRPr="002429F7" w:rsidRDefault="00043A96" w:rsidP="00043A96">
      <w:pPr>
        <w:shd w:val="clear" w:color="auto" w:fill="FFFFFF"/>
        <w:tabs>
          <w:tab w:val="left" w:pos="3840"/>
        </w:tabs>
        <w:ind w:firstLine="708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sz w:val="26"/>
          <w:szCs w:val="28"/>
        </w:rPr>
        <w:t xml:space="preserve">в печатной форме;  </w:t>
      </w:r>
      <w:r w:rsidRPr="002429F7">
        <w:rPr>
          <w:rFonts w:ascii="Times New Roman" w:hAnsi="Times New Roman" w:cs="Times New Roman"/>
          <w:sz w:val="26"/>
          <w:szCs w:val="28"/>
        </w:rPr>
        <w:tab/>
      </w:r>
    </w:p>
    <w:p w:rsidR="00043A96" w:rsidRPr="002429F7" w:rsidRDefault="00043A96" w:rsidP="00043A96">
      <w:pPr>
        <w:shd w:val="clear" w:color="auto" w:fill="FFFFFF"/>
        <w:ind w:firstLine="708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sz w:val="26"/>
          <w:szCs w:val="28"/>
        </w:rPr>
        <w:t xml:space="preserve">в форме электронного документа;    </w:t>
      </w:r>
    </w:p>
    <w:p w:rsidR="00043A96" w:rsidRPr="002429F7" w:rsidRDefault="00043A96" w:rsidP="00043A96">
      <w:pPr>
        <w:shd w:val="clear" w:color="auto" w:fill="FFFFFF"/>
        <w:ind w:firstLine="708"/>
        <w:rPr>
          <w:rFonts w:ascii="Times New Roman" w:hAnsi="Times New Roman" w:cs="Times New Roman"/>
          <w:sz w:val="26"/>
          <w:szCs w:val="28"/>
        </w:rPr>
      </w:pPr>
      <w:r w:rsidRPr="002429F7">
        <w:rPr>
          <w:rFonts w:ascii="Times New Roman" w:hAnsi="Times New Roman" w:cs="Times New Roman"/>
          <w:sz w:val="26"/>
          <w:szCs w:val="28"/>
        </w:rPr>
        <w:t xml:space="preserve">в форме аудиофайла.   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sz w:val="26"/>
          <w:szCs w:val="24"/>
        </w:rPr>
      </w:pPr>
      <w:r w:rsidRPr="002429F7">
        <w:rPr>
          <w:rFonts w:ascii="Times New Roman" w:hAnsi="Times New Roman" w:cs="Times New Roman"/>
          <w:b/>
          <w:iCs/>
          <w:sz w:val="26"/>
          <w:szCs w:val="24"/>
        </w:rPr>
        <w:t>Информационное и методическое обеспечение студентов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Доступ к информационным и библиографическим ресурсам,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указанным в п.3.2 рабочей программы, должен быть представлен в формах,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адаптированных к ограничениям здоровья обучающихся инвалидов и лиц с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ограниченными возможностями здоровья: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Для лиц с нарушениями зрения (не менее двух видов):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- в печатной форме увеличенным шрифтом;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- в форме электронного документа;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- в форме аудиофайла;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- в печатной форме на языке Брайля.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Для лиц с нарушениями слуха: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- в печатной форме;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- в форме электронного документа.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Для лиц с нарушениями опорно-двигательного аппарата (не менее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двух видов):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- в печатной форме;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- в форме электронного документа;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- в форме аудиофайла.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Для лиц с нервно-психическими нарушениями (расстройство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аутического спектра, нарушение психического развития):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- использование текста с иллюстрациями;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- мультимедийные материалы.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Во время самостоятельной подготовки обучающиеся инвалиды и лица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с ограниченными возможностями здоровья должны быть обеспечены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2429F7">
        <w:rPr>
          <w:rFonts w:ascii="Times New Roman" w:hAnsi="Times New Roman" w:cs="Times New Roman"/>
          <w:sz w:val="26"/>
          <w:szCs w:val="24"/>
        </w:rPr>
        <w:t>доступом к сети Интернет.</w:t>
      </w:r>
    </w:p>
    <w:p w:rsidR="00043A96" w:rsidRPr="002429F7" w:rsidRDefault="00043A96" w:rsidP="00043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2C50B0" w:rsidRPr="002429F7" w:rsidRDefault="002C50B0" w:rsidP="002C50B0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6"/>
          <w:szCs w:val="24"/>
        </w:rPr>
      </w:pPr>
    </w:p>
    <w:p w:rsidR="00F178D9" w:rsidRPr="002429F7" w:rsidRDefault="00F178D9" w:rsidP="00F178D9">
      <w:pPr>
        <w:ind w:firstLine="709"/>
        <w:jc w:val="both"/>
        <w:rPr>
          <w:rFonts w:ascii="Times New Roman" w:hAnsi="Times New Roman" w:cs="Times New Roman"/>
          <w:b/>
          <w:sz w:val="26"/>
          <w:szCs w:val="32"/>
        </w:rPr>
      </w:pPr>
      <w:r w:rsidRPr="002429F7">
        <w:rPr>
          <w:rFonts w:ascii="Times New Roman" w:hAnsi="Times New Roman" w:cs="Times New Roman"/>
          <w:b/>
          <w:sz w:val="26"/>
          <w:szCs w:val="32"/>
        </w:rPr>
        <w:t>3.</w:t>
      </w:r>
      <w:r w:rsidR="00043A96" w:rsidRPr="002429F7">
        <w:rPr>
          <w:rFonts w:ascii="Times New Roman" w:hAnsi="Times New Roman" w:cs="Times New Roman"/>
          <w:b/>
          <w:sz w:val="26"/>
          <w:szCs w:val="32"/>
        </w:rPr>
        <w:t>4</w:t>
      </w:r>
      <w:r w:rsidRPr="002429F7">
        <w:rPr>
          <w:rFonts w:ascii="Times New Roman" w:hAnsi="Times New Roman" w:cs="Times New Roman"/>
          <w:b/>
          <w:sz w:val="26"/>
          <w:szCs w:val="32"/>
        </w:rPr>
        <w:t xml:space="preserve"> Кадровое обеспечение образовательного процесса</w:t>
      </w:r>
    </w:p>
    <w:p w:rsidR="00F178D9" w:rsidRPr="002429F7" w:rsidRDefault="00F178D9" w:rsidP="00F178D9">
      <w:pPr>
        <w:ind w:firstLine="709"/>
        <w:jc w:val="both"/>
        <w:rPr>
          <w:rFonts w:ascii="Times New Roman" w:hAnsi="Times New Roman" w:cs="Times New Roman"/>
          <w:sz w:val="26"/>
        </w:rPr>
      </w:pPr>
      <w:r w:rsidRPr="002429F7">
        <w:rPr>
          <w:rFonts w:ascii="Times New Roman" w:hAnsi="Times New Roman" w:cs="Times New Roman"/>
          <w:sz w:val="26"/>
        </w:rPr>
        <w:t>Преподаватель:Ганзя Роза Георгиевна, преподаватель</w:t>
      </w:r>
    </w:p>
    <w:p w:rsidR="00F178D9" w:rsidRPr="002429F7" w:rsidRDefault="00F178D9" w:rsidP="00F178D9">
      <w:pPr>
        <w:ind w:firstLine="709"/>
        <w:jc w:val="both"/>
        <w:rPr>
          <w:rFonts w:ascii="Times New Roman" w:hAnsi="Times New Roman" w:cs="Times New Roman"/>
          <w:sz w:val="26"/>
        </w:rPr>
      </w:pPr>
      <w:r w:rsidRPr="002429F7">
        <w:rPr>
          <w:rFonts w:ascii="Times New Roman" w:hAnsi="Times New Roman" w:cs="Times New Roman"/>
          <w:sz w:val="26"/>
        </w:rPr>
        <w:t xml:space="preserve">Образование высшее, в 1972 году закончила Усть-Каменогорский педагогический институт. </w:t>
      </w:r>
    </w:p>
    <w:p w:rsidR="00F178D9" w:rsidRPr="002429F7" w:rsidRDefault="00F178D9" w:rsidP="00F178D9">
      <w:pPr>
        <w:ind w:firstLine="709"/>
        <w:jc w:val="both"/>
        <w:rPr>
          <w:rFonts w:ascii="Times New Roman" w:hAnsi="Times New Roman" w:cs="Times New Roman"/>
          <w:sz w:val="26"/>
        </w:rPr>
      </w:pPr>
      <w:r w:rsidRPr="002429F7">
        <w:rPr>
          <w:rFonts w:ascii="Times New Roman" w:hAnsi="Times New Roman" w:cs="Times New Roman"/>
          <w:sz w:val="26"/>
        </w:rPr>
        <w:t>Специальность: «Учитель физики»</w:t>
      </w:r>
    </w:p>
    <w:p w:rsidR="00F178D9" w:rsidRPr="002429F7" w:rsidRDefault="00F178D9" w:rsidP="00F178D9">
      <w:pPr>
        <w:ind w:firstLine="709"/>
        <w:jc w:val="both"/>
        <w:rPr>
          <w:rFonts w:ascii="Times New Roman" w:hAnsi="Times New Roman" w:cs="Times New Roman"/>
          <w:sz w:val="26"/>
        </w:rPr>
      </w:pPr>
      <w:r w:rsidRPr="002429F7">
        <w:rPr>
          <w:rFonts w:ascii="Times New Roman" w:hAnsi="Times New Roman" w:cs="Times New Roman"/>
          <w:sz w:val="26"/>
        </w:rPr>
        <w:t>Квалификация: Преподаватель физики.</w:t>
      </w:r>
    </w:p>
    <w:p w:rsidR="00F178D9" w:rsidRPr="002429F7" w:rsidRDefault="00F178D9" w:rsidP="00F178D9">
      <w:pPr>
        <w:ind w:firstLine="709"/>
        <w:jc w:val="both"/>
        <w:rPr>
          <w:rFonts w:ascii="Times New Roman" w:hAnsi="Times New Roman" w:cs="Times New Roman"/>
          <w:sz w:val="26"/>
        </w:rPr>
      </w:pPr>
      <w:r w:rsidRPr="002429F7">
        <w:rPr>
          <w:rFonts w:ascii="Times New Roman" w:hAnsi="Times New Roman" w:cs="Times New Roman"/>
          <w:sz w:val="26"/>
        </w:rPr>
        <w:t>Квалификационная категория: высшая.</w:t>
      </w:r>
    </w:p>
    <w:p w:rsidR="00F178D9" w:rsidRPr="002429F7" w:rsidRDefault="00F178D9" w:rsidP="00F178D9">
      <w:pPr>
        <w:spacing w:after="0" w:line="360" w:lineRule="auto"/>
        <w:rPr>
          <w:rFonts w:ascii="Times New Roman" w:eastAsia="Times New Roman" w:hAnsi="Times New Roman" w:cs="Times New Roman"/>
          <w:bCs/>
          <w:sz w:val="26"/>
          <w:szCs w:val="28"/>
        </w:rPr>
      </w:pPr>
    </w:p>
    <w:p w:rsidR="002C50B0" w:rsidRPr="002429F7" w:rsidRDefault="002C50B0" w:rsidP="002C50B0">
      <w:pPr>
        <w:spacing w:after="0"/>
        <w:rPr>
          <w:rFonts w:ascii="Times New Roman" w:hAnsi="Times New Roman" w:cs="Times New Roman"/>
          <w:sz w:val="26"/>
          <w:szCs w:val="24"/>
        </w:rPr>
        <w:sectPr w:rsidR="002C50B0" w:rsidRPr="002429F7">
          <w:pgSz w:w="11906" w:h="16838"/>
          <w:pgMar w:top="1134" w:right="1416" w:bottom="1134" w:left="1701" w:header="709" w:footer="709" w:gutter="0"/>
          <w:cols w:space="720"/>
        </w:sectPr>
      </w:pPr>
    </w:p>
    <w:p w:rsidR="002C50B0" w:rsidRPr="002429F7" w:rsidRDefault="002C50B0" w:rsidP="002C50B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aps/>
          <w:color w:val="000000" w:themeColor="text1"/>
          <w:sz w:val="26"/>
          <w:szCs w:val="24"/>
        </w:rPr>
      </w:pPr>
      <w:r w:rsidRPr="002429F7">
        <w:rPr>
          <w:rFonts w:ascii="Times New Roman" w:hAnsi="Times New Roman" w:cs="Times New Roman"/>
          <w:caps/>
          <w:color w:val="000000" w:themeColor="text1"/>
          <w:sz w:val="26"/>
          <w:szCs w:val="24"/>
        </w:rPr>
        <w:lastRenderedPageBreak/>
        <w:t>4. Контроль и оценка результатов освоения Дисциплины</w:t>
      </w:r>
    </w:p>
    <w:p w:rsidR="005A303A" w:rsidRPr="002429F7" w:rsidRDefault="002C50B0" w:rsidP="002C50B0">
      <w:pPr>
        <w:pStyle w:val="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b w:val="0"/>
          <w:color w:val="000000" w:themeColor="text1"/>
          <w:sz w:val="26"/>
          <w:szCs w:val="24"/>
        </w:rPr>
      </w:pPr>
      <w:r w:rsidRPr="002429F7">
        <w:rPr>
          <w:rFonts w:ascii="Times New Roman" w:hAnsi="Times New Roman" w:cs="Times New Roman"/>
          <w:b w:val="0"/>
          <w:color w:val="000000" w:themeColor="text1"/>
          <w:sz w:val="26"/>
          <w:szCs w:val="24"/>
        </w:rPr>
        <w:tab/>
        <w:t>Контроль и оценка результатов освоения  учебной дисциплины осуществляется преподавателем в процессе проведения учебных занятий, лабораторных работ, контрольных работ.</w:t>
      </w:r>
    </w:p>
    <w:p w:rsidR="005A303A" w:rsidRPr="002429F7" w:rsidRDefault="005A303A" w:rsidP="005A303A">
      <w:pPr>
        <w:rPr>
          <w:rFonts w:ascii="Times New Roman" w:hAnsi="Times New Roman" w:cs="Times New Roman"/>
          <w:sz w:val="26"/>
          <w:szCs w:val="24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32"/>
        <w:gridCol w:w="3508"/>
      </w:tblGrid>
      <w:tr w:rsidR="005A303A" w:rsidRPr="002429F7" w:rsidTr="005A303A">
        <w:trPr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03A" w:rsidRPr="002429F7" w:rsidRDefault="005A303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Результаты обучения</w:t>
            </w:r>
          </w:p>
          <w:p w:rsidR="005A303A" w:rsidRPr="002429F7" w:rsidRDefault="005A303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(освоенные умения, усвоенные знания)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03A" w:rsidRPr="002429F7" w:rsidRDefault="005A303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Формы и методы контроля и оценки результатов обучения </w:t>
            </w:r>
          </w:p>
        </w:tc>
      </w:tr>
      <w:tr w:rsidR="005A303A" w:rsidRPr="002429F7" w:rsidTr="005A303A">
        <w:trPr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Умения: 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03A" w:rsidRPr="002429F7" w:rsidRDefault="005A303A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</w:p>
        </w:tc>
      </w:tr>
      <w:tr w:rsidR="005A303A" w:rsidRPr="002429F7" w:rsidTr="005A303A">
        <w:trPr>
          <w:trHeight w:val="1865"/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tabs>
                <w:tab w:val="left" w:pos="655"/>
                <w:tab w:val="left" w:pos="862"/>
                <w:tab w:val="left" w:pos="1080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pacing w:val="-6"/>
                <w:sz w:val="26"/>
                <w:szCs w:val="24"/>
              </w:rPr>
              <w:t xml:space="preserve">описывать и объяснять физические явления и свойства тел: </w:t>
            </w:r>
            <w:r w:rsidRPr="002429F7">
              <w:rPr>
                <w:rFonts w:ascii="Times New Roman" w:hAnsi="Times New Roman" w:cs="Times New Roman"/>
                <w:spacing w:val="-6"/>
                <w:sz w:val="26"/>
                <w:szCs w:val="24"/>
              </w:rPr>
              <w:t>движение небесных тел и искусственных спутников Земли; свойства газов, жидкостей и твердых тел; электромагнитн</w:t>
            </w:r>
            <w:r w:rsidRPr="002429F7">
              <w:rPr>
                <w:rFonts w:ascii="Times New Roman" w:hAnsi="Times New Roman" w:cs="Times New Roman"/>
                <w:color w:val="000000"/>
                <w:spacing w:val="-6"/>
                <w:sz w:val="26"/>
                <w:szCs w:val="24"/>
              </w:rPr>
              <w:t>ую</w:t>
            </w:r>
            <w:r w:rsidRPr="002429F7">
              <w:rPr>
                <w:rFonts w:ascii="Times New Roman" w:hAnsi="Times New Roman" w:cs="Times New Roman"/>
                <w:spacing w:val="-6"/>
                <w:sz w:val="26"/>
                <w:szCs w:val="24"/>
              </w:rPr>
              <w:t xml:space="preserve"> индукци</w:t>
            </w:r>
            <w:r w:rsidRPr="002429F7">
              <w:rPr>
                <w:rFonts w:ascii="Times New Roman" w:hAnsi="Times New Roman" w:cs="Times New Roman"/>
                <w:color w:val="000000"/>
                <w:spacing w:val="-6"/>
                <w:sz w:val="26"/>
                <w:szCs w:val="24"/>
              </w:rPr>
              <w:t>ю</w:t>
            </w:r>
            <w:r w:rsidRPr="002429F7">
              <w:rPr>
                <w:rFonts w:ascii="Times New Roman" w:hAnsi="Times New Roman" w:cs="Times New Roman"/>
                <w:spacing w:val="-6"/>
                <w:sz w:val="26"/>
                <w:szCs w:val="24"/>
              </w:rPr>
              <w:t xml:space="preserve">, </w:t>
            </w:r>
            <w:r w:rsidRPr="002429F7">
              <w:rPr>
                <w:rFonts w:ascii="Times New Roman" w:hAnsi="Times New Roman" w:cs="Times New Roman"/>
                <w:color w:val="000000"/>
                <w:spacing w:val="-6"/>
                <w:sz w:val="26"/>
                <w:szCs w:val="24"/>
              </w:rPr>
              <w:t>распространение электромагнитных волн;</w:t>
            </w:r>
            <w:r w:rsidRPr="002429F7">
              <w:rPr>
                <w:rFonts w:ascii="Times New Roman" w:hAnsi="Times New Roman" w:cs="Times New Roman"/>
                <w:spacing w:val="-6"/>
                <w:sz w:val="26"/>
                <w:szCs w:val="24"/>
              </w:rPr>
              <w:t xml:space="preserve"> волновые свойства света; излучение и поглощение света атомом; фотоэффект;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t>лабораторные работы, внеаудиторные самостоятельные работы</w:t>
            </w:r>
          </w:p>
        </w:tc>
      </w:tr>
      <w:tr w:rsidR="005A303A" w:rsidRPr="002429F7" w:rsidTr="005A303A">
        <w:trPr>
          <w:trHeight w:val="300"/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tabs>
                <w:tab w:val="left" w:pos="655"/>
                <w:tab w:val="left" w:pos="862"/>
                <w:tab w:val="left" w:pos="1080"/>
              </w:tabs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отличать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гипотезы от научных теорий; 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t>внеаудиторные самостоятельные работы</w:t>
            </w:r>
          </w:p>
        </w:tc>
      </w:tr>
      <w:tr w:rsidR="005A303A" w:rsidRPr="002429F7" w:rsidTr="005A303A">
        <w:trPr>
          <w:trHeight w:val="540"/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tabs>
                <w:tab w:val="left" w:pos="655"/>
                <w:tab w:val="left" w:pos="862"/>
                <w:tab w:val="left" w:pos="1080"/>
              </w:tabs>
              <w:jc w:val="both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t>делать выводы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на основе экспериментальных данных; 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t>выполнение индивидуальных проектных заданий</w:t>
            </w:r>
          </w:p>
        </w:tc>
      </w:tr>
      <w:tr w:rsidR="005A303A" w:rsidRPr="002429F7" w:rsidTr="005A303A">
        <w:trPr>
          <w:trHeight w:val="2140"/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tabs>
                <w:tab w:val="left" w:pos="655"/>
                <w:tab w:val="left" w:pos="862"/>
                <w:tab w:val="left" w:pos="1080"/>
              </w:tabs>
              <w:jc w:val="both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t>приводить примеры, показывающие, что: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наблюдения и эксперимент являются основой для выдвижения гипотез и теорий, позволяют проверить истинность теоретических выводов; физическая теория дает возможность объяснять известные явления природы и научные факты, предсказывать еще неизвестные явления;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t>лабораторные работы, внеаудиторные самостоятельные работы</w:t>
            </w:r>
          </w:p>
        </w:tc>
      </w:tr>
      <w:tr w:rsidR="005A303A" w:rsidRPr="002429F7" w:rsidTr="005A303A">
        <w:trPr>
          <w:trHeight w:val="1900"/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tabs>
                <w:tab w:val="left" w:pos="655"/>
                <w:tab w:val="left" w:pos="862"/>
                <w:tab w:val="left" w:pos="1080"/>
              </w:tabs>
              <w:jc w:val="both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приводить примеры практического использования физических знаний: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законов механики, термодинамики и электродинамики в энергетике; различных видов электромагнитных излучений для развития радио и телекоммуникаций, квантовой физики в создании ядерной энергетики, лазеров;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t>лабораторные работы, внеаудиторные самостоятельные работы</w:t>
            </w:r>
          </w:p>
        </w:tc>
      </w:tr>
      <w:tr w:rsidR="005A303A" w:rsidRPr="002429F7" w:rsidTr="005A303A">
        <w:trPr>
          <w:trHeight w:val="900"/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tabs>
                <w:tab w:val="left" w:pos="655"/>
                <w:tab w:val="left" w:pos="862"/>
                <w:tab w:val="left" w:pos="1080"/>
              </w:tabs>
              <w:jc w:val="both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воспринимать и на основе полученных знаний самостоятельно оценивать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информацию,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lastRenderedPageBreak/>
              <w:t>содержащуюся в сообщениях  СМИ,  Интернете, научно-популярных статьях.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lastRenderedPageBreak/>
              <w:t xml:space="preserve">внеаудиторные самостоятельные работы, </w:t>
            </w: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lastRenderedPageBreak/>
              <w:t>выполнение индивидуальных проектных заданий</w:t>
            </w:r>
          </w:p>
        </w:tc>
      </w:tr>
      <w:tr w:rsidR="005A303A" w:rsidRPr="002429F7" w:rsidTr="005A303A">
        <w:trPr>
          <w:trHeight w:val="520"/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lastRenderedPageBreak/>
              <w:t>применять полученные знания для решения физических задач;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t>лабораторные работы</w:t>
            </w:r>
          </w:p>
        </w:tc>
      </w:tr>
      <w:tr w:rsidR="005A303A" w:rsidRPr="002429F7" w:rsidTr="005A303A">
        <w:trPr>
          <w:trHeight w:val="500"/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определять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характер физического процесса по графику, таблице, формуле; 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t>внеаудиторные самостоятельные работы</w:t>
            </w:r>
          </w:p>
        </w:tc>
      </w:tr>
      <w:tr w:rsidR="005A303A" w:rsidRPr="002429F7" w:rsidTr="005A303A">
        <w:trPr>
          <w:trHeight w:val="840"/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t>измерять</w:t>
            </w:r>
            <w:r w:rsidRPr="002429F7">
              <w:rPr>
                <w:rFonts w:ascii="Times New Roman" w:hAnsi="Times New Roman" w:cs="Times New Roman"/>
                <w:b/>
                <w:i/>
                <w:sz w:val="26"/>
                <w:szCs w:val="24"/>
              </w:rPr>
              <w:t xml:space="preserve"> </w:t>
            </w: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t>ряд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физических величин, представляя результаты измерений с учетом их погрешностей;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t>лабораторные работы, внеаудиторные самостоятельные работы</w:t>
            </w:r>
          </w:p>
        </w:tc>
      </w:tr>
      <w:tr w:rsidR="005A303A" w:rsidRPr="002429F7" w:rsidTr="005A303A">
        <w:trPr>
          <w:trHeight w:val="3388"/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03A" w:rsidRPr="002429F7" w:rsidRDefault="005A303A">
            <w:pPr>
              <w:ind w:left="5"/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t>использовать приобретенные знания и умения в практической деятельности и повседневной жизни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:</w:t>
            </w:r>
          </w:p>
          <w:p w:rsidR="005A303A" w:rsidRPr="002429F7" w:rsidRDefault="005A303A">
            <w:pPr>
              <w:tabs>
                <w:tab w:val="left" w:pos="655"/>
                <w:tab w:val="left" w:pos="862"/>
                <w:tab w:val="left" w:pos="1080"/>
              </w:tabs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для обеспечения безопасности жизнедеятельности в процессе использования транспортных средств, бытовых электроприборов, средств радио- и телекоммуникационной связи;</w:t>
            </w:r>
          </w:p>
          <w:p w:rsidR="005A303A" w:rsidRPr="002429F7" w:rsidRDefault="005A303A">
            <w:pPr>
              <w:tabs>
                <w:tab w:val="left" w:pos="655"/>
                <w:tab w:val="left" w:pos="862"/>
                <w:tab w:val="left" w:pos="1080"/>
              </w:tabs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оценки влияния на организм человека и другие организмы загрязнения окружающей среды;</w:t>
            </w:r>
          </w:p>
          <w:p w:rsidR="005A303A" w:rsidRPr="002429F7" w:rsidRDefault="005A303A">
            <w:pPr>
              <w:tabs>
                <w:tab w:val="left" w:pos="655"/>
                <w:tab w:val="left" w:pos="862"/>
                <w:tab w:val="left" w:pos="1080"/>
              </w:tabs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рационального природопользования и защиты окружающей среды.</w:t>
            </w:r>
          </w:p>
          <w:p w:rsidR="005A303A" w:rsidRPr="002429F7" w:rsidRDefault="005A303A">
            <w:pPr>
              <w:tabs>
                <w:tab w:val="left" w:pos="655"/>
                <w:tab w:val="left" w:pos="862"/>
                <w:tab w:val="left" w:pos="1080"/>
              </w:tabs>
              <w:jc w:val="both"/>
              <w:rPr>
                <w:rFonts w:ascii="Times New Roman" w:hAnsi="Times New Roman" w:cs="Times New Roman"/>
                <w:b/>
                <w:sz w:val="26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t>лабораторные работы, внеаудиторные самостоятельные работы</w:t>
            </w:r>
          </w:p>
        </w:tc>
      </w:tr>
      <w:tr w:rsidR="005A303A" w:rsidRPr="002429F7" w:rsidTr="005A303A">
        <w:trPr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Знания: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4"/>
              </w:rPr>
            </w:pPr>
          </w:p>
        </w:tc>
      </w:tr>
      <w:tr w:rsidR="005A303A" w:rsidRPr="002429F7" w:rsidTr="005A303A">
        <w:trPr>
          <w:trHeight w:val="1700"/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tabs>
                <w:tab w:val="left" w:pos="655"/>
                <w:tab w:val="left" w:pos="862"/>
                <w:tab w:val="left" w:pos="1080"/>
              </w:tabs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Смысл понятий: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физическое явление, гипотеза, закон, теория, вещество, взаимодействие, электромагнитное поле, волна, фотон, атом, атомное ядро, ионизирующие излучения, планета, звезда, галактика, Вселенная;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t>контрольная работа, самостоятельная работа, тестирование</w:t>
            </w:r>
          </w:p>
        </w:tc>
      </w:tr>
      <w:tr w:rsidR="005A303A" w:rsidRPr="002429F7" w:rsidTr="005A303A">
        <w:trPr>
          <w:trHeight w:val="1860"/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tabs>
                <w:tab w:val="left" w:pos="655"/>
                <w:tab w:val="left" w:pos="862"/>
                <w:tab w:val="left" w:pos="1080"/>
              </w:tabs>
              <w:jc w:val="both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смысл  физических величин: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скорость, ускорение, масса, сила, импульс, работа, механическая энергия, внутренняя энергия, абсолютная температура, средняя кинетическая энергия частиц вещества, количество теплоты, элементарный электрический заряд;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t>контрольная работа, самостоятельная работ, фронтальный опрос</w:t>
            </w:r>
          </w:p>
        </w:tc>
      </w:tr>
      <w:tr w:rsidR="005A303A" w:rsidRPr="002429F7" w:rsidTr="005A303A">
        <w:trPr>
          <w:trHeight w:val="1440"/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tabs>
                <w:tab w:val="left" w:pos="655"/>
                <w:tab w:val="left" w:pos="862"/>
                <w:tab w:val="left" w:pos="1080"/>
                <w:tab w:val="left" w:pos="1800"/>
              </w:tabs>
              <w:jc w:val="both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t>смысл физических законов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классической механики, всемирного тяготения, сохранения энергии, импульса и электрического заряда, термодинамики, электромагнитной индукции, фотоэффекта; 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t>контрольная работа, самостоятельная работа, тестирование</w:t>
            </w:r>
          </w:p>
        </w:tc>
      </w:tr>
      <w:tr w:rsidR="005A303A" w:rsidRPr="002429F7" w:rsidTr="005A303A">
        <w:trPr>
          <w:trHeight w:val="820"/>
          <w:jc w:val="center"/>
        </w:trPr>
        <w:tc>
          <w:tcPr>
            <w:tcW w:w="6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tabs>
                <w:tab w:val="left" w:pos="655"/>
                <w:tab w:val="left" w:pos="862"/>
                <w:tab w:val="left" w:pos="1080"/>
              </w:tabs>
              <w:jc w:val="both"/>
              <w:rPr>
                <w:rFonts w:ascii="Times New Roman" w:hAnsi="Times New Roman" w:cs="Times New Roman"/>
                <w:b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</w:rPr>
              <w:lastRenderedPageBreak/>
              <w:t>вклад российских и зарубежных ученых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, оказавших наибольшее влияние на развитие физики.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03A" w:rsidRPr="002429F7" w:rsidRDefault="005A303A">
            <w:pPr>
              <w:jc w:val="both"/>
              <w:rPr>
                <w:rFonts w:ascii="Times New Roman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</w:rPr>
              <w:t>самостоятельная работа, тестирование</w:t>
            </w:r>
          </w:p>
        </w:tc>
      </w:tr>
    </w:tbl>
    <w:p w:rsidR="005A303A" w:rsidRPr="002429F7" w:rsidRDefault="005A303A" w:rsidP="005A30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6"/>
          <w:szCs w:val="24"/>
        </w:rPr>
      </w:pPr>
    </w:p>
    <w:p w:rsidR="005E23F4" w:rsidRPr="002429F7" w:rsidRDefault="005E23F4" w:rsidP="005A303A">
      <w:pPr>
        <w:rPr>
          <w:rFonts w:ascii="Times New Roman" w:hAnsi="Times New Roman" w:cs="Times New Roman"/>
          <w:sz w:val="26"/>
          <w:szCs w:val="24"/>
        </w:rPr>
      </w:pPr>
    </w:p>
    <w:p w:rsidR="005A303A" w:rsidRPr="002429F7" w:rsidRDefault="005A303A" w:rsidP="005A30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b/>
          <w:bCs/>
          <w:color w:val="000000"/>
          <w:sz w:val="26"/>
          <w:szCs w:val="24"/>
        </w:rPr>
        <w:t xml:space="preserve">Приложение </w:t>
      </w:r>
      <w:r w:rsidR="002C50B0" w:rsidRPr="002429F7">
        <w:rPr>
          <w:rFonts w:ascii="Times New Roman" w:hAnsi="Times New Roman" w:cs="Times New Roman"/>
          <w:b/>
          <w:bCs/>
          <w:color w:val="000000"/>
          <w:sz w:val="26"/>
          <w:szCs w:val="24"/>
        </w:rPr>
        <w:t>1</w:t>
      </w:r>
    </w:p>
    <w:p w:rsidR="005E23F4" w:rsidRPr="002429F7" w:rsidRDefault="005E23F4" w:rsidP="005A30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4"/>
        </w:rPr>
      </w:pPr>
    </w:p>
    <w:p w:rsidR="005A303A" w:rsidRPr="002429F7" w:rsidRDefault="005A303A" w:rsidP="005A30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4"/>
        </w:rPr>
      </w:pPr>
      <w:r w:rsidRPr="002429F7">
        <w:rPr>
          <w:rFonts w:ascii="Times New Roman" w:hAnsi="Times New Roman" w:cs="Times New Roman"/>
          <w:b/>
          <w:bCs/>
          <w:color w:val="000000"/>
          <w:sz w:val="26"/>
          <w:szCs w:val="24"/>
        </w:rPr>
        <w:t>ТЕХНОЛОГИИ ФОРМИРОВАНИЯ ОК</w:t>
      </w:r>
    </w:p>
    <w:p w:rsidR="005E23F4" w:rsidRPr="002429F7" w:rsidRDefault="005E23F4" w:rsidP="005A30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5A303A" w:rsidRPr="002429F7" w:rsidTr="005A303A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4"/>
                <w:lang w:eastAsia="en-US"/>
              </w:rPr>
              <w:t>Название ОК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4"/>
                <w:lang w:eastAsia="en-US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4"/>
                <w:lang w:eastAsia="en-US"/>
              </w:rPr>
              <w:t>Технологии формирования ОК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4"/>
                <w:lang w:eastAsia="en-US"/>
              </w:rPr>
              <w:t>(на учебных занятиях)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4"/>
                <w:lang w:eastAsia="en-US"/>
              </w:rPr>
            </w:pPr>
          </w:p>
        </w:tc>
      </w:tr>
      <w:tr w:rsidR="005A303A" w:rsidRPr="002429F7" w:rsidTr="005A303A">
        <w:trPr>
          <w:trHeight w:val="70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A303A" w:rsidRPr="002429F7" w:rsidRDefault="005A30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  <w:lang w:eastAsia="en-US"/>
              </w:rPr>
              <w:t>ОК 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Самооценка, направленная на самостоятельную оценку студентом результатов деятельности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4"/>
                <w:lang w:eastAsia="en-US"/>
              </w:rPr>
            </w:pPr>
          </w:p>
        </w:tc>
      </w:tr>
      <w:tr w:rsidR="005A303A" w:rsidRPr="002429F7" w:rsidTr="005A303A">
        <w:trPr>
          <w:trHeight w:val="70"/>
        </w:trPr>
        <w:tc>
          <w:tcPr>
            <w:tcW w:w="47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A303A" w:rsidRPr="002429F7" w:rsidRDefault="005A30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  <w:lang w:eastAsia="en-US"/>
              </w:rPr>
              <w:t>ОК 2. Анализировать социально-экономические и политические проблемы и процессы, использовать методы гуманитарно-социологических наук в различных видах профессиональной и социальной деятельности.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 xml:space="preserve">Экспертная оценка, направленная на оценку 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сформированности компетенций, проявленных в ходе выполнения лабораторной работы.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 xml:space="preserve">Обратная связь, направленная на анализ и 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обсуждение результатов деятельности, выявление сильных/слабых компетенций студента</w:t>
            </w:r>
          </w:p>
        </w:tc>
      </w:tr>
      <w:tr w:rsidR="005A303A" w:rsidRPr="002429F7" w:rsidTr="005A303A">
        <w:trPr>
          <w:trHeight w:val="70"/>
        </w:trPr>
        <w:tc>
          <w:tcPr>
            <w:tcW w:w="47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A303A" w:rsidRPr="002429F7" w:rsidRDefault="005A30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  <w:lang w:eastAsia="en-US"/>
              </w:rPr>
              <w:t>ОК 3. Организовывать свою собственную деятельность, определять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Диагностика, направленная на выявление типовыхспособов принятия решений.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Метод, направленный на оценку способностейк анализу, контролю и принятию решений.</w:t>
            </w:r>
          </w:p>
        </w:tc>
      </w:tr>
      <w:tr w:rsidR="005A303A" w:rsidRPr="002429F7" w:rsidTr="005A303A">
        <w:trPr>
          <w:trHeight w:val="70"/>
        </w:trPr>
        <w:tc>
          <w:tcPr>
            <w:tcW w:w="47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303A" w:rsidRPr="002429F7" w:rsidRDefault="005A30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  <w:lang w:eastAsia="en-US"/>
              </w:rPr>
              <w:t>ОК 4. Решать проблемы, оценивать риски и принимать решения в нестандартных ситуациях.</w:t>
            </w:r>
          </w:p>
          <w:p w:rsidR="005A303A" w:rsidRPr="002429F7" w:rsidRDefault="005A30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4"/>
                <w:lang w:eastAsia="en-US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Качественная оценка, направленная на оценкукачественных результатов практической деятельности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Количественная оценка, направленная на оценку качественных результатов практической деятельности</w:t>
            </w:r>
          </w:p>
        </w:tc>
      </w:tr>
      <w:tr w:rsidR="005A303A" w:rsidRPr="002429F7" w:rsidTr="005A303A">
        <w:trPr>
          <w:trHeight w:val="70"/>
        </w:trPr>
        <w:tc>
          <w:tcPr>
            <w:tcW w:w="47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A303A" w:rsidRPr="002429F7" w:rsidRDefault="005A303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  <w:lang w:eastAsia="en-US"/>
              </w:rPr>
              <w:t>ОК 5.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Практическая работа, направленная на оценку практических навыков.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 xml:space="preserve">Технический тест, направленный на оценку 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технических навыков.</w:t>
            </w:r>
          </w:p>
        </w:tc>
      </w:tr>
      <w:tr w:rsidR="005A303A" w:rsidRPr="002429F7" w:rsidTr="005A303A">
        <w:trPr>
          <w:trHeight w:val="70"/>
        </w:trPr>
        <w:tc>
          <w:tcPr>
            <w:tcW w:w="47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303A" w:rsidRPr="002429F7" w:rsidRDefault="005A303A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4"/>
                <w:lang w:eastAsia="en-US"/>
              </w:rPr>
            </w:pPr>
          </w:p>
          <w:p w:rsidR="005A303A" w:rsidRPr="002429F7" w:rsidRDefault="005A30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  <w:lang w:eastAsia="en-US"/>
              </w:rPr>
              <w:t>ОК 6. 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Взаимооценка, направленная на взаимную оценку индивидуальных и групповых результатов участников.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Социометрия – направлена на оценку командного взаимодействия и ролей участников.</w:t>
            </w:r>
          </w:p>
        </w:tc>
      </w:tr>
      <w:tr w:rsidR="005A303A" w:rsidRPr="002429F7" w:rsidTr="005A303A">
        <w:trPr>
          <w:trHeight w:val="1725"/>
        </w:trPr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A303A" w:rsidRPr="002429F7" w:rsidRDefault="005A30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  <w:lang w:eastAsia="en-US"/>
              </w:rPr>
              <w:t>ОК 7.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:rsidR="005A303A" w:rsidRPr="002429F7" w:rsidRDefault="005A30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  <w:lang w:eastAsia="en-US"/>
              </w:rPr>
              <w:t>ОК 8.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Тест, направленный на оценку практических навыков.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Практическая работа, направленная на оценку практических навыков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</w:p>
        </w:tc>
      </w:tr>
      <w:tr w:rsidR="005A303A" w:rsidRPr="002429F7" w:rsidTr="005A303A">
        <w:trPr>
          <w:trHeight w:val="18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A303A" w:rsidRPr="002429F7" w:rsidRDefault="005A30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4"/>
                <w:lang w:eastAsia="en-US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Оценка, направленная на взаимную оценку результатов подчиненных</w:t>
            </w:r>
          </w:p>
        </w:tc>
      </w:tr>
      <w:tr w:rsidR="005A303A" w:rsidRPr="002429F7" w:rsidTr="005A303A">
        <w:trPr>
          <w:trHeight w:val="600"/>
        </w:trPr>
        <w:tc>
          <w:tcPr>
            <w:tcW w:w="47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A303A" w:rsidRPr="002429F7" w:rsidRDefault="005A30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  <w:lang w:eastAsia="en-US"/>
              </w:rPr>
              <w:t>ОК 9. Быть готовым к смене технологий в профессиональной деятельности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Качественная оценка, направленная на оценкукачественных результатов практической деятельности</w:t>
            </w:r>
          </w:p>
          <w:p w:rsidR="005A303A" w:rsidRPr="002429F7" w:rsidRDefault="005A30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bCs/>
                <w:color w:val="000000"/>
                <w:sz w:val="26"/>
                <w:szCs w:val="24"/>
                <w:lang w:eastAsia="en-US"/>
              </w:rPr>
              <w:t>Количественная оценка, направленная на оценку качественных результатов практической деятельности</w:t>
            </w:r>
          </w:p>
        </w:tc>
      </w:tr>
    </w:tbl>
    <w:p w:rsidR="003D3FA8" w:rsidRPr="002429F7" w:rsidRDefault="003D3FA8" w:rsidP="003D3FA8">
      <w:pPr>
        <w:spacing w:after="0" w:line="240" w:lineRule="auto"/>
        <w:rPr>
          <w:rFonts w:ascii="Times New Roman" w:eastAsia="Times New Roman" w:hAnsi="Times New Roman" w:cs="Times New Roman"/>
          <w:color w:val="373737"/>
          <w:sz w:val="26"/>
          <w:szCs w:val="24"/>
        </w:rPr>
        <w:sectPr w:rsidR="003D3FA8" w:rsidRPr="002429F7">
          <w:pgSz w:w="11906" w:h="16838"/>
          <w:pgMar w:top="1134" w:right="850" w:bottom="1134" w:left="1701" w:header="708" w:footer="708" w:gutter="0"/>
          <w:cols w:space="720"/>
        </w:sectPr>
      </w:pPr>
    </w:p>
    <w:p w:rsidR="00AC52C0" w:rsidRPr="002429F7" w:rsidRDefault="00AC52C0" w:rsidP="003D3F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4"/>
        </w:rPr>
      </w:pPr>
    </w:p>
    <w:p w:rsidR="00AC52C0" w:rsidRPr="002429F7" w:rsidRDefault="00AC52C0" w:rsidP="003D3F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2429F7">
        <w:rPr>
          <w:rFonts w:ascii="Times New Roman" w:hAnsi="Times New Roman" w:cs="Times New Roman"/>
          <w:b/>
          <w:sz w:val="28"/>
          <w:szCs w:val="24"/>
        </w:rPr>
        <w:t>Формы и методы контроля и</w:t>
      </w:r>
      <w:r w:rsidR="004D28EF" w:rsidRPr="002429F7">
        <w:rPr>
          <w:rFonts w:ascii="Times New Roman" w:hAnsi="Times New Roman" w:cs="Times New Roman"/>
          <w:b/>
          <w:sz w:val="28"/>
          <w:szCs w:val="24"/>
        </w:rPr>
        <w:t xml:space="preserve"> оценки результатов развития </w:t>
      </w:r>
      <w:r w:rsidRPr="002429F7">
        <w:rPr>
          <w:rFonts w:ascii="Times New Roman" w:hAnsi="Times New Roman" w:cs="Times New Roman"/>
          <w:b/>
          <w:sz w:val="28"/>
          <w:szCs w:val="24"/>
        </w:rPr>
        <w:t xml:space="preserve"> компетенций</w:t>
      </w:r>
    </w:p>
    <w:tbl>
      <w:tblPr>
        <w:tblpPr w:leftFromText="180" w:rightFromText="180" w:vertAnchor="text" w:horzAnchor="margin" w:tblpY="584"/>
        <w:tblW w:w="14885" w:type="dxa"/>
        <w:tblLayout w:type="fixed"/>
        <w:tblLook w:val="04A0"/>
      </w:tblPr>
      <w:tblGrid>
        <w:gridCol w:w="5529"/>
        <w:gridCol w:w="5812"/>
        <w:gridCol w:w="3544"/>
      </w:tblGrid>
      <w:tr w:rsidR="00AC52C0" w:rsidRPr="002429F7" w:rsidTr="00AC52C0"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AC52C0" w:rsidRPr="002429F7" w:rsidRDefault="00AC52C0" w:rsidP="00AC52C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  <w:lang w:eastAsia="ar-SA"/>
              </w:rPr>
              <w:t xml:space="preserve">Результаты </w:t>
            </w:r>
          </w:p>
          <w:p w:rsidR="00AC52C0" w:rsidRPr="002429F7" w:rsidRDefault="00AC52C0" w:rsidP="00AC52C0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  <w:lang w:eastAsia="ar-SA"/>
              </w:rPr>
              <w:t xml:space="preserve">(личностные и метапредметные) 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AC52C0" w:rsidRPr="002429F7" w:rsidRDefault="00AC52C0" w:rsidP="00AC52C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  <w:lang w:eastAsia="ar-SA"/>
              </w:rPr>
              <w:t>Основные показатели оценки результата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52C0" w:rsidRPr="002429F7" w:rsidRDefault="00AC52C0" w:rsidP="00AC52C0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/>
                <w:sz w:val="26"/>
                <w:szCs w:val="24"/>
                <w:lang w:eastAsia="ar-SA"/>
              </w:rPr>
              <w:t xml:space="preserve">Формы и методы контроля и оценки </w:t>
            </w:r>
          </w:p>
        </w:tc>
      </w:tr>
      <w:tr w:rsidR="00AC52C0" w:rsidRPr="002429F7" w:rsidTr="00AC52C0">
        <w:trPr>
          <w:trHeight w:val="268"/>
        </w:trPr>
        <w:tc>
          <w:tcPr>
            <w:tcW w:w="14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C52C0" w:rsidRPr="002429F7" w:rsidRDefault="00AC52C0" w:rsidP="00AC52C0">
            <w:pPr>
              <w:suppressAutoHyphens/>
              <w:snapToGrid w:val="0"/>
              <w:rPr>
                <w:rFonts w:ascii="Times New Roman" w:hAnsi="Times New Roman" w:cs="Times New Roman"/>
                <w:b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/>
                <w:bCs/>
                <w:sz w:val="26"/>
                <w:szCs w:val="24"/>
                <w:lang w:eastAsia="ar-SA"/>
              </w:rPr>
              <w:t>Личностные результаты</w:t>
            </w:r>
          </w:p>
        </w:tc>
      </w:tr>
      <w:tr w:rsidR="00AC52C0" w:rsidRPr="002429F7" w:rsidTr="00AC52C0">
        <w:trPr>
          <w:trHeight w:val="637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</w:rPr>
              <w:t>ОК 1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чувство гордости и уважения к истории и достижениям отечественной физической науки; физически грамотное поведение в профессиональной деятельности и быту при обращении с приборами и устройствами;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hideMark/>
          </w:tcPr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- проявление гражданственности, патриотизма;</w:t>
            </w:r>
          </w:p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- знание истории своей страны;</w:t>
            </w:r>
          </w:p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- демонстрация поведения, достойного гражданина РФ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AC52C0" w:rsidRPr="002429F7" w:rsidRDefault="00AC52C0" w:rsidP="00AC52C0">
            <w:pPr>
              <w:suppressAutoHyphens/>
              <w:snapToGrid w:val="0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AC52C0" w:rsidRPr="002429F7" w:rsidTr="00AC52C0">
        <w:trPr>
          <w:trHeight w:val="264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</w:rPr>
              <w:t xml:space="preserve">ОК 3.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умение использовать достижения современной физической науки и физических технологий для повышения собственного интеллектуального развития</w:t>
            </w:r>
          </w:p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в выбранной профессиональной деятельности;</w:t>
            </w:r>
          </w:p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</w:t>
            </w: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</w:rPr>
              <w:t xml:space="preserve">ОК 5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умение самостоятельно добывать новые для себя физические знания, используя для этого доступные источники информации;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- демонстрация сформированности мировоззрения, отвечающего современным реалиям;</w:t>
            </w:r>
          </w:p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- проявление общественного сознания;</w:t>
            </w:r>
          </w:p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- воспитанность и тактичность;</w:t>
            </w:r>
          </w:p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- демонстрация готовности к самостоятельной, творческой деятельности</w:t>
            </w:r>
          </w:p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</w:p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C52C0" w:rsidRPr="002429F7" w:rsidRDefault="00AC52C0" w:rsidP="00AC52C0">
            <w:pPr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lastRenderedPageBreak/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AC52C0" w:rsidRPr="002429F7" w:rsidTr="00AC52C0">
        <w:trPr>
          <w:trHeight w:val="637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hideMark/>
          </w:tcPr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</w:rPr>
              <w:lastRenderedPageBreak/>
              <w:t xml:space="preserve">ОК6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умение выстраивать конструктивные взаимоотношения в команде по решению общих задач;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C52C0" w:rsidRPr="002429F7" w:rsidRDefault="00AC52C0" w:rsidP="00AC52C0">
            <w:pPr>
              <w:suppressAutoHyphens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- взаимодействие с обучающимися, преподавателями и мастерами в ходе обучения;</w:t>
            </w:r>
          </w:p>
          <w:p w:rsidR="00AC52C0" w:rsidRPr="002429F7" w:rsidRDefault="00AC52C0" w:rsidP="00AC52C0">
            <w:pPr>
              <w:suppressAutoHyphens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- сотрудничество со сверстниками и преподавателями при выполнении различного рода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C52C0" w:rsidRPr="002429F7" w:rsidRDefault="00AC52C0" w:rsidP="00AC52C0">
            <w:pPr>
              <w:suppressAutoHyphens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Участие в коллективных мероприятиях, проводимых на различных уровнях</w:t>
            </w:r>
          </w:p>
        </w:tc>
      </w:tr>
      <w:tr w:rsidR="00AC52C0" w:rsidRPr="002429F7" w:rsidTr="00AC52C0">
        <w:trPr>
          <w:trHeight w:val="864"/>
        </w:trPr>
        <w:tc>
          <w:tcPr>
            <w:tcW w:w="5529" w:type="dxa"/>
            <w:tcBorders>
              <w:top w:val="single" w:sz="4" w:space="0" w:color="auto"/>
              <w:left w:val="single" w:sz="8" w:space="0" w:color="000000"/>
              <w:bottom w:val="nil"/>
              <w:right w:val="nil"/>
            </w:tcBorders>
            <w:hideMark/>
          </w:tcPr>
          <w:p w:rsidR="00AC52C0" w:rsidRPr="002429F7" w:rsidRDefault="00AC52C0" w:rsidP="00AC52C0">
            <w:pPr>
              <w:jc w:val="both"/>
              <w:rPr>
                <w:rFonts w:ascii="Times New Roman" w:eastAsia="Calibri" w:hAnsi="Times New Roman" w:cs="Times New Roman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</w:rPr>
              <w:t>ОК 9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этом;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- демонстрация желания учиться;</w:t>
            </w:r>
          </w:p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- сознательное отношение к продолжению образования в ВУЗе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C52C0" w:rsidRPr="002429F7" w:rsidRDefault="00AC52C0" w:rsidP="00AC52C0">
            <w:pPr>
              <w:suppressAutoHyphens/>
              <w:snapToGrid w:val="0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Интерпретация результатов наблюдений за деятельностью обучающегося в процессе освоения образовательной программы.</w:t>
            </w:r>
          </w:p>
        </w:tc>
      </w:tr>
      <w:tr w:rsidR="00AC52C0" w:rsidRPr="002429F7" w:rsidTr="00AC52C0">
        <w:trPr>
          <w:trHeight w:val="637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</w:t>
            </w: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</w:rPr>
              <w:t xml:space="preserve"> ОК2 ум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ение управлять своей познавательной деятельностью, проводить самооценку уровня собственного интеллектуального развития;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hideMark/>
          </w:tcPr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-  демонстрация интереса к будущей профессии;</w:t>
            </w:r>
          </w:p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-выбор и применение методов и способов решения профессиональных задач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C52C0" w:rsidRPr="002429F7" w:rsidRDefault="00AC52C0" w:rsidP="00AC52C0">
            <w:pPr>
              <w:suppressAutoHyphens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Занятия по специальным дисциплинам</w:t>
            </w:r>
          </w:p>
          <w:p w:rsidR="00AC52C0" w:rsidRPr="002429F7" w:rsidRDefault="00AC52C0" w:rsidP="00AC52C0">
            <w:pPr>
              <w:suppressAutoHyphens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Учебная практика</w:t>
            </w:r>
          </w:p>
          <w:p w:rsidR="00AC52C0" w:rsidRPr="002429F7" w:rsidRDefault="00AC52C0" w:rsidP="00AC52C0">
            <w:pPr>
              <w:suppressAutoHyphens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Творческие проекты</w:t>
            </w:r>
          </w:p>
        </w:tc>
      </w:tr>
      <w:tr w:rsidR="00AC52C0" w:rsidRPr="002429F7" w:rsidTr="00AC52C0">
        <w:trPr>
          <w:trHeight w:val="323"/>
        </w:trPr>
        <w:tc>
          <w:tcPr>
            <w:tcW w:w="148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eastAsia="Calibri" w:hAnsi="Times New Roman" w:cs="Times New Roman"/>
                <w:b/>
                <w:sz w:val="26"/>
                <w:szCs w:val="24"/>
              </w:rPr>
              <w:t>метапредметные результаты</w:t>
            </w:r>
          </w:p>
        </w:tc>
      </w:tr>
      <w:tr w:rsidR="00AC52C0" w:rsidRPr="002429F7" w:rsidTr="00AC52C0">
        <w:trPr>
          <w:trHeight w:val="984"/>
        </w:trPr>
        <w:tc>
          <w:tcPr>
            <w:tcW w:w="552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</w:t>
            </w: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</w:rPr>
              <w:t>ОК4.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использование различных видов познавательной деятельности для решения</w:t>
            </w:r>
          </w:p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физических задач, применение основных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lastRenderedPageBreak/>
              <w:t>методов познания (наблюдения, описания, измерения, эксперимента) для изучения различных сторон окружающей действительности;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eastAsia="Calibri" w:hAnsi="Times New Roman" w:cs="Times New Roman"/>
                <w:sz w:val="26"/>
                <w:szCs w:val="24"/>
              </w:rPr>
              <w:lastRenderedPageBreak/>
              <w:t>- организация самостоятельных занятий в ходе изучения общеобразовательных дисциплин;</w:t>
            </w:r>
          </w:p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eastAsia="Calibri" w:hAnsi="Times New Roman" w:cs="Times New Roman"/>
                <w:sz w:val="26"/>
                <w:szCs w:val="24"/>
              </w:rPr>
              <w:t>- умение планировать собственную деятельность;</w:t>
            </w:r>
          </w:p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- осуществление контроля и корректировки своей </w:t>
            </w:r>
            <w:r w:rsidRPr="002429F7">
              <w:rPr>
                <w:rFonts w:ascii="Times New Roman" w:eastAsia="Calibri" w:hAnsi="Times New Roman" w:cs="Times New Roman"/>
                <w:sz w:val="26"/>
                <w:szCs w:val="24"/>
              </w:rPr>
              <w:lastRenderedPageBreak/>
              <w:t>деятельности;</w:t>
            </w:r>
          </w:p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eastAsia="Calibri" w:hAnsi="Times New Roman" w:cs="Times New Roman"/>
                <w:sz w:val="26"/>
                <w:szCs w:val="24"/>
              </w:rPr>
              <w:t>- использование различных ресурсов для достижения поставленных целей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b/>
                <w:sz w:val="26"/>
                <w:szCs w:val="24"/>
                <w:lang w:eastAsia="en-US"/>
              </w:rPr>
            </w:pPr>
            <w:r w:rsidRPr="002429F7">
              <w:rPr>
                <w:rFonts w:ascii="Times New Roman" w:eastAsia="Calibri" w:hAnsi="Times New Roman" w:cs="Times New Roman"/>
                <w:bCs/>
                <w:sz w:val="26"/>
                <w:szCs w:val="24"/>
              </w:rPr>
              <w:lastRenderedPageBreak/>
              <w:t xml:space="preserve">Контроль графика выполнения индивидуальной самостоятельной работы обучающегося; открытые </w:t>
            </w:r>
            <w:r w:rsidRPr="002429F7">
              <w:rPr>
                <w:rFonts w:ascii="Times New Roman" w:eastAsia="Calibri" w:hAnsi="Times New Roman" w:cs="Times New Roman"/>
                <w:bCs/>
                <w:sz w:val="26"/>
                <w:szCs w:val="24"/>
              </w:rPr>
              <w:lastRenderedPageBreak/>
              <w:t>защиты проектных работ</w:t>
            </w:r>
          </w:p>
        </w:tc>
      </w:tr>
      <w:tr w:rsidR="00AC52C0" w:rsidRPr="002429F7" w:rsidTr="00AC52C0">
        <w:trPr>
          <w:trHeight w:val="984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</w:rPr>
              <w:lastRenderedPageBreak/>
              <w:t>ОК 8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использование основных интеллектуальных операций: постановки задачи,</w:t>
            </w:r>
          </w:p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формулирования гипотез, анализа и синтеза, сравнения, обобщения, систематизации, выявления причинно-следственных связей, поиска аналогов, формулирования выводов для изучения различных сторон физических объектов,</w:t>
            </w:r>
          </w:p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явлений и процессов, с которыми возникает необходимость сталкиваться в профессиональной сфере;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eastAsia="Calibri" w:hAnsi="Times New Roman" w:cs="Times New Roman"/>
                <w:b/>
                <w:sz w:val="26"/>
                <w:szCs w:val="24"/>
              </w:rPr>
              <w:t xml:space="preserve">- </w:t>
            </w:r>
            <w:r w:rsidRPr="002429F7">
              <w:rPr>
                <w:rFonts w:ascii="Times New Roman" w:eastAsia="Calibri" w:hAnsi="Times New Roman" w:cs="Times New Roman"/>
                <w:sz w:val="26"/>
                <w:szCs w:val="24"/>
              </w:rPr>
              <w:t>демонстрация способностей к учебно-исследовательской и проектной деятельности;</w:t>
            </w:r>
          </w:p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eastAsia="Calibri" w:hAnsi="Times New Roman" w:cs="Times New Roman"/>
                <w:sz w:val="26"/>
                <w:szCs w:val="24"/>
              </w:rPr>
              <w:t>- использование различных методов решения практических задач</w:t>
            </w:r>
            <w:r w:rsidRPr="002429F7">
              <w:rPr>
                <w:rFonts w:ascii="Times New Roman" w:eastAsia="Calibri" w:hAnsi="Times New Roman" w:cs="Times New Roman"/>
                <w:b/>
                <w:sz w:val="26"/>
                <w:szCs w:val="24"/>
              </w:rPr>
              <w:t xml:space="preserve"> - </w:t>
            </w:r>
            <w:r w:rsidRPr="002429F7">
              <w:rPr>
                <w:rFonts w:ascii="Times New Roman" w:eastAsia="Calibri" w:hAnsi="Times New Roman" w:cs="Times New Roman"/>
                <w:sz w:val="26"/>
                <w:szCs w:val="24"/>
              </w:rPr>
              <w:t>демонстрация коммуникативных способностей;</w:t>
            </w:r>
          </w:p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eastAsia="Calibri" w:hAnsi="Times New Roman" w:cs="Times New Roman"/>
                <w:sz w:val="26"/>
                <w:szCs w:val="24"/>
              </w:rPr>
              <w:t>- умение вести диалог, учитывая позицию других участников деятельности;</w:t>
            </w:r>
          </w:p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b/>
                <w:sz w:val="26"/>
                <w:szCs w:val="24"/>
                <w:lang w:eastAsia="en-US"/>
              </w:rPr>
            </w:pPr>
            <w:r w:rsidRPr="002429F7">
              <w:rPr>
                <w:rFonts w:ascii="Times New Roman" w:eastAsia="Calibri" w:hAnsi="Times New Roman" w:cs="Times New Roman"/>
                <w:sz w:val="26"/>
                <w:szCs w:val="24"/>
              </w:rPr>
              <w:t>- умение разрешить конфликтную ситуацию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AC52C0" w:rsidRPr="002429F7" w:rsidRDefault="00AC52C0" w:rsidP="00AC52C0">
            <w:pPr>
              <w:suppressAutoHyphens/>
              <w:ind w:left="39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Семинары</w:t>
            </w:r>
          </w:p>
          <w:p w:rsidR="00AC52C0" w:rsidRPr="002429F7" w:rsidRDefault="00AC52C0" w:rsidP="00AC52C0">
            <w:pPr>
              <w:suppressAutoHyphens/>
              <w:ind w:left="39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Учебно-практические конференции</w:t>
            </w:r>
          </w:p>
          <w:p w:rsidR="00AC52C0" w:rsidRPr="002429F7" w:rsidRDefault="00AC52C0" w:rsidP="00AC52C0">
            <w:pPr>
              <w:suppressAutoHyphens/>
              <w:ind w:left="39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 xml:space="preserve">Конкурсы </w:t>
            </w:r>
          </w:p>
          <w:p w:rsidR="00AC52C0" w:rsidRPr="002429F7" w:rsidRDefault="00AC52C0" w:rsidP="00AC52C0">
            <w:pPr>
              <w:suppressAutoHyphens/>
              <w:ind w:left="39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Олимпиады</w:t>
            </w:r>
          </w:p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b/>
                <w:sz w:val="26"/>
                <w:szCs w:val="24"/>
                <w:lang w:eastAsia="en-US"/>
              </w:rPr>
            </w:pPr>
            <w:r w:rsidRPr="002429F7">
              <w:rPr>
                <w:rFonts w:ascii="Times New Roman" w:eastAsia="Calibri" w:hAnsi="Times New Roman" w:cs="Times New Roman"/>
                <w:bCs/>
                <w:sz w:val="26"/>
                <w:szCs w:val="24"/>
              </w:rPr>
              <w:t>Наблюдение за ролью обучающегося в группе; портфолио</w:t>
            </w:r>
          </w:p>
        </w:tc>
      </w:tr>
      <w:tr w:rsidR="00AC52C0" w:rsidRPr="002429F7" w:rsidTr="00AC52C0">
        <w:trPr>
          <w:trHeight w:val="984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</w:rPr>
              <w:t xml:space="preserve">ОК7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умение генерировать идеи и определять средства, необходимые для их реализации;</w:t>
            </w:r>
          </w:p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</w:rPr>
              <w:t>ОК5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 xml:space="preserve"> умение использовать различные источники для получения физической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lastRenderedPageBreak/>
              <w:t>информации, оценивать ее достоверность;</w:t>
            </w:r>
          </w:p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lastRenderedPageBreak/>
              <w:t>- эффективный поиск необходимой информации;</w:t>
            </w:r>
          </w:p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>- использование различных источников информации, включая электронные;</w:t>
            </w:r>
          </w:p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 xml:space="preserve">- демонстрация способности самостоятельно </w:t>
            </w: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lastRenderedPageBreak/>
              <w:t>использовать необходимую информацию для выполнения поставленных учебных задач;</w:t>
            </w:r>
          </w:p>
          <w:p w:rsidR="00AC52C0" w:rsidRPr="002429F7" w:rsidRDefault="00AC52C0" w:rsidP="00AC52C0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</w:pPr>
            <w:r w:rsidRPr="002429F7">
              <w:rPr>
                <w:rFonts w:ascii="Times New Roman" w:hAnsi="Times New Roman" w:cs="Times New Roman"/>
                <w:bCs/>
                <w:sz w:val="26"/>
                <w:szCs w:val="24"/>
                <w:lang w:eastAsia="ar-SA"/>
              </w:rPr>
              <w:t xml:space="preserve">- соблюдение техники безопасности, </w:t>
            </w:r>
            <w:r w:rsidRPr="002429F7">
              <w:rPr>
                <w:rFonts w:ascii="Times New Roman" w:hAnsi="Times New Roman" w:cs="Times New Roman"/>
                <w:sz w:val="26"/>
                <w:szCs w:val="24"/>
                <w:lang w:eastAsia="ar-SA"/>
              </w:rPr>
              <w:t>гигиены, ресурсосбережения, правовых и этических норм, норм информационной безопасности.</w:t>
            </w:r>
          </w:p>
          <w:p w:rsidR="00AC52C0" w:rsidRPr="002429F7" w:rsidRDefault="00AC52C0" w:rsidP="00AC52C0">
            <w:pPr>
              <w:jc w:val="both"/>
              <w:rPr>
                <w:rFonts w:ascii="Times New Roman" w:eastAsia="Calibri" w:hAnsi="Times New Roman" w:cs="Times New Roman"/>
                <w:b/>
                <w:sz w:val="26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bCs/>
                <w:sz w:val="26"/>
                <w:szCs w:val="24"/>
              </w:rPr>
            </w:pPr>
            <w:r w:rsidRPr="002429F7">
              <w:rPr>
                <w:rFonts w:ascii="Times New Roman" w:eastAsia="Calibri" w:hAnsi="Times New Roman" w:cs="Times New Roman"/>
                <w:bCs/>
                <w:sz w:val="26"/>
                <w:szCs w:val="24"/>
              </w:rPr>
              <w:lastRenderedPageBreak/>
              <w:t>Подготовка рефератов, докладов, курсовое проектирование, использование электронных источников.</w:t>
            </w:r>
          </w:p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b/>
                <w:sz w:val="26"/>
                <w:szCs w:val="24"/>
                <w:lang w:eastAsia="en-US"/>
              </w:rPr>
            </w:pPr>
            <w:r w:rsidRPr="002429F7">
              <w:rPr>
                <w:rFonts w:ascii="Times New Roman" w:eastAsia="Calibri" w:hAnsi="Times New Roman" w:cs="Times New Roman"/>
                <w:bCs/>
                <w:sz w:val="26"/>
                <w:szCs w:val="24"/>
              </w:rPr>
              <w:lastRenderedPageBreak/>
              <w:t>Наблюдение за навыками работы в глобальных, корпоративных и локальных информационных сетях</w:t>
            </w:r>
            <w:r w:rsidRPr="002429F7">
              <w:rPr>
                <w:rFonts w:ascii="Times New Roman" w:eastAsia="Calibri" w:hAnsi="Times New Roman" w:cs="Times New Roman"/>
                <w:sz w:val="26"/>
                <w:szCs w:val="24"/>
              </w:rPr>
              <w:t>.</w:t>
            </w:r>
          </w:p>
        </w:tc>
      </w:tr>
      <w:tr w:rsidR="00AC52C0" w:rsidRPr="002429F7" w:rsidTr="00AC52C0">
        <w:trPr>
          <w:trHeight w:val="984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AC52C0" w:rsidRPr="002429F7" w:rsidRDefault="00AC52C0" w:rsidP="00AC52C0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hAnsi="Times New Roman" w:cs="Times New Roman"/>
                <w:color w:val="000000"/>
                <w:sz w:val="26"/>
                <w:szCs w:val="24"/>
              </w:rPr>
              <w:lastRenderedPageBreak/>
              <w:t xml:space="preserve">ОК5 </w:t>
            </w:r>
            <w:r w:rsidRPr="002429F7">
              <w:rPr>
                <w:rFonts w:ascii="Times New Roman" w:hAnsi="Times New Roman" w:cs="Times New Roman"/>
                <w:sz w:val="26"/>
                <w:szCs w:val="24"/>
              </w:rPr>
              <w:t>умение анализировать и представлять информацию в различных видах;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eastAsia="Calibri" w:hAnsi="Times New Roman" w:cs="Times New Roman"/>
                <w:sz w:val="26"/>
                <w:szCs w:val="24"/>
              </w:rPr>
              <w:t>- умение оценивать свою собственную деятельность, анализировать и делать правильные выводы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AC52C0" w:rsidRPr="002429F7" w:rsidRDefault="00AC52C0" w:rsidP="00AC52C0">
            <w:pPr>
              <w:rPr>
                <w:rFonts w:ascii="Times New Roman" w:eastAsia="Calibri" w:hAnsi="Times New Roman" w:cs="Times New Roman"/>
                <w:sz w:val="26"/>
                <w:szCs w:val="24"/>
                <w:lang w:eastAsia="en-US"/>
              </w:rPr>
            </w:pPr>
            <w:r w:rsidRPr="002429F7">
              <w:rPr>
                <w:rFonts w:ascii="Times New Roman" w:eastAsia="Calibri" w:hAnsi="Times New Roman" w:cs="Times New Roman"/>
                <w:bCs/>
                <w:sz w:val="26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</w:tbl>
    <w:p w:rsidR="004F4379" w:rsidRPr="002429F7" w:rsidRDefault="004F4379" w:rsidP="00787853">
      <w:pPr>
        <w:rPr>
          <w:sz w:val="26"/>
        </w:rPr>
      </w:pPr>
    </w:p>
    <w:tbl>
      <w:tblPr>
        <w:tblpPr w:leftFromText="180" w:rightFromText="180" w:bottomFromText="200" w:vertAnchor="page" w:horzAnchor="margin" w:tblpY="7156"/>
        <w:tblW w:w="5000" w:type="pct"/>
        <w:tblLook w:val="04A0"/>
      </w:tblPr>
      <w:tblGrid>
        <w:gridCol w:w="3791"/>
        <w:gridCol w:w="515"/>
        <w:gridCol w:w="515"/>
        <w:gridCol w:w="517"/>
        <w:gridCol w:w="586"/>
        <w:gridCol w:w="520"/>
        <w:gridCol w:w="517"/>
        <w:gridCol w:w="520"/>
        <w:gridCol w:w="586"/>
        <w:gridCol w:w="517"/>
        <w:gridCol w:w="517"/>
        <w:gridCol w:w="511"/>
        <w:gridCol w:w="572"/>
        <w:gridCol w:w="528"/>
        <w:gridCol w:w="515"/>
        <w:gridCol w:w="497"/>
        <w:gridCol w:w="517"/>
        <w:gridCol w:w="497"/>
        <w:gridCol w:w="511"/>
        <w:gridCol w:w="511"/>
        <w:gridCol w:w="515"/>
        <w:gridCol w:w="511"/>
      </w:tblGrid>
      <w:tr w:rsidR="002429F7" w:rsidRPr="002429F7" w:rsidTr="009E6DC5">
        <w:trPr>
          <w:trHeight w:val="705"/>
        </w:trPr>
        <w:tc>
          <w:tcPr>
            <w:tcW w:w="5000" w:type="pct"/>
            <w:gridSpan w:val="22"/>
            <w:noWrap/>
            <w:vAlign w:val="bottom"/>
          </w:tcPr>
          <w:p w:rsidR="002429F7" w:rsidRDefault="002429F7" w:rsidP="009E6D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6"/>
                <w:lang w:eastAsia="en-US"/>
              </w:rPr>
            </w:pPr>
          </w:p>
          <w:p w:rsidR="002429F7" w:rsidRDefault="002429F7" w:rsidP="009E6D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6"/>
                <w:lang w:eastAsia="en-US"/>
              </w:rPr>
            </w:pPr>
          </w:p>
          <w:p w:rsidR="002429F7" w:rsidRDefault="002429F7" w:rsidP="009E6D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6"/>
                <w:lang w:eastAsia="en-US"/>
              </w:rPr>
            </w:pPr>
          </w:p>
          <w:p w:rsidR="002429F7" w:rsidRPr="002429F7" w:rsidRDefault="002429F7" w:rsidP="009E6D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6"/>
                <w:lang w:eastAsia="en-US"/>
              </w:rPr>
            </w:pPr>
          </w:p>
          <w:p w:rsidR="002429F7" w:rsidRPr="002429F7" w:rsidRDefault="002429F7" w:rsidP="009E6D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6"/>
                <w:lang w:eastAsia="en-US"/>
              </w:rPr>
            </w:pPr>
          </w:p>
          <w:p w:rsidR="002429F7" w:rsidRPr="002429F7" w:rsidRDefault="002429F7" w:rsidP="009E6DC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6"/>
                <w:lang w:eastAsia="en-US"/>
              </w:rPr>
            </w:pPr>
            <w:r w:rsidRPr="002429F7">
              <w:rPr>
                <w:rFonts w:ascii="Calibri" w:eastAsia="Times New Roman" w:hAnsi="Calibri" w:cs="Times New Roman"/>
                <w:b/>
                <w:color w:val="000000"/>
                <w:sz w:val="26"/>
                <w:lang w:eastAsia="en-US"/>
              </w:rPr>
              <w:t xml:space="preserve">   </w:t>
            </w:r>
          </w:p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4"/>
                <w:lang w:eastAsia="en-US"/>
              </w:rPr>
            </w:pPr>
            <w:r w:rsidRPr="002429F7">
              <w:rPr>
                <w:rFonts w:ascii="Calibri" w:eastAsia="Times New Roman" w:hAnsi="Calibri" w:cs="Times New Roman"/>
                <w:b/>
                <w:color w:val="000000"/>
                <w:sz w:val="26"/>
                <w:lang w:eastAsia="en-US"/>
              </w:rPr>
              <w:t xml:space="preserve">                                                                               Та</w:t>
            </w:r>
            <w:r w:rsidRPr="002429F7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4"/>
                <w:lang w:eastAsia="en-US"/>
              </w:rPr>
              <w:t>блица формирования общих компетенций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18"/>
                <w:lang w:eastAsia="en-US"/>
              </w:rPr>
              <w:t>Наименование разделов, основных тем программы</w:t>
            </w:r>
          </w:p>
        </w:tc>
        <w:tc>
          <w:tcPr>
            <w:tcW w:w="3718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18"/>
                <w:lang w:eastAsia="en-US"/>
              </w:rPr>
              <w:t>Наименование формируемых общих компетенций</w:t>
            </w:r>
          </w:p>
        </w:tc>
      </w:tr>
      <w:tr w:rsidR="002429F7" w:rsidRPr="002429F7" w:rsidTr="009E6DC5">
        <w:trPr>
          <w:trHeight w:val="7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18"/>
                <w:lang w:eastAsia="en-US"/>
              </w:rPr>
            </w:pPr>
          </w:p>
        </w:tc>
        <w:tc>
          <w:tcPr>
            <w:tcW w:w="5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ОК.01</w:t>
            </w:r>
          </w:p>
        </w:tc>
        <w:tc>
          <w:tcPr>
            <w:tcW w:w="5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ОК.02</w:t>
            </w:r>
          </w:p>
        </w:tc>
        <w:tc>
          <w:tcPr>
            <w:tcW w:w="5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ОК.03</w:t>
            </w:r>
          </w:p>
        </w:tc>
        <w:tc>
          <w:tcPr>
            <w:tcW w:w="3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ОК.04</w:t>
            </w:r>
          </w:p>
        </w:tc>
        <w:tc>
          <w:tcPr>
            <w:tcW w:w="3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ОК.05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ОК.06</w:t>
            </w:r>
          </w:p>
        </w:tc>
        <w:tc>
          <w:tcPr>
            <w:tcW w:w="3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ОК.07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ОК.08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ОК.09</w:t>
            </w:r>
          </w:p>
        </w:tc>
      </w:tr>
      <w:tr w:rsidR="002429F7" w:rsidRPr="002429F7" w:rsidTr="009E6DC5">
        <w:trPr>
          <w:trHeight w:val="7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18"/>
                <w:lang w:eastAsia="en-US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28"/>
                <w:lang w:eastAsia="en-US"/>
              </w:rPr>
              <w:t xml:space="preserve"> 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28"/>
                <w:lang w:eastAsia="en-US"/>
              </w:rPr>
              <w:t>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28"/>
                <w:lang w:eastAsia="en-US"/>
              </w:rPr>
              <w:t xml:space="preserve"> 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28"/>
                <w:lang w:eastAsia="en-US"/>
              </w:rPr>
              <w:t xml:space="preserve"> 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2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sz w:val="26"/>
                <w:szCs w:val="20"/>
                <w:lang w:eastAsia="en-US"/>
              </w:rPr>
              <w:t>Тема 1.1 " Кинематика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 xml:space="preserve"> УО1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СР1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ОП1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ОПР1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ФД1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ОП1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УО1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ОПР1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СР1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ОП1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СР1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ОП1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ПР2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ЛР1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ПР1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ОП1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Т1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ФД1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ВСР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УО1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Д1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sz w:val="26"/>
                <w:szCs w:val="20"/>
                <w:lang w:eastAsia="en-US"/>
              </w:rPr>
              <w:t>Тема 1.2  "Динамика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 xml:space="preserve"> СР1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Д1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ПР1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СР1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ПР1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ФД1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Т1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КР1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ПР1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ЛР1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СР1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ВСР1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СР1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 xml:space="preserve"> УО1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ПР1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Д1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ЗП1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ПР1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КР1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Д1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ЗП1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sz w:val="26"/>
                <w:szCs w:val="20"/>
                <w:lang w:eastAsia="en-US"/>
              </w:rPr>
              <w:t>Тема 1.3 "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vertAlign w:val="subscript"/>
                <w:lang w:eastAsia="en-US"/>
              </w:rPr>
              <w:t>Законы</w:t>
            </w:r>
            <w:r w:rsidRPr="002429F7">
              <w:rPr>
                <w:sz w:val="26"/>
                <w:szCs w:val="20"/>
                <w:lang w:eastAsia="en-US"/>
              </w:rPr>
              <w:t xml:space="preserve"> сохранения в механике"</w:t>
            </w: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УО1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ОП1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СР1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ОП1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ФД1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КР1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ЛР1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Д1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ПР1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СР1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Д1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КП1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ВСР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ПР1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ЛР1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РФ1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СР1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СР1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УО1</w:t>
            </w: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ВСР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РФ1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sz w:val="26"/>
                <w:szCs w:val="20"/>
                <w:lang w:eastAsia="en-US"/>
              </w:rPr>
              <w:t>Тема 2.1 "Основы молекулярно-кинетической теории"</w:t>
            </w: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cs="Aharoni"/>
                <w:sz w:val="26"/>
                <w:szCs w:val="18"/>
                <w:lang w:eastAsia="en-US"/>
              </w:rPr>
              <w:t xml:space="preserve"> РФ2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ПР2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ОП2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Т2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КР2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ПР2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ФД2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СР2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ЛР2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ОП2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СР2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ВСР2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ПР2</w:t>
            </w: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ПР2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ЗП2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ЛР2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СР2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pStyle w:val="af3"/>
              <w:rPr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i/>
                <w:color w:val="000000"/>
                <w:sz w:val="26"/>
                <w:szCs w:val="18"/>
                <w:lang w:eastAsia="en-US"/>
              </w:rPr>
              <w:t>СР2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pStyle w:val="af3"/>
              <w:rPr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i/>
                <w:color w:val="000000"/>
                <w:sz w:val="26"/>
                <w:szCs w:val="18"/>
                <w:lang w:eastAsia="en-US"/>
              </w:rPr>
              <w:t>СР2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ЗП2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ВСР2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  <w:lastRenderedPageBreak/>
              <w:t> </w:t>
            </w:r>
            <w:r w:rsidRPr="002429F7">
              <w:rPr>
                <w:sz w:val="26"/>
                <w:szCs w:val="20"/>
                <w:lang w:eastAsia="en-US"/>
              </w:rPr>
              <w:t>Тема2.2 "Температура. Энергия теплового движения молекул</w:t>
            </w: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УО2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Д2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ФД2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ЛР2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Т2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ОП2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ФД2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ОП2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СР2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ЛР2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Д2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ВСР2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ЛР2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ПР2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ОП2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ПР2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ФД2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ВСР2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ПР2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eastAsia="Times New Roman" w:hAnsi="Times New Roman" w:cs="Times New Roman"/>
                <w:color w:val="000000"/>
                <w:sz w:val="26"/>
                <w:szCs w:val="18"/>
                <w:lang w:eastAsia="en-US"/>
              </w:rPr>
              <w:t> </w:t>
            </w: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 xml:space="preserve"> КП2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sz w:val="26"/>
                <w:szCs w:val="20"/>
                <w:lang w:eastAsia="en-US"/>
              </w:rPr>
              <w:t>Тема 2.3 "Уравнение состояния идеального газа. Газовые законы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УО2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Т2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УО2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pStyle w:val="af3"/>
              <w:rPr>
                <w:rFonts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i/>
                <w:sz w:val="26"/>
                <w:szCs w:val="18"/>
              </w:rPr>
              <w:t>СР2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/>
              <w:rPr>
                <w:rFonts w:eastAsiaTheme="minorHAnsi" w:cs="Times New Roman"/>
                <w:sz w:val="26"/>
                <w:lang w:eastAsia="en-US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КП2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ЗП2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sz w:val="26"/>
                <w:szCs w:val="20"/>
                <w:lang w:eastAsia="en-US"/>
              </w:rPr>
              <w:t>Тема 2.4 "Основы термодинамики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СР2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Т2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КП2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pStyle w:val="af"/>
              <w:spacing w:line="276" w:lineRule="auto"/>
              <w:rPr>
                <w:rFonts w:eastAsia="Times New Roman" w:cs="Aharoni"/>
                <w:color w:val="000000"/>
                <w:sz w:val="26"/>
                <w:szCs w:val="18"/>
              </w:rPr>
            </w:pPr>
            <w:r w:rsidRPr="002429F7">
              <w:rPr>
                <w:rFonts w:cs="Aharoni"/>
                <w:sz w:val="26"/>
                <w:szCs w:val="18"/>
              </w:rPr>
              <w:t>ЗП2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ЗП2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pStyle w:val="af1"/>
              <w:spacing w:line="276" w:lineRule="auto"/>
              <w:rPr>
                <w:rFonts w:eastAsia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 xml:space="preserve">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ЗП2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/>
              <w:rPr>
                <w:rFonts w:eastAsiaTheme="minorHAnsi" w:cs="Times New Roman"/>
                <w:sz w:val="26"/>
                <w:lang w:eastAsia="en-US"/>
              </w:rPr>
            </w:pP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sz w:val="26"/>
                <w:szCs w:val="20"/>
                <w:lang w:eastAsia="en-US"/>
              </w:rPr>
              <w:t>Тема3.1 "Электростатика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УО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pStyle w:val="1"/>
              <w:rPr>
                <w:rFonts w:cs="Aharoni"/>
                <w:b w:val="0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b w:val="0"/>
                <w:color w:val="000000"/>
                <w:sz w:val="26"/>
                <w:szCs w:val="18"/>
                <w:lang w:eastAsia="en-US"/>
              </w:rPr>
              <w:t>ПР3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КП3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ПР3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sz w:val="26"/>
                <w:szCs w:val="20"/>
                <w:lang w:eastAsia="en-US"/>
              </w:rPr>
              <w:t>Тема 3.2 "Законы постоянного тока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УО3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pStyle w:val="af"/>
              <w:spacing w:line="276" w:lineRule="auto"/>
              <w:rPr>
                <w:rFonts w:eastAsia="Times New Roman" w:cs="Aharoni"/>
                <w:color w:val="000000"/>
                <w:sz w:val="26"/>
                <w:szCs w:val="18"/>
              </w:rPr>
            </w:pPr>
            <w:r w:rsidRPr="002429F7">
              <w:rPr>
                <w:rFonts w:cs="Aharoni"/>
                <w:sz w:val="26"/>
                <w:szCs w:val="18"/>
              </w:rPr>
              <w:t>ВСР3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/>
              <w:rPr>
                <w:rFonts w:eastAsiaTheme="minorHAnsi" w:cs="Times New Roman"/>
                <w:sz w:val="26"/>
                <w:lang w:eastAsia="en-US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pStyle w:val="af3"/>
              <w:rPr>
                <w:rFonts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i/>
                <w:sz w:val="26"/>
                <w:szCs w:val="18"/>
              </w:rPr>
              <w:t>СР3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ЗП3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Д3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sz w:val="26"/>
                <w:szCs w:val="20"/>
                <w:lang w:eastAsia="en-US"/>
              </w:rPr>
              <w:t>Тема3.3 "Электромагнетизм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РФ3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ЗП3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ЗП3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КП3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ВСР3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ЗП3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Тема 3.4 "Электромагнитные колебания""Электромагнитные волны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Т3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КП3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КП3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КП3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КП3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ЗП3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ВСР3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Тема 3.5 "Световые волны"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Т3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КП3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/>
              <w:rPr>
                <w:rFonts w:eastAsiaTheme="minorHAnsi" w:cs="Times New Roman"/>
                <w:sz w:val="26"/>
                <w:lang w:eastAsia="en-US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КП3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КП3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Д3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Тема 3.6 "Излучение и спектры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УО3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Д3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ВСР3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ЗП3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КП3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РФ3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lastRenderedPageBreak/>
              <w:t>Тема 4.1 "Световые кванты»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УО4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ПР4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ПР4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Т4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Style w:val="af5"/>
                <w:rFonts w:cs="Aharoni"/>
                <w:i w:val="0"/>
                <w:sz w:val="26"/>
                <w:szCs w:val="18"/>
              </w:rPr>
            </w:pPr>
            <w:r w:rsidRPr="002429F7">
              <w:rPr>
                <w:rStyle w:val="af5"/>
                <w:rFonts w:cs="Aharoni"/>
                <w:sz w:val="26"/>
                <w:szCs w:val="18"/>
                <w:lang w:eastAsia="en-US"/>
              </w:rPr>
              <w:t>ВСР4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КП4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ЗП4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Тема 4.2 "Атомная физика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УО4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Т4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pStyle w:val="af3"/>
              <w:rPr>
                <w:rFonts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i/>
                <w:sz w:val="26"/>
                <w:szCs w:val="18"/>
              </w:rPr>
              <w:t>ЛР4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ФД4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ЗП4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ЗП4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РФ4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КП4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Тема 4.3 "Физика атомного ядра"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УО4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УО4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КР4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СР4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ВСР4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ПР4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КР4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Т4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УО4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ЗП4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ВСР4</w:t>
            </w:r>
          </w:p>
        </w:tc>
      </w:tr>
      <w:tr w:rsidR="002429F7" w:rsidRPr="002429F7" w:rsidTr="009E6DC5">
        <w:trPr>
          <w:trHeight w:val="705"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Times New Roman"/>
                <w:sz w:val="26"/>
                <w:szCs w:val="18"/>
                <w:lang w:eastAsia="en-US"/>
              </w:rPr>
              <w:t>Тема 5 "Эволюция Вселенной"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УО5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ОП5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СР5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ВСР5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ПР5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ФД5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ЛР5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УО5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cs="Aharoni"/>
                <w:sz w:val="26"/>
                <w:szCs w:val="18"/>
                <w:lang w:eastAsia="en-US"/>
              </w:rPr>
              <w:t>Д5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429F7" w:rsidRPr="002429F7" w:rsidRDefault="002429F7" w:rsidP="009E6DC5">
            <w:pPr>
              <w:spacing w:after="0" w:line="240" w:lineRule="auto"/>
              <w:rPr>
                <w:rFonts w:ascii="Times New Roman" w:eastAsia="Times New Roman" w:hAnsi="Times New Roman" w:cs="Aharoni"/>
                <w:color w:val="000000"/>
                <w:sz w:val="26"/>
                <w:szCs w:val="18"/>
                <w:lang w:eastAsia="en-US"/>
              </w:rPr>
            </w:pPr>
            <w:r w:rsidRPr="002429F7">
              <w:rPr>
                <w:rFonts w:ascii="Times New Roman" w:hAnsi="Times New Roman" w:cs="Aharoni"/>
                <w:sz w:val="26"/>
                <w:szCs w:val="18"/>
                <w:lang w:eastAsia="en-US"/>
              </w:rPr>
              <w:t>КР5</w:t>
            </w:r>
          </w:p>
        </w:tc>
      </w:tr>
    </w:tbl>
    <w:p w:rsidR="004F4379" w:rsidRPr="002429F7" w:rsidRDefault="004F4379" w:rsidP="00787853">
      <w:pPr>
        <w:rPr>
          <w:sz w:val="26"/>
        </w:rPr>
      </w:pPr>
    </w:p>
    <w:p w:rsidR="004F4379" w:rsidRPr="002429F7" w:rsidRDefault="004F4379" w:rsidP="00787853">
      <w:pPr>
        <w:rPr>
          <w:sz w:val="26"/>
        </w:rPr>
      </w:pPr>
    </w:p>
    <w:p w:rsidR="004F4379" w:rsidRPr="002429F7" w:rsidRDefault="004F4379" w:rsidP="00787853">
      <w:pPr>
        <w:rPr>
          <w:sz w:val="26"/>
        </w:rPr>
      </w:pPr>
    </w:p>
    <w:p w:rsidR="00893133" w:rsidRPr="002429F7" w:rsidRDefault="00893133" w:rsidP="00893133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2429F7">
        <w:rPr>
          <w:b/>
          <w:sz w:val="26"/>
        </w:rPr>
        <w:t>Коды оценочных средств</w:t>
      </w:r>
    </w:p>
    <w:p w:rsidR="00893133" w:rsidRPr="002429F7" w:rsidRDefault="00893133" w:rsidP="00893133">
      <w:pPr>
        <w:pStyle w:val="msonormalbullet2gifbullet1gif"/>
        <w:spacing w:before="0" w:beforeAutospacing="0" w:after="0" w:afterAutospacing="0" w:line="276" w:lineRule="auto"/>
        <w:ind w:left="284"/>
        <w:contextualSpacing/>
        <w:jc w:val="both"/>
        <w:outlineLvl w:val="0"/>
        <w:rPr>
          <w:b/>
          <w:sz w:val="26"/>
        </w:rPr>
      </w:pPr>
    </w:p>
    <w:p w:rsidR="00893133" w:rsidRPr="002429F7" w:rsidRDefault="00893133" w:rsidP="00893133">
      <w:pPr>
        <w:pStyle w:val="msonormalbullet2gifbullet2gifbullet1gif"/>
        <w:spacing w:before="0" w:beforeAutospacing="0" w:after="0" w:afterAutospacing="0" w:line="276" w:lineRule="auto"/>
        <w:ind w:left="284"/>
        <w:contextualSpacing/>
        <w:jc w:val="both"/>
        <w:rPr>
          <w:sz w:val="26"/>
        </w:rPr>
      </w:pPr>
      <w:r w:rsidRPr="002429F7">
        <w:rPr>
          <w:sz w:val="26"/>
        </w:rPr>
        <w:t>ФД1 – физический диктант</w:t>
      </w:r>
    </w:p>
    <w:p w:rsidR="00893133" w:rsidRPr="002429F7" w:rsidRDefault="00893133" w:rsidP="00893133">
      <w:pPr>
        <w:pStyle w:val="msonormalbullet2gifbullet2gifbullet2gif"/>
        <w:spacing w:before="0" w:beforeAutospacing="0" w:after="0" w:afterAutospacing="0" w:line="276" w:lineRule="auto"/>
        <w:ind w:left="284"/>
        <w:contextualSpacing/>
        <w:jc w:val="both"/>
        <w:rPr>
          <w:sz w:val="26"/>
        </w:rPr>
      </w:pPr>
      <w:r w:rsidRPr="002429F7">
        <w:rPr>
          <w:sz w:val="26"/>
        </w:rPr>
        <w:t>КР1 – контрольная работа</w:t>
      </w:r>
    </w:p>
    <w:p w:rsidR="00893133" w:rsidRPr="002429F7" w:rsidRDefault="00893133" w:rsidP="00893133">
      <w:pPr>
        <w:pStyle w:val="msonormalbullet2gifbullet2gifbullet3gif"/>
        <w:spacing w:before="0" w:beforeAutospacing="0" w:after="0" w:afterAutospacing="0" w:line="276" w:lineRule="auto"/>
        <w:ind w:left="284"/>
        <w:contextualSpacing/>
        <w:jc w:val="both"/>
        <w:rPr>
          <w:sz w:val="26"/>
        </w:rPr>
      </w:pPr>
      <w:r w:rsidRPr="002429F7">
        <w:rPr>
          <w:sz w:val="26"/>
        </w:rPr>
        <w:t>РФ1 – реферат</w:t>
      </w:r>
    </w:p>
    <w:p w:rsidR="00893133" w:rsidRPr="002429F7" w:rsidRDefault="00893133" w:rsidP="00893133">
      <w:pPr>
        <w:pStyle w:val="msonormalbullet2gifbullet3gif"/>
        <w:spacing w:before="0" w:beforeAutospacing="0" w:after="0" w:afterAutospacing="0" w:line="276" w:lineRule="auto"/>
        <w:ind w:left="284"/>
        <w:contextualSpacing/>
        <w:jc w:val="both"/>
        <w:rPr>
          <w:sz w:val="26"/>
        </w:rPr>
      </w:pPr>
      <w:r w:rsidRPr="002429F7">
        <w:rPr>
          <w:sz w:val="26"/>
        </w:rPr>
        <w:t>Д1 – доклад</w:t>
      </w:r>
    </w:p>
    <w:p w:rsidR="00893133" w:rsidRPr="002429F7" w:rsidRDefault="00893133" w:rsidP="00893133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2429F7">
        <w:rPr>
          <w:rFonts w:ascii="Times New Roman" w:hAnsi="Times New Roman"/>
          <w:sz w:val="26"/>
          <w:szCs w:val="28"/>
        </w:rPr>
        <w:lastRenderedPageBreak/>
        <w:t xml:space="preserve">УО1 – оценка устного ответа; </w:t>
      </w:r>
    </w:p>
    <w:p w:rsidR="00893133" w:rsidRPr="002429F7" w:rsidRDefault="00893133" w:rsidP="00893133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2429F7">
        <w:rPr>
          <w:rFonts w:ascii="Times New Roman" w:hAnsi="Times New Roman"/>
          <w:sz w:val="26"/>
          <w:szCs w:val="28"/>
        </w:rPr>
        <w:t xml:space="preserve">СР1 – оценка выполнения самостоятельной работы; </w:t>
      </w:r>
    </w:p>
    <w:p w:rsidR="00893133" w:rsidRPr="002429F7" w:rsidRDefault="00893133" w:rsidP="00893133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2429F7">
        <w:rPr>
          <w:rFonts w:ascii="Times New Roman" w:hAnsi="Times New Roman"/>
          <w:sz w:val="26"/>
          <w:szCs w:val="28"/>
        </w:rPr>
        <w:t xml:space="preserve">ПР1 – наблюдение и оценка деятельности во время практической работы; </w:t>
      </w:r>
    </w:p>
    <w:p w:rsidR="00893133" w:rsidRPr="002429F7" w:rsidRDefault="00893133" w:rsidP="00893133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2429F7">
        <w:rPr>
          <w:rFonts w:ascii="Times New Roman" w:hAnsi="Times New Roman"/>
          <w:sz w:val="26"/>
          <w:szCs w:val="28"/>
        </w:rPr>
        <w:t xml:space="preserve">КП1 – оценка выполненной компьютерной презентации; </w:t>
      </w:r>
    </w:p>
    <w:p w:rsidR="00893133" w:rsidRPr="002429F7" w:rsidRDefault="00893133" w:rsidP="00893133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2429F7">
        <w:rPr>
          <w:rFonts w:ascii="Times New Roman" w:hAnsi="Times New Roman"/>
          <w:sz w:val="26"/>
          <w:szCs w:val="28"/>
        </w:rPr>
        <w:t xml:space="preserve">ЗП1 – защита проекта; </w:t>
      </w:r>
    </w:p>
    <w:p w:rsidR="00893133" w:rsidRPr="002429F7" w:rsidRDefault="00893133" w:rsidP="00893133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2429F7">
        <w:rPr>
          <w:rFonts w:ascii="Times New Roman" w:hAnsi="Times New Roman"/>
          <w:sz w:val="26"/>
          <w:szCs w:val="28"/>
        </w:rPr>
        <w:t xml:space="preserve">ОП1 – оценка письменных работ; </w:t>
      </w:r>
    </w:p>
    <w:p w:rsidR="00893133" w:rsidRPr="002429F7" w:rsidRDefault="00893133" w:rsidP="00893133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2429F7">
        <w:rPr>
          <w:rFonts w:ascii="Times New Roman" w:hAnsi="Times New Roman"/>
          <w:sz w:val="26"/>
          <w:szCs w:val="28"/>
        </w:rPr>
        <w:t xml:space="preserve">Т1 – оценка результатов тестирования; </w:t>
      </w:r>
    </w:p>
    <w:p w:rsidR="00893133" w:rsidRPr="002429F7" w:rsidRDefault="00893133" w:rsidP="00893133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2429F7">
        <w:rPr>
          <w:rFonts w:ascii="Times New Roman" w:hAnsi="Times New Roman"/>
          <w:sz w:val="26"/>
          <w:szCs w:val="28"/>
        </w:rPr>
        <w:t>ЛР1 – оценка выполнения лабораторных работ</w:t>
      </w:r>
    </w:p>
    <w:p w:rsidR="00893133" w:rsidRPr="002429F7" w:rsidRDefault="00893133" w:rsidP="00893133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2429F7">
        <w:rPr>
          <w:rFonts w:ascii="Times New Roman" w:hAnsi="Times New Roman"/>
          <w:sz w:val="26"/>
          <w:szCs w:val="28"/>
        </w:rPr>
        <w:t xml:space="preserve"> ВСР внеаудиторная работа</w:t>
      </w:r>
    </w:p>
    <w:p w:rsidR="00893133" w:rsidRPr="002429F7" w:rsidRDefault="00893133" w:rsidP="00893133">
      <w:pPr>
        <w:keepNext/>
        <w:keepLines/>
        <w:suppressLineNumbers/>
        <w:tabs>
          <w:tab w:val="left" w:pos="600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  <w:r w:rsidRPr="002429F7">
        <w:rPr>
          <w:rFonts w:ascii="Times New Roman" w:hAnsi="Times New Roman"/>
          <w:sz w:val="26"/>
          <w:szCs w:val="28"/>
        </w:rPr>
        <w:tab/>
      </w:r>
    </w:p>
    <w:p w:rsidR="00893133" w:rsidRPr="002429F7" w:rsidRDefault="00893133" w:rsidP="00893133">
      <w:pPr>
        <w:rPr>
          <w:sz w:val="26"/>
        </w:rPr>
      </w:pPr>
    </w:p>
    <w:p w:rsidR="004F4379" w:rsidRPr="002429F7" w:rsidRDefault="004F4379" w:rsidP="00787853">
      <w:pPr>
        <w:rPr>
          <w:sz w:val="26"/>
        </w:rPr>
      </w:pPr>
    </w:p>
    <w:sectPr w:rsidR="004F4379" w:rsidRPr="002429F7" w:rsidSect="00AC52C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7D52" w:rsidRDefault="00AA7D52" w:rsidP="00AF0881">
      <w:pPr>
        <w:spacing w:after="0" w:line="240" w:lineRule="auto"/>
      </w:pPr>
      <w:r>
        <w:separator/>
      </w:r>
    </w:p>
  </w:endnote>
  <w:endnote w:type="continuationSeparator" w:id="1">
    <w:p w:rsidR="00AA7D52" w:rsidRDefault="00AA7D52" w:rsidP="00AF0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7D52" w:rsidRDefault="00AA7D52" w:rsidP="00AF0881">
      <w:pPr>
        <w:spacing w:after="0" w:line="240" w:lineRule="auto"/>
      </w:pPr>
      <w:r>
        <w:separator/>
      </w:r>
    </w:p>
  </w:footnote>
  <w:footnote w:type="continuationSeparator" w:id="1">
    <w:p w:rsidR="00AA7D52" w:rsidRDefault="00AA7D52" w:rsidP="00AF08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5782DE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/>
      </w:rPr>
    </w:lvl>
  </w:abstractNum>
  <w:abstractNum w:abstractNumId="4">
    <w:nsid w:val="0DC32D0E"/>
    <w:multiLevelType w:val="hybridMultilevel"/>
    <w:tmpl w:val="6382EB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7B2A40"/>
    <w:multiLevelType w:val="hybridMultilevel"/>
    <w:tmpl w:val="B100F8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96A0041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0F3E65E4"/>
    <w:multiLevelType w:val="hybridMultilevel"/>
    <w:tmpl w:val="3CFCE54A"/>
    <w:lvl w:ilvl="0" w:tplc="D612272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E47B7B"/>
    <w:multiLevelType w:val="hybridMultilevel"/>
    <w:tmpl w:val="3568451A"/>
    <w:lvl w:ilvl="0" w:tplc="5C3AAB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4588E10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362FF8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9A4201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120A9A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8088EE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48241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E3CED5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36811D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>
    <w:nsid w:val="18B92A9F"/>
    <w:multiLevelType w:val="hybridMultilevel"/>
    <w:tmpl w:val="3568451A"/>
    <w:lvl w:ilvl="0" w:tplc="5C3AAB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4588E10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362FF8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9A4201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120A9A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8088EE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48241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E3CED5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36811D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>
    <w:nsid w:val="1A43269C"/>
    <w:multiLevelType w:val="hybridMultilevel"/>
    <w:tmpl w:val="08E21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785605"/>
    <w:multiLevelType w:val="hybridMultilevel"/>
    <w:tmpl w:val="AFBC2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2063E1"/>
    <w:multiLevelType w:val="hybridMultilevel"/>
    <w:tmpl w:val="933CFC52"/>
    <w:lvl w:ilvl="0" w:tplc="C35AE06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8C7F14"/>
    <w:multiLevelType w:val="hybridMultilevel"/>
    <w:tmpl w:val="E62CE4EC"/>
    <w:lvl w:ilvl="0" w:tplc="D612272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43151E"/>
    <w:multiLevelType w:val="hybridMultilevel"/>
    <w:tmpl w:val="BE0689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90005F2"/>
    <w:multiLevelType w:val="hybridMultilevel"/>
    <w:tmpl w:val="7A349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12275B"/>
    <w:multiLevelType w:val="hybridMultilevel"/>
    <w:tmpl w:val="151AC3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0076E5"/>
    <w:multiLevelType w:val="hybridMultilevel"/>
    <w:tmpl w:val="0B30810A"/>
    <w:lvl w:ilvl="0" w:tplc="5D528148">
      <w:start w:val="4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1504713"/>
    <w:multiLevelType w:val="hybridMultilevel"/>
    <w:tmpl w:val="94946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5E93509"/>
    <w:multiLevelType w:val="hybridMultilevel"/>
    <w:tmpl w:val="C3A4272E"/>
    <w:lvl w:ilvl="0" w:tplc="D61227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6C3D89"/>
    <w:multiLevelType w:val="multilevel"/>
    <w:tmpl w:val="E9F4F8EC"/>
    <w:lvl w:ilvl="0">
      <w:start w:val="1"/>
      <w:numFmt w:val="decimal"/>
      <w:lvlText w:val="%1"/>
      <w:lvlJc w:val="left"/>
      <w:pPr>
        <w:ind w:left="644" w:hanging="360"/>
      </w:pPr>
    </w:lvl>
    <w:lvl w:ilvl="1">
      <w:start w:val="4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364" w:hanging="108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724" w:hanging="1440"/>
      </w:pPr>
    </w:lvl>
    <w:lvl w:ilvl="6">
      <w:start w:val="1"/>
      <w:numFmt w:val="decimal"/>
      <w:isLgl/>
      <w:lvlText w:val="%1.%2.%3.%4.%5.%6.%7."/>
      <w:lvlJc w:val="left"/>
      <w:pPr>
        <w:ind w:left="2084" w:hanging="1800"/>
      </w:p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7"/>
  </w:num>
  <w:num w:numId="20">
    <w:abstractNumId w:val="8"/>
  </w:num>
  <w:num w:numId="21">
    <w:abstractNumId w:val="16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D7BC8"/>
    <w:rsid w:val="00043A96"/>
    <w:rsid w:val="000479C5"/>
    <w:rsid w:val="00064E47"/>
    <w:rsid w:val="00080211"/>
    <w:rsid w:val="0009139E"/>
    <w:rsid w:val="000E61B0"/>
    <w:rsid w:val="001053B1"/>
    <w:rsid w:val="00147722"/>
    <w:rsid w:val="00166B75"/>
    <w:rsid w:val="00173C4C"/>
    <w:rsid w:val="001A3C46"/>
    <w:rsid w:val="001B3960"/>
    <w:rsid w:val="001E4BB3"/>
    <w:rsid w:val="001F28E2"/>
    <w:rsid w:val="002032F3"/>
    <w:rsid w:val="00206B7B"/>
    <w:rsid w:val="00217877"/>
    <w:rsid w:val="002429F7"/>
    <w:rsid w:val="0028119A"/>
    <w:rsid w:val="002A263C"/>
    <w:rsid w:val="002A7A1F"/>
    <w:rsid w:val="002C50B0"/>
    <w:rsid w:val="002E44EB"/>
    <w:rsid w:val="00313ED9"/>
    <w:rsid w:val="00326479"/>
    <w:rsid w:val="0033131B"/>
    <w:rsid w:val="00332343"/>
    <w:rsid w:val="003C5C8F"/>
    <w:rsid w:val="003D3FA8"/>
    <w:rsid w:val="00432231"/>
    <w:rsid w:val="004C5952"/>
    <w:rsid w:val="004D223B"/>
    <w:rsid w:val="004D28EF"/>
    <w:rsid w:val="004D2B66"/>
    <w:rsid w:val="004D2BB7"/>
    <w:rsid w:val="004D66A6"/>
    <w:rsid w:val="004D7BC8"/>
    <w:rsid w:val="004F4379"/>
    <w:rsid w:val="004F58AF"/>
    <w:rsid w:val="00503791"/>
    <w:rsid w:val="00506ED1"/>
    <w:rsid w:val="00535FD4"/>
    <w:rsid w:val="00572067"/>
    <w:rsid w:val="005723E2"/>
    <w:rsid w:val="0058631F"/>
    <w:rsid w:val="005865D8"/>
    <w:rsid w:val="005A303A"/>
    <w:rsid w:val="005C7231"/>
    <w:rsid w:val="005C7AF0"/>
    <w:rsid w:val="005E23F4"/>
    <w:rsid w:val="005E7293"/>
    <w:rsid w:val="006009D0"/>
    <w:rsid w:val="00622594"/>
    <w:rsid w:val="006620B5"/>
    <w:rsid w:val="00676441"/>
    <w:rsid w:val="00693F75"/>
    <w:rsid w:val="0069656E"/>
    <w:rsid w:val="00696A1B"/>
    <w:rsid w:val="006A0364"/>
    <w:rsid w:val="006B46D5"/>
    <w:rsid w:val="006E3ADE"/>
    <w:rsid w:val="006F418C"/>
    <w:rsid w:val="0070176C"/>
    <w:rsid w:val="00702134"/>
    <w:rsid w:val="00720491"/>
    <w:rsid w:val="00751628"/>
    <w:rsid w:val="00765A43"/>
    <w:rsid w:val="00787853"/>
    <w:rsid w:val="007A6A29"/>
    <w:rsid w:val="007E0167"/>
    <w:rsid w:val="008125C5"/>
    <w:rsid w:val="008658F0"/>
    <w:rsid w:val="00880B50"/>
    <w:rsid w:val="00893133"/>
    <w:rsid w:val="008E1E24"/>
    <w:rsid w:val="00903CB5"/>
    <w:rsid w:val="00914A75"/>
    <w:rsid w:val="00935A8B"/>
    <w:rsid w:val="0094043F"/>
    <w:rsid w:val="00957475"/>
    <w:rsid w:val="00964A79"/>
    <w:rsid w:val="009742A9"/>
    <w:rsid w:val="009A1511"/>
    <w:rsid w:val="009A5776"/>
    <w:rsid w:val="009C2556"/>
    <w:rsid w:val="009F7203"/>
    <w:rsid w:val="00A035BF"/>
    <w:rsid w:val="00A0693F"/>
    <w:rsid w:val="00A360C8"/>
    <w:rsid w:val="00A6787E"/>
    <w:rsid w:val="00A7514D"/>
    <w:rsid w:val="00A87663"/>
    <w:rsid w:val="00AA7D52"/>
    <w:rsid w:val="00AC45F4"/>
    <w:rsid w:val="00AC52C0"/>
    <w:rsid w:val="00AE1675"/>
    <w:rsid w:val="00AE400A"/>
    <w:rsid w:val="00AF0881"/>
    <w:rsid w:val="00B24BBC"/>
    <w:rsid w:val="00B372DB"/>
    <w:rsid w:val="00B40D22"/>
    <w:rsid w:val="00B50FDA"/>
    <w:rsid w:val="00B70086"/>
    <w:rsid w:val="00B87F31"/>
    <w:rsid w:val="00BD2920"/>
    <w:rsid w:val="00BD29A4"/>
    <w:rsid w:val="00C00B7C"/>
    <w:rsid w:val="00C0459C"/>
    <w:rsid w:val="00C47163"/>
    <w:rsid w:val="00C56FE1"/>
    <w:rsid w:val="00C64758"/>
    <w:rsid w:val="00C671BA"/>
    <w:rsid w:val="00C85267"/>
    <w:rsid w:val="00CA7347"/>
    <w:rsid w:val="00CB7953"/>
    <w:rsid w:val="00CF67A1"/>
    <w:rsid w:val="00D15382"/>
    <w:rsid w:val="00D22DCB"/>
    <w:rsid w:val="00D418FE"/>
    <w:rsid w:val="00DA131C"/>
    <w:rsid w:val="00DA26C2"/>
    <w:rsid w:val="00DA6B53"/>
    <w:rsid w:val="00DF2EAA"/>
    <w:rsid w:val="00DF7D65"/>
    <w:rsid w:val="00E019F4"/>
    <w:rsid w:val="00E06D70"/>
    <w:rsid w:val="00E0728F"/>
    <w:rsid w:val="00E5714F"/>
    <w:rsid w:val="00E639D4"/>
    <w:rsid w:val="00E77A7E"/>
    <w:rsid w:val="00E828BC"/>
    <w:rsid w:val="00E97328"/>
    <w:rsid w:val="00EF73BE"/>
    <w:rsid w:val="00F178D9"/>
    <w:rsid w:val="00F47225"/>
    <w:rsid w:val="00F5380A"/>
    <w:rsid w:val="00F6369A"/>
    <w:rsid w:val="00F971FE"/>
    <w:rsid w:val="00FF1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1FE"/>
  </w:style>
  <w:style w:type="paragraph" w:styleId="1">
    <w:name w:val="heading 1"/>
    <w:basedOn w:val="a"/>
    <w:next w:val="a"/>
    <w:link w:val="10"/>
    <w:uiPriority w:val="9"/>
    <w:qFormat/>
    <w:rsid w:val="005A30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153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0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E1675"/>
    <w:rPr>
      <w:color w:val="0000FF"/>
      <w:u w:val="single"/>
    </w:rPr>
  </w:style>
  <w:style w:type="character" w:styleId="a4">
    <w:name w:val="Strong"/>
    <w:basedOn w:val="a0"/>
    <w:qFormat/>
    <w:rsid w:val="00AE167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1538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semiHidden/>
    <w:unhideWhenUsed/>
    <w:rsid w:val="00D15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nhideWhenUsed/>
    <w:rsid w:val="0095747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957475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5747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2">
    <w:name w:val="Основной текст с отступом 22"/>
    <w:basedOn w:val="a"/>
    <w:rsid w:val="00957475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28119A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5A30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A303A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11">
    <w:name w:val="Обычный1"/>
    <w:semiHidden/>
    <w:rsid w:val="005A303A"/>
    <w:pPr>
      <w:widowControl w:val="0"/>
      <w:snapToGrid w:val="0"/>
      <w:spacing w:after="0" w:line="420" w:lineRule="auto"/>
      <w:ind w:firstLine="360"/>
      <w:jc w:val="both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msonormalbullet2gifbullet1gif">
    <w:name w:val="msonormalbullet2gifbullet1.gif"/>
    <w:basedOn w:val="a"/>
    <w:rsid w:val="005A3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5A3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DA26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DA26C2"/>
    <w:pPr>
      <w:widowControl w:val="0"/>
      <w:autoSpaceDE w:val="0"/>
      <w:autoSpaceDN w:val="0"/>
      <w:adjustRightInd w:val="0"/>
      <w:spacing w:after="0" w:line="281" w:lineRule="exact"/>
      <w:ind w:firstLine="107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DA26C2"/>
    <w:pPr>
      <w:widowControl w:val="0"/>
      <w:autoSpaceDE w:val="0"/>
      <w:autoSpaceDN w:val="0"/>
      <w:adjustRightInd w:val="0"/>
      <w:spacing w:after="0" w:line="278" w:lineRule="exact"/>
      <w:ind w:hanging="113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DA26C2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DA26C2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footnote reference"/>
    <w:basedOn w:val="a0"/>
    <w:semiHidden/>
    <w:unhideWhenUsed/>
    <w:rsid w:val="00DA26C2"/>
    <w:rPr>
      <w:vertAlign w:val="superscript"/>
    </w:rPr>
  </w:style>
  <w:style w:type="character" w:customStyle="1" w:styleId="FontStyle13">
    <w:name w:val="Font Style13"/>
    <w:basedOn w:val="a0"/>
    <w:rsid w:val="00DA26C2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DA26C2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1">
    <w:name w:val="Font Style11"/>
    <w:basedOn w:val="a0"/>
    <w:rsid w:val="00DA26C2"/>
    <w:rPr>
      <w:rFonts w:ascii="Times New Roman" w:hAnsi="Times New Roman" w:cs="Times New Roman" w:hint="default"/>
      <w:sz w:val="24"/>
      <w:szCs w:val="24"/>
    </w:rPr>
  </w:style>
  <w:style w:type="paragraph" w:customStyle="1" w:styleId="msonormalcxspmiddlebullet1gif">
    <w:name w:val="msonormalcxspmiddlebullet1.gif"/>
    <w:basedOn w:val="a"/>
    <w:semiHidden/>
    <w:rsid w:val="00326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3gif">
    <w:name w:val="msonormalbullet3.gif"/>
    <w:basedOn w:val="a"/>
    <w:rsid w:val="00326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6620B5"/>
    <w:pPr>
      <w:ind w:left="720"/>
      <w:contextualSpacing/>
    </w:pPr>
    <w:rPr>
      <w:rFonts w:eastAsiaTheme="minorHAnsi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AF0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F0881"/>
  </w:style>
  <w:style w:type="paragraph" w:styleId="ac">
    <w:name w:val="footer"/>
    <w:basedOn w:val="a"/>
    <w:link w:val="ad"/>
    <w:uiPriority w:val="99"/>
    <w:semiHidden/>
    <w:unhideWhenUsed/>
    <w:rsid w:val="00AF0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F0881"/>
  </w:style>
  <w:style w:type="paragraph" w:customStyle="1" w:styleId="msonormalbullet2gifbullet3gif">
    <w:name w:val="msonormalbullet2gifbullet3.gif"/>
    <w:basedOn w:val="a"/>
    <w:rsid w:val="004D2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uiPriority w:val="99"/>
    <w:semiHidden/>
    <w:unhideWhenUsed/>
    <w:rsid w:val="002C50B0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C50B0"/>
  </w:style>
  <w:style w:type="character" w:customStyle="1" w:styleId="ae">
    <w:name w:val="Без интервала Знак"/>
    <w:link w:val="af"/>
    <w:locked/>
    <w:rsid w:val="002C50B0"/>
    <w:rPr>
      <w:rFonts w:ascii="Calibri" w:eastAsiaTheme="minorHAnsi" w:hAnsi="Calibri"/>
      <w:lang w:eastAsia="en-US"/>
    </w:rPr>
  </w:style>
  <w:style w:type="paragraph" w:styleId="af">
    <w:name w:val="No Spacing"/>
    <w:link w:val="ae"/>
    <w:qFormat/>
    <w:rsid w:val="002C50B0"/>
    <w:pPr>
      <w:spacing w:after="0" w:line="240" w:lineRule="auto"/>
    </w:pPr>
    <w:rPr>
      <w:rFonts w:ascii="Calibri" w:eastAsiaTheme="minorHAnsi" w:hAnsi="Calibri"/>
      <w:lang w:eastAsia="en-US"/>
    </w:rPr>
  </w:style>
  <w:style w:type="table" w:styleId="af0">
    <w:name w:val="Table Grid"/>
    <w:basedOn w:val="a1"/>
    <w:uiPriority w:val="59"/>
    <w:rsid w:val="004D28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next w:val="a"/>
    <w:link w:val="af2"/>
    <w:uiPriority w:val="10"/>
    <w:qFormat/>
    <w:rsid w:val="004F437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2">
    <w:name w:val="Название Знак"/>
    <w:basedOn w:val="a0"/>
    <w:link w:val="af1"/>
    <w:uiPriority w:val="10"/>
    <w:rsid w:val="004F43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3">
    <w:name w:val="Subtitle"/>
    <w:basedOn w:val="a"/>
    <w:next w:val="a6"/>
    <w:link w:val="af4"/>
    <w:uiPriority w:val="11"/>
    <w:qFormat/>
    <w:rsid w:val="004F4379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4">
    <w:name w:val="Подзаголовок Знак"/>
    <w:basedOn w:val="a0"/>
    <w:link w:val="af3"/>
    <w:uiPriority w:val="11"/>
    <w:rsid w:val="004F437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af5">
    <w:name w:val="Subtle Emphasis"/>
    <w:basedOn w:val="a0"/>
    <w:uiPriority w:val="19"/>
    <w:qFormat/>
    <w:rsid w:val="004F4379"/>
    <w:rPr>
      <w:i/>
      <w:iCs/>
      <w:color w:val="808080" w:themeColor="text1" w:themeTint="7F"/>
    </w:rPr>
  </w:style>
  <w:style w:type="paragraph" w:customStyle="1" w:styleId="msonormalbullet2gifbullet2gifbullet1gif">
    <w:name w:val="msonormalbullet2gifbullet2gifbullet1.gif"/>
    <w:basedOn w:val="a"/>
    <w:rsid w:val="0089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bullet2gif">
    <w:name w:val="msonormalbullet2gifbullet2gifbullet2.gif"/>
    <w:basedOn w:val="a"/>
    <w:rsid w:val="0089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bullet3gif">
    <w:name w:val="msonormalbullet2gifbullet2gifbullet3.gif"/>
    <w:basedOn w:val="a"/>
    <w:rsid w:val="0089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A95F6-CF4E-4549-88EB-2A03E0D2E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5271</Words>
  <Characters>30050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99</cp:revision>
  <dcterms:created xsi:type="dcterms:W3CDTF">2017-12-24T12:14:00Z</dcterms:created>
  <dcterms:modified xsi:type="dcterms:W3CDTF">2018-02-19T16:57:00Z</dcterms:modified>
</cp:coreProperties>
</file>